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497" w:rsidRPr="00A40614" w:rsidRDefault="00163780">
      <w:pPr>
        <w:spacing w:after="0" w:line="408" w:lineRule="auto"/>
        <w:ind w:left="120"/>
        <w:jc w:val="center"/>
        <w:rPr>
          <w:lang w:val="ru-RU"/>
        </w:rPr>
      </w:pPr>
      <w:bookmarkStart w:id="0" w:name="block-68095558"/>
      <w:r w:rsidRPr="00A40614">
        <w:rPr>
          <w:rFonts w:ascii="Times New Roman" w:hAnsi="Times New Roman"/>
          <w:b/>
          <w:color w:val="000000"/>
          <w:sz w:val="28"/>
          <w:lang w:val="ru-RU"/>
        </w:rPr>
        <w:t>МИНИСТЕРСТВО ПРОСВЕЩЕНИЯ РОССИЙСКОЙ ФЕДЕРАЦИИ</w:t>
      </w:r>
    </w:p>
    <w:p w:rsidR="00E75497" w:rsidRPr="00A40614" w:rsidRDefault="00163780">
      <w:pPr>
        <w:spacing w:after="0" w:line="408" w:lineRule="auto"/>
        <w:ind w:left="120"/>
        <w:jc w:val="center"/>
        <w:rPr>
          <w:lang w:val="ru-RU"/>
        </w:rPr>
      </w:pPr>
      <w:bookmarkStart w:id="1" w:name="458a8b50-bc87-4dce-ba15-54688bfa7451"/>
      <w:r w:rsidRPr="00A40614">
        <w:rPr>
          <w:rFonts w:ascii="Times New Roman" w:hAnsi="Times New Roman"/>
          <w:b/>
          <w:color w:val="000000"/>
          <w:sz w:val="28"/>
          <w:lang w:val="ru-RU"/>
        </w:rPr>
        <w:t>Министерство общего и профессионального образования Ростовской области</w:t>
      </w:r>
      <w:bookmarkEnd w:id="1"/>
      <w:r w:rsidRPr="00A40614">
        <w:rPr>
          <w:rFonts w:ascii="Times New Roman" w:hAnsi="Times New Roman"/>
          <w:b/>
          <w:color w:val="000000"/>
          <w:sz w:val="28"/>
          <w:lang w:val="ru-RU"/>
        </w:rPr>
        <w:t xml:space="preserve"> </w:t>
      </w:r>
    </w:p>
    <w:p w:rsidR="00E75497" w:rsidRPr="00A40614" w:rsidRDefault="00163780">
      <w:pPr>
        <w:spacing w:after="0" w:line="408" w:lineRule="auto"/>
        <w:ind w:left="120"/>
        <w:jc w:val="center"/>
        <w:rPr>
          <w:lang w:val="ru-RU"/>
        </w:rPr>
      </w:pPr>
      <w:bookmarkStart w:id="2" w:name="a4973ee1-7119-49dd-ab64-b9ca30404961"/>
      <w:r w:rsidRPr="00A40614">
        <w:rPr>
          <w:rFonts w:ascii="Times New Roman" w:hAnsi="Times New Roman"/>
          <w:b/>
          <w:color w:val="000000"/>
          <w:sz w:val="28"/>
          <w:lang w:val="ru-RU"/>
        </w:rPr>
        <w:t>УО Орловского района</w:t>
      </w:r>
      <w:bookmarkEnd w:id="2"/>
    </w:p>
    <w:p w:rsidR="00E75497" w:rsidRPr="00A40614" w:rsidRDefault="00163780" w:rsidP="00A40614">
      <w:pPr>
        <w:spacing w:after="0" w:line="408" w:lineRule="auto"/>
        <w:ind w:left="120"/>
        <w:jc w:val="center"/>
        <w:rPr>
          <w:lang w:val="ru-RU"/>
        </w:rPr>
      </w:pPr>
      <w:r w:rsidRPr="00A40614">
        <w:rPr>
          <w:rFonts w:ascii="Times New Roman" w:hAnsi="Times New Roman"/>
          <w:b/>
          <w:color w:val="000000"/>
          <w:sz w:val="28"/>
          <w:lang w:val="ru-RU"/>
        </w:rPr>
        <w:t>МБОУ Донская СОШ</w:t>
      </w:r>
    </w:p>
    <w:p w:rsidR="00E75497" w:rsidRPr="00A40614" w:rsidRDefault="00E75497">
      <w:pPr>
        <w:spacing w:after="0"/>
        <w:ind w:left="120"/>
        <w:rPr>
          <w:lang w:val="ru-RU"/>
        </w:rPr>
      </w:pPr>
    </w:p>
    <w:tbl>
      <w:tblPr>
        <w:tblW w:w="0" w:type="auto"/>
        <w:tblLook w:val="04A0"/>
      </w:tblPr>
      <w:tblGrid>
        <w:gridCol w:w="3114"/>
        <w:gridCol w:w="3115"/>
        <w:gridCol w:w="3115"/>
      </w:tblGrid>
      <w:tr w:rsidR="008455E5" w:rsidRPr="0065516F" w:rsidTr="008455E5">
        <w:tc>
          <w:tcPr>
            <w:tcW w:w="3114" w:type="dxa"/>
          </w:tcPr>
          <w:p w:rsidR="008455E5" w:rsidRPr="0040209D" w:rsidRDefault="00163780" w:rsidP="008455E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455E5" w:rsidRPr="008944ED" w:rsidRDefault="00163780" w:rsidP="008455E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Заседанием методического совета</w:t>
            </w:r>
          </w:p>
          <w:p w:rsidR="008455E5" w:rsidRDefault="00163780" w:rsidP="008455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55E5" w:rsidRPr="008944ED" w:rsidRDefault="00163780" w:rsidP="008455E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Бурда Татьяна Викторовна</w:t>
            </w:r>
          </w:p>
          <w:p w:rsidR="008455E5" w:rsidRDefault="00A40614" w:rsidP="008455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w:t>
            </w:r>
            <w:r w:rsidR="00163780">
              <w:rPr>
                <w:rFonts w:ascii="Times New Roman" w:eastAsia="Times New Roman" w:hAnsi="Times New Roman"/>
                <w:color w:val="000000"/>
                <w:sz w:val="24"/>
                <w:szCs w:val="24"/>
                <w:lang w:val="ru-RU"/>
              </w:rPr>
              <w:t xml:space="preserve"> от «</w:t>
            </w:r>
            <w:r w:rsidR="00163780" w:rsidRPr="00344265">
              <w:rPr>
                <w:rFonts w:ascii="Times New Roman" w:eastAsia="Times New Roman" w:hAnsi="Times New Roman"/>
                <w:color w:val="000000"/>
                <w:sz w:val="24"/>
                <w:szCs w:val="24"/>
                <w:lang w:val="ru-RU"/>
              </w:rPr>
              <w:t>22</w:t>
            </w:r>
            <w:r w:rsidR="00163780">
              <w:rPr>
                <w:rFonts w:ascii="Times New Roman" w:eastAsia="Times New Roman" w:hAnsi="Times New Roman"/>
                <w:color w:val="000000"/>
                <w:sz w:val="24"/>
                <w:szCs w:val="24"/>
                <w:lang w:val="ru-RU"/>
              </w:rPr>
              <w:t xml:space="preserve">» </w:t>
            </w:r>
            <w:r w:rsidR="00163780" w:rsidRPr="00344265">
              <w:rPr>
                <w:rFonts w:ascii="Times New Roman" w:eastAsia="Times New Roman" w:hAnsi="Times New Roman"/>
                <w:color w:val="000000"/>
                <w:sz w:val="24"/>
                <w:szCs w:val="24"/>
                <w:lang w:val="ru-RU"/>
              </w:rPr>
              <w:t>08</w:t>
            </w:r>
            <w:r w:rsidR="00163780">
              <w:rPr>
                <w:rFonts w:ascii="Times New Roman" w:eastAsia="Times New Roman" w:hAnsi="Times New Roman"/>
                <w:color w:val="000000"/>
                <w:sz w:val="24"/>
                <w:szCs w:val="24"/>
              </w:rPr>
              <w:t xml:space="preserve">   </w:t>
            </w:r>
            <w:r w:rsidR="00016109">
              <w:rPr>
                <w:rFonts w:ascii="Times New Roman" w:eastAsia="Times New Roman" w:hAnsi="Times New Roman"/>
                <w:color w:val="000000"/>
                <w:sz w:val="24"/>
                <w:szCs w:val="24"/>
                <w:lang w:val="ru-RU"/>
              </w:rPr>
              <w:t>2026</w:t>
            </w:r>
            <w:r w:rsidR="00163780">
              <w:rPr>
                <w:rFonts w:ascii="Times New Roman" w:eastAsia="Times New Roman" w:hAnsi="Times New Roman"/>
                <w:color w:val="000000"/>
                <w:sz w:val="24"/>
                <w:szCs w:val="24"/>
                <w:lang w:val="ru-RU"/>
              </w:rPr>
              <w:t xml:space="preserve"> г.</w:t>
            </w:r>
          </w:p>
          <w:p w:rsidR="008455E5" w:rsidRPr="0040209D" w:rsidRDefault="008455E5" w:rsidP="008455E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455E5" w:rsidRPr="0040209D" w:rsidRDefault="00163780" w:rsidP="008455E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455E5" w:rsidRPr="008944ED" w:rsidRDefault="00163780" w:rsidP="008455E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школы</w:t>
            </w:r>
          </w:p>
          <w:p w:rsidR="008455E5" w:rsidRDefault="00163780" w:rsidP="008455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55E5" w:rsidRPr="008944ED" w:rsidRDefault="00163780" w:rsidP="0065516F">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Бурда Татьяна Викторовна</w:t>
            </w:r>
          </w:p>
          <w:p w:rsidR="008455E5" w:rsidRDefault="00A40614" w:rsidP="008455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w:t>
            </w:r>
            <w:r w:rsidR="00163780">
              <w:rPr>
                <w:rFonts w:ascii="Times New Roman" w:eastAsia="Times New Roman" w:hAnsi="Times New Roman"/>
                <w:color w:val="000000"/>
                <w:sz w:val="24"/>
                <w:szCs w:val="24"/>
                <w:lang w:val="ru-RU"/>
              </w:rPr>
              <w:t>от «</w:t>
            </w:r>
            <w:r w:rsidR="00016109">
              <w:rPr>
                <w:rFonts w:ascii="Times New Roman" w:eastAsia="Times New Roman" w:hAnsi="Times New Roman"/>
                <w:color w:val="000000"/>
                <w:sz w:val="24"/>
                <w:szCs w:val="24"/>
                <w:lang w:val="ru-RU"/>
              </w:rPr>
              <w:t>31»</w:t>
            </w:r>
            <w:r w:rsidR="00163780" w:rsidRPr="00344265">
              <w:rPr>
                <w:rFonts w:ascii="Times New Roman" w:eastAsia="Times New Roman" w:hAnsi="Times New Roman"/>
                <w:color w:val="000000"/>
                <w:sz w:val="24"/>
                <w:szCs w:val="24"/>
                <w:lang w:val="ru-RU"/>
              </w:rPr>
              <w:t>08</w:t>
            </w:r>
            <w:r w:rsidR="00163780" w:rsidRPr="00E2220E">
              <w:rPr>
                <w:rFonts w:ascii="Times New Roman" w:eastAsia="Times New Roman" w:hAnsi="Times New Roman"/>
                <w:color w:val="000000"/>
                <w:sz w:val="24"/>
                <w:szCs w:val="24"/>
                <w:lang w:val="ru-RU"/>
              </w:rPr>
              <w:t xml:space="preserve">  </w:t>
            </w:r>
            <w:r w:rsidR="00163780" w:rsidRPr="00344265">
              <w:rPr>
                <w:rFonts w:ascii="Times New Roman" w:eastAsia="Times New Roman" w:hAnsi="Times New Roman"/>
                <w:color w:val="000000"/>
                <w:sz w:val="24"/>
                <w:szCs w:val="24"/>
                <w:lang w:val="ru-RU"/>
              </w:rPr>
              <w:t xml:space="preserve"> </w:t>
            </w:r>
            <w:r w:rsidR="00016109">
              <w:rPr>
                <w:rFonts w:ascii="Times New Roman" w:eastAsia="Times New Roman" w:hAnsi="Times New Roman"/>
                <w:color w:val="000000"/>
                <w:sz w:val="24"/>
                <w:szCs w:val="24"/>
                <w:lang w:val="ru-RU"/>
              </w:rPr>
              <w:t>2026</w:t>
            </w:r>
            <w:r w:rsidR="00163780">
              <w:rPr>
                <w:rFonts w:ascii="Times New Roman" w:eastAsia="Times New Roman" w:hAnsi="Times New Roman"/>
                <w:color w:val="000000"/>
                <w:sz w:val="24"/>
                <w:szCs w:val="24"/>
                <w:lang w:val="ru-RU"/>
              </w:rPr>
              <w:t xml:space="preserve"> г.</w:t>
            </w:r>
          </w:p>
          <w:p w:rsidR="008455E5" w:rsidRPr="0040209D" w:rsidRDefault="008455E5" w:rsidP="008455E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455E5" w:rsidRDefault="00163780" w:rsidP="008455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8455E5" w:rsidRPr="008944ED" w:rsidRDefault="00163780" w:rsidP="008455E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МБОУ Донская СОШ</w:t>
            </w:r>
          </w:p>
          <w:p w:rsidR="008455E5" w:rsidRDefault="00163780" w:rsidP="008455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55E5" w:rsidRPr="008944ED" w:rsidRDefault="00163780" w:rsidP="0065516F">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Естремский Александр Владимирович</w:t>
            </w:r>
          </w:p>
          <w:p w:rsidR="008455E5" w:rsidRDefault="00016109" w:rsidP="008455E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Приказ№9</w:t>
            </w:r>
            <w:r w:rsidR="00A40614">
              <w:rPr>
                <w:rFonts w:ascii="Times New Roman" w:eastAsia="Times New Roman" w:hAnsi="Times New Roman"/>
                <w:color w:val="000000"/>
                <w:sz w:val="24"/>
                <w:szCs w:val="24"/>
                <w:lang w:val="ru-RU"/>
              </w:rPr>
              <w:t>4</w:t>
            </w:r>
            <w:r w:rsidR="00163780">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163780">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163780" w:rsidRPr="00E2220E">
              <w:rPr>
                <w:rFonts w:ascii="Times New Roman" w:eastAsia="Times New Roman" w:hAnsi="Times New Roman"/>
                <w:color w:val="000000"/>
                <w:sz w:val="24"/>
                <w:szCs w:val="24"/>
                <w:lang w:val="ru-RU"/>
              </w:rPr>
              <w:t xml:space="preserve">  </w:t>
            </w:r>
            <w:r w:rsidR="00163780"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163780">
              <w:rPr>
                <w:rFonts w:ascii="Times New Roman" w:eastAsia="Times New Roman" w:hAnsi="Times New Roman"/>
                <w:color w:val="000000"/>
                <w:sz w:val="24"/>
                <w:szCs w:val="24"/>
                <w:lang w:val="ru-RU"/>
              </w:rPr>
              <w:t xml:space="preserve"> г.</w:t>
            </w:r>
          </w:p>
          <w:p w:rsidR="008455E5" w:rsidRPr="0040209D" w:rsidRDefault="008455E5" w:rsidP="008455E5">
            <w:pPr>
              <w:autoSpaceDE w:val="0"/>
              <w:autoSpaceDN w:val="0"/>
              <w:spacing w:after="120" w:line="240" w:lineRule="auto"/>
              <w:jc w:val="both"/>
              <w:rPr>
                <w:rFonts w:ascii="Times New Roman" w:eastAsia="Times New Roman" w:hAnsi="Times New Roman"/>
                <w:color w:val="000000"/>
                <w:sz w:val="24"/>
                <w:szCs w:val="24"/>
                <w:lang w:val="ru-RU"/>
              </w:rPr>
            </w:pPr>
          </w:p>
        </w:tc>
      </w:tr>
    </w:tbl>
    <w:p w:rsidR="00E75497" w:rsidRPr="00A40614" w:rsidRDefault="00E75497">
      <w:pPr>
        <w:spacing w:after="0"/>
        <w:ind w:left="120"/>
        <w:rPr>
          <w:lang w:val="ru-RU"/>
        </w:rPr>
      </w:pPr>
    </w:p>
    <w:p w:rsidR="00E75497" w:rsidRPr="00A40614" w:rsidRDefault="00163780" w:rsidP="00A40614">
      <w:pPr>
        <w:spacing w:after="0" w:line="408" w:lineRule="auto"/>
        <w:jc w:val="center"/>
        <w:rPr>
          <w:lang w:val="ru-RU"/>
        </w:rPr>
      </w:pPr>
      <w:r w:rsidRPr="00A40614">
        <w:rPr>
          <w:rFonts w:ascii="Times New Roman" w:hAnsi="Times New Roman"/>
          <w:b/>
          <w:color w:val="000000"/>
          <w:sz w:val="28"/>
          <w:lang w:val="ru-RU"/>
        </w:rPr>
        <w:t>РАБОЧАЯ ПРОГРАММА</w:t>
      </w:r>
    </w:p>
    <w:p w:rsidR="00E75497" w:rsidRPr="00A40614" w:rsidRDefault="00163780">
      <w:pPr>
        <w:spacing w:after="0" w:line="408" w:lineRule="auto"/>
        <w:ind w:left="120"/>
        <w:jc w:val="center"/>
        <w:rPr>
          <w:lang w:val="ru-RU"/>
        </w:rPr>
      </w:pPr>
      <w:r w:rsidRPr="00A40614">
        <w:rPr>
          <w:rFonts w:ascii="Times New Roman" w:hAnsi="Times New Roman"/>
          <w:color w:val="000000"/>
          <w:sz w:val="28"/>
          <w:lang w:val="ru-RU"/>
        </w:rPr>
        <w:t>(</w:t>
      </w:r>
      <w:r>
        <w:rPr>
          <w:rFonts w:ascii="Times New Roman" w:hAnsi="Times New Roman"/>
          <w:color w:val="000000"/>
          <w:sz w:val="28"/>
        </w:rPr>
        <w:t>ID</w:t>
      </w:r>
      <w:r w:rsidRPr="00A40614">
        <w:rPr>
          <w:rFonts w:ascii="Times New Roman" w:hAnsi="Times New Roman"/>
          <w:color w:val="000000"/>
          <w:sz w:val="28"/>
          <w:lang w:val="ru-RU"/>
        </w:rPr>
        <w:t xml:space="preserve"> 8494207)</w:t>
      </w:r>
    </w:p>
    <w:p w:rsidR="00E75497" w:rsidRPr="00A40614" w:rsidRDefault="00E75497">
      <w:pPr>
        <w:spacing w:after="0"/>
        <w:ind w:left="120"/>
        <w:jc w:val="center"/>
        <w:rPr>
          <w:lang w:val="ru-RU"/>
        </w:rPr>
      </w:pPr>
    </w:p>
    <w:p w:rsidR="00E75497" w:rsidRPr="00A40614" w:rsidRDefault="00163780">
      <w:pPr>
        <w:spacing w:after="0" w:line="408" w:lineRule="auto"/>
        <w:ind w:left="120"/>
        <w:jc w:val="center"/>
        <w:rPr>
          <w:lang w:val="ru-RU"/>
        </w:rPr>
      </w:pPr>
      <w:r w:rsidRPr="00A40614">
        <w:rPr>
          <w:rFonts w:ascii="Times New Roman" w:hAnsi="Times New Roman"/>
          <w:b/>
          <w:color w:val="000000"/>
          <w:sz w:val="28"/>
          <w:lang w:val="ru-RU"/>
        </w:rPr>
        <w:t>учебного предмета «Биология» (Базовый уровень)</w:t>
      </w:r>
    </w:p>
    <w:p w:rsidR="00EA16BE" w:rsidRDefault="00163780">
      <w:pPr>
        <w:spacing w:after="0" w:line="408" w:lineRule="auto"/>
        <w:ind w:left="120"/>
        <w:jc w:val="center"/>
        <w:rPr>
          <w:rFonts w:ascii="Times New Roman" w:hAnsi="Times New Roman"/>
          <w:color w:val="000000"/>
          <w:sz w:val="28"/>
          <w:lang w:val="ru-RU"/>
        </w:rPr>
      </w:pPr>
      <w:r w:rsidRPr="00A40614">
        <w:rPr>
          <w:rFonts w:ascii="Times New Roman" w:hAnsi="Times New Roman"/>
          <w:color w:val="000000"/>
          <w:sz w:val="28"/>
          <w:lang w:val="ru-RU"/>
        </w:rPr>
        <w:t xml:space="preserve">для обучающихся 5 – 9 классов </w:t>
      </w:r>
      <w:r w:rsidR="00EA16BE">
        <w:rPr>
          <w:rFonts w:ascii="Times New Roman" w:hAnsi="Times New Roman"/>
          <w:color w:val="000000"/>
          <w:sz w:val="28"/>
          <w:lang w:val="ru-RU"/>
        </w:rPr>
        <w:t xml:space="preserve">основного общего образования </w:t>
      </w:r>
    </w:p>
    <w:p w:rsidR="00E75497" w:rsidRDefault="00016109">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на 2026-2027</w:t>
      </w:r>
      <w:r w:rsidR="00A40614">
        <w:rPr>
          <w:rFonts w:ascii="Times New Roman" w:hAnsi="Times New Roman"/>
          <w:color w:val="000000"/>
          <w:sz w:val="28"/>
          <w:lang w:val="ru-RU"/>
        </w:rPr>
        <w:t xml:space="preserve"> учебный год</w:t>
      </w:r>
    </w:p>
    <w:p w:rsidR="00A40614" w:rsidRDefault="00A40614">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Составитель: Овсянникова Вера Александровна</w:t>
      </w:r>
    </w:p>
    <w:p w:rsidR="004F48E6" w:rsidRPr="00A40614" w:rsidRDefault="004F48E6">
      <w:pPr>
        <w:spacing w:after="0" w:line="408" w:lineRule="auto"/>
        <w:ind w:left="120"/>
        <w:jc w:val="center"/>
        <w:rPr>
          <w:lang w:val="ru-RU"/>
        </w:rPr>
      </w:pPr>
      <w:r>
        <w:rPr>
          <w:rFonts w:ascii="Times New Roman" w:hAnsi="Times New Roman"/>
          <w:color w:val="000000"/>
          <w:sz w:val="28"/>
          <w:lang w:val="ru-RU"/>
        </w:rPr>
        <w:t>Учитель биологии и географии</w:t>
      </w: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E75497">
      <w:pPr>
        <w:spacing w:after="0"/>
        <w:ind w:left="120"/>
        <w:jc w:val="center"/>
        <w:rPr>
          <w:lang w:val="ru-RU"/>
        </w:rPr>
      </w:pPr>
    </w:p>
    <w:p w:rsidR="00E75497" w:rsidRPr="00A40614" w:rsidRDefault="00163780" w:rsidP="004F48E6">
      <w:pPr>
        <w:spacing w:after="0"/>
        <w:jc w:val="center"/>
        <w:rPr>
          <w:lang w:val="ru-RU"/>
        </w:rPr>
      </w:pPr>
      <w:bookmarkStart w:id="3" w:name="0e4163ab-ce05-47cb-a8af-92a1d51c1d1b"/>
      <w:r w:rsidRPr="00A40614">
        <w:rPr>
          <w:rFonts w:ascii="Times New Roman" w:hAnsi="Times New Roman"/>
          <w:b/>
          <w:color w:val="000000"/>
          <w:sz w:val="28"/>
          <w:lang w:val="ru-RU"/>
        </w:rPr>
        <w:t>х</w:t>
      </w:r>
      <w:proofErr w:type="gramStart"/>
      <w:r w:rsidRPr="00A40614">
        <w:rPr>
          <w:rFonts w:ascii="Times New Roman" w:hAnsi="Times New Roman"/>
          <w:b/>
          <w:color w:val="000000"/>
          <w:sz w:val="28"/>
          <w:lang w:val="ru-RU"/>
        </w:rPr>
        <w:t>.Г</w:t>
      </w:r>
      <w:proofErr w:type="gramEnd"/>
      <w:r w:rsidRPr="00A40614">
        <w:rPr>
          <w:rFonts w:ascii="Times New Roman" w:hAnsi="Times New Roman"/>
          <w:b/>
          <w:color w:val="000000"/>
          <w:sz w:val="28"/>
          <w:lang w:val="ru-RU"/>
        </w:rPr>
        <w:t>ундоровский</w:t>
      </w:r>
      <w:bookmarkEnd w:id="3"/>
      <w:r w:rsidRPr="00A40614">
        <w:rPr>
          <w:rFonts w:ascii="Times New Roman" w:hAnsi="Times New Roman"/>
          <w:b/>
          <w:color w:val="000000"/>
          <w:sz w:val="28"/>
          <w:lang w:val="ru-RU"/>
        </w:rPr>
        <w:t xml:space="preserve"> </w:t>
      </w:r>
      <w:bookmarkStart w:id="4" w:name="491e05a7-f9e6-4844-988f-66989e75e9e7"/>
      <w:r w:rsidRPr="00A40614">
        <w:rPr>
          <w:rFonts w:ascii="Times New Roman" w:hAnsi="Times New Roman"/>
          <w:b/>
          <w:color w:val="000000"/>
          <w:sz w:val="28"/>
          <w:lang w:val="ru-RU"/>
        </w:rPr>
        <w:t>202</w:t>
      </w:r>
      <w:bookmarkEnd w:id="4"/>
      <w:r w:rsidR="00016109">
        <w:rPr>
          <w:rFonts w:ascii="Times New Roman" w:hAnsi="Times New Roman"/>
          <w:b/>
          <w:color w:val="000000"/>
          <w:sz w:val="28"/>
          <w:lang w:val="ru-RU"/>
        </w:rPr>
        <w:t>6</w:t>
      </w:r>
    </w:p>
    <w:p w:rsidR="00E75497" w:rsidRPr="00A40614" w:rsidRDefault="00E75497">
      <w:pPr>
        <w:rPr>
          <w:lang w:val="ru-RU"/>
        </w:rPr>
        <w:sectPr w:rsidR="00E75497" w:rsidRPr="00A40614">
          <w:pgSz w:w="11906" w:h="16383"/>
          <w:pgMar w:top="1134" w:right="850" w:bottom="1134" w:left="1701" w:header="720" w:footer="720" w:gutter="0"/>
          <w:cols w:space="720"/>
        </w:sectPr>
      </w:pPr>
    </w:p>
    <w:p w:rsidR="00E75497" w:rsidRDefault="00163780">
      <w:pPr>
        <w:spacing w:after="0" w:line="264" w:lineRule="auto"/>
        <w:ind w:left="120"/>
        <w:jc w:val="both"/>
        <w:rPr>
          <w:rFonts w:ascii="Times New Roman" w:hAnsi="Times New Roman"/>
          <w:b/>
          <w:color w:val="000000"/>
          <w:sz w:val="28"/>
          <w:lang w:val="ru-RU"/>
        </w:rPr>
      </w:pPr>
      <w:bookmarkStart w:id="5" w:name="block-68095559"/>
      <w:bookmarkEnd w:id="0"/>
      <w:r w:rsidRPr="00A40614">
        <w:rPr>
          <w:rFonts w:ascii="Times New Roman" w:hAnsi="Times New Roman"/>
          <w:b/>
          <w:color w:val="000000"/>
          <w:sz w:val="28"/>
          <w:lang w:val="ru-RU"/>
        </w:rPr>
        <w:lastRenderedPageBreak/>
        <w:t>ПОЯСНИТЕЛЬНАЯ ЗАПИСКА</w:t>
      </w:r>
    </w:p>
    <w:p w:rsidR="00582E89" w:rsidRDefault="00582E89" w:rsidP="00582E89">
      <w:pPr>
        <w:jc w:val="both"/>
        <w:rPr>
          <w:rFonts w:ascii="Times New Roman" w:eastAsia="Calibri" w:hAnsi="Times New Roman" w:cs="Times New Roman"/>
          <w:sz w:val="28"/>
          <w:szCs w:val="28"/>
          <w:lang w:val="ru-RU" w:eastAsia="ru-RU"/>
        </w:rPr>
      </w:pPr>
      <w:proofErr w:type="gramStart"/>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w:t>
      </w:r>
      <w:proofErr w:type="gramEnd"/>
      <w:r>
        <w:rPr>
          <w:rFonts w:ascii="Times New Roman" w:eastAsia="Calibri" w:hAnsi="Times New Roman" w:cs="Times New Roman"/>
          <w:sz w:val="28"/>
          <w:szCs w:val="28"/>
          <w:lang w:val="ru-RU" w:eastAsia="ru-RU"/>
        </w:rPr>
        <w:t xml:space="preserve">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E75497" w:rsidRPr="00582E89" w:rsidRDefault="00CB50AB" w:rsidP="00582E89">
      <w:pPr>
        <w:jc w:val="both"/>
        <w:rPr>
          <w:rFonts w:ascii="Times New Roman" w:eastAsia="Calibri" w:hAnsi="Times New Roman" w:cs="Times New Roman"/>
          <w:sz w:val="28"/>
          <w:szCs w:val="28"/>
          <w:lang w:val="ru-RU" w:eastAsia="ru-RU"/>
        </w:rPr>
      </w:pPr>
      <w:r>
        <w:rPr>
          <w:rFonts w:ascii="Times New Roman" w:hAnsi="Times New Roman"/>
          <w:color w:val="000000"/>
          <w:sz w:val="28"/>
          <w:lang w:val="ru-RU"/>
        </w:rPr>
        <w:t>Прогр</w:t>
      </w:r>
      <w:r w:rsidR="00163780" w:rsidRPr="00A40614">
        <w:rPr>
          <w:rFonts w:ascii="Times New Roman" w:hAnsi="Times New Roman"/>
          <w:color w:val="000000"/>
          <w:sz w:val="28"/>
          <w:lang w:val="ru-RU"/>
        </w:rPr>
        <w:t>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w:t>
      </w:r>
      <w:r w:rsidR="00E853CC">
        <w:rPr>
          <w:rFonts w:ascii="Times New Roman" w:hAnsi="Times New Roman"/>
          <w:color w:val="000000"/>
          <w:sz w:val="28"/>
          <w:lang w:val="ru-RU"/>
        </w:rPr>
        <w:t>ой рабочей программы воспитания.</w:t>
      </w:r>
      <w:bookmarkStart w:id="6" w:name="_GoBack"/>
      <w:bookmarkEnd w:id="6"/>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w:t>
      </w:r>
      <w:r w:rsidR="003E4A4C">
        <w:rPr>
          <w:rFonts w:ascii="Times New Roman" w:hAnsi="Times New Roman"/>
          <w:color w:val="000000"/>
          <w:sz w:val="28"/>
          <w:lang w:val="ru-RU"/>
        </w:rPr>
        <w:t xml:space="preserve">граммы по биологии: личностные, </w:t>
      </w:r>
      <w:r w:rsidRPr="00A40614">
        <w:rPr>
          <w:rFonts w:ascii="Times New Roman" w:hAnsi="Times New Roman"/>
          <w:color w:val="000000"/>
          <w:sz w:val="28"/>
          <w:lang w:val="ru-RU"/>
        </w:rPr>
        <w:t>метапредметные, предметные. Предметные планируемые результаты даны для каждого года изучения биологии.</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Целями изучения биологии на уровне основного общего образования являются:</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lastRenderedPageBreak/>
        <w:t>формирование умений применять методы биологической науки для изучения биологических систем, в том числе организма человека;</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Достижение целей программы по биологии обеспечивается решением следующих задач:</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75497" w:rsidRPr="00A40614" w:rsidRDefault="00163780" w:rsidP="00824BA6">
      <w:pPr>
        <w:spacing w:after="0" w:line="240" w:lineRule="auto"/>
        <w:ind w:firstLine="600"/>
        <w:jc w:val="both"/>
        <w:rPr>
          <w:lang w:val="ru-RU"/>
        </w:rPr>
      </w:pPr>
      <w:r w:rsidRPr="00A40614">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75497" w:rsidRPr="00A40614" w:rsidRDefault="00163780" w:rsidP="00824BA6">
      <w:pPr>
        <w:spacing w:after="0" w:line="240" w:lineRule="auto"/>
        <w:ind w:firstLine="600"/>
        <w:jc w:val="both"/>
        <w:rPr>
          <w:lang w:val="ru-RU"/>
        </w:rPr>
      </w:pPr>
      <w:bookmarkStart w:id="7" w:name="3b562cd9-1b1f-4c62-99a2-3c330cdcc105"/>
      <w:r w:rsidRPr="00A40614">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E75497" w:rsidRDefault="00163780" w:rsidP="00824BA6">
      <w:pPr>
        <w:spacing w:after="0" w:line="240" w:lineRule="auto"/>
        <w:ind w:firstLine="600"/>
        <w:jc w:val="both"/>
        <w:rPr>
          <w:rFonts w:ascii="Times New Roman" w:hAnsi="Times New Roman"/>
          <w:color w:val="000000"/>
          <w:sz w:val="28"/>
          <w:lang w:val="ru-RU"/>
        </w:rPr>
      </w:pPr>
      <w:r w:rsidRPr="00A40614">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B50AB" w:rsidRPr="00A40614" w:rsidRDefault="00CB50AB" w:rsidP="00824BA6">
      <w:pPr>
        <w:spacing w:after="0" w:line="240" w:lineRule="auto"/>
        <w:ind w:firstLine="600"/>
        <w:jc w:val="both"/>
        <w:rPr>
          <w:lang w:val="ru-RU"/>
        </w:rPr>
      </w:pPr>
    </w:p>
    <w:p w:rsidR="006516EB" w:rsidRDefault="006516EB" w:rsidP="00824BA6">
      <w:pPr>
        <w:spacing w:after="0" w:line="240" w:lineRule="auto"/>
        <w:ind w:left="120"/>
        <w:jc w:val="both"/>
        <w:rPr>
          <w:rFonts w:ascii="Times New Roman" w:eastAsia="Calibri" w:hAnsi="Times New Roman" w:cs="Times New Roman"/>
          <w:sz w:val="28"/>
          <w:szCs w:val="28"/>
          <w:lang w:val="ru-RU"/>
        </w:rPr>
      </w:pPr>
      <w:bookmarkStart w:id="8" w:name="block-68095561"/>
      <w:bookmarkEnd w:id="5"/>
    </w:p>
    <w:p w:rsidR="00E75497" w:rsidRDefault="00163780">
      <w:pPr>
        <w:spacing w:after="0" w:line="264" w:lineRule="auto"/>
        <w:ind w:left="120"/>
        <w:jc w:val="both"/>
      </w:pPr>
      <w:r>
        <w:rPr>
          <w:rFonts w:ascii="Times New Roman" w:hAnsi="Times New Roman"/>
          <w:b/>
          <w:color w:val="000000"/>
          <w:sz w:val="28"/>
        </w:rPr>
        <w:t>СОДЕРЖАНИЕ ОБУЧЕНИЯ</w:t>
      </w:r>
    </w:p>
    <w:p w:rsidR="00E75497" w:rsidRDefault="00E75497">
      <w:pPr>
        <w:spacing w:after="0" w:line="264" w:lineRule="auto"/>
        <w:ind w:left="120"/>
        <w:jc w:val="both"/>
      </w:pPr>
    </w:p>
    <w:p w:rsidR="00E75497" w:rsidRDefault="00163780">
      <w:pPr>
        <w:spacing w:after="0" w:line="264" w:lineRule="auto"/>
        <w:ind w:left="120"/>
        <w:jc w:val="both"/>
      </w:pPr>
      <w:r>
        <w:rPr>
          <w:rFonts w:ascii="Times New Roman" w:hAnsi="Times New Roman"/>
          <w:b/>
          <w:color w:val="000000"/>
          <w:sz w:val="28"/>
        </w:rPr>
        <w:t>5 КЛАСС</w:t>
      </w:r>
    </w:p>
    <w:p w:rsidR="00E75497" w:rsidRDefault="0016378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75497" w:rsidRDefault="00163780">
      <w:pPr>
        <w:numPr>
          <w:ilvl w:val="0"/>
          <w:numId w:val="2"/>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с устройством лупы, светового микроскопа, правила работы с ними.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Овладение методами изучения живой природы – наблюдением и экспериментом.</w:t>
      </w:r>
    </w:p>
    <w:p w:rsidR="00E75497" w:rsidRDefault="00163780">
      <w:pPr>
        <w:numPr>
          <w:ilvl w:val="0"/>
          <w:numId w:val="3"/>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A40614">
        <w:rPr>
          <w:rFonts w:ascii="Times New Roman" w:hAnsi="Times New Roman"/>
          <w:color w:val="FF0000"/>
          <w:sz w:val="28"/>
          <w:lang w:val="ru-RU"/>
        </w:rPr>
        <w:t xml:space="preserve"> </w:t>
      </w:r>
      <w:r w:rsidRPr="00A40614">
        <w:rPr>
          <w:rFonts w:ascii="Times New Roman" w:hAnsi="Times New Roman"/>
          <w:color w:val="000000"/>
          <w:sz w:val="28"/>
          <w:lang w:val="ru-RU"/>
        </w:rPr>
        <w:t>Строение клетки под световым микроскопом: клеточная оболочка, цитоплазма, ядро.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Одноклеточные и многоклеточные организмы. Клетки, ткани, органы, системы органов.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Жизнедеятельность организмов. Особенности строения и процессов жизнедеятельности у растений, животных, бактерий и грибов.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Ознакомление с принципами систематики организмов.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Наблюдение за потреблением воды растением.</w:t>
      </w:r>
    </w:p>
    <w:p w:rsidR="00E75497" w:rsidRDefault="00163780">
      <w:pPr>
        <w:numPr>
          <w:ilvl w:val="0"/>
          <w:numId w:val="4"/>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Выявление приспособлений организмов к среде обитания (на конкретных примерах).</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Растительный и животный мир родного края (краеведение).</w:t>
      </w:r>
    </w:p>
    <w:p w:rsidR="00E75497" w:rsidRDefault="00163780">
      <w:pPr>
        <w:numPr>
          <w:ilvl w:val="0"/>
          <w:numId w:val="5"/>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Изучение природных сообществ (на примере леса, озера, пруда, луга и других природных сообществ.).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сезонных явлений в жизни природных сообществ.</w:t>
      </w:r>
    </w:p>
    <w:p w:rsidR="00E75497" w:rsidRDefault="00163780">
      <w:pPr>
        <w:numPr>
          <w:ilvl w:val="0"/>
          <w:numId w:val="6"/>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E75497" w:rsidRPr="00A40614" w:rsidRDefault="00E75497">
      <w:pPr>
        <w:spacing w:after="0" w:line="264" w:lineRule="auto"/>
        <w:ind w:left="120"/>
        <w:jc w:val="both"/>
        <w:rPr>
          <w:lang w:val="ru-RU"/>
        </w:rPr>
      </w:pPr>
    </w:p>
    <w:p w:rsidR="00E75497" w:rsidRDefault="00163780">
      <w:pPr>
        <w:spacing w:after="0" w:line="264" w:lineRule="auto"/>
        <w:ind w:left="120"/>
        <w:jc w:val="both"/>
      </w:pPr>
      <w:r>
        <w:rPr>
          <w:rFonts w:ascii="Times New Roman" w:hAnsi="Times New Roman"/>
          <w:b/>
          <w:color w:val="000000"/>
          <w:sz w:val="28"/>
        </w:rPr>
        <w:t>6 КЛАСС</w:t>
      </w:r>
    </w:p>
    <w:p w:rsidR="00E75497" w:rsidRDefault="00163780">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микроскопического строения листа водного растения элодеи.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растительных тканей (использование микропрепаратов).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Обнаружение неорганических и органических веществ в растении.</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в природе с цветковыми растениями.</w:t>
      </w:r>
    </w:p>
    <w:p w:rsidR="00E75497" w:rsidRDefault="00163780">
      <w:pPr>
        <w:numPr>
          <w:ilvl w:val="0"/>
          <w:numId w:val="8"/>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Строение семян. Состав и строение семян.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микропрепарата клеток корня.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микроскопического строения листа (на готовых микропрепаратах).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строения корневища, клубня, луковицы.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цветков.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Ознакомление с различными типами соцветий.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семян двудольных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семян однодольных растений.</w:t>
      </w:r>
    </w:p>
    <w:p w:rsidR="00E75497" w:rsidRDefault="00163780">
      <w:pPr>
        <w:numPr>
          <w:ilvl w:val="0"/>
          <w:numId w:val="9"/>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E75497" w:rsidRDefault="00163780">
      <w:pPr>
        <w:spacing w:after="0" w:line="264" w:lineRule="auto"/>
        <w:ind w:firstLine="600"/>
        <w:jc w:val="both"/>
      </w:pPr>
      <w:r>
        <w:rPr>
          <w:rFonts w:ascii="Times New Roman" w:hAnsi="Times New Roman"/>
          <w:b/>
          <w:color w:val="000000"/>
          <w:sz w:val="28"/>
        </w:rPr>
        <w:t>Обмен веществ у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 xml:space="preserve">Питание растения.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Дыхание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Транспорт веществ в растении.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Рост и развитие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Вегетативное размножение цветковых растений в природе. Вегетативное размножение культурных растений. Клоны. Сохранение </w:t>
      </w:r>
      <w:r w:rsidRPr="00A40614">
        <w:rPr>
          <w:rFonts w:ascii="Times New Roman" w:hAnsi="Times New Roman"/>
          <w:color w:val="000000"/>
          <w:sz w:val="28"/>
          <w:lang w:val="ru-RU"/>
        </w:rPr>
        <w:lastRenderedPageBreak/>
        <w:t>признаков материнского растения. Хозяйственное значение вегетативного размножения.</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Наблюдение за ростом корня.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Наблюдение за ростом побега.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возраста дерева по спилу.</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Выявление передвижения воды и минеральных веществ по древесине.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Наблюдение процесса выделения кислорода на свету аквариумными растениями.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роли рыхления для дыхания корней.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всхожести семян культурных растений и посев их в грунт.</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E75497" w:rsidRDefault="00163780">
      <w:pPr>
        <w:spacing w:after="0" w:line="264" w:lineRule="auto"/>
        <w:ind w:firstLine="600"/>
        <w:jc w:val="both"/>
      </w:pPr>
      <w:r>
        <w:rPr>
          <w:rFonts w:ascii="Times New Roman" w:hAnsi="Times New Roman"/>
          <w:color w:val="000000"/>
          <w:sz w:val="28"/>
        </w:rPr>
        <w:t>Определение условий прорастания семян.</w:t>
      </w:r>
    </w:p>
    <w:p w:rsidR="00E75497" w:rsidRDefault="00E75497">
      <w:pPr>
        <w:spacing w:after="0" w:line="264" w:lineRule="auto"/>
        <w:ind w:left="120"/>
        <w:jc w:val="both"/>
      </w:pPr>
    </w:p>
    <w:p w:rsidR="00E75497" w:rsidRDefault="00163780">
      <w:pPr>
        <w:spacing w:after="0" w:line="264" w:lineRule="auto"/>
        <w:ind w:left="120"/>
        <w:jc w:val="both"/>
      </w:pPr>
      <w:r>
        <w:rPr>
          <w:rFonts w:ascii="Times New Roman" w:hAnsi="Times New Roman"/>
          <w:b/>
          <w:color w:val="000000"/>
          <w:sz w:val="28"/>
        </w:rPr>
        <w:t>7 КЛАСС</w:t>
      </w:r>
    </w:p>
    <w:p w:rsidR="00E75497" w:rsidRDefault="0016378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w:t>
      </w:r>
      <w:r w:rsidRPr="00A40614">
        <w:rPr>
          <w:rFonts w:ascii="Times New Roman" w:hAnsi="Times New Roman"/>
          <w:color w:val="000000"/>
          <w:sz w:val="28"/>
          <w:lang w:val="ru-RU"/>
        </w:rPr>
        <w:lastRenderedPageBreak/>
        <w:t>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одноклеточных водорослей (на примере хламидомонады и хлореллы).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внешнего строения мхов (на местных видах).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внешнего строения папоротника или хвоща.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Изучение внешнего строения покрытосеменных растений.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E75497" w:rsidRDefault="00163780">
      <w:pPr>
        <w:numPr>
          <w:ilvl w:val="0"/>
          <w:numId w:val="11"/>
        </w:numPr>
        <w:spacing w:after="0" w:line="264" w:lineRule="auto"/>
        <w:jc w:val="both"/>
      </w:pPr>
      <w:r w:rsidRPr="00A40614">
        <w:rPr>
          <w:rFonts w:ascii="Times New Roman" w:hAnsi="Times New Roman"/>
          <w:b/>
          <w:color w:val="000000"/>
          <w:sz w:val="28"/>
          <w:lang w:val="ru-RU"/>
        </w:rPr>
        <w:lastRenderedPageBreak/>
        <w:t xml:space="preserve"> </w:t>
      </w:r>
      <w:r>
        <w:rPr>
          <w:rFonts w:ascii="Times New Roman" w:hAnsi="Times New Roman"/>
          <w:b/>
          <w:color w:val="000000"/>
          <w:sz w:val="28"/>
        </w:rPr>
        <w:t>Развитие растительного мира на Земле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E75497" w:rsidRDefault="00163780">
      <w:pPr>
        <w:numPr>
          <w:ilvl w:val="0"/>
          <w:numId w:val="12"/>
        </w:numPr>
        <w:spacing w:after="0" w:line="264" w:lineRule="auto"/>
        <w:jc w:val="both"/>
      </w:pPr>
      <w:r w:rsidRPr="00A40614">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75497" w:rsidRDefault="00163780">
      <w:pPr>
        <w:numPr>
          <w:ilvl w:val="0"/>
          <w:numId w:val="13"/>
        </w:numPr>
        <w:spacing w:after="0" w:line="264" w:lineRule="auto"/>
        <w:jc w:val="both"/>
      </w:pPr>
      <w:r>
        <w:rPr>
          <w:rFonts w:ascii="Times New Roman" w:hAnsi="Times New Roman"/>
          <w:b/>
          <w:color w:val="000000"/>
          <w:sz w:val="28"/>
        </w:rPr>
        <w:t>Растения и человек</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Экскурсии или видеоэкскурсии.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Изучение сельскохозяйственных растений региона.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сорных растений региона.</w:t>
      </w:r>
    </w:p>
    <w:p w:rsidR="00E75497" w:rsidRDefault="00163780">
      <w:pPr>
        <w:numPr>
          <w:ilvl w:val="0"/>
          <w:numId w:val="14"/>
        </w:numPr>
        <w:spacing w:after="0" w:line="264" w:lineRule="auto"/>
        <w:jc w:val="both"/>
      </w:pPr>
      <w:r>
        <w:rPr>
          <w:rFonts w:ascii="Times New Roman" w:hAnsi="Times New Roman"/>
          <w:b/>
          <w:color w:val="000000"/>
          <w:sz w:val="28"/>
        </w:rPr>
        <w:t>Грибы. Лишайники. Бактерии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лишайников.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E75497" w:rsidRPr="00A40614" w:rsidRDefault="00E75497">
      <w:pPr>
        <w:spacing w:after="0" w:line="264" w:lineRule="auto"/>
        <w:ind w:left="120"/>
        <w:jc w:val="both"/>
        <w:rPr>
          <w:lang w:val="ru-RU"/>
        </w:rPr>
      </w:pPr>
    </w:p>
    <w:p w:rsidR="00E75497" w:rsidRDefault="00163780">
      <w:pPr>
        <w:spacing w:after="0" w:line="264" w:lineRule="auto"/>
        <w:ind w:left="120"/>
        <w:jc w:val="both"/>
      </w:pPr>
      <w:r>
        <w:rPr>
          <w:rFonts w:ascii="Times New Roman" w:hAnsi="Times New Roman"/>
          <w:b/>
          <w:color w:val="000000"/>
          <w:sz w:val="28"/>
        </w:rPr>
        <w:t>8 КЛАСС</w:t>
      </w:r>
    </w:p>
    <w:p w:rsidR="00E75497" w:rsidRDefault="00163780">
      <w:pPr>
        <w:numPr>
          <w:ilvl w:val="0"/>
          <w:numId w:val="15"/>
        </w:numPr>
        <w:spacing w:after="0" w:line="264" w:lineRule="auto"/>
        <w:jc w:val="both"/>
      </w:pPr>
      <w:r>
        <w:rPr>
          <w:rFonts w:ascii="Times New Roman" w:hAnsi="Times New Roman"/>
          <w:b/>
          <w:color w:val="000000"/>
          <w:sz w:val="28"/>
        </w:rPr>
        <w:t>Животный организм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под микроскопом готовых микропрепаратов клеток и тканей животных.</w:t>
      </w:r>
    </w:p>
    <w:p w:rsidR="00E75497" w:rsidRDefault="0016378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w:t>
      </w:r>
      <w:r w:rsidRPr="00A40614">
        <w:rPr>
          <w:rFonts w:ascii="Times New Roman" w:hAnsi="Times New Roman"/>
          <w:color w:val="000000"/>
          <w:sz w:val="28"/>
          <w:lang w:val="ru-RU"/>
        </w:rPr>
        <w:lastRenderedPageBreak/>
        <w:t>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Ознакомление с органами опоры и движения у животных.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способов поглощения пищи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способов дыхания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с системами органов транспорта веществ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покровов тела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органов чувств у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Формирование условных рефлексов у аквариумных рыб.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Строение яйца и развитие зародыша птицы (курицы).</w:t>
      </w:r>
    </w:p>
    <w:p w:rsidR="00E75497" w:rsidRDefault="00163780">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w:t>
      </w:r>
      <w:r w:rsidRPr="00A40614">
        <w:rPr>
          <w:rFonts w:ascii="Times New Roman" w:hAnsi="Times New Roman"/>
          <w:color w:val="000000"/>
          <w:sz w:val="28"/>
          <w:lang w:val="ru-RU"/>
        </w:rPr>
        <w:lastRenderedPageBreak/>
        <w:t>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Многообразие простейших (на готовых препаратах).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Изготовление модели клетки простейшего (амёбы, инфузории-туфельки и другое.).</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Многоклеточные животные. Кишечнополостные</w:t>
      </w:r>
      <w:r w:rsidRPr="00A40614">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строения пресноводной гидры и её передвижения (школьный аквариум).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питания гидры дафниями и циклопами (школьный аквариум).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Изготовление модели пресноводной гидры.</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Плоские, круглые, кольчатые черви.</w:t>
      </w:r>
      <w:r w:rsidRPr="00A40614">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lastRenderedPageBreak/>
        <w:t>Членистоногие.</w:t>
      </w:r>
      <w:r w:rsidRPr="00A40614">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Ракообразные. Особенности строения и жизнедеятельности.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Значение ракообразных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Ознакомление с различными типами развития насекомых (на примере коллекций).</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Моллюски</w:t>
      </w:r>
      <w:r w:rsidRPr="00A40614">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Хордовые.</w:t>
      </w:r>
      <w:r w:rsidRPr="00A40614">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Рыбы</w:t>
      </w:r>
      <w:r w:rsidRPr="00A40614">
        <w:rPr>
          <w:rFonts w:ascii="Times New Roman" w:hAnsi="Times New Roman"/>
          <w:color w:val="000000"/>
          <w:sz w:val="28"/>
          <w:lang w:val="ru-RU"/>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w:t>
      </w:r>
      <w:r w:rsidRPr="00A40614">
        <w:rPr>
          <w:rFonts w:ascii="Times New Roman" w:hAnsi="Times New Roman"/>
          <w:color w:val="000000"/>
          <w:sz w:val="28"/>
          <w:lang w:val="ru-RU"/>
        </w:rPr>
        <w:lastRenderedPageBreak/>
        <w:t>Многообразие рыб, основные систематические группы рыб. Значение рыб в природе и жизни человека. Хозяйственное значение рыб.</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внутреннего строения рыбы (на примере готового влажного препарата).</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Земноводные</w:t>
      </w:r>
      <w:r w:rsidRPr="00A40614">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Пресмыкающиеся</w:t>
      </w:r>
      <w:r w:rsidRPr="00A40614">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Птицы</w:t>
      </w:r>
      <w:r w:rsidRPr="00A40614">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особенностей скелета птицы.</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Млекопитающие.</w:t>
      </w:r>
      <w:r w:rsidRPr="00A40614">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w:t>
      </w:r>
      <w:r w:rsidRPr="00A40614">
        <w:rPr>
          <w:rFonts w:ascii="Times New Roman" w:hAnsi="Times New Roman"/>
          <w:color w:val="000000"/>
          <w:sz w:val="28"/>
          <w:lang w:val="ru-RU"/>
        </w:rPr>
        <w:lastRenderedPageBreak/>
        <w:t>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особенностей скелета млекопитающих.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особенностей зубной системы млекопитающих.</w:t>
      </w:r>
    </w:p>
    <w:p w:rsidR="00E75497" w:rsidRDefault="00163780">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ископаемых остатков вымерших животных.</w:t>
      </w:r>
    </w:p>
    <w:p w:rsidR="00E75497" w:rsidRDefault="00163780">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75497" w:rsidRDefault="00163780">
      <w:pPr>
        <w:spacing w:after="0" w:line="264" w:lineRule="auto"/>
        <w:ind w:firstLine="600"/>
        <w:jc w:val="both"/>
      </w:pPr>
      <w:r w:rsidRPr="00A40614">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E75497" w:rsidRDefault="00163780">
      <w:pPr>
        <w:numPr>
          <w:ilvl w:val="0"/>
          <w:numId w:val="20"/>
        </w:numPr>
        <w:spacing w:after="0" w:line="264" w:lineRule="auto"/>
        <w:jc w:val="both"/>
      </w:pPr>
      <w:r>
        <w:rPr>
          <w:rFonts w:ascii="Times New Roman" w:hAnsi="Times New Roman"/>
          <w:b/>
          <w:color w:val="000000"/>
          <w:sz w:val="28"/>
        </w:rPr>
        <w:t>Животные и человек</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75497" w:rsidRDefault="00163780">
      <w:pPr>
        <w:spacing w:after="0" w:line="264" w:lineRule="auto"/>
        <w:ind w:firstLine="600"/>
        <w:jc w:val="both"/>
      </w:pPr>
      <w:r w:rsidRPr="00A40614">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w:t>
      </w:r>
      <w:r w:rsidRPr="00A40614">
        <w:rPr>
          <w:rFonts w:ascii="Times New Roman" w:hAnsi="Times New Roman"/>
          <w:color w:val="000000"/>
          <w:sz w:val="28"/>
          <w:lang w:val="ru-RU"/>
        </w:rPr>
        <w:lastRenderedPageBreak/>
        <w:t xml:space="preserve">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E75497" w:rsidRDefault="00E75497">
      <w:pPr>
        <w:spacing w:after="0" w:line="264" w:lineRule="auto"/>
        <w:ind w:left="120"/>
        <w:jc w:val="both"/>
      </w:pPr>
    </w:p>
    <w:p w:rsidR="00E75497" w:rsidRDefault="00163780">
      <w:pPr>
        <w:spacing w:after="0" w:line="264" w:lineRule="auto"/>
        <w:ind w:left="120"/>
        <w:jc w:val="both"/>
      </w:pPr>
      <w:r>
        <w:rPr>
          <w:rFonts w:ascii="Times New Roman" w:hAnsi="Times New Roman"/>
          <w:b/>
          <w:color w:val="000000"/>
          <w:sz w:val="28"/>
        </w:rPr>
        <w:t>9 КЛАСС</w:t>
      </w:r>
    </w:p>
    <w:p w:rsidR="00E75497" w:rsidRDefault="00163780">
      <w:pPr>
        <w:numPr>
          <w:ilvl w:val="0"/>
          <w:numId w:val="21"/>
        </w:numPr>
        <w:spacing w:after="0" w:line="264" w:lineRule="auto"/>
        <w:jc w:val="both"/>
      </w:pPr>
      <w:r>
        <w:rPr>
          <w:rFonts w:ascii="Times New Roman" w:hAnsi="Times New Roman"/>
          <w:b/>
          <w:color w:val="000000"/>
          <w:sz w:val="28"/>
        </w:rPr>
        <w:t>Человек – биосоциальный вид</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75497" w:rsidRDefault="00163780">
      <w:pPr>
        <w:spacing w:after="0" w:line="264" w:lineRule="auto"/>
        <w:ind w:firstLine="600"/>
        <w:jc w:val="both"/>
      </w:pPr>
      <w:r w:rsidRPr="00A40614">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E75497" w:rsidRDefault="00163780">
      <w:pPr>
        <w:numPr>
          <w:ilvl w:val="0"/>
          <w:numId w:val="22"/>
        </w:numPr>
        <w:spacing w:after="0" w:line="264" w:lineRule="auto"/>
        <w:jc w:val="both"/>
      </w:pPr>
      <w:r>
        <w:rPr>
          <w:rFonts w:ascii="Times New Roman" w:hAnsi="Times New Roman"/>
          <w:b/>
          <w:color w:val="000000"/>
          <w:sz w:val="28"/>
        </w:rPr>
        <w:t>Структура организма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микроскопического строения тканей (на готовых микропрепаратах).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Распознавание органов и систем органов человека (по таблицам).</w:t>
      </w:r>
    </w:p>
    <w:p w:rsidR="00E75497" w:rsidRDefault="00163780">
      <w:pPr>
        <w:numPr>
          <w:ilvl w:val="0"/>
          <w:numId w:val="23"/>
        </w:numPr>
        <w:spacing w:after="0" w:line="264" w:lineRule="auto"/>
        <w:jc w:val="both"/>
      </w:pPr>
      <w:r>
        <w:rPr>
          <w:rFonts w:ascii="Times New Roman" w:hAnsi="Times New Roman"/>
          <w:b/>
          <w:color w:val="000000"/>
          <w:sz w:val="28"/>
        </w:rPr>
        <w:t>Нейрогуморальная регуляция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головного мозга человека (по муляжам).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изменения размера зрачка в зависимости от освещённости.</w:t>
      </w:r>
    </w:p>
    <w:p w:rsidR="00E75497" w:rsidRDefault="00163780">
      <w:pPr>
        <w:numPr>
          <w:ilvl w:val="0"/>
          <w:numId w:val="24"/>
        </w:numPr>
        <w:spacing w:after="0" w:line="264" w:lineRule="auto"/>
        <w:jc w:val="both"/>
      </w:pPr>
      <w:r>
        <w:rPr>
          <w:rFonts w:ascii="Times New Roman" w:hAnsi="Times New Roman"/>
          <w:b/>
          <w:color w:val="000000"/>
          <w:sz w:val="28"/>
        </w:rPr>
        <w:t>Опора и движение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свойств кости.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костей (на муляжах).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Изучение строения позвонков (на муляжах).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гибкости позвоночника.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Измерение массы и роста своего организма.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влияния статической и динамической нагрузки на утомление мышц.</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Выявление нарушения осанки.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признаков плоскостопия.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Оказание первой помощи при повреждении скелета и мышц.</w:t>
      </w:r>
    </w:p>
    <w:p w:rsidR="00E75497" w:rsidRDefault="00163780">
      <w:pPr>
        <w:numPr>
          <w:ilvl w:val="0"/>
          <w:numId w:val="25"/>
        </w:numPr>
        <w:spacing w:after="0" w:line="264" w:lineRule="auto"/>
        <w:jc w:val="both"/>
      </w:pPr>
      <w:r>
        <w:rPr>
          <w:rFonts w:ascii="Times New Roman" w:hAnsi="Times New Roman"/>
          <w:b/>
          <w:color w:val="000000"/>
          <w:sz w:val="28"/>
        </w:rPr>
        <w:t>Внутренняя среда организма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E75497" w:rsidRDefault="00163780">
      <w:pPr>
        <w:numPr>
          <w:ilvl w:val="0"/>
          <w:numId w:val="26"/>
        </w:numPr>
        <w:spacing w:after="0" w:line="264" w:lineRule="auto"/>
        <w:jc w:val="both"/>
      </w:pPr>
      <w:r>
        <w:rPr>
          <w:rFonts w:ascii="Times New Roman" w:hAnsi="Times New Roman"/>
          <w:b/>
          <w:color w:val="000000"/>
          <w:sz w:val="28"/>
        </w:rPr>
        <w:t>Кровообращение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Измерение кровяного давления.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E75497" w:rsidRDefault="00163780">
      <w:pPr>
        <w:spacing w:after="0" w:line="264" w:lineRule="auto"/>
        <w:ind w:firstLine="600"/>
        <w:jc w:val="both"/>
      </w:pPr>
      <w:r>
        <w:rPr>
          <w:rFonts w:ascii="Times New Roman" w:hAnsi="Times New Roman"/>
          <w:color w:val="000000"/>
          <w:sz w:val="28"/>
        </w:rPr>
        <w:t>Первая помощь при кровотечениях.</w:t>
      </w:r>
    </w:p>
    <w:p w:rsidR="00E75497" w:rsidRDefault="00163780">
      <w:pPr>
        <w:numPr>
          <w:ilvl w:val="0"/>
          <w:numId w:val="27"/>
        </w:numPr>
        <w:spacing w:after="0" w:line="264" w:lineRule="auto"/>
        <w:jc w:val="both"/>
      </w:pPr>
      <w:r>
        <w:rPr>
          <w:rFonts w:ascii="Times New Roman" w:hAnsi="Times New Roman"/>
          <w:b/>
          <w:color w:val="000000"/>
          <w:sz w:val="28"/>
        </w:rPr>
        <w:t>Дыхание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Измерение обхвата грудной клетки в состоянии вдоха и выдоха.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частоты дыхания. Влияние различных факторов на частоту дыхания.</w:t>
      </w:r>
    </w:p>
    <w:p w:rsidR="00E75497" w:rsidRDefault="00163780">
      <w:pPr>
        <w:numPr>
          <w:ilvl w:val="0"/>
          <w:numId w:val="28"/>
        </w:numPr>
        <w:spacing w:after="0" w:line="264" w:lineRule="auto"/>
        <w:jc w:val="both"/>
      </w:pPr>
      <w:r>
        <w:rPr>
          <w:rFonts w:ascii="Times New Roman" w:hAnsi="Times New Roman"/>
          <w:b/>
          <w:color w:val="000000"/>
          <w:sz w:val="28"/>
        </w:rPr>
        <w:t>Питание и пищеварение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w:t>
      </w:r>
      <w:r w:rsidRPr="00A40614">
        <w:rPr>
          <w:rFonts w:ascii="Times New Roman" w:hAnsi="Times New Roman"/>
          <w:color w:val="000000"/>
          <w:sz w:val="28"/>
          <w:lang w:val="ru-RU"/>
        </w:rPr>
        <w:lastRenderedPageBreak/>
        <w:t>питательных веществ. Всасывание воды. Пищеварительные железы: печень и поджелудочная железа, их роль в пищеварении.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действия ферментов слюны на крахмал.</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Наблюдение действия желудочного сока на белки.</w:t>
      </w:r>
    </w:p>
    <w:p w:rsidR="00E75497" w:rsidRDefault="0016378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состава продуктов 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Составление меню в зависимости от калорийности пищи.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Способы сохранения витаминов в пищевых продуктах.</w:t>
      </w:r>
    </w:p>
    <w:p w:rsidR="00E75497" w:rsidRDefault="00163780">
      <w:pPr>
        <w:numPr>
          <w:ilvl w:val="0"/>
          <w:numId w:val="30"/>
        </w:numPr>
        <w:spacing w:after="0" w:line="264" w:lineRule="auto"/>
        <w:jc w:val="both"/>
      </w:pPr>
      <w:r>
        <w:rPr>
          <w:rFonts w:ascii="Times New Roman" w:hAnsi="Times New Roman"/>
          <w:b/>
          <w:color w:val="000000"/>
          <w:sz w:val="28"/>
        </w:rPr>
        <w:t>Кожа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Исследование с помощью лупы тыльной и ладонной стороны кисти.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жирности различных участков кожи лица.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Описание мер по уходу за кожей лица и волосами в зависимости от типа кожи.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Описание основных гигиенических требований к одежде и обуви.</w:t>
      </w:r>
    </w:p>
    <w:p w:rsidR="00E75497" w:rsidRDefault="00163780">
      <w:pPr>
        <w:numPr>
          <w:ilvl w:val="0"/>
          <w:numId w:val="31"/>
        </w:numPr>
        <w:spacing w:after="0" w:line="264" w:lineRule="auto"/>
        <w:jc w:val="both"/>
      </w:pPr>
      <w:r>
        <w:rPr>
          <w:rFonts w:ascii="Times New Roman" w:hAnsi="Times New Roman"/>
          <w:b/>
          <w:color w:val="000000"/>
          <w:sz w:val="28"/>
        </w:rPr>
        <w:t>Выделение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Определение местоположения почек (на муляже).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Описание мер профилактики болезней почек.</w:t>
      </w:r>
    </w:p>
    <w:p w:rsidR="00E75497" w:rsidRDefault="00163780">
      <w:pPr>
        <w:numPr>
          <w:ilvl w:val="0"/>
          <w:numId w:val="32"/>
        </w:numPr>
        <w:spacing w:after="0" w:line="264" w:lineRule="auto"/>
        <w:jc w:val="both"/>
      </w:pPr>
      <w:r>
        <w:rPr>
          <w:rFonts w:ascii="Times New Roman" w:hAnsi="Times New Roman"/>
          <w:b/>
          <w:color w:val="000000"/>
          <w:sz w:val="28"/>
        </w:rPr>
        <w:t>Размножение и развитие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E75497" w:rsidRDefault="00163780">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остроты зрения у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органа зрения (на муляже и влажном препарате).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строения органа слуха (на муляже).</w:t>
      </w:r>
    </w:p>
    <w:p w:rsidR="00E75497" w:rsidRDefault="00163780">
      <w:pPr>
        <w:numPr>
          <w:ilvl w:val="0"/>
          <w:numId w:val="34"/>
        </w:numPr>
        <w:spacing w:after="0" w:line="264" w:lineRule="auto"/>
        <w:jc w:val="both"/>
      </w:pPr>
      <w:r>
        <w:rPr>
          <w:rFonts w:ascii="Times New Roman" w:hAnsi="Times New Roman"/>
          <w:b/>
          <w:color w:val="000000"/>
          <w:sz w:val="28"/>
        </w:rPr>
        <w:t>Поведение и психика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w:t>
      </w:r>
      <w:r w:rsidRPr="00A40614">
        <w:rPr>
          <w:rFonts w:ascii="Times New Roman" w:hAnsi="Times New Roman"/>
          <w:color w:val="000000"/>
          <w:sz w:val="28"/>
          <w:lang w:val="ru-RU"/>
        </w:rPr>
        <w:lastRenderedPageBreak/>
        <w:t>ненаследственные программы поведения у человека. Приспособительный характер поведения.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75497" w:rsidRPr="00A40614" w:rsidRDefault="00163780">
      <w:pPr>
        <w:spacing w:after="0" w:line="264" w:lineRule="auto"/>
        <w:ind w:firstLine="600"/>
        <w:jc w:val="both"/>
        <w:rPr>
          <w:lang w:val="ru-RU"/>
        </w:rPr>
      </w:pPr>
      <w:r w:rsidRPr="00A40614">
        <w:rPr>
          <w:rFonts w:ascii="Times New Roman" w:hAnsi="Times New Roman"/>
          <w:b/>
          <w:i/>
          <w:color w:val="000000"/>
          <w:sz w:val="28"/>
          <w:lang w:val="ru-RU"/>
        </w:rPr>
        <w:t>Лабораторные и практические работы.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Изучение кратковременной памяти.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Определение объёма механической и логической памяти.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Оценка сформированности навыков логического мышления.</w:t>
      </w:r>
    </w:p>
    <w:p w:rsidR="00E75497" w:rsidRDefault="00163780">
      <w:pPr>
        <w:numPr>
          <w:ilvl w:val="0"/>
          <w:numId w:val="35"/>
        </w:numPr>
        <w:spacing w:after="0" w:line="264" w:lineRule="auto"/>
        <w:jc w:val="both"/>
      </w:pPr>
      <w:r>
        <w:rPr>
          <w:rFonts w:ascii="Times New Roman" w:hAnsi="Times New Roman"/>
          <w:b/>
          <w:color w:val="000000"/>
          <w:sz w:val="28"/>
        </w:rPr>
        <w:t>Человек и окружающая среда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75497" w:rsidRPr="00A40614" w:rsidRDefault="00E75497">
      <w:pPr>
        <w:rPr>
          <w:lang w:val="ru-RU"/>
        </w:rPr>
        <w:sectPr w:rsidR="00E75497" w:rsidRPr="00A40614">
          <w:pgSz w:w="11906" w:h="16383"/>
          <w:pgMar w:top="1134" w:right="850" w:bottom="1134" w:left="1701" w:header="720" w:footer="720" w:gutter="0"/>
          <w:cols w:space="720"/>
        </w:sectPr>
      </w:pPr>
    </w:p>
    <w:p w:rsidR="00E75497" w:rsidRPr="00A40614" w:rsidRDefault="00163780">
      <w:pPr>
        <w:spacing w:after="0" w:line="264" w:lineRule="auto"/>
        <w:ind w:left="120"/>
        <w:rPr>
          <w:lang w:val="ru-RU"/>
        </w:rPr>
      </w:pPr>
      <w:bookmarkStart w:id="10" w:name="block-68095560"/>
      <w:bookmarkEnd w:id="8"/>
      <w:r w:rsidRPr="00A40614">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E75497" w:rsidRPr="00A40614" w:rsidRDefault="00E75497">
      <w:pPr>
        <w:spacing w:after="0" w:line="264" w:lineRule="auto"/>
        <w:ind w:left="120"/>
        <w:rPr>
          <w:lang w:val="ru-RU"/>
        </w:rPr>
      </w:pP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ЛИЧНОСТНЫЕ РЕЗУЛЬТАТЫ</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Личностные результаты</w:t>
      </w:r>
      <w:r w:rsidRPr="00A40614">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 xml:space="preserve">1) гражданского воспитания: </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2) патриотического воспитания: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3) духовно-нравственного воспитания: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4) эстетического воспитания: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понимание роли биологии в формировании эстетической культуры личности;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6) трудового воспитания: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7) экологического воспитания: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осознание экологических проблем и путей их решения;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готовность к участию в практической деятельности экологической направленности;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8) ценности научного познания: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понимание роли биологической науки в формировании научного мировоззрения;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9) адаптации обучающегося к изменяющимся условиям социальной и природной среды: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адекватная оценка изменяющихся условий;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МЕТАПРЕДМЕТНЫЕ РЕЗУЛЬТАТЫ</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Познавательные универсальные учебные действия</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1) базовые логические действия: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дефициты информации, данных, необходимых для решения поставленной задачи;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2) базовые исследовательские действия: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использовать вопросы как исследовательский инструмент познания;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3) работа с информацией: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запоминать и систематизировать биологическую информацию.</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Коммуникативные универсальные учебные действия</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1</w:t>
      </w:r>
      <w:r w:rsidRPr="00A40614">
        <w:rPr>
          <w:rFonts w:ascii="Times New Roman" w:hAnsi="Times New Roman"/>
          <w:b/>
          <w:color w:val="000000"/>
          <w:sz w:val="28"/>
          <w:lang w:val="ru-RU"/>
        </w:rPr>
        <w:t>) общение: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выражать себя (свою точку зрения) в устных и письменных текстах;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2) совместная деятельность:</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Регулятивные универсальные учебные действия</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Самоорганизация: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делать выбор и брать ответственность за решение.</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Самоконтроль, эмоциональный интеллект:</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способами самоконтроля, самомотивации и рефлексии;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давать оценку ситуации и предлагать план её изменения;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оценивать соответствие результата цели и условиям;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называть и управлять собственными эмоциями и эмоциями других;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и анализировать причины эмоций;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ставить себя на место другого человека, понимать мотивы и намерения другого;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регулировать способ выражения эмоций.</w:t>
      </w:r>
    </w:p>
    <w:p w:rsidR="00E75497" w:rsidRPr="00A40614" w:rsidRDefault="00163780">
      <w:pPr>
        <w:spacing w:after="0" w:line="264" w:lineRule="auto"/>
        <w:ind w:firstLine="600"/>
        <w:jc w:val="both"/>
        <w:rPr>
          <w:lang w:val="ru-RU"/>
        </w:rPr>
      </w:pPr>
      <w:r w:rsidRPr="00A40614">
        <w:rPr>
          <w:rFonts w:ascii="Times New Roman" w:hAnsi="Times New Roman"/>
          <w:b/>
          <w:color w:val="000000"/>
          <w:sz w:val="28"/>
          <w:lang w:val="ru-RU"/>
        </w:rPr>
        <w:t>Принятие себя и других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осознанно относиться к другому человеку, его мнению;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признавать своё право на ошибку и такое же право другого;</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открытость себе и другим;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осознавать невозможность контролировать всё вокруг;</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75497" w:rsidRPr="00A40614" w:rsidRDefault="00E75497">
      <w:pPr>
        <w:spacing w:after="0" w:line="264" w:lineRule="auto"/>
        <w:ind w:left="120"/>
        <w:jc w:val="both"/>
        <w:rPr>
          <w:lang w:val="ru-RU"/>
        </w:rPr>
      </w:pPr>
    </w:p>
    <w:p w:rsidR="00E75497" w:rsidRPr="00A40614" w:rsidRDefault="00163780">
      <w:pPr>
        <w:spacing w:after="0" w:line="264" w:lineRule="auto"/>
        <w:ind w:left="120"/>
        <w:jc w:val="both"/>
        <w:rPr>
          <w:lang w:val="ru-RU"/>
        </w:rPr>
      </w:pPr>
      <w:r w:rsidRPr="00A40614">
        <w:rPr>
          <w:rFonts w:ascii="Times New Roman" w:hAnsi="Times New Roman"/>
          <w:b/>
          <w:color w:val="000000"/>
          <w:sz w:val="28"/>
          <w:lang w:val="ru-RU"/>
        </w:rPr>
        <w:t>ПРЕДМЕТНЫЕ РЕЗУЛЬТАТЫ</w:t>
      </w:r>
    </w:p>
    <w:p w:rsidR="00E75497" w:rsidRPr="00A40614" w:rsidRDefault="00E75497">
      <w:pPr>
        <w:spacing w:after="0" w:line="264" w:lineRule="auto"/>
        <w:ind w:left="120"/>
        <w:jc w:val="both"/>
        <w:rPr>
          <w:lang w:val="ru-RU"/>
        </w:rPr>
      </w:pP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Предметные результаты освоения программы по биологии к концу обучения </w:t>
      </w:r>
      <w:r w:rsidRPr="00A40614">
        <w:rPr>
          <w:rFonts w:ascii="Times New Roman" w:hAnsi="Times New Roman"/>
          <w:b/>
          <w:i/>
          <w:color w:val="000000"/>
          <w:sz w:val="28"/>
          <w:lang w:val="ru-RU"/>
        </w:rPr>
        <w:t>в 5 классе: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выделять отличительные признаки природных и искусственных сообществ;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роль биологии в практической деятельности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Предметные результаты освоения программы по биологии к концу обучения </w:t>
      </w:r>
      <w:r w:rsidRPr="00A40614">
        <w:rPr>
          <w:rFonts w:ascii="Times New Roman" w:hAnsi="Times New Roman"/>
          <w:b/>
          <w:i/>
          <w:color w:val="000000"/>
          <w:sz w:val="28"/>
          <w:lang w:val="ru-RU"/>
        </w:rPr>
        <w:t>в 6 классе: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сравнивать растительные ткани и органы растений между собой;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классифицировать растения и их части по разным основаниям;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полученные знания для выращивания и размножения культурных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Предметные результаты освоения программы по биологии к концу обучения </w:t>
      </w:r>
      <w:r w:rsidRPr="00A40614">
        <w:rPr>
          <w:rFonts w:ascii="Times New Roman" w:hAnsi="Times New Roman"/>
          <w:b/>
          <w:i/>
          <w:color w:val="000000"/>
          <w:sz w:val="28"/>
          <w:lang w:val="ru-RU"/>
        </w:rPr>
        <w:t>в 7</w:t>
      </w:r>
      <w:r w:rsidRPr="00A40614">
        <w:rPr>
          <w:rFonts w:ascii="Times New Roman" w:hAnsi="Times New Roman"/>
          <w:b/>
          <w:color w:val="000000"/>
          <w:sz w:val="28"/>
          <w:lang w:val="ru-RU"/>
        </w:rPr>
        <w:t xml:space="preserve"> </w:t>
      </w:r>
      <w:r w:rsidRPr="00A40614">
        <w:rPr>
          <w:rFonts w:ascii="Times New Roman" w:hAnsi="Times New Roman"/>
          <w:b/>
          <w:i/>
          <w:color w:val="000000"/>
          <w:sz w:val="28"/>
          <w:lang w:val="ru-RU"/>
        </w:rPr>
        <w:t>классе</w:t>
      </w:r>
      <w:r w:rsidRPr="00A40614">
        <w:rPr>
          <w:rFonts w:ascii="Times New Roman" w:hAnsi="Times New Roman"/>
          <w:color w:val="000000"/>
          <w:sz w:val="28"/>
          <w:lang w:val="ru-RU"/>
        </w:rPr>
        <w:t>:</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A40614">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Предметные результаты освоения программы по биологии к концу обучения </w:t>
      </w:r>
      <w:r w:rsidRPr="00A40614">
        <w:rPr>
          <w:rFonts w:ascii="Times New Roman" w:hAnsi="Times New Roman"/>
          <w:b/>
          <w:i/>
          <w:color w:val="000000"/>
          <w:sz w:val="28"/>
          <w:lang w:val="ru-RU"/>
        </w:rPr>
        <w:t>в 8 классе: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сравнивать животные ткани и органы животных между собой;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классифицировать животных на основании особенностей строения;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взаимосвязи животных в природных сообществах, цепи питания;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роль животных в природных сообществах;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иметь представление о мероприятиях по охране животного мира Земли;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Предметные результаты освоения программы по биологии к концу обучения </w:t>
      </w:r>
      <w:r w:rsidRPr="00A40614">
        <w:rPr>
          <w:rFonts w:ascii="Times New Roman" w:hAnsi="Times New Roman"/>
          <w:b/>
          <w:i/>
          <w:color w:val="000000"/>
          <w:sz w:val="28"/>
          <w:lang w:val="ru-RU"/>
        </w:rPr>
        <w:t>в 9 классе: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A40614">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75497" w:rsidRPr="00A40614" w:rsidRDefault="00163780">
      <w:pPr>
        <w:spacing w:after="0" w:line="264" w:lineRule="auto"/>
        <w:ind w:firstLine="600"/>
        <w:jc w:val="both"/>
        <w:rPr>
          <w:lang w:val="ru-RU"/>
        </w:rPr>
      </w:pPr>
      <w:r w:rsidRPr="00A40614">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40614" w:rsidRDefault="00A40614" w:rsidP="00A40614">
      <w:pPr>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2025/26  учебный год» от 01.09.2025 года №121, годовым календарным графиком МБОУ Донской СОШ на 2025/26 учебный год, утверждённым приказом по МБОУ Донской СОШ «Об утверждении основных образовательных программ на 2025/26  учебный год» от 01.09.2025 года № 121,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2025/26 учебный год»  от 01.09.2025 года №99.</w:t>
      </w:r>
    </w:p>
    <w:p w:rsidR="00A40614" w:rsidRPr="00A40614" w:rsidRDefault="00A40614">
      <w:pPr>
        <w:rPr>
          <w:lang w:val="ru-RU"/>
        </w:rPr>
        <w:sectPr w:rsidR="00A40614" w:rsidRPr="00A40614">
          <w:pgSz w:w="11906" w:h="16383"/>
          <w:pgMar w:top="1134" w:right="850" w:bottom="1134" w:left="1701" w:header="720" w:footer="720" w:gutter="0"/>
          <w:cols w:space="720"/>
        </w:sectPr>
      </w:pPr>
    </w:p>
    <w:p w:rsidR="00E75497" w:rsidRDefault="00163780">
      <w:pPr>
        <w:spacing w:after="0"/>
        <w:ind w:left="120"/>
      </w:pPr>
      <w:bookmarkStart w:id="11" w:name="block-68095562"/>
      <w:bookmarkEnd w:id="10"/>
      <w:r w:rsidRPr="00A4061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5497" w:rsidRDefault="0016378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E75497" w:rsidTr="005339BC">
        <w:trPr>
          <w:trHeight w:val="144"/>
          <w:tblCellSpacing w:w="20" w:type="nil"/>
        </w:trPr>
        <w:tc>
          <w:tcPr>
            <w:tcW w:w="1319"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п/п </w:t>
            </w:r>
          </w:p>
          <w:p w:rsidR="00E75497" w:rsidRDefault="00E75497">
            <w:pPr>
              <w:spacing w:after="0"/>
              <w:ind w:left="135"/>
            </w:pPr>
          </w:p>
        </w:tc>
        <w:tc>
          <w:tcPr>
            <w:tcW w:w="4392"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Наименование разделов и тем программы </w:t>
            </w:r>
          </w:p>
          <w:p w:rsidR="00E75497" w:rsidRDefault="00E75497">
            <w:pPr>
              <w:spacing w:after="0"/>
              <w:ind w:left="135"/>
            </w:pPr>
          </w:p>
        </w:tc>
        <w:tc>
          <w:tcPr>
            <w:tcW w:w="0" w:type="auto"/>
            <w:gridSpan w:val="3"/>
            <w:tcMar>
              <w:top w:w="50" w:type="dxa"/>
              <w:left w:w="100" w:type="dxa"/>
            </w:tcMar>
            <w:vAlign w:val="center"/>
          </w:tcPr>
          <w:p w:rsidR="00E75497" w:rsidRDefault="0016378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Электронные (цифровые) образовательные ресурсы </w:t>
            </w:r>
          </w:p>
          <w:p w:rsidR="00E75497" w:rsidRDefault="00E75497">
            <w:pPr>
              <w:spacing w:after="0"/>
              <w:ind w:left="135"/>
            </w:pPr>
          </w:p>
        </w:tc>
      </w:tr>
      <w:tr w:rsidR="00E75497" w:rsidTr="005339BC">
        <w:trPr>
          <w:trHeight w:val="144"/>
          <w:tblCellSpacing w:w="20" w:type="nil"/>
        </w:trPr>
        <w:tc>
          <w:tcPr>
            <w:tcW w:w="0" w:type="auto"/>
            <w:vMerge/>
            <w:tcBorders>
              <w:top w:val="nil"/>
            </w:tcBorders>
            <w:tcMar>
              <w:top w:w="50" w:type="dxa"/>
              <w:left w:w="100" w:type="dxa"/>
            </w:tcMar>
          </w:tcPr>
          <w:p w:rsidR="00E75497" w:rsidRDefault="00E75497"/>
        </w:tc>
        <w:tc>
          <w:tcPr>
            <w:tcW w:w="0" w:type="auto"/>
            <w:vMerge/>
            <w:tcBorders>
              <w:top w:val="nil"/>
            </w:tcBorders>
            <w:tcMar>
              <w:top w:w="50" w:type="dxa"/>
              <w:left w:w="100" w:type="dxa"/>
            </w:tcMar>
          </w:tcPr>
          <w:p w:rsidR="00E75497" w:rsidRDefault="00E75497"/>
        </w:tc>
        <w:tc>
          <w:tcPr>
            <w:tcW w:w="165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Всего </w:t>
            </w:r>
          </w:p>
          <w:p w:rsidR="00E75497" w:rsidRDefault="00E75497">
            <w:pPr>
              <w:spacing w:after="0"/>
              <w:ind w:left="135"/>
            </w:pPr>
          </w:p>
        </w:tc>
        <w:tc>
          <w:tcPr>
            <w:tcW w:w="184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Контрольные работы </w:t>
            </w:r>
          </w:p>
          <w:p w:rsidR="00E75497" w:rsidRDefault="00E75497">
            <w:pPr>
              <w:spacing w:after="0"/>
              <w:ind w:left="135"/>
            </w:pPr>
          </w:p>
        </w:tc>
        <w:tc>
          <w:tcPr>
            <w:tcW w:w="191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Практические работы </w:t>
            </w:r>
          </w:p>
          <w:p w:rsidR="00E75497" w:rsidRDefault="00E75497">
            <w:pPr>
              <w:spacing w:after="0"/>
              <w:ind w:left="135"/>
            </w:pPr>
          </w:p>
        </w:tc>
        <w:tc>
          <w:tcPr>
            <w:tcW w:w="0" w:type="auto"/>
            <w:vMerge/>
            <w:tcBorders>
              <w:top w:val="nil"/>
            </w:tcBorders>
            <w:tcMar>
              <w:top w:w="50" w:type="dxa"/>
              <w:left w:w="100" w:type="dxa"/>
            </w:tcMar>
          </w:tcPr>
          <w:p w:rsidR="00E75497" w:rsidRDefault="00E75497"/>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1</w:t>
            </w:r>
          </w:p>
        </w:tc>
        <w:tc>
          <w:tcPr>
            <w:tcW w:w="439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Биология — наука о живой природе</w:t>
            </w:r>
          </w:p>
        </w:tc>
        <w:tc>
          <w:tcPr>
            <w:tcW w:w="1651"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2</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Методы изучения живой природы</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3</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Организмы — тела живой природы</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4</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Организмы и среда обитания</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5</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Природные сообщества</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6</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Живая природа и человек</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RPr="0065516F" w:rsidTr="005339BC">
        <w:trPr>
          <w:trHeight w:val="144"/>
          <w:tblCellSpacing w:w="20" w:type="nil"/>
        </w:trPr>
        <w:tc>
          <w:tcPr>
            <w:tcW w:w="1319" w:type="dxa"/>
            <w:tcMar>
              <w:top w:w="50" w:type="dxa"/>
              <w:left w:w="100" w:type="dxa"/>
            </w:tcMar>
            <w:vAlign w:val="center"/>
          </w:tcPr>
          <w:p w:rsidR="00E75497" w:rsidRDefault="00163780">
            <w:pPr>
              <w:spacing w:after="0"/>
            </w:pPr>
            <w:r>
              <w:rPr>
                <w:rFonts w:ascii="Times New Roman" w:hAnsi="Times New Roman"/>
                <w:color w:val="000000"/>
                <w:sz w:val="24"/>
              </w:rPr>
              <w:t>7</w:t>
            </w:r>
          </w:p>
        </w:tc>
        <w:tc>
          <w:tcPr>
            <w:tcW w:w="4392" w:type="dxa"/>
            <w:tcMar>
              <w:top w:w="50" w:type="dxa"/>
              <w:left w:w="100" w:type="dxa"/>
            </w:tcMar>
            <w:vAlign w:val="center"/>
          </w:tcPr>
          <w:p w:rsidR="00E75497" w:rsidRDefault="00163780">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52"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413368</w:t>
              </w:r>
            </w:hyperlink>
          </w:p>
        </w:tc>
      </w:tr>
      <w:tr w:rsidR="00E75497" w:rsidTr="005339BC">
        <w:trPr>
          <w:trHeight w:val="144"/>
          <w:tblCellSpacing w:w="20" w:type="nil"/>
        </w:trPr>
        <w:tc>
          <w:tcPr>
            <w:tcW w:w="0" w:type="auto"/>
            <w:gridSpan w:val="2"/>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E75497" w:rsidRDefault="00E75497"/>
        </w:tc>
      </w:tr>
    </w:tbl>
    <w:p w:rsidR="005339BC" w:rsidRPr="007A5ACB" w:rsidRDefault="005339BC" w:rsidP="005339BC">
      <w:pPr>
        <w:rPr>
          <w:rFonts w:ascii="Times New Roman" w:hAnsi="Times New Roman" w:cs="Times New Roman"/>
          <w:sz w:val="28"/>
          <w:szCs w:val="28"/>
          <w:lang w:val="ru-RU"/>
        </w:rPr>
        <w:sectPr w:rsidR="005339BC" w:rsidRPr="007A5ACB">
          <w:pgSz w:w="16383" w:h="11906" w:orient="landscape"/>
          <w:pgMar w:top="1134" w:right="850" w:bottom="1134" w:left="1701" w:header="720" w:footer="720" w:gutter="0"/>
          <w:cols w:space="720"/>
        </w:sectPr>
      </w:pPr>
      <w:r w:rsidRPr="007A5ACB">
        <w:rPr>
          <w:rFonts w:ascii="Times New Roman" w:hAnsi="Times New Roman" w:cs="Times New Roman"/>
          <w:sz w:val="28"/>
          <w:szCs w:val="28"/>
          <w:lang w:val="ru-RU"/>
        </w:rPr>
        <w:t>В соответствии с календарным графиком МБОУ Донская СОШ на 2026-2027 учебный год, календарно-тематическим планированием по учебному предм</w:t>
      </w:r>
      <w:r>
        <w:rPr>
          <w:rFonts w:ascii="Times New Roman" w:hAnsi="Times New Roman" w:cs="Times New Roman"/>
          <w:sz w:val="28"/>
          <w:szCs w:val="28"/>
          <w:lang w:val="ru-RU"/>
        </w:rPr>
        <w:t>ету биология 5</w:t>
      </w:r>
      <w:r w:rsidRPr="007A5ACB">
        <w:rPr>
          <w:rFonts w:ascii="Times New Roman" w:hAnsi="Times New Roman" w:cs="Times New Roman"/>
          <w:sz w:val="28"/>
          <w:szCs w:val="28"/>
          <w:lang w:val="ru-RU"/>
        </w:rPr>
        <w:t xml:space="preserve"> класс (базовый уровень)</w:t>
      </w:r>
      <w:r>
        <w:rPr>
          <w:rFonts w:ascii="Times New Roman" w:hAnsi="Times New Roman" w:cs="Times New Roman"/>
          <w:sz w:val="28"/>
          <w:szCs w:val="28"/>
          <w:lang w:val="ru-RU"/>
        </w:rPr>
        <w:t xml:space="preserve"> составлено на 33 часа</w:t>
      </w:r>
      <w:r w:rsidRPr="007A5ACB">
        <w:rPr>
          <w:rFonts w:ascii="Times New Roman" w:hAnsi="Times New Roman" w:cs="Times New Roman"/>
          <w:sz w:val="28"/>
          <w:szCs w:val="28"/>
          <w:lang w:val="ru-RU"/>
        </w:rPr>
        <w:t xml:space="preserve"> за счет резервного времени, программный материал будет выполнен.</w:t>
      </w:r>
    </w:p>
    <w:p w:rsidR="00E75497" w:rsidRPr="005339BC" w:rsidRDefault="00E75497">
      <w:pPr>
        <w:rPr>
          <w:lang w:val="ru-RU"/>
        </w:rPr>
        <w:sectPr w:rsidR="00E75497" w:rsidRPr="005339BC">
          <w:pgSz w:w="16383" w:h="11906" w:orient="landscape"/>
          <w:pgMar w:top="1134" w:right="850" w:bottom="1134" w:left="1701" w:header="720" w:footer="720" w:gutter="0"/>
          <w:cols w:space="720"/>
        </w:sectPr>
      </w:pPr>
    </w:p>
    <w:p w:rsidR="00E75497" w:rsidRDefault="00163780">
      <w:pPr>
        <w:spacing w:after="0"/>
        <w:ind w:left="120"/>
      </w:pPr>
      <w:r w:rsidRPr="005339BC">
        <w:rPr>
          <w:rFonts w:ascii="Times New Roman" w:hAnsi="Times New Roman"/>
          <w:b/>
          <w:color w:val="000000"/>
          <w:sz w:val="28"/>
          <w:lang w:val="ru-RU"/>
        </w:rPr>
        <w:lastRenderedPageBreak/>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E75497" w:rsidTr="005339BC">
        <w:trPr>
          <w:trHeight w:val="144"/>
          <w:tblCellSpacing w:w="20" w:type="nil"/>
        </w:trPr>
        <w:tc>
          <w:tcPr>
            <w:tcW w:w="1018"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п/п </w:t>
            </w:r>
          </w:p>
          <w:p w:rsidR="00E75497" w:rsidRDefault="00E75497">
            <w:pPr>
              <w:spacing w:after="0"/>
              <w:ind w:left="135"/>
            </w:pPr>
          </w:p>
        </w:tc>
        <w:tc>
          <w:tcPr>
            <w:tcW w:w="4693"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Наименование разделов и тем программы </w:t>
            </w:r>
          </w:p>
          <w:p w:rsidR="00E75497" w:rsidRDefault="00E75497">
            <w:pPr>
              <w:spacing w:after="0"/>
              <w:ind w:left="135"/>
            </w:pPr>
          </w:p>
        </w:tc>
        <w:tc>
          <w:tcPr>
            <w:tcW w:w="0" w:type="auto"/>
            <w:gridSpan w:val="3"/>
            <w:tcMar>
              <w:top w:w="50" w:type="dxa"/>
              <w:left w:w="100" w:type="dxa"/>
            </w:tcMar>
            <w:vAlign w:val="center"/>
          </w:tcPr>
          <w:p w:rsidR="00E75497" w:rsidRDefault="0016378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Электронные (цифровые) образовательные ресурсы </w:t>
            </w:r>
          </w:p>
          <w:p w:rsidR="00E75497" w:rsidRDefault="00E75497">
            <w:pPr>
              <w:spacing w:after="0"/>
              <w:ind w:left="135"/>
            </w:pPr>
          </w:p>
        </w:tc>
      </w:tr>
      <w:tr w:rsidR="00E75497" w:rsidTr="005339BC">
        <w:trPr>
          <w:trHeight w:val="144"/>
          <w:tblCellSpacing w:w="20" w:type="nil"/>
        </w:trPr>
        <w:tc>
          <w:tcPr>
            <w:tcW w:w="0" w:type="auto"/>
            <w:vMerge/>
            <w:tcBorders>
              <w:top w:val="nil"/>
            </w:tcBorders>
            <w:tcMar>
              <w:top w:w="50" w:type="dxa"/>
              <w:left w:w="100" w:type="dxa"/>
            </w:tcMar>
          </w:tcPr>
          <w:p w:rsidR="00E75497" w:rsidRDefault="00E75497"/>
        </w:tc>
        <w:tc>
          <w:tcPr>
            <w:tcW w:w="0" w:type="auto"/>
            <w:vMerge/>
            <w:tcBorders>
              <w:top w:val="nil"/>
            </w:tcBorders>
            <w:tcMar>
              <w:top w:w="50" w:type="dxa"/>
              <w:left w:w="100" w:type="dxa"/>
            </w:tcMar>
          </w:tcPr>
          <w:p w:rsidR="00E75497" w:rsidRDefault="00E75497"/>
        </w:tc>
        <w:tc>
          <w:tcPr>
            <w:tcW w:w="1518"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Всего </w:t>
            </w:r>
          </w:p>
          <w:p w:rsidR="00E75497" w:rsidRDefault="00E75497">
            <w:pPr>
              <w:spacing w:after="0"/>
              <w:ind w:left="135"/>
            </w:pPr>
          </w:p>
        </w:tc>
        <w:tc>
          <w:tcPr>
            <w:tcW w:w="184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Контрольные работы </w:t>
            </w:r>
          </w:p>
          <w:p w:rsidR="00E75497" w:rsidRDefault="00E75497">
            <w:pPr>
              <w:spacing w:after="0"/>
              <w:ind w:left="135"/>
            </w:pPr>
          </w:p>
        </w:tc>
        <w:tc>
          <w:tcPr>
            <w:tcW w:w="191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Практические работы </w:t>
            </w:r>
          </w:p>
          <w:p w:rsidR="00E75497" w:rsidRDefault="00E75497">
            <w:pPr>
              <w:spacing w:after="0"/>
              <w:ind w:left="135"/>
            </w:pPr>
          </w:p>
        </w:tc>
        <w:tc>
          <w:tcPr>
            <w:tcW w:w="0" w:type="auto"/>
            <w:vMerge/>
            <w:tcBorders>
              <w:top w:val="nil"/>
            </w:tcBorders>
            <w:tcMar>
              <w:top w:w="50" w:type="dxa"/>
              <w:left w:w="100" w:type="dxa"/>
            </w:tcMar>
          </w:tcPr>
          <w:p w:rsidR="00E75497" w:rsidRDefault="00E75497"/>
        </w:tc>
      </w:tr>
      <w:tr w:rsidR="00E75497" w:rsidRPr="0065516F" w:rsidTr="005339BC">
        <w:trPr>
          <w:trHeight w:val="144"/>
          <w:tblCellSpacing w:w="20" w:type="nil"/>
        </w:trPr>
        <w:tc>
          <w:tcPr>
            <w:tcW w:w="1018" w:type="dxa"/>
            <w:tcMar>
              <w:top w:w="50" w:type="dxa"/>
              <w:left w:w="100" w:type="dxa"/>
            </w:tcMar>
            <w:vAlign w:val="center"/>
          </w:tcPr>
          <w:p w:rsidR="00E75497" w:rsidRDefault="00163780">
            <w:pPr>
              <w:spacing w:after="0"/>
            </w:pPr>
            <w:r>
              <w:rPr>
                <w:rFonts w:ascii="Times New Roman" w:hAnsi="Times New Roman"/>
                <w:color w:val="000000"/>
                <w:sz w:val="24"/>
              </w:rPr>
              <w:t>1</w:t>
            </w:r>
          </w:p>
        </w:tc>
        <w:tc>
          <w:tcPr>
            <w:tcW w:w="4693" w:type="dxa"/>
            <w:tcMar>
              <w:top w:w="50" w:type="dxa"/>
              <w:left w:w="100" w:type="dxa"/>
            </w:tcMar>
            <w:vAlign w:val="center"/>
          </w:tcPr>
          <w:p w:rsidR="00E75497" w:rsidRDefault="00163780">
            <w:pPr>
              <w:spacing w:after="0"/>
              <w:ind w:left="135"/>
            </w:pPr>
            <w:r>
              <w:rPr>
                <w:rFonts w:ascii="Times New Roman" w:hAnsi="Times New Roman"/>
                <w:color w:val="000000"/>
                <w:sz w:val="24"/>
              </w:rPr>
              <w:t>Растительный организм</w:t>
            </w:r>
          </w:p>
        </w:tc>
        <w:tc>
          <w:tcPr>
            <w:tcW w:w="1518"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4148</w:t>
              </w:r>
              <w:r>
                <w:rPr>
                  <w:rFonts w:ascii="Times New Roman" w:hAnsi="Times New Roman"/>
                  <w:color w:val="0000FF"/>
                  <w:u w:val="single"/>
                </w:rPr>
                <w:t>d</w:t>
              </w:r>
              <w:r w:rsidRPr="00A40614">
                <w:rPr>
                  <w:rFonts w:ascii="Times New Roman" w:hAnsi="Times New Roman"/>
                  <w:color w:val="0000FF"/>
                  <w:u w:val="single"/>
                  <w:lang w:val="ru-RU"/>
                </w:rPr>
                <w:t>0</w:t>
              </w:r>
            </w:hyperlink>
          </w:p>
        </w:tc>
      </w:tr>
      <w:tr w:rsidR="00E75497" w:rsidRPr="0065516F" w:rsidTr="005339BC">
        <w:trPr>
          <w:trHeight w:val="144"/>
          <w:tblCellSpacing w:w="20" w:type="nil"/>
        </w:trPr>
        <w:tc>
          <w:tcPr>
            <w:tcW w:w="1018" w:type="dxa"/>
            <w:tcMar>
              <w:top w:w="50" w:type="dxa"/>
              <w:left w:w="100" w:type="dxa"/>
            </w:tcMar>
            <w:vAlign w:val="center"/>
          </w:tcPr>
          <w:p w:rsidR="00E75497" w:rsidRDefault="00163780">
            <w:pPr>
              <w:spacing w:after="0"/>
            </w:pPr>
            <w:r>
              <w:rPr>
                <w:rFonts w:ascii="Times New Roman" w:hAnsi="Times New Roman"/>
                <w:color w:val="000000"/>
                <w:sz w:val="24"/>
              </w:rPr>
              <w:t>2</w:t>
            </w:r>
          </w:p>
        </w:tc>
        <w:tc>
          <w:tcPr>
            <w:tcW w:w="4693"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Строение и многообразие покрытосеменных растений</w:t>
            </w:r>
          </w:p>
        </w:tc>
        <w:tc>
          <w:tcPr>
            <w:tcW w:w="1518"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4148</w:t>
              </w:r>
              <w:r>
                <w:rPr>
                  <w:rFonts w:ascii="Times New Roman" w:hAnsi="Times New Roman"/>
                  <w:color w:val="0000FF"/>
                  <w:u w:val="single"/>
                </w:rPr>
                <w:t>d</w:t>
              </w:r>
              <w:r w:rsidRPr="00A40614">
                <w:rPr>
                  <w:rFonts w:ascii="Times New Roman" w:hAnsi="Times New Roman"/>
                  <w:color w:val="0000FF"/>
                  <w:u w:val="single"/>
                  <w:lang w:val="ru-RU"/>
                </w:rPr>
                <w:t>0</w:t>
              </w:r>
            </w:hyperlink>
          </w:p>
        </w:tc>
      </w:tr>
      <w:tr w:rsidR="00E75497" w:rsidRPr="0065516F" w:rsidTr="005339BC">
        <w:trPr>
          <w:trHeight w:val="144"/>
          <w:tblCellSpacing w:w="20" w:type="nil"/>
        </w:trPr>
        <w:tc>
          <w:tcPr>
            <w:tcW w:w="1018" w:type="dxa"/>
            <w:tcMar>
              <w:top w:w="50" w:type="dxa"/>
              <w:left w:w="100" w:type="dxa"/>
            </w:tcMar>
            <w:vAlign w:val="center"/>
          </w:tcPr>
          <w:p w:rsidR="00E75497" w:rsidRDefault="00163780">
            <w:pPr>
              <w:spacing w:after="0"/>
            </w:pPr>
            <w:r>
              <w:rPr>
                <w:rFonts w:ascii="Times New Roman" w:hAnsi="Times New Roman"/>
                <w:color w:val="000000"/>
                <w:sz w:val="24"/>
              </w:rPr>
              <w:t>3</w:t>
            </w:r>
          </w:p>
        </w:tc>
        <w:tc>
          <w:tcPr>
            <w:tcW w:w="4693" w:type="dxa"/>
            <w:tcMar>
              <w:top w:w="50" w:type="dxa"/>
              <w:left w:w="100" w:type="dxa"/>
            </w:tcMar>
            <w:vAlign w:val="center"/>
          </w:tcPr>
          <w:p w:rsidR="00E75497" w:rsidRDefault="00163780">
            <w:pPr>
              <w:spacing w:after="0"/>
              <w:ind w:left="135"/>
            </w:pPr>
            <w:r>
              <w:rPr>
                <w:rFonts w:ascii="Times New Roman" w:hAnsi="Times New Roman"/>
                <w:color w:val="000000"/>
                <w:sz w:val="24"/>
              </w:rPr>
              <w:t>Жизнедеятельность растительного организма</w:t>
            </w:r>
          </w:p>
        </w:tc>
        <w:tc>
          <w:tcPr>
            <w:tcW w:w="1518"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4148</w:t>
              </w:r>
              <w:r>
                <w:rPr>
                  <w:rFonts w:ascii="Times New Roman" w:hAnsi="Times New Roman"/>
                  <w:color w:val="0000FF"/>
                  <w:u w:val="single"/>
                </w:rPr>
                <w:t>d</w:t>
              </w:r>
              <w:r w:rsidRPr="00A40614">
                <w:rPr>
                  <w:rFonts w:ascii="Times New Roman" w:hAnsi="Times New Roman"/>
                  <w:color w:val="0000FF"/>
                  <w:u w:val="single"/>
                  <w:lang w:val="ru-RU"/>
                </w:rPr>
                <w:t>0</w:t>
              </w:r>
            </w:hyperlink>
          </w:p>
        </w:tc>
      </w:tr>
      <w:tr w:rsidR="00E75497" w:rsidRPr="0065516F" w:rsidTr="005339BC">
        <w:trPr>
          <w:trHeight w:val="144"/>
          <w:tblCellSpacing w:w="20" w:type="nil"/>
        </w:trPr>
        <w:tc>
          <w:tcPr>
            <w:tcW w:w="1018" w:type="dxa"/>
            <w:tcMar>
              <w:top w:w="50" w:type="dxa"/>
              <w:left w:w="100" w:type="dxa"/>
            </w:tcMar>
            <w:vAlign w:val="center"/>
          </w:tcPr>
          <w:p w:rsidR="00E75497" w:rsidRDefault="00163780">
            <w:pPr>
              <w:spacing w:after="0"/>
            </w:pPr>
            <w:r>
              <w:rPr>
                <w:rFonts w:ascii="Times New Roman" w:hAnsi="Times New Roman"/>
                <w:color w:val="000000"/>
                <w:sz w:val="24"/>
              </w:rPr>
              <w:t>4</w:t>
            </w:r>
          </w:p>
        </w:tc>
        <w:tc>
          <w:tcPr>
            <w:tcW w:w="4693" w:type="dxa"/>
            <w:tcMar>
              <w:top w:w="50" w:type="dxa"/>
              <w:left w:w="100" w:type="dxa"/>
            </w:tcMar>
            <w:vAlign w:val="center"/>
          </w:tcPr>
          <w:p w:rsidR="00E75497" w:rsidRDefault="0016378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4148</w:t>
              </w:r>
              <w:r>
                <w:rPr>
                  <w:rFonts w:ascii="Times New Roman" w:hAnsi="Times New Roman"/>
                  <w:color w:val="0000FF"/>
                  <w:u w:val="single"/>
                </w:rPr>
                <w:t>d</w:t>
              </w:r>
              <w:r w:rsidRPr="00A40614">
                <w:rPr>
                  <w:rFonts w:ascii="Times New Roman" w:hAnsi="Times New Roman"/>
                  <w:color w:val="0000FF"/>
                  <w:u w:val="single"/>
                  <w:lang w:val="ru-RU"/>
                </w:rPr>
                <w:t>0</w:t>
              </w:r>
            </w:hyperlink>
          </w:p>
        </w:tc>
      </w:tr>
      <w:tr w:rsidR="00E75497" w:rsidTr="005339BC">
        <w:trPr>
          <w:trHeight w:val="144"/>
          <w:tblCellSpacing w:w="20" w:type="nil"/>
        </w:trPr>
        <w:tc>
          <w:tcPr>
            <w:tcW w:w="0" w:type="auto"/>
            <w:gridSpan w:val="2"/>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8 </w:t>
            </w:r>
          </w:p>
        </w:tc>
        <w:tc>
          <w:tcPr>
            <w:tcW w:w="2837" w:type="dxa"/>
            <w:tcMar>
              <w:top w:w="50" w:type="dxa"/>
              <w:left w:w="100" w:type="dxa"/>
            </w:tcMar>
            <w:vAlign w:val="center"/>
          </w:tcPr>
          <w:p w:rsidR="00E75497" w:rsidRDefault="00E75497"/>
        </w:tc>
      </w:tr>
    </w:tbl>
    <w:p w:rsidR="005339BC" w:rsidRPr="007A5ACB" w:rsidRDefault="005339BC" w:rsidP="005339BC">
      <w:pPr>
        <w:rPr>
          <w:rFonts w:ascii="Times New Roman" w:hAnsi="Times New Roman" w:cs="Times New Roman"/>
          <w:sz w:val="28"/>
          <w:szCs w:val="28"/>
          <w:lang w:val="ru-RU"/>
        </w:rPr>
        <w:sectPr w:rsidR="005339BC" w:rsidRPr="007A5ACB">
          <w:pgSz w:w="16383" w:h="11906" w:orient="landscape"/>
          <w:pgMar w:top="1134" w:right="850" w:bottom="1134" w:left="1701" w:header="720" w:footer="720" w:gutter="0"/>
          <w:cols w:space="720"/>
        </w:sectPr>
      </w:pPr>
      <w:proofErr w:type="gramStart"/>
      <w:r w:rsidRPr="007A5ACB">
        <w:rPr>
          <w:rFonts w:ascii="Times New Roman" w:hAnsi="Times New Roman" w:cs="Times New Roman"/>
          <w:sz w:val="28"/>
          <w:szCs w:val="28"/>
          <w:lang w:val="ru-RU"/>
        </w:rPr>
        <w:t>В соответствии с календарным графиком МБОУ Донская СОШ на 2026-2027 учебный год, календарно-тематическим планированием по учебному предм</w:t>
      </w:r>
      <w:r>
        <w:rPr>
          <w:rFonts w:ascii="Times New Roman" w:hAnsi="Times New Roman" w:cs="Times New Roman"/>
          <w:sz w:val="28"/>
          <w:szCs w:val="28"/>
          <w:lang w:val="ru-RU"/>
        </w:rPr>
        <w:t>ету гбиология 6</w:t>
      </w:r>
      <w:r w:rsidRPr="007A5ACB">
        <w:rPr>
          <w:rFonts w:ascii="Times New Roman" w:hAnsi="Times New Roman" w:cs="Times New Roman"/>
          <w:sz w:val="28"/>
          <w:szCs w:val="28"/>
          <w:lang w:val="ru-RU"/>
        </w:rPr>
        <w:t xml:space="preserve"> класс (базовый уровень)</w:t>
      </w:r>
      <w:r>
        <w:rPr>
          <w:rFonts w:ascii="Times New Roman" w:hAnsi="Times New Roman" w:cs="Times New Roman"/>
          <w:sz w:val="28"/>
          <w:szCs w:val="28"/>
          <w:lang w:val="ru-RU"/>
        </w:rPr>
        <w:t xml:space="preserve"> составлено на 33 часа</w:t>
      </w:r>
      <w:r w:rsidRPr="007A5ACB">
        <w:rPr>
          <w:rFonts w:ascii="Times New Roman" w:hAnsi="Times New Roman" w:cs="Times New Roman"/>
          <w:sz w:val="28"/>
          <w:szCs w:val="28"/>
          <w:lang w:val="ru-RU"/>
        </w:rPr>
        <w:t xml:space="preserve"> за счет резервного времени, прог</w:t>
      </w:r>
      <w:r>
        <w:rPr>
          <w:rFonts w:ascii="Times New Roman" w:hAnsi="Times New Roman" w:cs="Times New Roman"/>
          <w:sz w:val="28"/>
          <w:szCs w:val="28"/>
          <w:lang w:val="ru-RU"/>
        </w:rPr>
        <w:t>раммный материал будет выполнен</w:t>
      </w:r>
      <w:proofErr w:type="gramEnd"/>
    </w:p>
    <w:p w:rsidR="00E75497" w:rsidRPr="005339BC" w:rsidRDefault="00E75497">
      <w:pPr>
        <w:rPr>
          <w:lang w:val="ru-RU"/>
        </w:rPr>
        <w:sectPr w:rsidR="00E75497" w:rsidRPr="005339BC">
          <w:pgSz w:w="16383" w:h="11906" w:orient="landscape"/>
          <w:pgMar w:top="1134" w:right="850" w:bottom="1134" w:left="1701" w:header="720" w:footer="720" w:gutter="0"/>
          <w:cols w:space="720"/>
        </w:sectPr>
      </w:pPr>
    </w:p>
    <w:p w:rsidR="00E75497" w:rsidRDefault="00163780" w:rsidP="005339BC">
      <w:pPr>
        <w:spacing w:after="0"/>
      </w:pPr>
      <w:r w:rsidRPr="005339BC">
        <w:rPr>
          <w:rFonts w:ascii="Times New Roman" w:hAnsi="Times New Roman"/>
          <w:b/>
          <w:color w:val="000000"/>
          <w:sz w:val="28"/>
          <w:lang w:val="ru-RU"/>
        </w:rPr>
        <w:lastRenderedPageBreak/>
        <w:t xml:space="preserve"> </w:t>
      </w: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E75497" w:rsidTr="005339BC">
        <w:trPr>
          <w:trHeight w:val="144"/>
          <w:tblCellSpacing w:w="20" w:type="nil"/>
        </w:trPr>
        <w:tc>
          <w:tcPr>
            <w:tcW w:w="1120"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п/п </w:t>
            </w:r>
          </w:p>
          <w:p w:rsidR="00E75497" w:rsidRDefault="00E75497">
            <w:pPr>
              <w:spacing w:after="0"/>
              <w:ind w:left="135"/>
            </w:pPr>
          </w:p>
        </w:tc>
        <w:tc>
          <w:tcPr>
            <w:tcW w:w="4591"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Наименование разделов и тем программы </w:t>
            </w:r>
          </w:p>
          <w:p w:rsidR="00E75497" w:rsidRDefault="00E75497">
            <w:pPr>
              <w:spacing w:after="0"/>
              <w:ind w:left="135"/>
            </w:pPr>
          </w:p>
        </w:tc>
        <w:tc>
          <w:tcPr>
            <w:tcW w:w="0" w:type="auto"/>
            <w:gridSpan w:val="3"/>
            <w:tcMar>
              <w:top w:w="50" w:type="dxa"/>
              <w:left w:w="100" w:type="dxa"/>
            </w:tcMar>
            <w:vAlign w:val="center"/>
          </w:tcPr>
          <w:p w:rsidR="00E75497" w:rsidRDefault="0016378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Электронные (цифровые) образовательные ресурсы </w:t>
            </w:r>
          </w:p>
          <w:p w:rsidR="00E75497" w:rsidRDefault="00E75497">
            <w:pPr>
              <w:spacing w:after="0"/>
              <w:ind w:left="135"/>
            </w:pPr>
          </w:p>
        </w:tc>
      </w:tr>
      <w:tr w:rsidR="00E75497" w:rsidTr="005339BC">
        <w:trPr>
          <w:trHeight w:val="144"/>
          <w:tblCellSpacing w:w="20" w:type="nil"/>
        </w:trPr>
        <w:tc>
          <w:tcPr>
            <w:tcW w:w="0" w:type="auto"/>
            <w:vMerge/>
            <w:tcBorders>
              <w:top w:val="nil"/>
            </w:tcBorders>
            <w:tcMar>
              <w:top w:w="50" w:type="dxa"/>
              <w:left w:w="100" w:type="dxa"/>
            </w:tcMar>
          </w:tcPr>
          <w:p w:rsidR="00E75497" w:rsidRDefault="00E75497"/>
        </w:tc>
        <w:tc>
          <w:tcPr>
            <w:tcW w:w="0" w:type="auto"/>
            <w:vMerge/>
            <w:tcBorders>
              <w:top w:val="nil"/>
            </w:tcBorders>
            <w:tcMar>
              <w:top w:w="50" w:type="dxa"/>
              <w:left w:w="100" w:type="dxa"/>
            </w:tcMar>
          </w:tcPr>
          <w:p w:rsidR="00E75497" w:rsidRDefault="00E75497"/>
        </w:tc>
        <w:tc>
          <w:tcPr>
            <w:tcW w:w="157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Всего </w:t>
            </w:r>
          </w:p>
          <w:p w:rsidR="00E75497" w:rsidRDefault="00E75497">
            <w:pPr>
              <w:spacing w:after="0"/>
              <w:ind w:left="135"/>
            </w:pPr>
          </w:p>
        </w:tc>
        <w:tc>
          <w:tcPr>
            <w:tcW w:w="184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Контрольные работы </w:t>
            </w:r>
          </w:p>
          <w:p w:rsidR="00E75497" w:rsidRDefault="00E75497">
            <w:pPr>
              <w:spacing w:after="0"/>
              <w:ind w:left="135"/>
            </w:pPr>
          </w:p>
        </w:tc>
        <w:tc>
          <w:tcPr>
            <w:tcW w:w="191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Практические работы </w:t>
            </w:r>
          </w:p>
          <w:p w:rsidR="00E75497" w:rsidRDefault="00E75497">
            <w:pPr>
              <w:spacing w:after="0"/>
              <w:ind w:left="135"/>
            </w:pPr>
          </w:p>
        </w:tc>
        <w:tc>
          <w:tcPr>
            <w:tcW w:w="0" w:type="auto"/>
            <w:vMerge/>
            <w:tcBorders>
              <w:top w:val="nil"/>
            </w:tcBorders>
            <w:tcMar>
              <w:top w:w="50" w:type="dxa"/>
              <w:left w:w="100" w:type="dxa"/>
            </w:tcMar>
          </w:tcPr>
          <w:p w:rsidR="00E75497" w:rsidRDefault="00E75497"/>
        </w:tc>
      </w:tr>
      <w:tr w:rsidR="00E75497" w:rsidRPr="0065516F" w:rsidTr="005339BC">
        <w:trPr>
          <w:trHeight w:val="144"/>
          <w:tblCellSpacing w:w="20" w:type="nil"/>
        </w:trPr>
        <w:tc>
          <w:tcPr>
            <w:tcW w:w="1120" w:type="dxa"/>
            <w:tcMar>
              <w:top w:w="50" w:type="dxa"/>
              <w:left w:w="100" w:type="dxa"/>
            </w:tcMar>
            <w:vAlign w:val="center"/>
          </w:tcPr>
          <w:p w:rsidR="00E75497" w:rsidRDefault="00163780">
            <w:pPr>
              <w:spacing w:after="0"/>
            </w:pPr>
            <w:r>
              <w:rPr>
                <w:rFonts w:ascii="Times New Roman" w:hAnsi="Times New Roman"/>
                <w:color w:val="000000"/>
                <w:sz w:val="24"/>
              </w:rPr>
              <w:t>1</w:t>
            </w:r>
          </w:p>
        </w:tc>
        <w:tc>
          <w:tcPr>
            <w:tcW w:w="4591" w:type="dxa"/>
            <w:tcMar>
              <w:top w:w="50" w:type="dxa"/>
              <w:left w:w="100" w:type="dxa"/>
            </w:tcMar>
            <w:vAlign w:val="center"/>
          </w:tcPr>
          <w:p w:rsidR="00E75497" w:rsidRDefault="00163780">
            <w:pPr>
              <w:spacing w:after="0"/>
              <w:ind w:left="135"/>
            </w:pPr>
            <w:r>
              <w:rPr>
                <w:rFonts w:ascii="Times New Roman" w:hAnsi="Times New Roman"/>
                <w:color w:val="000000"/>
                <w:sz w:val="24"/>
              </w:rPr>
              <w:t>Систематические группы растений</w:t>
            </w:r>
          </w:p>
        </w:tc>
        <w:tc>
          <w:tcPr>
            <w:tcW w:w="157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4.5 </w:t>
            </w: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416720</w:t>
              </w:r>
            </w:hyperlink>
          </w:p>
        </w:tc>
      </w:tr>
      <w:tr w:rsidR="00E75497" w:rsidRPr="0065516F" w:rsidTr="005339BC">
        <w:trPr>
          <w:trHeight w:val="144"/>
          <w:tblCellSpacing w:w="20" w:type="nil"/>
        </w:trPr>
        <w:tc>
          <w:tcPr>
            <w:tcW w:w="1120" w:type="dxa"/>
            <w:tcMar>
              <w:top w:w="50" w:type="dxa"/>
              <w:left w:w="100" w:type="dxa"/>
            </w:tcMar>
            <w:vAlign w:val="center"/>
          </w:tcPr>
          <w:p w:rsidR="00E75497" w:rsidRDefault="00163780">
            <w:pPr>
              <w:spacing w:after="0"/>
            </w:pPr>
            <w:r>
              <w:rPr>
                <w:rFonts w:ascii="Times New Roman" w:hAnsi="Times New Roman"/>
                <w:color w:val="000000"/>
                <w:sz w:val="24"/>
              </w:rPr>
              <w:t>2</w:t>
            </w:r>
          </w:p>
        </w:tc>
        <w:tc>
          <w:tcPr>
            <w:tcW w:w="4591"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Развитие растительного мира на Земле</w:t>
            </w:r>
          </w:p>
        </w:tc>
        <w:tc>
          <w:tcPr>
            <w:tcW w:w="1570"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416720</w:t>
              </w:r>
            </w:hyperlink>
          </w:p>
        </w:tc>
      </w:tr>
      <w:tr w:rsidR="00E75497" w:rsidRPr="0065516F" w:rsidTr="005339BC">
        <w:trPr>
          <w:trHeight w:val="144"/>
          <w:tblCellSpacing w:w="20" w:type="nil"/>
        </w:trPr>
        <w:tc>
          <w:tcPr>
            <w:tcW w:w="1120" w:type="dxa"/>
            <w:tcMar>
              <w:top w:w="50" w:type="dxa"/>
              <w:left w:w="100" w:type="dxa"/>
            </w:tcMar>
            <w:vAlign w:val="center"/>
          </w:tcPr>
          <w:p w:rsidR="00E75497" w:rsidRDefault="00163780">
            <w:pPr>
              <w:spacing w:after="0"/>
            </w:pPr>
            <w:r>
              <w:rPr>
                <w:rFonts w:ascii="Times New Roman" w:hAnsi="Times New Roman"/>
                <w:color w:val="000000"/>
                <w:sz w:val="24"/>
              </w:rPr>
              <w:t>3</w:t>
            </w:r>
          </w:p>
        </w:tc>
        <w:tc>
          <w:tcPr>
            <w:tcW w:w="4591" w:type="dxa"/>
            <w:tcMar>
              <w:top w:w="50" w:type="dxa"/>
              <w:left w:w="100" w:type="dxa"/>
            </w:tcMar>
            <w:vAlign w:val="center"/>
          </w:tcPr>
          <w:p w:rsidR="00E75497" w:rsidRDefault="00163780">
            <w:pPr>
              <w:spacing w:after="0"/>
              <w:ind w:left="135"/>
            </w:pPr>
            <w:r>
              <w:rPr>
                <w:rFonts w:ascii="Times New Roman" w:hAnsi="Times New Roman"/>
                <w:color w:val="000000"/>
                <w:sz w:val="24"/>
              </w:rPr>
              <w:t>Растения в природных сообществах</w:t>
            </w:r>
          </w:p>
        </w:tc>
        <w:tc>
          <w:tcPr>
            <w:tcW w:w="157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416720</w:t>
              </w:r>
            </w:hyperlink>
          </w:p>
        </w:tc>
      </w:tr>
      <w:tr w:rsidR="00E75497" w:rsidRPr="0065516F" w:rsidTr="005339BC">
        <w:trPr>
          <w:trHeight w:val="144"/>
          <w:tblCellSpacing w:w="20" w:type="nil"/>
        </w:trPr>
        <w:tc>
          <w:tcPr>
            <w:tcW w:w="1120" w:type="dxa"/>
            <w:tcMar>
              <w:top w:w="50" w:type="dxa"/>
              <w:left w:w="100" w:type="dxa"/>
            </w:tcMar>
            <w:vAlign w:val="center"/>
          </w:tcPr>
          <w:p w:rsidR="00E75497" w:rsidRDefault="00163780">
            <w:pPr>
              <w:spacing w:after="0"/>
            </w:pPr>
            <w:r>
              <w:rPr>
                <w:rFonts w:ascii="Times New Roman" w:hAnsi="Times New Roman"/>
                <w:color w:val="000000"/>
                <w:sz w:val="24"/>
              </w:rPr>
              <w:t>4</w:t>
            </w:r>
          </w:p>
        </w:tc>
        <w:tc>
          <w:tcPr>
            <w:tcW w:w="4591" w:type="dxa"/>
            <w:tcMar>
              <w:top w:w="50" w:type="dxa"/>
              <w:left w:w="100" w:type="dxa"/>
            </w:tcMar>
            <w:vAlign w:val="center"/>
          </w:tcPr>
          <w:p w:rsidR="00E75497" w:rsidRDefault="00163780">
            <w:pPr>
              <w:spacing w:after="0"/>
              <w:ind w:left="135"/>
            </w:pPr>
            <w:r>
              <w:rPr>
                <w:rFonts w:ascii="Times New Roman" w:hAnsi="Times New Roman"/>
                <w:color w:val="000000"/>
                <w:sz w:val="24"/>
              </w:rPr>
              <w:t>Растения и человек</w:t>
            </w:r>
          </w:p>
        </w:tc>
        <w:tc>
          <w:tcPr>
            <w:tcW w:w="157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E75497">
            <w:pPr>
              <w:spacing w:after="0"/>
              <w:ind w:left="135"/>
              <w:jc w:val="center"/>
            </w:pP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416720</w:t>
              </w:r>
            </w:hyperlink>
          </w:p>
        </w:tc>
      </w:tr>
      <w:tr w:rsidR="00E75497" w:rsidRPr="0065516F" w:rsidTr="005339BC">
        <w:trPr>
          <w:trHeight w:val="144"/>
          <w:tblCellSpacing w:w="20" w:type="nil"/>
        </w:trPr>
        <w:tc>
          <w:tcPr>
            <w:tcW w:w="1120" w:type="dxa"/>
            <w:tcMar>
              <w:top w:w="50" w:type="dxa"/>
              <w:left w:w="100" w:type="dxa"/>
            </w:tcMar>
            <w:vAlign w:val="center"/>
          </w:tcPr>
          <w:p w:rsidR="00E75497" w:rsidRDefault="00163780">
            <w:pPr>
              <w:spacing w:after="0"/>
            </w:pPr>
            <w:r>
              <w:rPr>
                <w:rFonts w:ascii="Times New Roman" w:hAnsi="Times New Roman"/>
                <w:color w:val="000000"/>
                <w:sz w:val="24"/>
              </w:rPr>
              <w:t>5</w:t>
            </w:r>
          </w:p>
        </w:tc>
        <w:tc>
          <w:tcPr>
            <w:tcW w:w="4591" w:type="dxa"/>
            <w:tcMar>
              <w:top w:w="50" w:type="dxa"/>
              <w:left w:w="100" w:type="dxa"/>
            </w:tcMar>
            <w:vAlign w:val="center"/>
          </w:tcPr>
          <w:p w:rsidR="00E75497" w:rsidRDefault="00163780">
            <w:pPr>
              <w:spacing w:after="0"/>
              <w:ind w:left="135"/>
            </w:pPr>
            <w:r>
              <w:rPr>
                <w:rFonts w:ascii="Times New Roman" w:hAnsi="Times New Roman"/>
                <w:color w:val="000000"/>
                <w:sz w:val="24"/>
              </w:rPr>
              <w:t>Грибы. Лишайники. Бактерии</w:t>
            </w:r>
          </w:p>
        </w:tc>
        <w:tc>
          <w:tcPr>
            <w:tcW w:w="157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416720</w:t>
              </w:r>
            </w:hyperlink>
          </w:p>
        </w:tc>
      </w:tr>
      <w:tr w:rsidR="00E75497" w:rsidTr="005339BC">
        <w:trPr>
          <w:trHeight w:val="144"/>
          <w:tblCellSpacing w:w="20" w:type="nil"/>
        </w:trPr>
        <w:tc>
          <w:tcPr>
            <w:tcW w:w="0" w:type="auto"/>
            <w:gridSpan w:val="2"/>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6.5 </w:t>
            </w:r>
          </w:p>
        </w:tc>
        <w:tc>
          <w:tcPr>
            <w:tcW w:w="2837" w:type="dxa"/>
            <w:tcMar>
              <w:top w:w="50" w:type="dxa"/>
              <w:left w:w="100" w:type="dxa"/>
            </w:tcMar>
            <w:vAlign w:val="center"/>
          </w:tcPr>
          <w:p w:rsidR="00E75497" w:rsidRDefault="00E75497"/>
        </w:tc>
      </w:tr>
    </w:tbl>
    <w:p w:rsidR="005339BC" w:rsidRPr="007A5ACB" w:rsidRDefault="005339BC" w:rsidP="005339BC">
      <w:pPr>
        <w:rPr>
          <w:rFonts w:ascii="Times New Roman" w:hAnsi="Times New Roman" w:cs="Times New Roman"/>
          <w:sz w:val="28"/>
          <w:szCs w:val="28"/>
          <w:lang w:val="ru-RU"/>
        </w:rPr>
        <w:sectPr w:rsidR="005339BC" w:rsidRPr="007A5ACB">
          <w:pgSz w:w="16383" w:h="11906" w:orient="landscape"/>
          <w:pgMar w:top="1134" w:right="850" w:bottom="1134" w:left="1701" w:header="720" w:footer="720" w:gutter="0"/>
          <w:cols w:space="720"/>
        </w:sectPr>
      </w:pPr>
      <w:r w:rsidRPr="007A5ACB">
        <w:rPr>
          <w:rFonts w:ascii="Times New Roman" w:hAnsi="Times New Roman" w:cs="Times New Roman"/>
          <w:sz w:val="28"/>
          <w:szCs w:val="28"/>
          <w:lang w:val="ru-RU"/>
        </w:rPr>
        <w:t>В соответствии с календарным графиком МБОУ Донская СОШ на 2026-2027 учебный год, календарно-тематическим планированием по учебному предм</w:t>
      </w:r>
      <w:r>
        <w:rPr>
          <w:rFonts w:ascii="Times New Roman" w:hAnsi="Times New Roman" w:cs="Times New Roman"/>
          <w:sz w:val="28"/>
          <w:szCs w:val="28"/>
          <w:lang w:val="ru-RU"/>
        </w:rPr>
        <w:t>ету биология 5</w:t>
      </w:r>
      <w:r w:rsidRPr="007A5ACB">
        <w:rPr>
          <w:rFonts w:ascii="Times New Roman" w:hAnsi="Times New Roman" w:cs="Times New Roman"/>
          <w:sz w:val="28"/>
          <w:szCs w:val="28"/>
          <w:lang w:val="ru-RU"/>
        </w:rPr>
        <w:t xml:space="preserve"> класс (базовый уровень)</w:t>
      </w:r>
      <w:r>
        <w:rPr>
          <w:rFonts w:ascii="Times New Roman" w:hAnsi="Times New Roman" w:cs="Times New Roman"/>
          <w:sz w:val="28"/>
          <w:szCs w:val="28"/>
          <w:lang w:val="ru-RU"/>
        </w:rPr>
        <w:t xml:space="preserve"> составлено на 33 часа</w:t>
      </w:r>
      <w:r w:rsidRPr="007A5ACB">
        <w:rPr>
          <w:rFonts w:ascii="Times New Roman" w:hAnsi="Times New Roman" w:cs="Times New Roman"/>
          <w:sz w:val="28"/>
          <w:szCs w:val="28"/>
          <w:lang w:val="ru-RU"/>
        </w:rPr>
        <w:t xml:space="preserve"> за счет резервного времени, программный материал будет выполнен.</w:t>
      </w:r>
    </w:p>
    <w:p w:rsidR="00E75497" w:rsidRPr="005339BC" w:rsidRDefault="00E75497">
      <w:pPr>
        <w:rPr>
          <w:lang w:val="ru-RU"/>
        </w:rPr>
        <w:sectPr w:rsidR="00E75497" w:rsidRPr="005339BC">
          <w:pgSz w:w="16383" w:h="11906" w:orient="landscape"/>
          <w:pgMar w:top="1134" w:right="850" w:bottom="1134" w:left="1701" w:header="720" w:footer="720" w:gutter="0"/>
          <w:cols w:space="720"/>
        </w:sectPr>
      </w:pPr>
    </w:p>
    <w:p w:rsidR="00E75497" w:rsidRDefault="00163780">
      <w:pPr>
        <w:spacing w:after="0"/>
        <w:ind w:left="120"/>
      </w:pPr>
      <w:r w:rsidRPr="005339BC">
        <w:rPr>
          <w:rFonts w:ascii="Times New Roman" w:hAnsi="Times New Roman"/>
          <w:b/>
          <w:color w:val="000000"/>
          <w:sz w:val="28"/>
          <w:lang w:val="ru-RU"/>
        </w:rPr>
        <w:lastRenderedPageBreak/>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E75497">
        <w:trPr>
          <w:trHeight w:val="144"/>
          <w:tblCellSpacing w:w="20" w:type="nil"/>
        </w:trPr>
        <w:tc>
          <w:tcPr>
            <w:tcW w:w="456"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п/п </w:t>
            </w:r>
          </w:p>
          <w:p w:rsidR="00E75497" w:rsidRDefault="00E75497">
            <w:pPr>
              <w:spacing w:after="0"/>
              <w:ind w:left="135"/>
            </w:pPr>
          </w:p>
        </w:tc>
        <w:tc>
          <w:tcPr>
            <w:tcW w:w="3168"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Наименование разделов и тем программы </w:t>
            </w:r>
          </w:p>
          <w:p w:rsidR="00E75497" w:rsidRDefault="00E75497">
            <w:pPr>
              <w:spacing w:after="0"/>
              <w:ind w:left="135"/>
            </w:pPr>
          </w:p>
        </w:tc>
        <w:tc>
          <w:tcPr>
            <w:tcW w:w="0" w:type="auto"/>
            <w:gridSpan w:val="3"/>
            <w:tcMar>
              <w:top w:w="50" w:type="dxa"/>
              <w:left w:w="100" w:type="dxa"/>
            </w:tcMar>
            <w:vAlign w:val="center"/>
          </w:tcPr>
          <w:p w:rsidR="00E75497" w:rsidRDefault="0016378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Электронные (цифровые) образовательные ресурсы </w:t>
            </w:r>
          </w:p>
          <w:p w:rsidR="00E75497" w:rsidRDefault="00E75497">
            <w:pPr>
              <w:spacing w:after="0"/>
              <w:ind w:left="135"/>
            </w:pPr>
          </w:p>
        </w:tc>
      </w:tr>
      <w:tr w:rsidR="00E75497">
        <w:trPr>
          <w:trHeight w:val="144"/>
          <w:tblCellSpacing w:w="20" w:type="nil"/>
        </w:trPr>
        <w:tc>
          <w:tcPr>
            <w:tcW w:w="0" w:type="auto"/>
            <w:vMerge/>
            <w:tcBorders>
              <w:top w:val="nil"/>
            </w:tcBorders>
            <w:tcMar>
              <w:top w:w="50" w:type="dxa"/>
              <w:left w:w="100" w:type="dxa"/>
            </w:tcMar>
          </w:tcPr>
          <w:p w:rsidR="00E75497" w:rsidRDefault="00E75497"/>
        </w:tc>
        <w:tc>
          <w:tcPr>
            <w:tcW w:w="0" w:type="auto"/>
            <w:vMerge/>
            <w:tcBorders>
              <w:top w:val="nil"/>
            </w:tcBorders>
            <w:tcMar>
              <w:top w:w="50" w:type="dxa"/>
              <w:left w:w="100" w:type="dxa"/>
            </w:tcMar>
          </w:tcPr>
          <w:p w:rsidR="00E75497" w:rsidRDefault="00E75497"/>
        </w:tc>
        <w:tc>
          <w:tcPr>
            <w:tcW w:w="966"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Всего </w:t>
            </w:r>
          </w:p>
          <w:p w:rsidR="00E75497" w:rsidRDefault="00E75497">
            <w:pPr>
              <w:spacing w:after="0"/>
              <w:ind w:left="135"/>
            </w:pPr>
          </w:p>
        </w:tc>
        <w:tc>
          <w:tcPr>
            <w:tcW w:w="1687"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Контрольные работы </w:t>
            </w:r>
          </w:p>
          <w:p w:rsidR="00E75497" w:rsidRDefault="00E75497">
            <w:pPr>
              <w:spacing w:after="0"/>
              <w:ind w:left="135"/>
            </w:pPr>
          </w:p>
        </w:tc>
        <w:tc>
          <w:tcPr>
            <w:tcW w:w="1774"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Практические работы </w:t>
            </w:r>
          </w:p>
          <w:p w:rsidR="00E75497" w:rsidRDefault="00E75497">
            <w:pPr>
              <w:spacing w:after="0"/>
              <w:ind w:left="135"/>
            </w:pPr>
          </w:p>
        </w:tc>
        <w:tc>
          <w:tcPr>
            <w:tcW w:w="0" w:type="auto"/>
            <w:vMerge/>
            <w:tcBorders>
              <w:top w:val="nil"/>
            </w:tcBorders>
            <w:tcMar>
              <w:top w:w="50" w:type="dxa"/>
              <w:left w:w="100" w:type="dxa"/>
            </w:tcMar>
          </w:tcPr>
          <w:p w:rsidR="00E75497" w:rsidRDefault="00E75497"/>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2</w:t>
            </w:r>
          </w:p>
        </w:tc>
        <w:tc>
          <w:tcPr>
            <w:tcW w:w="3168"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3</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4</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5</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6</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7</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8</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9</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10</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Рыбы</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11</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13</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14</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15</w:t>
            </w:r>
          </w:p>
        </w:tc>
        <w:tc>
          <w:tcPr>
            <w:tcW w:w="3168"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16</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17</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rsidRPr="0065516F">
        <w:trPr>
          <w:trHeight w:val="144"/>
          <w:tblCellSpacing w:w="20" w:type="nil"/>
        </w:trPr>
        <w:tc>
          <w:tcPr>
            <w:tcW w:w="456" w:type="dxa"/>
            <w:tcMar>
              <w:top w:w="50" w:type="dxa"/>
              <w:left w:w="100" w:type="dxa"/>
            </w:tcMar>
            <w:vAlign w:val="center"/>
          </w:tcPr>
          <w:p w:rsidR="00E75497" w:rsidRDefault="00163780">
            <w:pPr>
              <w:spacing w:after="0"/>
            </w:pPr>
            <w:r>
              <w:rPr>
                <w:rFonts w:ascii="Times New Roman" w:hAnsi="Times New Roman"/>
                <w:color w:val="000000"/>
                <w:sz w:val="24"/>
              </w:rPr>
              <w:t>18</w:t>
            </w:r>
          </w:p>
        </w:tc>
        <w:tc>
          <w:tcPr>
            <w:tcW w:w="3168" w:type="dxa"/>
            <w:tcMar>
              <w:top w:w="50" w:type="dxa"/>
              <w:left w:w="100" w:type="dxa"/>
            </w:tcMar>
            <w:vAlign w:val="center"/>
          </w:tcPr>
          <w:p w:rsidR="00E75497" w:rsidRDefault="0016378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5497" w:rsidRDefault="00E75497">
            <w:pPr>
              <w:spacing w:after="0"/>
              <w:ind w:left="135"/>
              <w:jc w:val="center"/>
            </w:pPr>
          </w:p>
        </w:tc>
        <w:tc>
          <w:tcPr>
            <w:tcW w:w="1774" w:type="dxa"/>
            <w:tcMar>
              <w:top w:w="50" w:type="dxa"/>
              <w:left w:w="100" w:type="dxa"/>
            </w:tcMar>
            <w:vAlign w:val="center"/>
          </w:tcPr>
          <w:p w:rsidR="00E75497" w:rsidRDefault="00E75497">
            <w:pPr>
              <w:spacing w:after="0"/>
              <w:ind w:left="135"/>
              <w:jc w:val="center"/>
            </w:pPr>
          </w:p>
        </w:tc>
        <w:tc>
          <w:tcPr>
            <w:tcW w:w="261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418886</w:t>
              </w:r>
            </w:hyperlink>
          </w:p>
        </w:tc>
      </w:tr>
      <w:tr w:rsidR="00E75497">
        <w:trPr>
          <w:trHeight w:val="144"/>
          <w:tblCellSpacing w:w="20" w:type="nil"/>
        </w:trPr>
        <w:tc>
          <w:tcPr>
            <w:tcW w:w="0" w:type="auto"/>
            <w:gridSpan w:val="2"/>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E75497" w:rsidRDefault="00E75497"/>
        </w:tc>
      </w:tr>
    </w:tbl>
    <w:p w:rsidR="00E75497" w:rsidRDefault="00E75497">
      <w:pPr>
        <w:sectPr w:rsidR="00E75497">
          <w:pgSz w:w="16383" w:h="11906" w:orient="landscape"/>
          <w:pgMar w:top="1134" w:right="850" w:bottom="1134" w:left="1701" w:header="720" w:footer="720" w:gutter="0"/>
          <w:cols w:space="720"/>
        </w:sectPr>
      </w:pPr>
    </w:p>
    <w:p w:rsidR="00D5605B" w:rsidRPr="00D5605B" w:rsidRDefault="00D5605B" w:rsidP="00D5605B">
      <w:pPr>
        <w:spacing w:after="0"/>
        <w:rPr>
          <w:rFonts w:ascii="Times New Roman" w:hAnsi="Times New Roman"/>
          <w:b/>
          <w:color w:val="000000"/>
          <w:sz w:val="28"/>
          <w:lang w:val="ru-RU"/>
        </w:rPr>
      </w:pPr>
      <w:r>
        <w:rPr>
          <w:rFonts w:ascii="Times New Roman" w:hAnsi="Times New Roman"/>
          <w:b/>
          <w:color w:val="000000"/>
          <w:sz w:val="28"/>
          <w:lang w:val="ru-RU"/>
        </w:rPr>
        <w:lastRenderedPageBreak/>
        <w:t>9 КЛАСС</w:t>
      </w:r>
    </w:p>
    <w:p w:rsidR="00D5605B" w:rsidRPr="00D5605B" w:rsidRDefault="00D5605B">
      <w:pPr>
        <w:spacing w:after="0"/>
        <w:ind w:left="120"/>
        <w:rPr>
          <w:rFonts w:ascii="Times New Roman" w:hAnsi="Times New Roman"/>
          <w:b/>
          <w:color w:val="000000"/>
          <w:sz w:val="28"/>
          <w:lang w:val="ru-RU"/>
        </w:rPr>
      </w:pPr>
    </w:p>
    <w:p w:rsidR="00D5605B" w:rsidRPr="00D5605B" w:rsidRDefault="00D5605B">
      <w:pPr>
        <w:spacing w:after="0"/>
        <w:ind w:left="120"/>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00"/>
      </w:tblGrid>
      <w:tr w:rsidR="00E75497" w:rsidTr="00D5605B">
        <w:trPr>
          <w:trHeight w:val="144"/>
          <w:tblCellSpacing w:w="20" w:type="nil"/>
        </w:trPr>
        <w:tc>
          <w:tcPr>
            <w:tcW w:w="1066"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п/п </w:t>
            </w:r>
          </w:p>
          <w:p w:rsidR="00E75497" w:rsidRDefault="00E75497">
            <w:pPr>
              <w:spacing w:after="0"/>
              <w:ind w:left="135"/>
            </w:pPr>
          </w:p>
        </w:tc>
        <w:tc>
          <w:tcPr>
            <w:tcW w:w="4645"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Наименование разделов и тем программы </w:t>
            </w:r>
          </w:p>
          <w:p w:rsidR="00E75497" w:rsidRDefault="00E75497">
            <w:pPr>
              <w:spacing w:after="0"/>
              <w:ind w:left="135"/>
            </w:pPr>
          </w:p>
        </w:tc>
        <w:tc>
          <w:tcPr>
            <w:tcW w:w="0" w:type="auto"/>
            <w:gridSpan w:val="3"/>
            <w:tcMar>
              <w:top w:w="50" w:type="dxa"/>
              <w:left w:w="100" w:type="dxa"/>
            </w:tcMar>
            <w:vAlign w:val="center"/>
          </w:tcPr>
          <w:p w:rsidR="00E75497" w:rsidRDefault="00163780">
            <w:pPr>
              <w:spacing w:after="0"/>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E75497" w:rsidRDefault="00163780">
            <w:pPr>
              <w:spacing w:after="0"/>
              <w:ind w:left="135"/>
            </w:pPr>
            <w:r>
              <w:rPr>
                <w:rFonts w:ascii="Times New Roman" w:hAnsi="Times New Roman"/>
                <w:b/>
                <w:color w:val="000000"/>
                <w:sz w:val="24"/>
              </w:rPr>
              <w:t xml:space="preserve">Электронные (цифровые) образовательные ресурсы </w:t>
            </w:r>
          </w:p>
          <w:p w:rsidR="00E75497" w:rsidRDefault="00E75497">
            <w:pPr>
              <w:spacing w:after="0"/>
              <w:ind w:left="135"/>
            </w:pPr>
          </w:p>
        </w:tc>
      </w:tr>
      <w:tr w:rsidR="00E75497" w:rsidTr="00D5605B">
        <w:trPr>
          <w:trHeight w:val="144"/>
          <w:tblCellSpacing w:w="20" w:type="nil"/>
        </w:trPr>
        <w:tc>
          <w:tcPr>
            <w:tcW w:w="0" w:type="auto"/>
            <w:vMerge/>
            <w:tcBorders>
              <w:top w:val="nil"/>
            </w:tcBorders>
            <w:tcMar>
              <w:top w:w="50" w:type="dxa"/>
              <w:left w:w="100" w:type="dxa"/>
            </w:tcMar>
          </w:tcPr>
          <w:p w:rsidR="00E75497" w:rsidRDefault="00E75497"/>
        </w:tc>
        <w:tc>
          <w:tcPr>
            <w:tcW w:w="0" w:type="auto"/>
            <w:vMerge/>
            <w:tcBorders>
              <w:top w:val="nil"/>
            </w:tcBorders>
            <w:tcMar>
              <w:top w:w="50" w:type="dxa"/>
              <w:left w:w="100" w:type="dxa"/>
            </w:tcMar>
          </w:tcPr>
          <w:p w:rsidR="00E75497" w:rsidRDefault="00E75497"/>
        </w:tc>
        <w:tc>
          <w:tcPr>
            <w:tcW w:w="1544"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Всего </w:t>
            </w:r>
          </w:p>
          <w:p w:rsidR="00E75497" w:rsidRDefault="00E75497">
            <w:pPr>
              <w:spacing w:after="0"/>
              <w:ind w:left="135"/>
            </w:pPr>
          </w:p>
        </w:tc>
        <w:tc>
          <w:tcPr>
            <w:tcW w:w="184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Контрольные работы </w:t>
            </w:r>
          </w:p>
          <w:p w:rsidR="00E75497" w:rsidRDefault="00E75497">
            <w:pPr>
              <w:spacing w:after="0"/>
              <w:ind w:left="135"/>
            </w:pPr>
          </w:p>
        </w:tc>
        <w:tc>
          <w:tcPr>
            <w:tcW w:w="191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Практические работы </w:t>
            </w:r>
          </w:p>
          <w:p w:rsidR="00E75497" w:rsidRDefault="00E75497">
            <w:pPr>
              <w:spacing w:after="0"/>
              <w:ind w:left="135"/>
            </w:pPr>
          </w:p>
        </w:tc>
        <w:tc>
          <w:tcPr>
            <w:tcW w:w="0" w:type="auto"/>
            <w:vMerge/>
            <w:tcBorders>
              <w:top w:val="nil"/>
            </w:tcBorders>
            <w:tcMar>
              <w:top w:w="50" w:type="dxa"/>
              <w:left w:w="100" w:type="dxa"/>
            </w:tcMar>
          </w:tcPr>
          <w:p w:rsidR="00E75497" w:rsidRDefault="00E75497"/>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Человек — биосоциальный вид</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2</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Структура организма человека</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3</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Нейрогуморальная регуляция</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4</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Опора и движение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5</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Внутренняя среда организма</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6</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Кровообращение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7</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Дыхание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8</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Питание и пищеварение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9</w:t>
            </w:r>
          </w:p>
        </w:tc>
        <w:tc>
          <w:tcPr>
            <w:tcW w:w="464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Обмен веществ и превращение энергии</w:t>
            </w:r>
          </w:p>
        </w:tc>
        <w:tc>
          <w:tcPr>
            <w:tcW w:w="1544"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10</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Кожа</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11</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Выделение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lastRenderedPageBreak/>
              <w:t>12</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Размножение и развитие</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13</w:t>
            </w:r>
          </w:p>
        </w:tc>
        <w:tc>
          <w:tcPr>
            <w:tcW w:w="4645"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Органы чувств и сенсорные системы</w:t>
            </w:r>
          </w:p>
        </w:tc>
        <w:tc>
          <w:tcPr>
            <w:tcW w:w="1544"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14</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Поведение и психика</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 </w:t>
            </w: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RPr="0065516F" w:rsidTr="00D5605B">
        <w:trPr>
          <w:trHeight w:val="144"/>
          <w:tblCellSpacing w:w="20" w:type="nil"/>
        </w:trPr>
        <w:tc>
          <w:tcPr>
            <w:tcW w:w="1066" w:type="dxa"/>
            <w:tcMar>
              <w:top w:w="50" w:type="dxa"/>
              <w:left w:w="100" w:type="dxa"/>
            </w:tcMar>
            <w:vAlign w:val="center"/>
          </w:tcPr>
          <w:p w:rsidR="00E75497" w:rsidRDefault="00163780">
            <w:pPr>
              <w:spacing w:after="0"/>
            </w:pPr>
            <w:r>
              <w:rPr>
                <w:rFonts w:ascii="Times New Roman" w:hAnsi="Times New Roman"/>
                <w:color w:val="000000"/>
                <w:sz w:val="24"/>
              </w:rPr>
              <w:t>15</w:t>
            </w:r>
          </w:p>
        </w:tc>
        <w:tc>
          <w:tcPr>
            <w:tcW w:w="4645" w:type="dxa"/>
            <w:tcMar>
              <w:top w:w="50" w:type="dxa"/>
              <w:left w:w="100" w:type="dxa"/>
            </w:tcMar>
            <w:vAlign w:val="center"/>
          </w:tcPr>
          <w:p w:rsidR="00E75497" w:rsidRDefault="00163780">
            <w:pPr>
              <w:spacing w:after="0"/>
              <w:ind w:left="135"/>
            </w:pPr>
            <w:r>
              <w:rPr>
                <w:rFonts w:ascii="Times New Roman" w:hAnsi="Times New Roman"/>
                <w:color w:val="000000"/>
                <w:sz w:val="24"/>
              </w:rPr>
              <w:t>Человек и окружающая среда</w:t>
            </w:r>
          </w:p>
        </w:tc>
        <w:tc>
          <w:tcPr>
            <w:tcW w:w="1544"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75497" w:rsidRDefault="00E75497">
            <w:pPr>
              <w:spacing w:after="0"/>
              <w:ind w:left="135"/>
              <w:jc w:val="center"/>
            </w:pPr>
          </w:p>
        </w:tc>
        <w:tc>
          <w:tcPr>
            <w:tcW w:w="1910" w:type="dxa"/>
            <w:tcMar>
              <w:top w:w="50" w:type="dxa"/>
              <w:left w:w="100" w:type="dxa"/>
            </w:tcMar>
            <w:vAlign w:val="center"/>
          </w:tcPr>
          <w:p w:rsidR="00E75497" w:rsidRDefault="00E75497">
            <w:pPr>
              <w:spacing w:after="0"/>
              <w:ind w:left="135"/>
              <w:jc w:val="center"/>
            </w:pPr>
          </w:p>
        </w:tc>
        <w:tc>
          <w:tcPr>
            <w:tcW w:w="2800" w:type="dxa"/>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40614">
                <w:rPr>
                  <w:rFonts w:ascii="Times New Roman" w:hAnsi="Times New Roman"/>
                  <w:color w:val="0000FF"/>
                  <w:u w:val="single"/>
                  <w:lang w:val="ru-RU"/>
                </w:rPr>
                <w:t>://</w:t>
              </w:r>
              <w:r>
                <w:rPr>
                  <w:rFonts w:ascii="Times New Roman" w:hAnsi="Times New Roman"/>
                  <w:color w:val="0000FF"/>
                  <w:u w:val="single"/>
                </w:rPr>
                <w:t>m</w:t>
              </w:r>
              <w:r w:rsidRPr="00A40614">
                <w:rPr>
                  <w:rFonts w:ascii="Times New Roman" w:hAnsi="Times New Roman"/>
                  <w:color w:val="0000FF"/>
                  <w:u w:val="single"/>
                  <w:lang w:val="ru-RU"/>
                </w:rPr>
                <w:t>.</w:t>
              </w:r>
              <w:r>
                <w:rPr>
                  <w:rFonts w:ascii="Times New Roman" w:hAnsi="Times New Roman"/>
                  <w:color w:val="0000FF"/>
                  <w:u w:val="single"/>
                </w:rPr>
                <w:t>edsoo</w:t>
              </w:r>
              <w:r w:rsidRPr="00A40614">
                <w:rPr>
                  <w:rFonts w:ascii="Times New Roman" w:hAnsi="Times New Roman"/>
                  <w:color w:val="0000FF"/>
                  <w:u w:val="single"/>
                  <w:lang w:val="ru-RU"/>
                </w:rPr>
                <w:t>.</w:t>
              </w:r>
              <w:r>
                <w:rPr>
                  <w:rFonts w:ascii="Times New Roman" w:hAnsi="Times New Roman"/>
                  <w:color w:val="0000FF"/>
                  <w:u w:val="single"/>
                </w:rPr>
                <w:t>ru</w:t>
              </w:r>
              <w:r w:rsidRPr="00A40614">
                <w:rPr>
                  <w:rFonts w:ascii="Times New Roman" w:hAnsi="Times New Roman"/>
                  <w:color w:val="0000FF"/>
                  <w:u w:val="single"/>
                  <w:lang w:val="ru-RU"/>
                </w:rPr>
                <w:t>/7</w:t>
              </w:r>
              <w:r>
                <w:rPr>
                  <w:rFonts w:ascii="Times New Roman" w:hAnsi="Times New Roman"/>
                  <w:color w:val="0000FF"/>
                  <w:u w:val="single"/>
                </w:rPr>
                <w:t>f</w:t>
              </w:r>
              <w:r w:rsidRPr="00A40614">
                <w:rPr>
                  <w:rFonts w:ascii="Times New Roman" w:hAnsi="Times New Roman"/>
                  <w:color w:val="0000FF"/>
                  <w:u w:val="single"/>
                  <w:lang w:val="ru-RU"/>
                </w:rPr>
                <w:t>41</w:t>
              </w:r>
              <w:r>
                <w:rPr>
                  <w:rFonts w:ascii="Times New Roman" w:hAnsi="Times New Roman"/>
                  <w:color w:val="0000FF"/>
                  <w:u w:val="single"/>
                </w:rPr>
                <w:t>aa</w:t>
              </w:r>
              <w:r w:rsidRPr="00A40614">
                <w:rPr>
                  <w:rFonts w:ascii="Times New Roman" w:hAnsi="Times New Roman"/>
                  <w:color w:val="0000FF"/>
                  <w:u w:val="single"/>
                  <w:lang w:val="ru-RU"/>
                </w:rPr>
                <w:t>8</w:t>
              </w:r>
              <w:r>
                <w:rPr>
                  <w:rFonts w:ascii="Times New Roman" w:hAnsi="Times New Roman"/>
                  <w:color w:val="0000FF"/>
                  <w:u w:val="single"/>
                </w:rPr>
                <w:t>c</w:t>
              </w:r>
            </w:hyperlink>
          </w:p>
        </w:tc>
      </w:tr>
      <w:tr w:rsidR="00E75497" w:rsidTr="00D5605B">
        <w:trPr>
          <w:trHeight w:val="144"/>
          <w:tblCellSpacing w:w="20" w:type="nil"/>
        </w:trPr>
        <w:tc>
          <w:tcPr>
            <w:tcW w:w="0" w:type="auto"/>
            <w:gridSpan w:val="2"/>
            <w:tcMar>
              <w:top w:w="50" w:type="dxa"/>
              <w:left w:w="100" w:type="dxa"/>
            </w:tcMar>
            <w:vAlign w:val="center"/>
          </w:tcPr>
          <w:p w:rsidR="00E75497" w:rsidRPr="00A40614" w:rsidRDefault="00163780">
            <w:pPr>
              <w:spacing w:after="0"/>
              <w:ind w:left="135"/>
              <w:rPr>
                <w:lang w:val="ru-RU"/>
              </w:rPr>
            </w:pPr>
            <w:r w:rsidRPr="00A40614">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E75497" w:rsidRDefault="00163780">
            <w:pPr>
              <w:spacing w:after="0"/>
              <w:ind w:left="135"/>
              <w:jc w:val="center"/>
            </w:pPr>
            <w:r w:rsidRPr="00A4061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75497" w:rsidRDefault="00163780">
            <w:pPr>
              <w:spacing w:after="0"/>
              <w:ind w:left="135"/>
              <w:jc w:val="center"/>
            </w:pPr>
            <w:r>
              <w:rPr>
                <w:rFonts w:ascii="Times New Roman" w:hAnsi="Times New Roman"/>
                <w:color w:val="000000"/>
                <w:sz w:val="24"/>
              </w:rPr>
              <w:t xml:space="preserve"> 15 </w:t>
            </w:r>
          </w:p>
        </w:tc>
        <w:tc>
          <w:tcPr>
            <w:tcW w:w="2800" w:type="dxa"/>
            <w:tcMar>
              <w:top w:w="50" w:type="dxa"/>
              <w:left w:w="100" w:type="dxa"/>
            </w:tcMar>
            <w:vAlign w:val="center"/>
          </w:tcPr>
          <w:p w:rsidR="00E75497" w:rsidRDefault="00E75497"/>
        </w:tc>
      </w:tr>
    </w:tbl>
    <w:p w:rsidR="00D5605B" w:rsidRPr="00454492" w:rsidRDefault="00D5605B" w:rsidP="00D5605B">
      <w:pPr>
        <w:rPr>
          <w:rFonts w:ascii="Times New Roman" w:hAnsi="Times New Roman" w:cs="Times New Roman"/>
          <w:sz w:val="28"/>
          <w:szCs w:val="28"/>
          <w:lang w:val="ru-RU"/>
        </w:rPr>
        <w:sectPr w:rsidR="00D5605B" w:rsidRPr="00454492">
          <w:pgSz w:w="16383" w:h="11906" w:orient="landscape"/>
          <w:pgMar w:top="1134" w:right="850" w:bottom="1134" w:left="1701" w:header="720" w:footer="720" w:gutter="0"/>
          <w:cols w:space="720"/>
        </w:sectPr>
      </w:pPr>
    </w:p>
    <w:p w:rsidR="00E75497" w:rsidRPr="00A40614" w:rsidRDefault="00163780">
      <w:pPr>
        <w:spacing w:before="199" w:after="199" w:line="336" w:lineRule="auto"/>
        <w:ind w:left="120"/>
        <w:jc w:val="both"/>
        <w:rPr>
          <w:lang w:val="ru-RU"/>
        </w:rPr>
      </w:pPr>
      <w:bookmarkStart w:id="12" w:name="block-68095563"/>
      <w:bookmarkEnd w:id="11"/>
      <w:r w:rsidRPr="00A4061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75497" w:rsidRDefault="00163780" w:rsidP="00301E91">
      <w:pPr>
        <w:spacing w:before="199" w:after="199" w:line="336" w:lineRule="auto"/>
        <w:jc w:val="both"/>
      </w:pPr>
      <w:r>
        <w:rPr>
          <w:rFonts w:ascii="Times New Roman" w:hAnsi="Times New Roman"/>
          <w:b/>
          <w:color w:val="000000"/>
          <w:sz w:val="28"/>
        </w:rPr>
        <w:t>5 КЛАСС</w:t>
      </w:r>
    </w:p>
    <w:p w:rsidR="00E75497" w:rsidRDefault="00E7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75497" w:rsidRPr="0065516F">
        <w:trPr>
          <w:trHeight w:val="144"/>
        </w:trPr>
        <w:tc>
          <w:tcPr>
            <w:tcW w:w="1977"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Биология – наука о живой природе</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Выделять отличительные признаки природных и искусственных сообществ</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Раскрывать роль биологии в практической деятельности человека</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w:t>
            </w:r>
            <w:r w:rsidRPr="00A40614">
              <w:rPr>
                <w:rFonts w:ascii="Times New Roman" w:hAnsi="Times New Roman"/>
                <w:color w:val="000000"/>
                <w:sz w:val="24"/>
                <w:lang w:val="ru-RU"/>
              </w:rPr>
              <w:lastRenderedPageBreak/>
              <w:t>деятельности</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E75497" w:rsidRPr="0065516F">
        <w:trPr>
          <w:trHeight w:val="144"/>
        </w:trPr>
        <w:tc>
          <w:tcPr>
            <w:tcW w:w="1977"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E75497" w:rsidRPr="00A40614" w:rsidRDefault="00E75497">
      <w:pPr>
        <w:spacing w:after="0"/>
        <w:ind w:left="120"/>
        <w:rPr>
          <w:lang w:val="ru-RU"/>
        </w:rPr>
      </w:pPr>
    </w:p>
    <w:p w:rsidR="00E75497" w:rsidRDefault="00163780">
      <w:pPr>
        <w:spacing w:before="199" w:after="199"/>
        <w:ind w:left="120"/>
      </w:pPr>
      <w:r>
        <w:rPr>
          <w:rFonts w:ascii="Times New Roman" w:hAnsi="Times New Roman"/>
          <w:b/>
          <w:color w:val="000000"/>
          <w:sz w:val="28"/>
        </w:rPr>
        <w:t>6 КЛАСС</w:t>
      </w:r>
    </w:p>
    <w:p w:rsidR="00E75497" w:rsidRDefault="00E7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75497" w:rsidRPr="0065516F">
        <w:trPr>
          <w:trHeight w:val="144"/>
        </w:trPr>
        <w:tc>
          <w:tcPr>
            <w:tcW w:w="1855"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5497">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E75497" w:rsidRDefault="00163780">
            <w:pPr>
              <w:spacing w:after="0" w:line="336" w:lineRule="auto"/>
              <w:ind w:left="365"/>
              <w:jc w:val="both"/>
            </w:pPr>
            <w:r>
              <w:rPr>
                <w:rFonts w:ascii="Times New Roman" w:hAnsi="Times New Roman"/>
                <w:color w:val="000000"/>
                <w:sz w:val="24"/>
              </w:rPr>
              <w:t>Растительный организм</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Характеризовать признаки растений, уровни организации растительного организма, части растений: клетки, ткани, органы, </w:t>
            </w:r>
            <w:r w:rsidRPr="00A40614">
              <w:rPr>
                <w:rFonts w:ascii="Times New Roman" w:hAnsi="Times New Roman"/>
                <w:color w:val="000000"/>
                <w:sz w:val="24"/>
                <w:lang w:val="ru-RU"/>
              </w:rPr>
              <w:lastRenderedPageBreak/>
              <w:t>системы органов, организм</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1.7</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Сравнивать растительные ткани и органы растений между собой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Классифицировать растения и их части по разным основаниям</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Владеть приёмами работы с биологической информацией: формулировать основания для извлечения и обобщения </w:t>
            </w:r>
            <w:r w:rsidRPr="00A40614">
              <w:rPr>
                <w:rFonts w:ascii="Times New Roman" w:hAnsi="Times New Roman"/>
                <w:color w:val="000000"/>
                <w:sz w:val="24"/>
                <w:lang w:val="ru-RU"/>
              </w:rPr>
              <w:lastRenderedPageBreak/>
              <w:t>информации из двух источников; преобразовывать информацию из одной знаковой системы в другую</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1.18</w:t>
            </w:r>
          </w:p>
        </w:tc>
        <w:tc>
          <w:tcPr>
            <w:tcW w:w="12001"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E75497" w:rsidRPr="00A40614" w:rsidRDefault="00E75497">
      <w:pPr>
        <w:spacing w:after="0"/>
        <w:ind w:left="120"/>
        <w:rPr>
          <w:lang w:val="ru-RU"/>
        </w:rPr>
      </w:pPr>
    </w:p>
    <w:p w:rsidR="00E75497" w:rsidRDefault="00163780">
      <w:pPr>
        <w:spacing w:before="199" w:after="199"/>
        <w:ind w:left="120"/>
      </w:pPr>
      <w:r>
        <w:rPr>
          <w:rFonts w:ascii="Times New Roman" w:hAnsi="Times New Roman"/>
          <w:b/>
          <w:color w:val="000000"/>
          <w:sz w:val="28"/>
        </w:rPr>
        <w:t>7 КЛАСС</w:t>
      </w:r>
    </w:p>
    <w:p w:rsidR="00E75497" w:rsidRDefault="00E7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75497" w:rsidRPr="0065516F">
        <w:trPr>
          <w:trHeight w:val="144"/>
        </w:trPr>
        <w:tc>
          <w:tcPr>
            <w:tcW w:w="1855"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5497">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E75497" w:rsidRDefault="00163780">
            <w:pPr>
              <w:spacing w:after="0" w:line="336" w:lineRule="auto"/>
              <w:ind w:left="365"/>
              <w:jc w:val="both"/>
            </w:pPr>
            <w:r>
              <w:rPr>
                <w:rFonts w:ascii="Times New Roman" w:hAnsi="Times New Roman"/>
                <w:color w:val="000000"/>
                <w:sz w:val="24"/>
              </w:rPr>
              <w:t>Систематика растений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Определять систематическое положение растительного организма (на примере покрытосеменных, или цветковых) с помощью </w:t>
            </w:r>
            <w:r w:rsidRPr="00A40614">
              <w:rPr>
                <w:rFonts w:ascii="Times New Roman" w:hAnsi="Times New Roman"/>
                <w:color w:val="000000"/>
                <w:sz w:val="24"/>
                <w:lang w:val="ru-RU"/>
              </w:rPr>
              <w:lastRenderedPageBreak/>
              <w:t>определительной карточки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1.7</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w:t>
            </w:r>
            <w:r w:rsidRPr="00A40614">
              <w:rPr>
                <w:rFonts w:ascii="Times New Roman" w:hAnsi="Times New Roman"/>
                <w:color w:val="000000"/>
                <w:sz w:val="24"/>
                <w:lang w:val="ru-RU"/>
              </w:rPr>
              <w:lastRenderedPageBreak/>
              <w:t>деятельности</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E75497" w:rsidRPr="0065516F">
        <w:trPr>
          <w:trHeight w:val="144"/>
        </w:trPr>
        <w:tc>
          <w:tcPr>
            <w:tcW w:w="185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E75497" w:rsidRPr="00A40614" w:rsidRDefault="00E75497">
      <w:pPr>
        <w:spacing w:after="0"/>
        <w:ind w:left="120"/>
        <w:rPr>
          <w:lang w:val="ru-RU"/>
        </w:rPr>
      </w:pPr>
    </w:p>
    <w:p w:rsidR="00E75497" w:rsidRDefault="00163780">
      <w:pPr>
        <w:spacing w:before="199" w:after="199"/>
        <w:ind w:left="120"/>
      </w:pPr>
      <w:r>
        <w:rPr>
          <w:rFonts w:ascii="Times New Roman" w:hAnsi="Times New Roman"/>
          <w:b/>
          <w:color w:val="000000"/>
          <w:sz w:val="28"/>
        </w:rPr>
        <w:t>8 КЛАСС</w:t>
      </w:r>
    </w:p>
    <w:p w:rsidR="00E75497" w:rsidRDefault="00E7549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E75497" w:rsidRPr="0065516F">
        <w:trPr>
          <w:trHeight w:val="144"/>
        </w:trPr>
        <w:tc>
          <w:tcPr>
            <w:tcW w:w="2023"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5497" w:rsidRPr="0065516F">
        <w:trPr>
          <w:trHeight w:val="144"/>
        </w:trPr>
        <w:tc>
          <w:tcPr>
            <w:tcW w:w="2023" w:type="dxa"/>
            <w:tcMar>
              <w:top w:w="50" w:type="dxa"/>
              <w:left w:w="100" w:type="dxa"/>
            </w:tcMar>
            <w:vAlign w:val="center"/>
          </w:tcPr>
          <w:p w:rsidR="00E75497" w:rsidRPr="00A40614" w:rsidRDefault="00E75497">
            <w:pPr>
              <w:spacing w:after="0" w:line="336" w:lineRule="auto"/>
              <w:ind w:left="365"/>
              <w:jc w:val="center"/>
              <w:rPr>
                <w:lang w:val="ru-RU"/>
              </w:rPr>
            </w:pPr>
          </w:p>
        </w:tc>
        <w:tc>
          <w:tcPr>
            <w:tcW w:w="11735" w:type="dxa"/>
            <w:tcMar>
              <w:top w:w="50" w:type="dxa"/>
              <w:left w:w="100" w:type="dxa"/>
            </w:tcMar>
            <w:vAlign w:val="center"/>
          </w:tcPr>
          <w:p w:rsidR="00E75497" w:rsidRPr="00A40614" w:rsidRDefault="00E75497">
            <w:pPr>
              <w:spacing w:after="0" w:line="336" w:lineRule="auto"/>
              <w:ind w:left="365"/>
              <w:jc w:val="center"/>
              <w:rPr>
                <w:lang w:val="ru-RU"/>
              </w:rPr>
            </w:pPr>
          </w:p>
        </w:tc>
      </w:tr>
      <w:tr w:rsidR="00E75497">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E75497" w:rsidRDefault="00163780">
            <w:pPr>
              <w:spacing w:after="0" w:line="336" w:lineRule="auto"/>
              <w:ind w:left="365"/>
              <w:jc w:val="both"/>
            </w:pPr>
            <w:r>
              <w:rPr>
                <w:rFonts w:ascii="Times New Roman" w:hAnsi="Times New Roman"/>
                <w:color w:val="000000"/>
                <w:sz w:val="24"/>
              </w:rPr>
              <w:t>Животный организм</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w:t>
            </w:r>
            <w:r w:rsidRPr="00A40614">
              <w:rPr>
                <w:rFonts w:ascii="Times New Roman" w:hAnsi="Times New Roman"/>
                <w:color w:val="000000"/>
                <w:spacing w:val="-2"/>
                <w:sz w:val="24"/>
                <w:lang w:val="ru-RU"/>
              </w:rPr>
              <w:lastRenderedPageBreak/>
              <w:t>среда обитания, природное сообщество) в соответствии с поставленной задачей и в контексте</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Сравнивать животные ткани и органы животных между собой</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Классифицировать животных на основании особенностей строения</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E75497" w:rsidRPr="0065516F">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 xml:space="preserve">Выявлять черты приспособленности животных к среде обитания, </w:t>
            </w:r>
            <w:r w:rsidRPr="00A40614">
              <w:rPr>
                <w:rFonts w:ascii="Times New Roman" w:hAnsi="Times New Roman"/>
                <w:color w:val="000000"/>
                <w:sz w:val="24"/>
                <w:lang w:val="ru-RU"/>
              </w:rPr>
              <w:lastRenderedPageBreak/>
              <w:t>значение экологических факторов для животных</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1.17</w:t>
            </w:r>
          </w:p>
        </w:tc>
        <w:tc>
          <w:tcPr>
            <w:tcW w:w="11735"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Выявлять взаимосвязи животных в природных сообществах, цепи питания</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Раскрывать роль животных в природных сообществах</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Понимать причины и знать меры охраны животного мира Земли</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E75497" w:rsidRPr="005339BC">
        <w:trPr>
          <w:trHeight w:val="144"/>
        </w:trPr>
        <w:tc>
          <w:tcPr>
            <w:tcW w:w="2023"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E75497" w:rsidRPr="00A40614" w:rsidRDefault="00E75497">
      <w:pPr>
        <w:spacing w:after="0"/>
        <w:ind w:left="120"/>
        <w:rPr>
          <w:lang w:val="ru-RU"/>
        </w:rPr>
      </w:pPr>
    </w:p>
    <w:p w:rsidR="00E75497" w:rsidRDefault="00163780">
      <w:pPr>
        <w:spacing w:before="199" w:after="199"/>
        <w:ind w:left="120"/>
      </w:pPr>
      <w:r>
        <w:rPr>
          <w:rFonts w:ascii="Times New Roman" w:hAnsi="Times New Roman"/>
          <w:b/>
          <w:color w:val="000000"/>
          <w:sz w:val="28"/>
        </w:rPr>
        <w:t>9 КЛАСС</w:t>
      </w:r>
    </w:p>
    <w:p w:rsidR="00E75497" w:rsidRDefault="00E7549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E75497" w:rsidRPr="005339BC">
        <w:trPr>
          <w:trHeight w:val="144"/>
        </w:trPr>
        <w:tc>
          <w:tcPr>
            <w:tcW w:w="2146"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5497">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E75497" w:rsidRDefault="00163780">
            <w:pPr>
              <w:spacing w:after="0" w:line="336" w:lineRule="auto"/>
              <w:ind w:left="365"/>
              <w:jc w:val="both"/>
            </w:pPr>
            <w:r>
              <w:rPr>
                <w:rFonts w:ascii="Times New Roman" w:hAnsi="Times New Roman"/>
                <w:color w:val="000000"/>
                <w:sz w:val="24"/>
              </w:rPr>
              <w:t>Человек и его здоровье</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E75497" w:rsidRPr="00A40614" w:rsidRDefault="00163780">
            <w:pPr>
              <w:spacing w:after="0" w:line="312" w:lineRule="auto"/>
              <w:ind w:left="365"/>
              <w:jc w:val="both"/>
              <w:rPr>
                <w:lang w:val="ru-RU"/>
              </w:rPr>
            </w:pPr>
            <w:r w:rsidRPr="00A40614">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w:t>
            </w:r>
            <w:r w:rsidRPr="00A40614">
              <w:rPr>
                <w:rFonts w:ascii="Times New Roman" w:hAnsi="Times New Roman"/>
                <w:color w:val="000000"/>
                <w:sz w:val="24"/>
                <w:lang w:val="ru-RU"/>
              </w:rPr>
              <w:lastRenderedPageBreak/>
              <w:t>труда и полноценного отдыха, позитивное эмоционально-психическое состояние</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E75497" w:rsidRPr="005339BC">
        <w:trPr>
          <w:trHeight w:val="144"/>
        </w:trPr>
        <w:tc>
          <w:tcPr>
            <w:tcW w:w="2146"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E75497" w:rsidRPr="00A40614" w:rsidRDefault="00E75497">
      <w:pPr>
        <w:spacing w:after="0"/>
        <w:ind w:left="120"/>
        <w:rPr>
          <w:lang w:val="ru-RU"/>
        </w:rPr>
      </w:pPr>
    </w:p>
    <w:p w:rsidR="00E75497" w:rsidRPr="00A40614" w:rsidRDefault="00E75497">
      <w:pPr>
        <w:rPr>
          <w:lang w:val="ru-RU"/>
        </w:rPr>
        <w:sectPr w:rsidR="00E75497" w:rsidRPr="00A40614">
          <w:pgSz w:w="11906" w:h="16383"/>
          <w:pgMar w:top="1134" w:right="850" w:bottom="1134" w:left="1701" w:header="720" w:footer="720" w:gutter="0"/>
          <w:cols w:space="720"/>
        </w:sectPr>
      </w:pPr>
    </w:p>
    <w:p w:rsidR="00E75497" w:rsidRDefault="00163780">
      <w:pPr>
        <w:spacing w:before="199" w:after="120" w:line="336" w:lineRule="auto"/>
        <w:ind w:left="120"/>
      </w:pPr>
      <w:bookmarkStart w:id="13" w:name="block-68095564"/>
      <w:bookmarkEnd w:id="12"/>
      <w:r>
        <w:rPr>
          <w:rFonts w:ascii="Times New Roman" w:hAnsi="Times New Roman"/>
          <w:b/>
          <w:color w:val="000000"/>
          <w:sz w:val="28"/>
        </w:rPr>
        <w:lastRenderedPageBreak/>
        <w:t>ПРОВЕРЯЕМЫЕ ЭЛЕМЕНТЫ СОДЕРЖАНИЯ</w:t>
      </w:r>
    </w:p>
    <w:p w:rsidR="00E75497" w:rsidRDefault="00163780" w:rsidP="00EA16BE">
      <w:pPr>
        <w:spacing w:before="199" w:after="120" w:line="336" w:lineRule="auto"/>
      </w:pPr>
      <w:r>
        <w:rPr>
          <w:rFonts w:ascii="Times New Roman" w:hAnsi="Times New Roman"/>
          <w:b/>
          <w:color w:val="000000"/>
          <w:sz w:val="28"/>
        </w:rPr>
        <w:t>5 КЛАСС</w:t>
      </w:r>
    </w:p>
    <w:p w:rsidR="00E75497" w:rsidRPr="00EA16BE" w:rsidRDefault="00E75497" w:rsidP="00EA16BE">
      <w:pPr>
        <w:spacing w:after="0" w:line="336" w:lineRule="auto"/>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E75497">
        <w:trPr>
          <w:trHeight w:val="144"/>
        </w:trPr>
        <w:tc>
          <w:tcPr>
            <w:tcW w:w="1143"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Проверяемые элементы содержания </w:t>
            </w:r>
          </w:p>
        </w:tc>
      </w:tr>
      <w:tr w:rsidR="00E75497" w:rsidRPr="005339BC">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5497" w:rsidRPr="00A40614" w:rsidRDefault="00163780">
            <w:pPr>
              <w:spacing w:after="0" w:line="312" w:lineRule="auto"/>
              <w:ind w:left="228"/>
              <w:rPr>
                <w:lang w:val="ru-RU"/>
              </w:rPr>
            </w:pPr>
            <w:r w:rsidRPr="00A40614">
              <w:rPr>
                <w:rFonts w:ascii="Times New Roman" w:hAnsi="Times New Roman"/>
                <w:color w:val="000000"/>
                <w:sz w:val="24"/>
                <w:lang w:val="ru-RU"/>
              </w:rPr>
              <w:t>Биология – наука о живой природе</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E75497">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Методы изучения живой природы</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w:t>
            </w:r>
            <w:r w:rsidRPr="00A40614">
              <w:rPr>
                <w:rFonts w:ascii="Times New Roman" w:hAnsi="Times New Roman"/>
                <w:color w:val="000000"/>
                <w:sz w:val="24"/>
                <w:lang w:val="ru-RU"/>
              </w:rPr>
              <w:lastRenderedPageBreak/>
              <w:t xml:space="preserve">организмов. </w:t>
            </w:r>
            <w:r>
              <w:rPr>
                <w:rFonts w:ascii="Times New Roman" w:hAnsi="Times New Roman"/>
                <w:color w:val="000000"/>
                <w:sz w:val="24"/>
              </w:rPr>
              <w:t>Наблюдение и эксперимент как ведущие методы биологии</w:t>
            </w:r>
          </w:p>
        </w:tc>
      </w:tr>
      <w:tr w:rsidR="00E75497">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Организмы – тела живой природы</w:t>
            </w:r>
          </w:p>
        </w:tc>
      </w:tr>
      <w:tr w:rsidR="00E75497">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E75497">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E75497" w:rsidRPr="00A40614" w:rsidRDefault="00163780">
            <w:pPr>
              <w:spacing w:after="0" w:line="312" w:lineRule="auto"/>
              <w:ind w:left="228"/>
              <w:rPr>
                <w:lang w:val="ru-RU"/>
              </w:rPr>
            </w:pPr>
            <w:r w:rsidRPr="00A40614">
              <w:rPr>
                <w:rFonts w:ascii="Times New Roman" w:hAnsi="Times New Roman"/>
                <w:color w:val="000000"/>
                <w:sz w:val="24"/>
                <w:lang w:val="ru-RU"/>
              </w:rPr>
              <w:t>Клетки, ткани, органы, системы органов</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E75497" w:rsidRPr="00A40614" w:rsidRDefault="00163780">
            <w:pPr>
              <w:spacing w:after="0" w:line="312" w:lineRule="auto"/>
              <w:ind w:left="228"/>
              <w:rPr>
                <w:lang w:val="ru-RU"/>
              </w:rPr>
            </w:pPr>
            <w:r w:rsidRPr="00A40614">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E75497" w:rsidRPr="00A40614" w:rsidRDefault="00163780">
            <w:pPr>
              <w:spacing w:after="0" w:line="312" w:lineRule="auto"/>
              <w:ind w:left="228"/>
              <w:rPr>
                <w:lang w:val="ru-RU"/>
              </w:rPr>
            </w:pPr>
            <w:r w:rsidRPr="00A40614">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E75497">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Организмы и среда обитания</w:t>
            </w:r>
          </w:p>
        </w:tc>
      </w:tr>
      <w:tr w:rsidR="00E75497">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E75497">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Природные сообщества</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w:t>
            </w:r>
            <w:r w:rsidRPr="00A40614">
              <w:rPr>
                <w:rFonts w:ascii="Times New Roman" w:hAnsi="Times New Roman"/>
                <w:color w:val="000000"/>
                <w:sz w:val="24"/>
                <w:lang w:val="ru-RU"/>
              </w:rPr>
              <w:lastRenderedPageBreak/>
              <w:t>сообществах. Примеры природных сообществ (лес, пруд, озеро и другие)</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E75497">
        <w:trPr>
          <w:trHeight w:val="144"/>
        </w:trPr>
        <w:tc>
          <w:tcPr>
            <w:tcW w:w="1143"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Живая природа и человек</w:t>
            </w:r>
          </w:p>
        </w:tc>
      </w:tr>
      <w:tr w:rsidR="00E75497" w:rsidRPr="005339BC">
        <w:trPr>
          <w:trHeight w:val="144"/>
        </w:trPr>
        <w:tc>
          <w:tcPr>
            <w:tcW w:w="0" w:type="auto"/>
            <w:vMerge/>
            <w:tcBorders>
              <w:top w:val="nil"/>
            </w:tcBorders>
            <w:tcMar>
              <w:top w:w="50" w:type="dxa"/>
              <w:left w:w="100" w:type="dxa"/>
            </w:tcMar>
          </w:tcPr>
          <w:p w:rsidR="00E75497" w:rsidRDefault="00E75497"/>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2"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E75497" w:rsidRDefault="00E75497">
      <w:pPr>
        <w:spacing w:after="0" w:line="336" w:lineRule="auto"/>
        <w:ind w:left="120"/>
      </w:pPr>
    </w:p>
    <w:p w:rsidR="00E75497" w:rsidRDefault="00163780">
      <w:pPr>
        <w:spacing w:before="199" w:after="120" w:line="336" w:lineRule="auto"/>
        <w:ind w:left="120"/>
      </w:pPr>
      <w:r>
        <w:rPr>
          <w:rFonts w:ascii="Times New Roman" w:hAnsi="Times New Roman"/>
          <w:b/>
          <w:color w:val="000000"/>
          <w:sz w:val="28"/>
        </w:rPr>
        <w:t>6 КЛАСС</w:t>
      </w:r>
    </w:p>
    <w:p w:rsidR="00E75497" w:rsidRDefault="00E754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E75497">
        <w:trPr>
          <w:trHeight w:val="144"/>
        </w:trPr>
        <w:tc>
          <w:tcPr>
            <w:tcW w:w="1206"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Проверяемые элементы содержания </w:t>
            </w:r>
          </w:p>
        </w:tc>
      </w:tr>
      <w:tr w:rsidR="00E75497">
        <w:trPr>
          <w:trHeight w:val="144"/>
        </w:trPr>
        <w:tc>
          <w:tcPr>
            <w:tcW w:w="1206" w:type="dxa"/>
            <w:vMerge w:val="restart"/>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5497" w:rsidRDefault="00163780">
            <w:pPr>
              <w:spacing w:after="0" w:line="336" w:lineRule="auto"/>
              <w:ind w:left="228"/>
            </w:pPr>
            <w:r>
              <w:rPr>
                <w:rFonts w:ascii="Times New Roman" w:hAnsi="Times New Roman"/>
                <w:color w:val="000000"/>
                <w:sz w:val="24"/>
              </w:rPr>
              <w:t>Растительный организм</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w:t>
            </w:r>
            <w:r w:rsidRPr="00A40614">
              <w:rPr>
                <w:rFonts w:ascii="Times New Roman" w:hAnsi="Times New Roman"/>
                <w:color w:val="000000"/>
                <w:sz w:val="24"/>
                <w:lang w:val="ru-RU"/>
              </w:rPr>
              <w:lastRenderedPageBreak/>
              <w:t xml:space="preserve">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E75497" w:rsidRPr="005339BC">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E75497" w:rsidRPr="00A40614" w:rsidRDefault="00163780">
            <w:pPr>
              <w:spacing w:after="0" w:line="336" w:lineRule="auto"/>
              <w:ind w:left="228"/>
              <w:jc w:val="both"/>
              <w:rPr>
                <w:lang w:val="ru-RU"/>
              </w:rPr>
            </w:pPr>
            <w:r w:rsidRPr="00A40614">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E75497" w:rsidRPr="005339BC">
        <w:trPr>
          <w:trHeight w:val="144"/>
        </w:trPr>
        <w:tc>
          <w:tcPr>
            <w:tcW w:w="1206" w:type="dxa"/>
            <w:vMerge w:val="restart"/>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5497" w:rsidRPr="00A40614" w:rsidRDefault="00163780">
            <w:pPr>
              <w:spacing w:after="0" w:line="336" w:lineRule="auto"/>
              <w:ind w:left="228"/>
              <w:rPr>
                <w:lang w:val="ru-RU"/>
              </w:rPr>
            </w:pPr>
            <w:r w:rsidRPr="00A40614">
              <w:rPr>
                <w:rFonts w:ascii="Times New Roman" w:hAnsi="Times New Roman"/>
                <w:color w:val="000000"/>
                <w:sz w:val="24"/>
                <w:lang w:val="ru-RU"/>
              </w:rPr>
              <w:t>Строение и жизнедеятельность растительного организма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i/>
                <w:color w:val="000000"/>
                <w:sz w:val="24"/>
                <w:lang w:val="ru-RU"/>
              </w:rPr>
              <w:t xml:space="preserve">Питание растения. </w:t>
            </w:r>
            <w:r w:rsidRPr="00A40614">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E75497" w:rsidRPr="005339BC">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E75497" w:rsidRPr="00A40614" w:rsidRDefault="00163780">
            <w:pPr>
              <w:spacing w:after="0" w:line="336" w:lineRule="auto"/>
              <w:ind w:left="228"/>
              <w:jc w:val="both"/>
              <w:rPr>
                <w:lang w:val="ru-RU"/>
              </w:rPr>
            </w:pPr>
            <w:r w:rsidRPr="00A40614">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i/>
                <w:color w:val="000000"/>
                <w:sz w:val="24"/>
                <w:lang w:val="ru-RU"/>
              </w:rPr>
              <w:t xml:space="preserve">Дыхание растения. </w:t>
            </w:r>
            <w:r w:rsidRPr="00A40614">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w:t>
            </w:r>
            <w:r w:rsidRPr="00A40614">
              <w:rPr>
                <w:rFonts w:ascii="Times New Roman" w:hAnsi="Times New Roman"/>
                <w:color w:val="000000"/>
                <w:sz w:val="24"/>
                <w:lang w:val="ru-RU"/>
              </w:rPr>
              <w:lastRenderedPageBreak/>
              <w:t xml:space="preserve">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i/>
                <w:color w:val="000000"/>
                <w:sz w:val="24"/>
                <w:lang w:val="ru-RU"/>
              </w:rPr>
              <w:t xml:space="preserve">Транспорт веществ в растении. </w:t>
            </w:r>
            <w:r w:rsidRPr="00A40614">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i/>
                <w:color w:val="000000"/>
                <w:sz w:val="24"/>
                <w:lang w:val="ru-RU"/>
              </w:rPr>
              <w:t xml:space="preserve">Рост растения. </w:t>
            </w:r>
            <w:r w:rsidRPr="00A40614">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w:t>
            </w:r>
            <w:r w:rsidRPr="00A40614">
              <w:rPr>
                <w:rFonts w:ascii="Times New Roman" w:hAnsi="Times New Roman"/>
                <w:color w:val="000000"/>
                <w:sz w:val="24"/>
                <w:lang w:val="ru-RU"/>
              </w:rPr>
              <w:lastRenderedPageBreak/>
              <w:t xml:space="preserve">росте растения в сельском хозяйстве. </w:t>
            </w:r>
            <w:r>
              <w:rPr>
                <w:rFonts w:ascii="Times New Roman" w:hAnsi="Times New Roman"/>
                <w:color w:val="000000"/>
                <w:sz w:val="24"/>
              </w:rPr>
              <w:t>Развитие боковых побегов</w:t>
            </w:r>
          </w:p>
        </w:tc>
      </w:tr>
      <w:tr w:rsidR="00E75497">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E75497" w:rsidRDefault="00163780">
            <w:pPr>
              <w:spacing w:after="0" w:line="336" w:lineRule="auto"/>
              <w:ind w:left="228"/>
              <w:jc w:val="both"/>
            </w:pPr>
            <w:r w:rsidRPr="00A40614">
              <w:rPr>
                <w:rFonts w:ascii="Times New Roman" w:hAnsi="Times New Roman"/>
                <w:i/>
                <w:color w:val="000000"/>
                <w:sz w:val="24"/>
                <w:lang w:val="ru-RU"/>
              </w:rPr>
              <w:t xml:space="preserve">Размножение растения. </w:t>
            </w:r>
            <w:r w:rsidRPr="00A40614">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E75497" w:rsidRPr="005339BC">
        <w:trPr>
          <w:trHeight w:val="144"/>
        </w:trPr>
        <w:tc>
          <w:tcPr>
            <w:tcW w:w="0" w:type="auto"/>
            <w:vMerge/>
            <w:tcBorders>
              <w:top w:val="nil"/>
            </w:tcBorders>
            <w:tcMar>
              <w:top w:w="50" w:type="dxa"/>
              <w:left w:w="100" w:type="dxa"/>
            </w:tcMar>
          </w:tcPr>
          <w:p w:rsidR="00E75497" w:rsidRDefault="00E75497"/>
        </w:tc>
        <w:tc>
          <w:tcPr>
            <w:tcW w:w="3012" w:type="dxa"/>
            <w:tcMar>
              <w:top w:w="50" w:type="dxa"/>
              <w:left w:w="100" w:type="dxa"/>
            </w:tcMar>
            <w:vAlign w:val="center"/>
          </w:tcPr>
          <w:p w:rsidR="00E75497" w:rsidRDefault="0016378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E75497" w:rsidRPr="00A40614" w:rsidRDefault="00163780">
            <w:pPr>
              <w:spacing w:after="0" w:line="336" w:lineRule="auto"/>
              <w:ind w:left="228"/>
              <w:jc w:val="both"/>
              <w:rPr>
                <w:lang w:val="ru-RU"/>
              </w:rPr>
            </w:pPr>
            <w:r w:rsidRPr="00A40614">
              <w:rPr>
                <w:rFonts w:ascii="Times New Roman" w:hAnsi="Times New Roman"/>
                <w:i/>
                <w:color w:val="000000"/>
                <w:sz w:val="24"/>
                <w:lang w:val="ru-RU"/>
              </w:rPr>
              <w:t xml:space="preserve">Развитие растения. </w:t>
            </w:r>
            <w:r w:rsidRPr="00A40614">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E75497" w:rsidRPr="00A40614" w:rsidRDefault="00E75497">
      <w:pPr>
        <w:spacing w:after="0" w:line="336" w:lineRule="auto"/>
        <w:ind w:left="120"/>
        <w:rPr>
          <w:lang w:val="ru-RU"/>
        </w:rPr>
      </w:pPr>
    </w:p>
    <w:p w:rsidR="00E75497" w:rsidRDefault="00163780">
      <w:pPr>
        <w:spacing w:before="199" w:after="120" w:line="336" w:lineRule="auto"/>
        <w:ind w:left="120"/>
      </w:pPr>
      <w:r>
        <w:rPr>
          <w:rFonts w:ascii="Times New Roman" w:hAnsi="Times New Roman"/>
          <w:b/>
          <w:color w:val="000000"/>
          <w:sz w:val="28"/>
        </w:rPr>
        <w:t>7 КЛАСС</w:t>
      </w:r>
    </w:p>
    <w:p w:rsidR="00E75497" w:rsidRDefault="00E754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E75497">
        <w:trPr>
          <w:trHeight w:val="144"/>
        </w:trPr>
        <w:tc>
          <w:tcPr>
            <w:tcW w:w="1144"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Проверяемые элементы содержания </w:t>
            </w:r>
          </w:p>
        </w:tc>
      </w:tr>
      <w:tr w:rsidR="00E75497">
        <w:trPr>
          <w:trHeight w:val="144"/>
        </w:trPr>
        <w:tc>
          <w:tcPr>
            <w:tcW w:w="1144"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Систематические группы растений</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i/>
                <w:color w:val="000000"/>
                <w:sz w:val="24"/>
                <w:lang w:val="ru-RU"/>
              </w:rPr>
              <w:t xml:space="preserve">Классификация растений. </w:t>
            </w:r>
            <w:r w:rsidRPr="00A40614">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w:t>
            </w:r>
            <w:r w:rsidRPr="00A40614">
              <w:rPr>
                <w:rFonts w:ascii="Times New Roman" w:hAnsi="Times New Roman"/>
                <w:color w:val="000000"/>
                <w:sz w:val="24"/>
                <w:lang w:val="ru-RU"/>
              </w:rPr>
              <w:lastRenderedPageBreak/>
              <w:t>новых видов. Роль систематики в биологии</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i/>
                <w:color w:val="000000"/>
                <w:sz w:val="24"/>
                <w:lang w:val="ru-RU"/>
              </w:rPr>
              <w:t xml:space="preserve">Низшие растения. Водоросли. </w:t>
            </w:r>
            <w:r w:rsidRPr="00A40614">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i/>
                <w:color w:val="000000"/>
                <w:sz w:val="24"/>
                <w:lang w:val="ru-RU"/>
              </w:rPr>
              <w:t xml:space="preserve">Высшие споровые растения. Моховидные (Мхи). </w:t>
            </w:r>
            <w:r w:rsidRPr="00A40614">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i/>
                <w:color w:val="000000"/>
                <w:sz w:val="24"/>
                <w:lang w:val="ru-RU"/>
              </w:rPr>
              <w:t xml:space="preserve">Плауновидные (Плауны). Хвощевидные (Хвощи), Папоротниковидные (Папоротники). </w:t>
            </w:r>
            <w:r w:rsidRPr="00A40614">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i/>
                <w:color w:val="000000"/>
                <w:sz w:val="24"/>
                <w:lang w:val="ru-RU"/>
              </w:rPr>
              <w:t xml:space="preserve">Высшие семенные растения. Голосеменные. </w:t>
            </w:r>
            <w:r w:rsidRPr="00A40614">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i/>
                <w:color w:val="000000"/>
                <w:sz w:val="24"/>
                <w:lang w:val="ru-RU"/>
              </w:rPr>
              <w:t xml:space="preserve">Покрытосеменные (цветковые) растения. </w:t>
            </w:r>
            <w:r w:rsidRPr="00A40614">
              <w:rPr>
                <w:rFonts w:ascii="Times New Roman" w:hAnsi="Times New Roman"/>
                <w:color w:val="000000"/>
                <w:sz w:val="24"/>
                <w:lang w:val="ru-RU"/>
              </w:rPr>
              <w:t xml:space="preserve">Общая характеристика. Особенности строения и </w:t>
            </w:r>
            <w:r w:rsidRPr="00A40614">
              <w:rPr>
                <w:rFonts w:ascii="Times New Roman" w:hAnsi="Times New Roman"/>
                <w:color w:val="000000"/>
                <w:sz w:val="24"/>
                <w:lang w:val="ru-RU"/>
              </w:rPr>
              <w:lastRenderedPageBreak/>
              <w:t xml:space="preserve">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i/>
                <w:color w:val="000000"/>
                <w:sz w:val="24"/>
                <w:lang w:val="ru-RU"/>
              </w:rPr>
              <w:t xml:space="preserve">Семейства покрытосеменных (цветковых) растений. </w:t>
            </w:r>
            <w:r w:rsidRPr="00A40614">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E75497" w:rsidRPr="005339BC">
        <w:trPr>
          <w:trHeight w:val="144"/>
        </w:trPr>
        <w:tc>
          <w:tcPr>
            <w:tcW w:w="1144"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5497" w:rsidRPr="00A40614" w:rsidRDefault="00163780">
            <w:pPr>
              <w:spacing w:after="0" w:line="312" w:lineRule="auto"/>
              <w:ind w:left="228"/>
              <w:rPr>
                <w:lang w:val="ru-RU"/>
              </w:rPr>
            </w:pPr>
            <w:r w:rsidRPr="00A40614">
              <w:rPr>
                <w:rFonts w:ascii="Times New Roman" w:hAnsi="Times New Roman"/>
                <w:color w:val="000000"/>
                <w:sz w:val="24"/>
                <w:lang w:val="ru-RU"/>
              </w:rPr>
              <w:t>Развитие растительного мира на Земле</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E75497">
        <w:trPr>
          <w:trHeight w:val="144"/>
        </w:trPr>
        <w:tc>
          <w:tcPr>
            <w:tcW w:w="1144"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Растения в природных сообществах</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w:t>
            </w:r>
            <w:r w:rsidRPr="00A40614">
              <w:rPr>
                <w:rFonts w:ascii="Times New Roman" w:hAnsi="Times New Roman"/>
                <w:color w:val="000000"/>
                <w:sz w:val="24"/>
                <w:lang w:val="ru-RU"/>
              </w:rPr>
              <w:lastRenderedPageBreak/>
              <w:t>растительного сообщества. Смена растительных сообществ. Растительность (растительный покров) природных зон Земли. Флора</w:t>
            </w:r>
          </w:p>
        </w:tc>
      </w:tr>
      <w:tr w:rsidR="00E75497">
        <w:trPr>
          <w:trHeight w:val="144"/>
        </w:trPr>
        <w:tc>
          <w:tcPr>
            <w:tcW w:w="1144"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Растения и человек</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E75497">
        <w:trPr>
          <w:trHeight w:val="144"/>
        </w:trPr>
        <w:tc>
          <w:tcPr>
            <w:tcW w:w="1144" w:type="dxa"/>
            <w:vMerge w:val="restart"/>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5497" w:rsidRDefault="00163780">
            <w:pPr>
              <w:spacing w:after="0" w:line="312" w:lineRule="auto"/>
              <w:ind w:left="228"/>
            </w:pPr>
            <w:r>
              <w:rPr>
                <w:rFonts w:ascii="Times New Roman" w:hAnsi="Times New Roman"/>
                <w:color w:val="000000"/>
                <w:sz w:val="24"/>
              </w:rPr>
              <w:t>Грибы. Лишайники. Бактерии</w:t>
            </w:r>
          </w:p>
        </w:tc>
      </w:tr>
      <w:tr w:rsidR="00E75497" w:rsidRPr="005339BC">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E75497" w:rsidRPr="00A40614" w:rsidRDefault="00163780">
            <w:pPr>
              <w:spacing w:after="0" w:line="312" w:lineRule="auto"/>
              <w:ind w:left="228"/>
              <w:jc w:val="both"/>
              <w:rPr>
                <w:lang w:val="ru-RU"/>
              </w:rPr>
            </w:pPr>
            <w:r w:rsidRPr="00A40614">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E75497">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 xml:space="preserve">Значение лишайников в природе и </w:t>
            </w:r>
            <w:r>
              <w:rPr>
                <w:rFonts w:ascii="Times New Roman" w:hAnsi="Times New Roman"/>
                <w:color w:val="000000"/>
                <w:sz w:val="24"/>
              </w:rPr>
              <w:lastRenderedPageBreak/>
              <w:t>жизни человека</w:t>
            </w:r>
          </w:p>
        </w:tc>
      </w:tr>
      <w:tr w:rsidR="00E75497">
        <w:trPr>
          <w:trHeight w:val="144"/>
        </w:trPr>
        <w:tc>
          <w:tcPr>
            <w:tcW w:w="0" w:type="auto"/>
            <w:vMerge/>
            <w:tcBorders>
              <w:top w:val="nil"/>
            </w:tcBorders>
            <w:tcMar>
              <w:top w:w="50" w:type="dxa"/>
              <w:left w:w="100" w:type="dxa"/>
            </w:tcMar>
          </w:tcPr>
          <w:p w:rsidR="00E75497" w:rsidRDefault="00E75497"/>
        </w:tc>
        <w:tc>
          <w:tcPr>
            <w:tcW w:w="2910" w:type="dxa"/>
            <w:tcMar>
              <w:top w:w="50" w:type="dxa"/>
              <w:left w:w="100" w:type="dxa"/>
            </w:tcMar>
            <w:vAlign w:val="center"/>
          </w:tcPr>
          <w:p w:rsidR="00E75497" w:rsidRDefault="0016378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E75497" w:rsidRDefault="00163780">
            <w:pPr>
              <w:spacing w:after="0" w:line="312" w:lineRule="auto"/>
              <w:ind w:left="228"/>
              <w:jc w:val="both"/>
            </w:pPr>
            <w:r w:rsidRPr="00A40614">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E75497" w:rsidRDefault="00E75497">
      <w:pPr>
        <w:spacing w:after="0" w:line="336" w:lineRule="auto"/>
        <w:ind w:left="120"/>
      </w:pPr>
    </w:p>
    <w:p w:rsidR="00E75497" w:rsidRDefault="00163780">
      <w:pPr>
        <w:spacing w:before="199" w:after="120" w:line="336" w:lineRule="auto"/>
        <w:ind w:left="120"/>
      </w:pPr>
      <w:r>
        <w:rPr>
          <w:rFonts w:ascii="Times New Roman" w:hAnsi="Times New Roman"/>
          <w:b/>
          <w:color w:val="000000"/>
          <w:sz w:val="28"/>
        </w:rPr>
        <w:t>8 КЛАСС</w:t>
      </w:r>
    </w:p>
    <w:p w:rsidR="00E75497" w:rsidRDefault="00E754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E75497">
        <w:trPr>
          <w:trHeight w:val="144"/>
        </w:trPr>
        <w:tc>
          <w:tcPr>
            <w:tcW w:w="1442"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Проверяемые элементы содержания </w:t>
            </w:r>
          </w:p>
        </w:tc>
      </w:tr>
      <w:tr w:rsidR="00E75497">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Животный организм</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 xml:space="preserve">Органы и системы органов животных. </w:t>
            </w:r>
            <w:r>
              <w:rPr>
                <w:rFonts w:ascii="Times New Roman" w:hAnsi="Times New Roman"/>
                <w:color w:val="000000"/>
                <w:sz w:val="24"/>
              </w:rPr>
              <w:lastRenderedPageBreak/>
              <w:t>Организм – единое целое</w:t>
            </w:r>
          </w:p>
        </w:tc>
      </w:tr>
      <w:tr w:rsidR="00E75497" w:rsidRPr="005339BC">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E75497" w:rsidRPr="00A40614" w:rsidRDefault="00163780">
            <w:pPr>
              <w:spacing w:after="0" w:line="360" w:lineRule="auto"/>
              <w:ind w:left="228"/>
              <w:rPr>
                <w:lang w:val="ru-RU"/>
              </w:rPr>
            </w:pPr>
            <w:r w:rsidRPr="00A40614">
              <w:rPr>
                <w:rFonts w:ascii="Times New Roman" w:hAnsi="Times New Roman"/>
                <w:color w:val="000000"/>
                <w:sz w:val="24"/>
                <w:lang w:val="ru-RU"/>
              </w:rPr>
              <w:t>Строение и жизнедеятельность организма животного</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Опора и движение животных. </w:t>
            </w:r>
            <w:r w:rsidRPr="00A40614">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Питание и пищеварение у животных. </w:t>
            </w:r>
            <w:r w:rsidRPr="00A40614">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Дыхание животных. </w:t>
            </w:r>
            <w:r w:rsidRPr="00A40614">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Транспорт веществ у животных. </w:t>
            </w:r>
            <w:r w:rsidRPr="00A40614">
              <w:rPr>
                <w:rFonts w:ascii="Times New Roman" w:hAnsi="Times New Roman"/>
                <w:color w:val="000000"/>
                <w:sz w:val="24"/>
                <w:lang w:val="ru-RU"/>
              </w:rPr>
              <w:t xml:space="preserve">Роль транспорта веществ в организме животных. Замкнутая и незамкнутая кровеносные системы у беспозвоночных. Сердце, </w:t>
            </w:r>
            <w:r w:rsidRPr="00A40614">
              <w:rPr>
                <w:rFonts w:ascii="Times New Roman" w:hAnsi="Times New Roman"/>
                <w:color w:val="000000"/>
                <w:sz w:val="24"/>
                <w:lang w:val="ru-RU"/>
              </w:rPr>
              <w:lastRenderedPageBreak/>
              <w:t>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Выделение у животных. </w:t>
            </w:r>
            <w:r w:rsidRPr="00A40614">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Покровы тела у животных. </w:t>
            </w:r>
            <w:r w:rsidRPr="00A40614">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Координация и регуляция жизнедеятельности у животных. </w:t>
            </w:r>
            <w:r w:rsidRPr="00A40614">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w:t>
            </w:r>
            <w:r w:rsidRPr="00A40614">
              <w:rPr>
                <w:rFonts w:ascii="Times New Roman" w:hAnsi="Times New Roman"/>
                <w:color w:val="000000"/>
                <w:sz w:val="24"/>
                <w:lang w:val="ru-RU"/>
              </w:rPr>
              <w:lastRenderedPageBreak/>
              <w:t xml:space="preserve">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Поведение животных. </w:t>
            </w:r>
            <w:r w:rsidRPr="00A40614">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Размножение и развитие животных. </w:t>
            </w:r>
            <w:r w:rsidRPr="00A40614">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w:t>
            </w:r>
            <w:r w:rsidRPr="00A40614">
              <w:rPr>
                <w:rFonts w:ascii="Times New Roman" w:hAnsi="Times New Roman"/>
                <w:color w:val="000000"/>
                <w:sz w:val="24"/>
                <w:lang w:val="ru-RU"/>
              </w:rPr>
              <w:lastRenderedPageBreak/>
              <w:t>канатик (пуповина). Постэмбриональное развитие: прямое, непрямое. Метаморфоз (развитие с превращением): полный и неполный</w:t>
            </w:r>
          </w:p>
        </w:tc>
      </w:tr>
      <w:tr w:rsidR="00E75497">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Систематические группы животных</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Основные категории систематики животных. </w:t>
            </w:r>
            <w:r w:rsidRPr="00A40614">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Одноклеточные животные – простейшие. </w:t>
            </w:r>
            <w:r w:rsidRPr="00A40614">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Многоклеточные животные. Кишечнополостные. </w:t>
            </w:r>
            <w:r w:rsidRPr="00A40614">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w:t>
            </w:r>
            <w:r w:rsidRPr="00A40614">
              <w:rPr>
                <w:rFonts w:ascii="Times New Roman" w:hAnsi="Times New Roman"/>
                <w:color w:val="000000"/>
                <w:sz w:val="24"/>
                <w:lang w:val="ru-RU"/>
              </w:rPr>
              <w:lastRenderedPageBreak/>
              <w:t>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Плоские, круглые, кольчатые черви. </w:t>
            </w:r>
            <w:r w:rsidRPr="00A40614">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Членистоногие. </w:t>
            </w:r>
            <w:r w:rsidRPr="00A40614">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Ракообразные. </w:t>
            </w:r>
            <w:r w:rsidRPr="00A40614">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A40614">
              <w:rPr>
                <w:rFonts w:ascii="Times New Roman" w:hAnsi="Times New Roman"/>
                <w:i/>
                <w:color w:val="000000"/>
                <w:sz w:val="24"/>
                <w:lang w:val="ru-RU"/>
              </w:rPr>
              <w:t xml:space="preserve">Паукообразные. </w:t>
            </w:r>
            <w:r w:rsidRPr="00A40614">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w:t>
            </w:r>
            <w:r w:rsidRPr="00A40614">
              <w:rPr>
                <w:rFonts w:ascii="Times New Roman" w:hAnsi="Times New Roman"/>
                <w:color w:val="000000"/>
                <w:sz w:val="24"/>
                <w:lang w:val="ru-RU"/>
              </w:rPr>
              <w:lastRenderedPageBreak/>
              <w:t xml:space="preserve">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Насекомые. </w:t>
            </w:r>
            <w:r w:rsidRPr="00A40614">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Моллюски. </w:t>
            </w:r>
            <w:r w:rsidRPr="00A40614">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Хордовые. </w:t>
            </w:r>
            <w:r w:rsidRPr="00A40614">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w:t>
            </w:r>
            <w:r w:rsidRPr="00A40614">
              <w:rPr>
                <w:rFonts w:ascii="Times New Roman" w:hAnsi="Times New Roman"/>
                <w:color w:val="000000"/>
                <w:sz w:val="24"/>
                <w:lang w:val="ru-RU"/>
              </w:rPr>
              <w:lastRenderedPageBreak/>
              <w:t xml:space="preserve">Бесчерепные (ланцетник). </w:t>
            </w:r>
            <w:r>
              <w:rPr>
                <w:rFonts w:ascii="Times New Roman" w:hAnsi="Times New Roman"/>
                <w:color w:val="000000"/>
                <w:sz w:val="24"/>
              </w:rPr>
              <w:t>Подтип Черепные или Позвоночные</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Рыбы. </w:t>
            </w:r>
            <w:r w:rsidRPr="00A40614">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Земноводные. </w:t>
            </w:r>
            <w:r w:rsidRPr="00A40614">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Пресмыкающиеся. </w:t>
            </w:r>
            <w:r w:rsidRPr="00A40614">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w:t>
            </w:r>
            <w:r w:rsidRPr="00A40614">
              <w:rPr>
                <w:rFonts w:ascii="Times New Roman" w:hAnsi="Times New Roman"/>
                <w:color w:val="000000"/>
                <w:sz w:val="24"/>
                <w:lang w:val="ru-RU"/>
              </w:rPr>
              <w:lastRenderedPageBreak/>
              <w:t>человека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i/>
                <w:color w:val="000000"/>
                <w:sz w:val="24"/>
                <w:lang w:val="ru-RU"/>
              </w:rPr>
              <w:t xml:space="preserve">Птицы. </w:t>
            </w:r>
            <w:r w:rsidRPr="00A40614">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E75497">
        <w:trPr>
          <w:trHeight w:val="144"/>
        </w:trPr>
        <w:tc>
          <w:tcPr>
            <w:tcW w:w="1442" w:type="dxa"/>
            <w:tcMar>
              <w:top w:w="50" w:type="dxa"/>
              <w:left w:w="100" w:type="dxa"/>
            </w:tcMar>
            <w:vAlign w:val="center"/>
          </w:tcPr>
          <w:p w:rsidR="00E75497" w:rsidRDefault="00E75497">
            <w:pPr>
              <w:spacing w:after="0"/>
              <w:ind w:left="228"/>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i/>
                <w:color w:val="000000"/>
                <w:sz w:val="24"/>
                <w:lang w:val="ru-RU"/>
              </w:rPr>
              <w:t xml:space="preserve">Млекопитающие. </w:t>
            </w:r>
            <w:r w:rsidRPr="00A40614">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75497" w:rsidRDefault="00163780">
            <w:pPr>
              <w:spacing w:after="0" w:line="360" w:lineRule="auto"/>
              <w:ind w:left="228"/>
              <w:jc w:val="both"/>
            </w:pPr>
            <w:r w:rsidRPr="00A40614">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w:t>
            </w:r>
            <w:r w:rsidRPr="00A40614">
              <w:rPr>
                <w:rFonts w:ascii="Times New Roman" w:hAnsi="Times New Roman"/>
                <w:color w:val="000000"/>
                <w:sz w:val="24"/>
                <w:lang w:val="ru-RU"/>
              </w:rPr>
              <w:lastRenderedPageBreak/>
              <w:t xml:space="preserve">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E75497" w:rsidRPr="005339BC">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E75497" w:rsidRPr="00A40614" w:rsidRDefault="00163780">
            <w:pPr>
              <w:spacing w:after="0" w:line="360" w:lineRule="auto"/>
              <w:ind w:left="228"/>
              <w:rPr>
                <w:lang w:val="ru-RU"/>
              </w:rPr>
            </w:pPr>
            <w:r w:rsidRPr="00A40614">
              <w:rPr>
                <w:rFonts w:ascii="Times New Roman" w:hAnsi="Times New Roman"/>
                <w:color w:val="000000"/>
                <w:sz w:val="24"/>
                <w:lang w:val="ru-RU"/>
              </w:rPr>
              <w:t>Развитие животного мира на Земле</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E75497">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Животные в природных сообществах</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E75497">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E75497">
        <w:trPr>
          <w:trHeight w:val="144"/>
        </w:trPr>
        <w:tc>
          <w:tcPr>
            <w:tcW w:w="1442"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Животные и человек</w:t>
            </w:r>
          </w:p>
        </w:tc>
      </w:tr>
      <w:tr w:rsidR="00E75497" w:rsidRPr="005339BC">
        <w:trPr>
          <w:trHeight w:val="144"/>
        </w:trPr>
        <w:tc>
          <w:tcPr>
            <w:tcW w:w="0" w:type="auto"/>
            <w:vMerge/>
            <w:tcBorders>
              <w:top w:val="nil"/>
            </w:tcBorders>
            <w:tcMar>
              <w:top w:w="50" w:type="dxa"/>
              <w:left w:w="100" w:type="dxa"/>
            </w:tcMar>
          </w:tcPr>
          <w:p w:rsidR="00E75497" w:rsidRDefault="00E75497"/>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658"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E75497" w:rsidRDefault="00E75497">
      <w:pPr>
        <w:spacing w:after="0" w:line="336" w:lineRule="auto"/>
        <w:ind w:left="120"/>
      </w:pPr>
    </w:p>
    <w:p w:rsidR="004F48E6" w:rsidRDefault="004F48E6">
      <w:pPr>
        <w:spacing w:before="199" w:after="120" w:line="336" w:lineRule="auto"/>
        <w:ind w:left="120"/>
        <w:rPr>
          <w:rFonts w:ascii="Times New Roman" w:hAnsi="Times New Roman"/>
          <w:b/>
          <w:color w:val="000000"/>
          <w:sz w:val="28"/>
        </w:rPr>
      </w:pPr>
    </w:p>
    <w:p w:rsidR="004F48E6" w:rsidRDefault="004F48E6">
      <w:pPr>
        <w:spacing w:before="199" w:after="120" w:line="336" w:lineRule="auto"/>
        <w:ind w:left="120"/>
        <w:rPr>
          <w:rFonts w:ascii="Times New Roman" w:hAnsi="Times New Roman"/>
          <w:b/>
          <w:color w:val="000000"/>
          <w:sz w:val="28"/>
        </w:rPr>
      </w:pPr>
    </w:p>
    <w:p w:rsidR="004F48E6" w:rsidRDefault="004F48E6">
      <w:pPr>
        <w:spacing w:before="199" w:after="120" w:line="336" w:lineRule="auto"/>
        <w:ind w:left="120"/>
        <w:rPr>
          <w:rFonts w:ascii="Times New Roman" w:hAnsi="Times New Roman"/>
          <w:b/>
          <w:color w:val="000000"/>
          <w:sz w:val="28"/>
        </w:rPr>
      </w:pPr>
    </w:p>
    <w:p w:rsidR="004F48E6" w:rsidRDefault="004F48E6">
      <w:pPr>
        <w:spacing w:before="199" w:after="120" w:line="336" w:lineRule="auto"/>
        <w:ind w:left="120"/>
        <w:rPr>
          <w:rFonts w:ascii="Times New Roman" w:hAnsi="Times New Roman"/>
          <w:b/>
          <w:color w:val="000000"/>
          <w:sz w:val="28"/>
        </w:rPr>
      </w:pPr>
    </w:p>
    <w:p w:rsidR="004F48E6" w:rsidRDefault="004F48E6">
      <w:pPr>
        <w:spacing w:before="199" w:after="120" w:line="336" w:lineRule="auto"/>
        <w:ind w:left="120"/>
        <w:rPr>
          <w:rFonts w:ascii="Times New Roman" w:hAnsi="Times New Roman"/>
          <w:b/>
          <w:color w:val="000000"/>
          <w:sz w:val="28"/>
        </w:rPr>
      </w:pPr>
    </w:p>
    <w:p w:rsidR="00E75497" w:rsidRDefault="00163780">
      <w:pPr>
        <w:spacing w:before="199" w:after="120" w:line="336" w:lineRule="auto"/>
        <w:ind w:left="120"/>
      </w:pPr>
      <w:r>
        <w:rPr>
          <w:rFonts w:ascii="Times New Roman" w:hAnsi="Times New Roman"/>
          <w:b/>
          <w:color w:val="000000"/>
          <w:sz w:val="28"/>
        </w:rPr>
        <w:lastRenderedPageBreak/>
        <w:t>9 КЛАСС</w:t>
      </w:r>
    </w:p>
    <w:p w:rsidR="00E75497" w:rsidRDefault="00E7549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E75497">
        <w:trPr>
          <w:trHeight w:val="144"/>
        </w:trPr>
        <w:tc>
          <w:tcPr>
            <w:tcW w:w="1311"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E75497" w:rsidRDefault="00163780">
            <w:pPr>
              <w:spacing w:after="0"/>
              <w:ind w:left="135"/>
            </w:pPr>
            <w:r>
              <w:rPr>
                <w:rFonts w:ascii="Times New Roman" w:hAnsi="Times New Roman"/>
                <w:b/>
                <w:color w:val="000000"/>
                <w:sz w:val="24"/>
              </w:rPr>
              <w:t xml:space="preserve"> Проверяемые элементы содержания </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Человек – биосоциальный вид</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Структура организма человека</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w:t>
            </w:r>
            <w:r w:rsidRPr="00A40614">
              <w:rPr>
                <w:rFonts w:ascii="Times New Roman" w:hAnsi="Times New Roman"/>
                <w:color w:val="000000"/>
                <w:sz w:val="24"/>
                <w:lang w:val="ru-RU"/>
              </w:rPr>
              <w:lastRenderedPageBreak/>
              <w:t xml:space="preserve">целое. </w:t>
            </w:r>
            <w:r>
              <w:rPr>
                <w:rFonts w:ascii="Times New Roman" w:hAnsi="Times New Roman"/>
                <w:color w:val="000000"/>
                <w:sz w:val="24"/>
              </w:rPr>
              <w:t>Взаимосвязь органов и систем как основа гомеостаза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Нейрогуморальная регуляция</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Опора и движение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 xml:space="preserve">Особенности скелета человека, связанные с прямохождением и трудовой </w:t>
            </w:r>
            <w:r>
              <w:rPr>
                <w:rFonts w:ascii="Times New Roman" w:hAnsi="Times New Roman"/>
                <w:color w:val="000000"/>
                <w:sz w:val="24"/>
              </w:rPr>
              <w:lastRenderedPageBreak/>
              <w:t>деятельностью</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Внутренняя среда организма</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Кровообращение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Дыхание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E75497" w:rsidRDefault="00163780">
            <w:pPr>
              <w:spacing w:after="0" w:line="360" w:lineRule="auto"/>
              <w:ind w:left="228"/>
            </w:pPr>
            <w:r>
              <w:rPr>
                <w:rFonts w:ascii="Times New Roman" w:hAnsi="Times New Roman"/>
                <w:color w:val="000000"/>
                <w:sz w:val="24"/>
              </w:rPr>
              <w:t>Питание и пищеварение</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w:t>
            </w:r>
            <w:r w:rsidRPr="00A40614">
              <w:rPr>
                <w:rFonts w:ascii="Times New Roman" w:hAnsi="Times New Roman"/>
                <w:color w:val="000000"/>
                <w:sz w:val="24"/>
                <w:lang w:val="ru-RU"/>
              </w:rPr>
              <w:lastRenderedPageBreak/>
              <w:t>железы: печень и поджелудочная железа, их роль в пищеварении</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E75497" w:rsidRPr="005339BC">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Обмен веществ и превращение энергии</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E75497" w:rsidRDefault="00163780">
            <w:pPr>
              <w:spacing w:after="0" w:line="360" w:lineRule="auto"/>
              <w:ind w:left="228"/>
              <w:jc w:val="both"/>
            </w:pPr>
            <w:r>
              <w:rPr>
                <w:rFonts w:ascii="Times New Roman" w:hAnsi="Times New Roman"/>
                <w:color w:val="000000"/>
                <w:sz w:val="24"/>
              </w:rPr>
              <w:t>Кожа</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 xml:space="preserve">Закаливание и его роль. Способы закаливания организма. Гигиена кожи, гигиенические </w:t>
            </w:r>
            <w:r w:rsidRPr="00A40614">
              <w:rPr>
                <w:rFonts w:ascii="Times New Roman" w:hAnsi="Times New Roman"/>
                <w:color w:val="000000"/>
                <w:sz w:val="24"/>
                <w:lang w:val="ru-RU"/>
              </w:rPr>
              <w:lastRenderedPageBreak/>
              <w:t>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E75497" w:rsidRDefault="00163780">
            <w:pPr>
              <w:spacing w:after="0" w:line="360" w:lineRule="auto"/>
              <w:ind w:left="228"/>
              <w:jc w:val="both"/>
            </w:pPr>
            <w:r>
              <w:rPr>
                <w:rFonts w:ascii="Times New Roman" w:hAnsi="Times New Roman"/>
                <w:color w:val="000000"/>
                <w:sz w:val="24"/>
              </w:rPr>
              <w:t>Выделение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E75497" w:rsidRDefault="00163780">
            <w:pPr>
              <w:spacing w:after="0" w:line="360" w:lineRule="auto"/>
              <w:ind w:left="228"/>
              <w:jc w:val="both"/>
            </w:pPr>
            <w:r>
              <w:rPr>
                <w:rFonts w:ascii="Times New Roman" w:hAnsi="Times New Roman"/>
                <w:color w:val="000000"/>
                <w:sz w:val="24"/>
              </w:rPr>
              <w:t>Размножение и развитие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E75497" w:rsidRPr="005339BC">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Органы чувств и сенсорные системы</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Глаз и зрение. Оптическая система глаза. </w:t>
            </w:r>
            <w:r w:rsidRPr="00A40614">
              <w:rPr>
                <w:rFonts w:ascii="Times New Roman" w:hAnsi="Times New Roman"/>
                <w:color w:val="000000"/>
                <w:sz w:val="24"/>
                <w:lang w:val="ru-RU"/>
              </w:rPr>
              <w:lastRenderedPageBreak/>
              <w:t xml:space="preserve">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E75497">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E75497" w:rsidRDefault="00163780">
            <w:pPr>
              <w:spacing w:after="0" w:line="360" w:lineRule="auto"/>
              <w:ind w:left="228"/>
              <w:jc w:val="both"/>
            </w:pPr>
            <w:r>
              <w:rPr>
                <w:rFonts w:ascii="Times New Roman" w:hAnsi="Times New Roman"/>
                <w:color w:val="000000"/>
                <w:sz w:val="24"/>
              </w:rPr>
              <w:t>Поведение и психика</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E75497">
        <w:trPr>
          <w:trHeight w:val="144"/>
        </w:trPr>
        <w:tc>
          <w:tcPr>
            <w:tcW w:w="1311" w:type="dxa"/>
            <w:vMerge w:val="restart"/>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E75497" w:rsidRDefault="00163780">
            <w:pPr>
              <w:spacing w:after="0" w:line="360" w:lineRule="auto"/>
              <w:ind w:left="228"/>
              <w:jc w:val="both"/>
            </w:pPr>
            <w:r>
              <w:rPr>
                <w:rFonts w:ascii="Times New Roman" w:hAnsi="Times New Roman"/>
                <w:color w:val="000000"/>
                <w:sz w:val="24"/>
              </w:rPr>
              <w:t>Человек и окружающая среда</w:t>
            </w:r>
          </w:p>
        </w:tc>
      </w:tr>
      <w:tr w:rsidR="00E75497" w:rsidRPr="005339BC">
        <w:trPr>
          <w:trHeight w:val="144"/>
        </w:trPr>
        <w:tc>
          <w:tcPr>
            <w:tcW w:w="0" w:type="auto"/>
            <w:vMerge/>
            <w:tcBorders>
              <w:top w:val="nil"/>
            </w:tcBorders>
            <w:tcMar>
              <w:top w:w="50" w:type="dxa"/>
              <w:left w:w="100" w:type="dxa"/>
            </w:tcMar>
          </w:tcPr>
          <w:p w:rsidR="00E75497" w:rsidRDefault="00E75497"/>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 xml:space="preserve">Человек и окружающая среда. Экологические факторы и их действие на организм человека. </w:t>
            </w:r>
            <w:r w:rsidRPr="00A40614">
              <w:rPr>
                <w:rFonts w:ascii="Times New Roman" w:hAnsi="Times New Roman"/>
                <w:color w:val="000000"/>
                <w:sz w:val="24"/>
                <w:lang w:val="ru-RU"/>
              </w:rPr>
              <w:lastRenderedPageBreak/>
              <w:t>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E75497" w:rsidRPr="005339BC">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E75497" w:rsidRPr="00A40614" w:rsidRDefault="00163780">
            <w:pPr>
              <w:spacing w:after="0" w:line="360" w:lineRule="auto"/>
              <w:ind w:left="228"/>
              <w:jc w:val="both"/>
              <w:rPr>
                <w:lang w:val="ru-RU"/>
              </w:rPr>
            </w:pPr>
            <w:r w:rsidRPr="00A40614">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E75497">
        <w:trPr>
          <w:trHeight w:val="144"/>
        </w:trPr>
        <w:tc>
          <w:tcPr>
            <w:tcW w:w="0" w:type="auto"/>
            <w:vMerge/>
            <w:tcBorders>
              <w:top w:val="nil"/>
            </w:tcBorders>
            <w:tcMar>
              <w:top w:w="50" w:type="dxa"/>
              <w:left w:w="100" w:type="dxa"/>
            </w:tcMar>
          </w:tcPr>
          <w:p w:rsidR="00E75497" w:rsidRPr="00A40614" w:rsidRDefault="00E75497">
            <w:pPr>
              <w:rPr>
                <w:lang w:val="ru-RU"/>
              </w:rPr>
            </w:pPr>
          </w:p>
        </w:tc>
        <w:tc>
          <w:tcPr>
            <w:tcW w:w="3215" w:type="dxa"/>
            <w:tcMar>
              <w:top w:w="50" w:type="dxa"/>
              <w:left w:w="100" w:type="dxa"/>
            </w:tcMar>
            <w:vAlign w:val="center"/>
          </w:tcPr>
          <w:p w:rsidR="00E75497" w:rsidRDefault="0016378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E75497" w:rsidRDefault="00163780">
            <w:pPr>
              <w:spacing w:after="0" w:line="360" w:lineRule="auto"/>
              <w:ind w:left="228"/>
              <w:jc w:val="both"/>
            </w:pPr>
            <w:r w:rsidRPr="00A40614">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E75497" w:rsidRDefault="00E75497">
      <w:pPr>
        <w:spacing w:after="0" w:line="336" w:lineRule="auto"/>
        <w:ind w:left="120"/>
      </w:pPr>
    </w:p>
    <w:p w:rsidR="00E75497" w:rsidRDefault="00E75497">
      <w:pPr>
        <w:sectPr w:rsidR="00E75497">
          <w:pgSz w:w="11906" w:h="16383"/>
          <w:pgMar w:top="1134" w:right="850" w:bottom="1134" w:left="1701" w:header="720" w:footer="720" w:gutter="0"/>
          <w:cols w:space="720"/>
        </w:sectPr>
      </w:pPr>
    </w:p>
    <w:p w:rsidR="00E75497" w:rsidRPr="00A40614" w:rsidRDefault="00163780">
      <w:pPr>
        <w:spacing w:before="199" w:after="199" w:line="336" w:lineRule="auto"/>
        <w:ind w:left="120"/>
        <w:rPr>
          <w:lang w:val="ru-RU"/>
        </w:rPr>
      </w:pPr>
      <w:bookmarkStart w:id="14" w:name="block-68095565"/>
      <w:bookmarkEnd w:id="13"/>
      <w:r w:rsidRPr="00A40614">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E75497" w:rsidRPr="00A40614" w:rsidRDefault="00E7549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E75497" w:rsidRPr="005339BC">
        <w:trPr>
          <w:trHeight w:val="144"/>
        </w:trPr>
        <w:tc>
          <w:tcPr>
            <w:tcW w:w="2458" w:type="dxa"/>
            <w:tcMar>
              <w:top w:w="50" w:type="dxa"/>
              <w:left w:w="100" w:type="dxa"/>
            </w:tcMar>
            <w:vAlign w:val="center"/>
          </w:tcPr>
          <w:p w:rsidR="00E75497" w:rsidRDefault="00163780">
            <w:pPr>
              <w:spacing w:after="0"/>
              <w:ind w:left="272"/>
            </w:pPr>
            <w:r w:rsidRPr="00A40614">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E75497" w:rsidRPr="00A40614" w:rsidRDefault="00163780">
            <w:pPr>
              <w:spacing w:after="0"/>
              <w:ind w:left="272"/>
              <w:rPr>
                <w:lang w:val="ru-RU"/>
              </w:rPr>
            </w:pPr>
            <w:r w:rsidRPr="00A4061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A40614">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A40614">
              <w:rPr>
                <w:rFonts w:ascii="Times New Roman" w:hAnsi="Times New Roman"/>
                <w:color w:val="000000"/>
                <w:sz w:val="24"/>
                <w:lang w:val="ru-RU"/>
              </w:rPr>
              <w:lastRenderedPageBreak/>
              <w:t>представлять полученные результаты</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E75497" w:rsidRPr="005339BC">
        <w:trPr>
          <w:trHeight w:val="144"/>
        </w:trPr>
        <w:tc>
          <w:tcPr>
            <w:tcW w:w="2458"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E75497" w:rsidRPr="00A40614" w:rsidRDefault="00E75497">
      <w:pPr>
        <w:spacing w:after="0" w:line="336" w:lineRule="auto"/>
        <w:ind w:left="120"/>
        <w:rPr>
          <w:lang w:val="ru-RU"/>
        </w:rPr>
      </w:pPr>
    </w:p>
    <w:p w:rsidR="00E75497" w:rsidRPr="00A40614" w:rsidRDefault="00E75497">
      <w:pPr>
        <w:rPr>
          <w:lang w:val="ru-RU"/>
        </w:rPr>
        <w:sectPr w:rsidR="00E75497" w:rsidRPr="00A40614">
          <w:pgSz w:w="11906" w:h="16383"/>
          <w:pgMar w:top="1134" w:right="850" w:bottom="1134" w:left="1701" w:header="720" w:footer="720" w:gutter="0"/>
          <w:cols w:space="720"/>
        </w:sectPr>
      </w:pPr>
    </w:p>
    <w:p w:rsidR="00E75497" w:rsidRPr="00A40614" w:rsidRDefault="00163780">
      <w:pPr>
        <w:spacing w:before="199" w:after="199" w:line="336" w:lineRule="auto"/>
        <w:ind w:left="120"/>
        <w:rPr>
          <w:lang w:val="ru-RU"/>
        </w:rPr>
      </w:pPr>
      <w:bookmarkStart w:id="15" w:name="block-68095566"/>
      <w:bookmarkEnd w:id="14"/>
      <w:r w:rsidRPr="00A40614">
        <w:rPr>
          <w:rFonts w:ascii="Times New Roman" w:hAnsi="Times New Roman"/>
          <w:b/>
          <w:color w:val="000000"/>
          <w:sz w:val="28"/>
          <w:lang w:val="ru-RU"/>
        </w:rPr>
        <w:lastRenderedPageBreak/>
        <w:t>ПЕРЕЧЕНЬ ЭЛЕМЕНТОВ СОДЕРЖАНИЯ, ПРОВЕРЯЕМЫХ НА ОГЭ ПО БИОЛОГИИ</w:t>
      </w:r>
    </w:p>
    <w:p w:rsidR="00E75497" w:rsidRPr="00A40614" w:rsidRDefault="00E75497">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E75497">
        <w:trPr>
          <w:trHeight w:val="144"/>
        </w:trPr>
        <w:tc>
          <w:tcPr>
            <w:tcW w:w="1195" w:type="dxa"/>
            <w:tcMar>
              <w:top w:w="50" w:type="dxa"/>
              <w:left w:w="100" w:type="dxa"/>
            </w:tcMar>
            <w:vAlign w:val="center"/>
          </w:tcPr>
          <w:p w:rsidR="00E75497" w:rsidRDefault="00163780">
            <w:pPr>
              <w:spacing w:after="0"/>
              <w:ind w:left="272"/>
            </w:pPr>
            <w:r w:rsidRPr="00A4061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E75497" w:rsidRDefault="00163780">
            <w:pPr>
              <w:spacing w:after="0"/>
              <w:ind w:left="272"/>
            </w:pPr>
            <w:r>
              <w:rPr>
                <w:rFonts w:ascii="Times New Roman" w:hAnsi="Times New Roman"/>
                <w:b/>
                <w:color w:val="000000"/>
                <w:sz w:val="24"/>
              </w:rPr>
              <w:t xml:space="preserve"> Проверяемый элемент содержания </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Растения и среда обитания. Экологические факторы. Растения и условия </w:t>
            </w:r>
            <w:r w:rsidRPr="00A40614">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Эволюционное развитие растений, животных и человека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A40614">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Организмы бактерий, грибов и лишайников</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Растительный организм. Систематические группы растений</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Развитие цветкового растения. Цикл развития цветкового растения. </w:t>
            </w:r>
            <w:r w:rsidRPr="00A40614">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pacing w:val="2"/>
                <w:sz w:val="24"/>
                <w:lang w:val="ru-RU"/>
              </w:rPr>
              <w:t>Классификация растений.</w:t>
            </w:r>
            <w:r w:rsidRPr="00A40614">
              <w:rPr>
                <w:rFonts w:ascii="Times New Roman" w:hAnsi="Times New Roman"/>
                <w:i/>
                <w:color w:val="000000"/>
                <w:spacing w:val="2"/>
                <w:sz w:val="24"/>
                <w:lang w:val="ru-RU"/>
              </w:rPr>
              <w:t xml:space="preserve"> </w:t>
            </w:r>
            <w:r w:rsidRPr="00A40614">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Низшие растения. Водоросли.</w:t>
            </w:r>
            <w:r w:rsidRPr="00A40614">
              <w:rPr>
                <w:rFonts w:ascii="Times New Roman" w:hAnsi="Times New Roman"/>
                <w:i/>
                <w:color w:val="000000"/>
                <w:sz w:val="24"/>
                <w:lang w:val="ru-RU"/>
              </w:rPr>
              <w:t xml:space="preserve"> </w:t>
            </w:r>
            <w:r w:rsidRPr="00A40614">
              <w:rPr>
                <w:rFonts w:ascii="Times New Roman" w:hAnsi="Times New Roman"/>
                <w:color w:val="000000"/>
                <w:sz w:val="24"/>
                <w:lang w:val="ru-RU"/>
              </w:rPr>
              <w:t xml:space="preserve">Общая характеристика водорослей. </w:t>
            </w:r>
          </w:p>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Высшие споровые растения. Моховидные (Мхи).</w:t>
            </w:r>
            <w:r w:rsidRPr="00A40614">
              <w:rPr>
                <w:rFonts w:ascii="Times New Roman" w:hAnsi="Times New Roman"/>
                <w:i/>
                <w:color w:val="000000"/>
                <w:sz w:val="24"/>
                <w:lang w:val="ru-RU"/>
              </w:rPr>
              <w:t xml:space="preserve"> </w:t>
            </w:r>
            <w:r w:rsidRPr="00A40614">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A40614">
              <w:rPr>
                <w:rFonts w:ascii="Times New Roman" w:hAnsi="Times New Roman"/>
                <w:i/>
                <w:color w:val="000000"/>
                <w:sz w:val="24"/>
                <w:lang w:val="ru-RU"/>
              </w:rPr>
              <w:t xml:space="preserve"> </w:t>
            </w:r>
            <w:r w:rsidRPr="00A40614">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E75497" w:rsidRPr="00A40614" w:rsidRDefault="00163780">
            <w:pPr>
              <w:spacing w:after="0" w:line="336" w:lineRule="auto"/>
              <w:ind w:left="365"/>
              <w:rPr>
                <w:lang w:val="ru-RU"/>
              </w:rPr>
            </w:pPr>
            <w:r w:rsidRPr="00A40614">
              <w:rPr>
                <w:rFonts w:ascii="Times New Roman" w:hAnsi="Times New Roman"/>
                <w:color w:val="000000"/>
                <w:sz w:val="24"/>
                <w:lang w:val="ru-RU"/>
              </w:rPr>
              <w:t>Животный организм. Систематические группы животных</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E75497" w:rsidRDefault="00163780">
            <w:pPr>
              <w:spacing w:after="0" w:line="336" w:lineRule="auto"/>
              <w:ind w:left="365"/>
            </w:pPr>
            <w:r w:rsidRPr="00A40614">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A40614">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E75497" w:rsidRDefault="00163780">
            <w:pPr>
              <w:spacing w:after="0" w:line="336" w:lineRule="auto"/>
              <w:ind w:left="365"/>
              <w:jc w:val="both"/>
            </w:pPr>
            <w:r>
              <w:rPr>
                <w:rFonts w:ascii="Times New Roman" w:hAnsi="Times New Roman"/>
                <w:color w:val="000000"/>
                <w:sz w:val="24"/>
              </w:rPr>
              <w:t>Человек и его здоровье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A40614">
              <w:rPr>
                <w:rFonts w:ascii="Times New Roman" w:hAnsi="Times New Roman"/>
                <w:color w:val="000000"/>
                <w:sz w:val="24"/>
                <w:lang w:val="ru-RU"/>
              </w:rPr>
              <w:lastRenderedPageBreak/>
              <w:t>систем как основа гомеостаза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A40614">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E75497">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E75497" w:rsidRDefault="00163780">
            <w:pPr>
              <w:spacing w:after="0" w:line="336" w:lineRule="auto"/>
              <w:ind w:left="365"/>
              <w:jc w:val="both"/>
            </w:pPr>
            <w:r w:rsidRPr="00A40614">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E75497" w:rsidRPr="005339BC">
        <w:trPr>
          <w:trHeight w:val="144"/>
        </w:trPr>
        <w:tc>
          <w:tcPr>
            <w:tcW w:w="1195" w:type="dxa"/>
            <w:tcMar>
              <w:top w:w="50" w:type="dxa"/>
              <w:left w:w="100" w:type="dxa"/>
            </w:tcMar>
            <w:vAlign w:val="center"/>
          </w:tcPr>
          <w:p w:rsidR="00E75497" w:rsidRDefault="0016378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E75497" w:rsidRPr="00A40614" w:rsidRDefault="00163780">
            <w:pPr>
              <w:spacing w:after="0" w:line="336" w:lineRule="auto"/>
              <w:ind w:left="365"/>
              <w:jc w:val="both"/>
              <w:rPr>
                <w:lang w:val="ru-RU"/>
              </w:rPr>
            </w:pPr>
            <w:r w:rsidRPr="00A40614">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E75497" w:rsidRPr="00A40614" w:rsidRDefault="00E75497">
      <w:pPr>
        <w:spacing w:after="0" w:line="336" w:lineRule="auto"/>
        <w:ind w:left="120"/>
        <w:rPr>
          <w:lang w:val="ru-RU"/>
        </w:rPr>
      </w:pPr>
    </w:p>
    <w:p w:rsidR="00E75497" w:rsidRPr="00A40614" w:rsidRDefault="00E75497">
      <w:pPr>
        <w:rPr>
          <w:lang w:val="ru-RU"/>
        </w:rPr>
        <w:sectPr w:rsidR="00E75497" w:rsidRPr="00A40614">
          <w:pgSz w:w="11906" w:h="16383"/>
          <w:pgMar w:top="1134" w:right="850" w:bottom="1134" w:left="1701" w:header="720" w:footer="720" w:gutter="0"/>
          <w:cols w:space="720"/>
        </w:sectPr>
      </w:pPr>
    </w:p>
    <w:p w:rsidR="00E75497" w:rsidRPr="00A40614" w:rsidRDefault="00163780">
      <w:pPr>
        <w:spacing w:after="0"/>
        <w:ind w:left="120"/>
        <w:rPr>
          <w:lang w:val="ru-RU"/>
        </w:rPr>
      </w:pPr>
      <w:bookmarkStart w:id="16" w:name="block-68095567"/>
      <w:bookmarkEnd w:id="15"/>
      <w:r w:rsidRPr="00A40614">
        <w:rPr>
          <w:rFonts w:ascii="Times New Roman" w:hAnsi="Times New Roman"/>
          <w:b/>
          <w:color w:val="000000"/>
          <w:sz w:val="28"/>
          <w:lang w:val="ru-RU"/>
        </w:rPr>
        <w:lastRenderedPageBreak/>
        <w:t>УЧЕБНО-МЕТОДИЧЕСКОЕ ОБЕСПЕЧЕНИЕ ОБРАЗОВАТЕЛЬНОГО ПРОЦЕССА</w:t>
      </w:r>
    </w:p>
    <w:p w:rsidR="00E75497" w:rsidRPr="00A40614" w:rsidRDefault="00163780">
      <w:pPr>
        <w:spacing w:after="0" w:line="480" w:lineRule="auto"/>
        <w:ind w:left="120"/>
        <w:rPr>
          <w:lang w:val="ru-RU"/>
        </w:rPr>
      </w:pPr>
      <w:r w:rsidRPr="00A40614">
        <w:rPr>
          <w:rFonts w:ascii="Times New Roman" w:hAnsi="Times New Roman"/>
          <w:b/>
          <w:color w:val="000000"/>
          <w:sz w:val="28"/>
          <w:lang w:val="ru-RU"/>
        </w:rPr>
        <w:t>ОБЯЗАТЕЛЬНЫЕ УЧЕБНЫЕ МАТЕРИАЛЫ ДЛЯ УЧЕНИКА</w:t>
      </w:r>
    </w:p>
    <w:p w:rsidR="00E75497" w:rsidRPr="00A40614" w:rsidRDefault="00163780">
      <w:pPr>
        <w:spacing w:after="0" w:line="480" w:lineRule="auto"/>
        <w:ind w:left="120"/>
        <w:rPr>
          <w:lang w:val="ru-RU"/>
        </w:rPr>
      </w:pPr>
      <w:r w:rsidRPr="00A40614">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A40614">
        <w:rPr>
          <w:sz w:val="28"/>
          <w:lang w:val="ru-RU"/>
        </w:rPr>
        <w:br/>
      </w:r>
      <w:r w:rsidRPr="00A40614">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A40614">
        <w:rPr>
          <w:sz w:val="28"/>
          <w:lang w:val="ru-RU"/>
        </w:rPr>
        <w:br/>
      </w:r>
      <w:r w:rsidRPr="00A40614">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A40614">
        <w:rPr>
          <w:sz w:val="28"/>
          <w:lang w:val="ru-RU"/>
        </w:rPr>
        <w:br/>
      </w:r>
      <w:r w:rsidRPr="00A40614">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A40614">
        <w:rPr>
          <w:sz w:val="28"/>
          <w:lang w:val="ru-RU"/>
        </w:rPr>
        <w:br/>
      </w:r>
      <w:bookmarkStart w:id="17" w:name="ef5aee1f-a1dd-4003-80d1-f508fdb757a8"/>
      <w:r w:rsidRPr="00A40614">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7"/>
    </w:p>
    <w:p w:rsidR="00E75497" w:rsidRPr="00A40614" w:rsidRDefault="00163780" w:rsidP="00BE2462">
      <w:pPr>
        <w:spacing w:after="0" w:line="480" w:lineRule="auto"/>
        <w:rPr>
          <w:lang w:val="ru-RU"/>
        </w:rPr>
      </w:pPr>
      <w:r w:rsidRPr="00A40614">
        <w:rPr>
          <w:rFonts w:ascii="Times New Roman" w:hAnsi="Times New Roman"/>
          <w:b/>
          <w:color w:val="000000"/>
          <w:sz w:val="28"/>
          <w:lang w:val="ru-RU"/>
        </w:rPr>
        <w:t>МЕТОДИЧЕСКИЕ МАТЕРИАЛЫ ДЛЯ УЧИТЕЛЯ</w:t>
      </w:r>
    </w:p>
    <w:p w:rsidR="00E75497" w:rsidRDefault="00163780">
      <w:pPr>
        <w:spacing w:after="0" w:line="480" w:lineRule="auto"/>
        <w:ind w:left="120"/>
        <w:rPr>
          <w:rFonts w:ascii="Times New Roman" w:hAnsi="Times New Roman"/>
          <w:color w:val="000000"/>
          <w:sz w:val="28"/>
          <w:lang w:val="ru-RU"/>
        </w:rPr>
      </w:pPr>
      <w:bookmarkStart w:id="18" w:name="2209f42f-fc21-454f-8857-623babe6c98c"/>
      <w:r w:rsidRPr="00A40614">
        <w:rPr>
          <w:rFonts w:ascii="Times New Roman" w:hAnsi="Times New Roman"/>
          <w:color w:val="000000"/>
          <w:sz w:val="28"/>
          <w:lang w:val="ru-RU"/>
        </w:rPr>
        <w:t>В.В.Пасечник Биология.5-9 классы.</w:t>
      </w:r>
      <w:r w:rsidR="00EA16BE">
        <w:rPr>
          <w:rFonts w:ascii="Times New Roman" w:hAnsi="Times New Roman"/>
          <w:color w:val="000000"/>
          <w:sz w:val="28"/>
          <w:lang w:val="ru-RU"/>
        </w:rPr>
        <w:t xml:space="preserve"> </w:t>
      </w:r>
      <w:r w:rsidRPr="00A40614">
        <w:rPr>
          <w:rFonts w:ascii="Times New Roman" w:hAnsi="Times New Roman"/>
          <w:color w:val="000000"/>
          <w:sz w:val="28"/>
          <w:lang w:val="ru-RU"/>
        </w:rPr>
        <w:t>Методическое пособие</w:t>
      </w:r>
      <w:bookmarkEnd w:id="18"/>
      <w:r w:rsidR="002238B3">
        <w:rPr>
          <w:rFonts w:ascii="Times New Roman" w:hAnsi="Times New Roman"/>
          <w:color w:val="000000"/>
          <w:sz w:val="28"/>
          <w:lang w:val="ru-RU"/>
        </w:rPr>
        <w:t>.</w:t>
      </w:r>
    </w:p>
    <w:p w:rsidR="00BE2462" w:rsidRDefault="00BE2462">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Рабочая тетрадь к учебнику</w:t>
      </w:r>
      <w:r w:rsidRPr="00BE2462">
        <w:rPr>
          <w:rFonts w:ascii="Times New Roman" w:hAnsi="Times New Roman"/>
          <w:color w:val="000000"/>
          <w:sz w:val="28"/>
          <w:lang w:val="ru-RU"/>
        </w:rPr>
        <w:t xml:space="preserve"> </w:t>
      </w:r>
      <w:r w:rsidR="005339BC">
        <w:rPr>
          <w:rFonts w:ascii="Times New Roman" w:hAnsi="Times New Roman"/>
          <w:color w:val="000000"/>
          <w:sz w:val="28"/>
          <w:lang w:val="ru-RU"/>
        </w:rPr>
        <w:t>В.В.Пасечник Биология.5</w:t>
      </w:r>
      <w:r w:rsidR="002238B3">
        <w:rPr>
          <w:rFonts w:ascii="Times New Roman" w:hAnsi="Times New Roman"/>
          <w:color w:val="000000"/>
          <w:sz w:val="28"/>
          <w:lang w:val="ru-RU"/>
        </w:rPr>
        <w:t>,6,7,8,9</w:t>
      </w:r>
      <w:r>
        <w:rPr>
          <w:rFonts w:ascii="Times New Roman" w:hAnsi="Times New Roman"/>
          <w:color w:val="000000"/>
          <w:sz w:val="28"/>
          <w:lang w:val="ru-RU"/>
        </w:rPr>
        <w:t xml:space="preserve"> класс</w:t>
      </w:r>
      <w:r w:rsidRPr="00A40614">
        <w:rPr>
          <w:rFonts w:ascii="Times New Roman" w:hAnsi="Times New Roman"/>
          <w:color w:val="000000"/>
          <w:sz w:val="28"/>
          <w:lang w:val="ru-RU"/>
        </w:rPr>
        <w:t>.</w:t>
      </w:r>
    </w:p>
    <w:p w:rsidR="005339BC" w:rsidRDefault="005339BC" w:rsidP="002238B3">
      <w:pPr>
        <w:spacing w:after="0" w:line="480" w:lineRule="auto"/>
        <w:ind w:left="120"/>
        <w:rPr>
          <w:rFonts w:ascii="Times New Roman" w:hAnsi="Times New Roman"/>
          <w:color w:val="000000"/>
          <w:sz w:val="28"/>
          <w:lang w:val="ru-RU"/>
        </w:rPr>
      </w:pPr>
    </w:p>
    <w:p w:rsidR="00E75497" w:rsidRPr="005339BC" w:rsidRDefault="00163780" w:rsidP="005339BC">
      <w:pPr>
        <w:spacing w:after="0" w:line="480" w:lineRule="auto"/>
        <w:ind w:left="120"/>
        <w:rPr>
          <w:rFonts w:ascii="Times New Roman" w:hAnsi="Times New Roman"/>
          <w:color w:val="000000"/>
          <w:sz w:val="28"/>
          <w:lang w:val="ru-RU"/>
        </w:rPr>
      </w:pPr>
      <w:r w:rsidRPr="00A40614">
        <w:rPr>
          <w:rFonts w:ascii="Times New Roman" w:hAnsi="Times New Roman"/>
          <w:b/>
          <w:color w:val="000000"/>
          <w:sz w:val="28"/>
          <w:lang w:val="ru-RU"/>
        </w:rPr>
        <w:lastRenderedPageBreak/>
        <w:t>ЦИФРОВЫЕ ОБРАЗОВАТЕЛЬНЫЕ РЕСУРСЫ И РЕСУРСЫ СЕТИ ИНТЕРНЕТ</w:t>
      </w:r>
    </w:p>
    <w:p w:rsidR="00ED786F" w:rsidRPr="00ED786F" w:rsidRDefault="00ED786F" w:rsidP="00ED786F">
      <w:pPr>
        <w:spacing w:after="0" w:line="480" w:lineRule="auto"/>
        <w:ind w:left="120"/>
        <w:rPr>
          <w:rFonts w:ascii="Times New Roman" w:hAnsi="Times New Roman" w:cs="Times New Roman"/>
          <w:sz w:val="28"/>
          <w:szCs w:val="28"/>
          <w:lang w:val="ru-RU"/>
        </w:rPr>
      </w:pPr>
      <w:bookmarkStart w:id="19" w:name="58b488b0-6075-4e79-8cce-36e3324edc42"/>
      <w:r w:rsidRPr="00ED786F">
        <w:rPr>
          <w:rFonts w:ascii="Times New Roman" w:hAnsi="Times New Roman" w:cs="Times New Roman"/>
          <w:sz w:val="28"/>
          <w:szCs w:val="28"/>
          <w:lang w:val="ru-RU"/>
        </w:rPr>
        <w:t xml:space="preserve">Российская электронная школа - </w:t>
      </w:r>
      <w:r w:rsidRPr="00ED786F">
        <w:rPr>
          <w:rFonts w:ascii="Times New Roman" w:hAnsi="Times New Roman" w:cs="Times New Roman"/>
          <w:sz w:val="28"/>
          <w:szCs w:val="28"/>
        </w:rPr>
        <w:t>https</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resh</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edu</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ru</w:t>
      </w:r>
      <w:r w:rsidRPr="00ED786F">
        <w:rPr>
          <w:rFonts w:ascii="Times New Roman" w:hAnsi="Times New Roman" w:cs="Times New Roman"/>
          <w:sz w:val="28"/>
          <w:szCs w:val="28"/>
          <w:lang w:val="ru-RU"/>
        </w:rPr>
        <w:t xml:space="preserve">/ </w:t>
      </w:r>
    </w:p>
    <w:p w:rsidR="00ED786F" w:rsidRPr="00ED786F" w:rsidRDefault="00ED786F" w:rsidP="00ED786F">
      <w:pPr>
        <w:spacing w:after="0" w:line="480" w:lineRule="auto"/>
        <w:ind w:left="120"/>
        <w:rPr>
          <w:rFonts w:ascii="Times New Roman" w:hAnsi="Times New Roman" w:cs="Times New Roman"/>
          <w:sz w:val="28"/>
          <w:szCs w:val="28"/>
          <w:lang w:val="ru-RU"/>
        </w:rPr>
      </w:pPr>
      <w:r w:rsidRPr="00ED786F">
        <w:rPr>
          <w:rFonts w:ascii="Times New Roman" w:hAnsi="Times New Roman" w:cs="Times New Roman"/>
          <w:sz w:val="28"/>
          <w:szCs w:val="28"/>
          <w:lang w:val="ru-RU"/>
        </w:rPr>
        <w:t xml:space="preserve">Единая коллекция цифровых образовательных ресурсов </w:t>
      </w:r>
      <w:r w:rsidRPr="00ED786F">
        <w:rPr>
          <w:rFonts w:ascii="Times New Roman" w:hAnsi="Times New Roman" w:cs="Times New Roman"/>
          <w:sz w:val="28"/>
          <w:szCs w:val="28"/>
        </w:rPr>
        <w:t>http</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schoolcollection</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edu</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ru</w:t>
      </w:r>
      <w:r w:rsidRPr="00ED786F">
        <w:rPr>
          <w:rFonts w:ascii="Times New Roman" w:hAnsi="Times New Roman" w:cs="Times New Roman"/>
          <w:sz w:val="28"/>
          <w:szCs w:val="28"/>
          <w:lang w:val="ru-RU"/>
        </w:rPr>
        <w:t xml:space="preserve"> Федеральный образовательный портал </w:t>
      </w:r>
      <w:r w:rsidRPr="00ED786F">
        <w:rPr>
          <w:rFonts w:ascii="Times New Roman" w:hAnsi="Times New Roman" w:cs="Times New Roman"/>
          <w:sz w:val="28"/>
          <w:szCs w:val="28"/>
        </w:rPr>
        <w:t>http</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www</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edu</w:t>
      </w:r>
      <w:r w:rsidRPr="00ED786F">
        <w:rPr>
          <w:rFonts w:ascii="Times New Roman" w:hAnsi="Times New Roman" w:cs="Times New Roman"/>
          <w:sz w:val="28"/>
          <w:szCs w:val="28"/>
          <w:lang w:val="ru-RU"/>
        </w:rPr>
        <w:t>.</w:t>
      </w:r>
      <w:r w:rsidRPr="00ED786F">
        <w:rPr>
          <w:rFonts w:ascii="Times New Roman" w:hAnsi="Times New Roman" w:cs="Times New Roman"/>
          <w:sz w:val="28"/>
          <w:szCs w:val="28"/>
        </w:rPr>
        <w:t>ru</w:t>
      </w:r>
      <w:r w:rsidRPr="00ED786F">
        <w:rPr>
          <w:rFonts w:ascii="Times New Roman" w:hAnsi="Times New Roman" w:cs="Times New Roman"/>
          <w:sz w:val="28"/>
          <w:szCs w:val="28"/>
          <w:lang w:val="ru-RU"/>
        </w:rPr>
        <w:t>/</w:t>
      </w:r>
    </w:p>
    <w:p w:rsidR="00ED786F" w:rsidRPr="00ED786F" w:rsidRDefault="00ED786F" w:rsidP="00ED786F">
      <w:pPr>
        <w:spacing w:after="0" w:line="480" w:lineRule="auto"/>
        <w:ind w:left="120"/>
        <w:rPr>
          <w:sz w:val="28"/>
          <w:szCs w:val="28"/>
          <w:lang w:val="ru-RU"/>
        </w:rPr>
      </w:pPr>
      <w:r w:rsidRPr="00ED786F">
        <w:rPr>
          <w:rFonts w:ascii="Times New Roman" w:hAnsi="Times New Roman"/>
          <w:color w:val="000000"/>
          <w:sz w:val="28"/>
          <w:szCs w:val="28"/>
          <w:lang w:val="ru-RU"/>
        </w:rPr>
        <w:t>ЦОС "Моя школа"</w:t>
      </w:r>
      <w:r w:rsidRPr="00ED786F">
        <w:rPr>
          <w:sz w:val="28"/>
          <w:szCs w:val="28"/>
          <w:lang w:val="ru-RU"/>
        </w:rPr>
        <w:t xml:space="preserve"> </w:t>
      </w:r>
      <w:r w:rsidRPr="00ED786F">
        <w:rPr>
          <w:rFonts w:ascii="Times New Roman" w:hAnsi="Times New Roman"/>
          <w:color w:val="000000"/>
          <w:sz w:val="28"/>
          <w:szCs w:val="28"/>
          <w:lang w:val="ru-RU"/>
        </w:rPr>
        <w:t xml:space="preserve"> </w:t>
      </w:r>
      <w:r w:rsidRPr="00ED786F">
        <w:rPr>
          <w:rFonts w:ascii="Times New Roman" w:hAnsi="Times New Roman"/>
          <w:color w:val="000000"/>
          <w:sz w:val="28"/>
          <w:szCs w:val="28"/>
        </w:rPr>
        <w:t>http</w:t>
      </w:r>
      <w:r w:rsidRPr="00ED786F">
        <w:rPr>
          <w:rFonts w:ascii="Times New Roman" w:hAnsi="Times New Roman"/>
          <w:color w:val="000000"/>
          <w:sz w:val="28"/>
          <w:szCs w:val="28"/>
          <w:lang w:val="ru-RU"/>
        </w:rPr>
        <w:t>://</w:t>
      </w:r>
      <w:r w:rsidRPr="00ED786F">
        <w:rPr>
          <w:rFonts w:ascii="Times New Roman" w:hAnsi="Times New Roman"/>
          <w:color w:val="000000"/>
          <w:sz w:val="28"/>
          <w:szCs w:val="28"/>
        </w:rPr>
        <w:t>school</w:t>
      </w:r>
      <w:r w:rsidRPr="00ED786F">
        <w:rPr>
          <w:rFonts w:ascii="Times New Roman" w:hAnsi="Times New Roman"/>
          <w:color w:val="000000"/>
          <w:sz w:val="28"/>
          <w:szCs w:val="28"/>
          <w:lang w:val="ru-RU"/>
        </w:rPr>
        <w:t>-</w:t>
      </w:r>
      <w:r w:rsidRPr="00ED786F">
        <w:rPr>
          <w:rFonts w:ascii="Times New Roman" w:hAnsi="Times New Roman"/>
          <w:color w:val="000000"/>
          <w:sz w:val="28"/>
          <w:szCs w:val="28"/>
        </w:rPr>
        <w:t>collection</w:t>
      </w:r>
      <w:r w:rsidRPr="00ED786F">
        <w:rPr>
          <w:rFonts w:ascii="Times New Roman" w:hAnsi="Times New Roman"/>
          <w:color w:val="000000"/>
          <w:sz w:val="28"/>
          <w:szCs w:val="28"/>
          <w:lang w:val="ru-RU"/>
        </w:rPr>
        <w:t>.</w:t>
      </w:r>
      <w:r w:rsidRPr="00ED786F">
        <w:rPr>
          <w:rFonts w:ascii="Times New Roman" w:hAnsi="Times New Roman"/>
          <w:color w:val="000000"/>
          <w:sz w:val="28"/>
          <w:szCs w:val="28"/>
        </w:rPr>
        <w:t>ed</w:t>
      </w:r>
      <w:r w:rsidRPr="00ED786F">
        <w:rPr>
          <w:rFonts w:ascii="Times New Roman" w:hAnsi="Times New Roman"/>
          <w:color w:val="000000"/>
          <w:sz w:val="28"/>
          <w:szCs w:val="28"/>
          <w:lang w:val="ru-RU"/>
        </w:rPr>
        <w:t>.</w:t>
      </w:r>
      <w:r w:rsidRPr="00ED786F">
        <w:rPr>
          <w:rFonts w:ascii="Times New Roman" w:hAnsi="Times New Roman"/>
          <w:color w:val="000000"/>
          <w:sz w:val="28"/>
          <w:szCs w:val="28"/>
        </w:rPr>
        <w:t>ru</w:t>
      </w:r>
    </w:p>
    <w:p w:rsidR="00E75497" w:rsidRPr="00ED786F" w:rsidRDefault="00163780" w:rsidP="00ED786F">
      <w:pPr>
        <w:spacing w:after="0" w:line="480" w:lineRule="auto"/>
        <w:ind w:left="120"/>
        <w:rPr>
          <w:sz w:val="28"/>
          <w:szCs w:val="28"/>
          <w:lang w:val="ru-RU"/>
        </w:rPr>
        <w:sectPr w:rsidR="00E75497" w:rsidRPr="00ED786F">
          <w:pgSz w:w="11906" w:h="16383"/>
          <w:pgMar w:top="1134" w:right="850" w:bottom="1134" w:left="1701" w:header="720" w:footer="720" w:gutter="0"/>
          <w:cols w:space="720"/>
        </w:sectPr>
      </w:pPr>
      <w:r w:rsidRPr="00ED786F">
        <w:rPr>
          <w:rFonts w:ascii="Times New Roman" w:hAnsi="Times New Roman"/>
          <w:color w:val="000000"/>
          <w:sz w:val="28"/>
          <w:szCs w:val="28"/>
          <w:lang w:val="ru-RU"/>
        </w:rPr>
        <w:t>Федеральный портал "Российское образование"</w:t>
      </w:r>
      <w:bookmarkEnd w:id="19"/>
    </w:p>
    <w:bookmarkEnd w:id="16"/>
    <w:p w:rsidR="00163780" w:rsidRPr="00A40614" w:rsidRDefault="00163780">
      <w:pPr>
        <w:rPr>
          <w:lang w:val="ru-RU"/>
        </w:rPr>
      </w:pPr>
    </w:p>
    <w:sectPr w:rsidR="00163780" w:rsidRPr="00A40614" w:rsidSect="00E7549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53CFC"/>
    <w:multiLevelType w:val="multilevel"/>
    <w:tmpl w:val="8E26D0C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AA69C3"/>
    <w:multiLevelType w:val="multilevel"/>
    <w:tmpl w:val="73B6983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2071D8"/>
    <w:multiLevelType w:val="multilevel"/>
    <w:tmpl w:val="7564F87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2561B4"/>
    <w:multiLevelType w:val="multilevel"/>
    <w:tmpl w:val="09E4CB1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8B0DE4"/>
    <w:multiLevelType w:val="multilevel"/>
    <w:tmpl w:val="4DEA819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BE6E93"/>
    <w:multiLevelType w:val="multilevel"/>
    <w:tmpl w:val="96B4E67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0D315A"/>
    <w:multiLevelType w:val="multilevel"/>
    <w:tmpl w:val="FFB0C7A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BE1EA0"/>
    <w:multiLevelType w:val="multilevel"/>
    <w:tmpl w:val="45B6E96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DA4708"/>
    <w:multiLevelType w:val="multilevel"/>
    <w:tmpl w:val="6B42605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2916D6"/>
    <w:multiLevelType w:val="multilevel"/>
    <w:tmpl w:val="6FCC5F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1939D6"/>
    <w:multiLevelType w:val="multilevel"/>
    <w:tmpl w:val="126C0CC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ACC5BDF"/>
    <w:multiLevelType w:val="multilevel"/>
    <w:tmpl w:val="A294914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9F6B73"/>
    <w:multiLevelType w:val="multilevel"/>
    <w:tmpl w:val="C838BA8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0C4129"/>
    <w:multiLevelType w:val="multilevel"/>
    <w:tmpl w:val="F97479B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11D1226"/>
    <w:multiLevelType w:val="multilevel"/>
    <w:tmpl w:val="F6FCE0A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F7499B"/>
    <w:multiLevelType w:val="multilevel"/>
    <w:tmpl w:val="F83CC0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F07AB5"/>
    <w:multiLevelType w:val="multilevel"/>
    <w:tmpl w:val="9EDCE88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2F5281"/>
    <w:multiLevelType w:val="multilevel"/>
    <w:tmpl w:val="CA28D6B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ED30C77"/>
    <w:multiLevelType w:val="multilevel"/>
    <w:tmpl w:val="B7EECCD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F5A5269"/>
    <w:multiLevelType w:val="multilevel"/>
    <w:tmpl w:val="B082D73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627D1D"/>
    <w:multiLevelType w:val="multilevel"/>
    <w:tmpl w:val="3EAA4A5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0A0159B"/>
    <w:multiLevelType w:val="multilevel"/>
    <w:tmpl w:val="239C93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33B1C59"/>
    <w:multiLevelType w:val="multilevel"/>
    <w:tmpl w:val="8D58F12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5140ADE"/>
    <w:multiLevelType w:val="multilevel"/>
    <w:tmpl w:val="0E089E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0C00DF"/>
    <w:multiLevelType w:val="multilevel"/>
    <w:tmpl w:val="48C8744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1C4F7C"/>
    <w:multiLevelType w:val="multilevel"/>
    <w:tmpl w:val="F5DED6E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CE84E14"/>
    <w:multiLevelType w:val="multilevel"/>
    <w:tmpl w:val="41B8B47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0DB5221"/>
    <w:multiLevelType w:val="multilevel"/>
    <w:tmpl w:val="095EC6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9F126C"/>
    <w:multiLevelType w:val="multilevel"/>
    <w:tmpl w:val="E19E082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B77B14"/>
    <w:multiLevelType w:val="multilevel"/>
    <w:tmpl w:val="E59064A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4BE73E6"/>
    <w:multiLevelType w:val="multilevel"/>
    <w:tmpl w:val="24EA863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7C7401"/>
    <w:multiLevelType w:val="multilevel"/>
    <w:tmpl w:val="2DE6563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D64329C"/>
    <w:multiLevelType w:val="multilevel"/>
    <w:tmpl w:val="178E14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F570B09"/>
    <w:multiLevelType w:val="multilevel"/>
    <w:tmpl w:val="38B296C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A238A9"/>
    <w:multiLevelType w:val="multilevel"/>
    <w:tmpl w:val="D44613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25"/>
  </w:num>
  <w:num w:numId="3">
    <w:abstractNumId w:val="27"/>
  </w:num>
  <w:num w:numId="4">
    <w:abstractNumId w:val="0"/>
  </w:num>
  <w:num w:numId="5">
    <w:abstractNumId w:val="13"/>
  </w:num>
  <w:num w:numId="6">
    <w:abstractNumId w:val="10"/>
  </w:num>
  <w:num w:numId="7">
    <w:abstractNumId w:val="34"/>
  </w:num>
  <w:num w:numId="8">
    <w:abstractNumId w:val="3"/>
  </w:num>
  <w:num w:numId="9">
    <w:abstractNumId w:val="17"/>
  </w:num>
  <w:num w:numId="10">
    <w:abstractNumId w:val="21"/>
  </w:num>
  <w:num w:numId="11">
    <w:abstractNumId w:val="16"/>
  </w:num>
  <w:num w:numId="12">
    <w:abstractNumId w:val="22"/>
  </w:num>
  <w:num w:numId="13">
    <w:abstractNumId w:val="9"/>
  </w:num>
  <w:num w:numId="14">
    <w:abstractNumId w:val="31"/>
  </w:num>
  <w:num w:numId="15">
    <w:abstractNumId w:val="23"/>
  </w:num>
  <w:num w:numId="16">
    <w:abstractNumId w:val="5"/>
  </w:num>
  <w:num w:numId="17">
    <w:abstractNumId w:val="19"/>
  </w:num>
  <w:num w:numId="18">
    <w:abstractNumId w:val="20"/>
  </w:num>
  <w:num w:numId="19">
    <w:abstractNumId w:val="18"/>
  </w:num>
  <w:num w:numId="20">
    <w:abstractNumId w:val="11"/>
  </w:num>
  <w:num w:numId="21">
    <w:abstractNumId w:val="15"/>
  </w:num>
  <w:num w:numId="22">
    <w:abstractNumId w:val="2"/>
  </w:num>
  <w:num w:numId="23">
    <w:abstractNumId w:val="28"/>
  </w:num>
  <w:num w:numId="24">
    <w:abstractNumId w:val="8"/>
  </w:num>
  <w:num w:numId="25">
    <w:abstractNumId w:val="1"/>
  </w:num>
  <w:num w:numId="26">
    <w:abstractNumId w:val="4"/>
  </w:num>
  <w:num w:numId="27">
    <w:abstractNumId w:val="24"/>
  </w:num>
  <w:num w:numId="28">
    <w:abstractNumId w:val="30"/>
  </w:num>
  <w:num w:numId="29">
    <w:abstractNumId w:val="14"/>
  </w:num>
  <w:num w:numId="30">
    <w:abstractNumId w:val="26"/>
  </w:num>
  <w:num w:numId="31">
    <w:abstractNumId w:val="29"/>
  </w:num>
  <w:num w:numId="32">
    <w:abstractNumId w:val="7"/>
  </w:num>
  <w:num w:numId="33">
    <w:abstractNumId w:val="12"/>
  </w:num>
  <w:num w:numId="34">
    <w:abstractNumId w:val="6"/>
  </w:num>
  <w:num w:numId="3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75497"/>
    <w:rsid w:val="00016109"/>
    <w:rsid w:val="0002497F"/>
    <w:rsid w:val="00066FA1"/>
    <w:rsid w:val="0007579E"/>
    <w:rsid w:val="0008143A"/>
    <w:rsid w:val="00094BE0"/>
    <w:rsid w:val="001217A6"/>
    <w:rsid w:val="001252BC"/>
    <w:rsid w:val="00163780"/>
    <w:rsid w:val="00163A64"/>
    <w:rsid w:val="002238B3"/>
    <w:rsid w:val="00301E91"/>
    <w:rsid w:val="00310E6B"/>
    <w:rsid w:val="003412B7"/>
    <w:rsid w:val="0035624C"/>
    <w:rsid w:val="003B2B83"/>
    <w:rsid w:val="003E4A4C"/>
    <w:rsid w:val="004F48E6"/>
    <w:rsid w:val="005339BC"/>
    <w:rsid w:val="00582E89"/>
    <w:rsid w:val="005F49DD"/>
    <w:rsid w:val="00633B50"/>
    <w:rsid w:val="00644044"/>
    <w:rsid w:val="006516EB"/>
    <w:rsid w:val="0065516F"/>
    <w:rsid w:val="006C584F"/>
    <w:rsid w:val="00824BA6"/>
    <w:rsid w:val="008455E5"/>
    <w:rsid w:val="0098416E"/>
    <w:rsid w:val="00A40614"/>
    <w:rsid w:val="00A41DD8"/>
    <w:rsid w:val="00AB61EF"/>
    <w:rsid w:val="00BE2462"/>
    <w:rsid w:val="00CB50AB"/>
    <w:rsid w:val="00D5605B"/>
    <w:rsid w:val="00DD6C29"/>
    <w:rsid w:val="00E43B3E"/>
    <w:rsid w:val="00E75497"/>
    <w:rsid w:val="00E853CC"/>
    <w:rsid w:val="00EA16BE"/>
    <w:rsid w:val="00EC0E88"/>
    <w:rsid w:val="00ED78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75497"/>
    <w:rPr>
      <w:color w:val="0000FF" w:themeColor="hyperlink"/>
      <w:u w:val="single"/>
    </w:rPr>
  </w:style>
  <w:style w:type="table" w:styleId="ac">
    <w:name w:val="Table Grid"/>
    <w:basedOn w:val="a1"/>
    <w:uiPriority w:val="59"/>
    <w:rsid w:val="00E754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48d0" TargetMode="External"/><Relationship Id="rId18" Type="http://schemas.openxmlformats.org/officeDocument/2006/relationships/hyperlink" Target="https://m.edsoo.ru/7f416720" TargetMode="External"/><Relationship Id="rId26" Type="http://schemas.openxmlformats.org/officeDocument/2006/relationships/hyperlink" Target="https://m.edsoo.ru/7f418886" TargetMode="External"/><Relationship Id="rId39" Type="http://schemas.openxmlformats.org/officeDocument/2006/relationships/hyperlink" Target="https://m.edsoo.ru/7f418886" TargetMode="External"/><Relationship Id="rId21" Type="http://schemas.openxmlformats.org/officeDocument/2006/relationships/hyperlink" Target="https://m.edsoo.ru/7f416720" TargetMode="External"/><Relationship Id="rId34" Type="http://schemas.openxmlformats.org/officeDocument/2006/relationships/hyperlink" Target="https://m.edsoo.ru/7f418886" TargetMode="External"/><Relationship Id="rId42" Type="http://schemas.openxmlformats.org/officeDocument/2006/relationships/hyperlink" Target="https://m.edsoo.ru/7f41aa8c" TargetMode="External"/><Relationship Id="rId47" Type="http://schemas.openxmlformats.org/officeDocument/2006/relationships/hyperlink" Target="https://m.edsoo.ru/7f41aa8c" TargetMode="External"/><Relationship Id="rId50" Type="http://schemas.openxmlformats.org/officeDocument/2006/relationships/hyperlink" Target="https://m.edsoo.ru/7f41aa8c" TargetMode="External"/><Relationship Id="rId55" Type="http://schemas.openxmlformats.org/officeDocument/2006/relationships/fontTable" Target="fontTable.xml"/><Relationship Id="rId7" Type="http://schemas.openxmlformats.org/officeDocument/2006/relationships/hyperlink" Target="https://m.edsoo.ru/7f413368" TargetMode="External"/><Relationship Id="rId12" Type="http://schemas.openxmlformats.org/officeDocument/2006/relationships/hyperlink" Target="https://m.edsoo.ru/7f413368" TargetMode="External"/><Relationship Id="rId17" Type="http://schemas.openxmlformats.org/officeDocument/2006/relationships/hyperlink" Target="https://m.edsoo.ru/7f416720" TargetMode="External"/><Relationship Id="rId25" Type="http://schemas.openxmlformats.org/officeDocument/2006/relationships/hyperlink" Target="https://m.edsoo.ru/7f418886" TargetMode="External"/><Relationship Id="rId33" Type="http://schemas.openxmlformats.org/officeDocument/2006/relationships/hyperlink" Target="https://m.edsoo.ru/7f418886" TargetMode="External"/><Relationship Id="rId38" Type="http://schemas.openxmlformats.org/officeDocument/2006/relationships/hyperlink" Target="https://m.edsoo.ru/7f418886" TargetMode="External"/><Relationship Id="rId46" Type="http://schemas.openxmlformats.org/officeDocument/2006/relationships/hyperlink" Target="https://m.edsoo.ru/7f41aa8c" TargetMode="External"/><Relationship Id="rId2" Type="http://schemas.openxmlformats.org/officeDocument/2006/relationships/numbering" Target="numbering.xml"/><Relationship Id="rId16" Type="http://schemas.openxmlformats.org/officeDocument/2006/relationships/hyperlink" Target="https://m.edsoo.ru/7f4148d0" TargetMode="External"/><Relationship Id="rId20" Type="http://schemas.openxmlformats.org/officeDocument/2006/relationships/hyperlink" Target="https://m.edsoo.ru/7f416720" TargetMode="External"/><Relationship Id="rId29" Type="http://schemas.openxmlformats.org/officeDocument/2006/relationships/hyperlink" Target="https://m.edsoo.ru/7f418886" TargetMode="External"/><Relationship Id="rId41" Type="http://schemas.openxmlformats.org/officeDocument/2006/relationships/hyperlink" Target="https://m.edsoo.ru/7f41aa8c" TargetMode="External"/><Relationship Id="rId54" Type="http://schemas.openxmlformats.org/officeDocument/2006/relationships/hyperlink" Target="https://m.edsoo.ru/7f41aa8c" TargetMode="External"/><Relationship Id="rId1" Type="http://schemas.openxmlformats.org/officeDocument/2006/relationships/customXml" Target="../customXml/item1.xml"/><Relationship Id="rId6" Type="http://schemas.openxmlformats.org/officeDocument/2006/relationships/hyperlink" Target="https://m.edsoo.ru/7f413368" TargetMode="External"/><Relationship Id="rId11" Type="http://schemas.openxmlformats.org/officeDocument/2006/relationships/hyperlink" Target="https://m.edsoo.ru/7f413368" TargetMode="External"/><Relationship Id="rId24" Type="http://schemas.openxmlformats.org/officeDocument/2006/relationships/hyperlink" Target="https://m.edsoo.ru/7f418886" TargetMode="External"/><Relationship Id="rId32" Type="http://schemas.openxmlformats.org/officeDocument/2006/relationships/hyperlink" Target="https://m.edsoo.ru/7f418886" TargetMode="External"/><Relationship Id="rId37"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53" Type="http://schemas.openxmlformats.org/officeDocument/2006/relationships/hyperlink" Target="https://m.edsoo.ru/7f41aa8c" TargetMode="External"/><Relationship Id="rId5" Type="http://schemas.openxmlformats.org/officeDocument/2006/relationships/webSettings" Target="webSettings.xml"/><Relationship Id="rId15" Type="http://schemas.openxmlformats.org/officeDocument/2006/relationships/hyperlink" Target="https://m.edsoo.ru/7f4148d0" TargetMode="External"/><Relationship Id="rId23" Type="http://schemas.openxmlformats.org/officeDocument/2006/relationships/hyperlink" Target="https://m.edsoo.ru/7f418886" TargetMode="External"/><Relationship Id="rId28" Type="http://schemas.openxmlformats.org/officeDocument/2006/relationships/hyperlink" Target="https://m.edsoo.ru/7f418886" TargetMode="External"/><Relationship Id="rId36" Type="http://schemas.openxmlformats.org/officeDocument/2006/relationships/hyperlink" Target="https://m.edsoo.ru/7f418886" TargetMode="External"/><Relationship Id="rId49" Type="http://schemas.openxmlformats.org/officeDocument/2006/relationships/hyperlink" Target="https://m.edsoo.ru/7f41aa8c" TargetMode="External"/><Relationship Id="rId10" Type="http://schemas.openxmlformats.org/officeDocument/2006/relationships/hyperlink" Target="https://m.edsoo.ru/7f413368" TargetMode="External"/><Relationship Id="rId19" Type="http://schemas.openxmlformats.org/officeDocument/2006/relationships/hyperlink" Target="https://m.edsoo.ru/7f416720" TargetMode="External"/><Relationship Id="rId31" Type="http://schemas.openxmlformats.org/officeDocument/2006/relationships/hyperlink" Target="https://m.edsoo.ru/7f418886" TargetMode="External"/><Relationship Id="rId44" Type="http://schemas.openxmlformats.org/officeDocument/2006/relationships/hyperlink" Target="https://m.edsoo.ru/7f41aa8c" TargetMode="External"/><Relationship Id="rId52" Type="http://schemas.openxmlformats.org/officeDocument/2006/relationships/hyperlink" Target="https://m.edsoo.ru/7f41aa8c"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4" Type="http://schemas.openxmlformats.org/officeDocument/2006/relationships/hyperlink" Target="https://m.edsoo.ru/7f4148d0" TargetMode="External"/><Relationship Id="rId22" Type="http://schemas.openxmlformats.org/officeDocument/2006/relationships/hyperlink" Target="https://m.edsoo.ru/7f418886" TargetMode="External"/><Relationship Id="rId27" Type="http://schemas.openxmlformats.org/officeDocument/2006/relationships/hyperlink" Target="https://m.edsoo.ru/7f418886"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43" Type="http://schemas.openxmlformats.org/officeDocument/2006/relationships/hyperlink" Target="https://m.edsoo.ru/7f41aa8c" TargetMode="External"/><Relationship Id="rId48" Type="http://schemas.openxmlformats.org/officeDocument/2006/relationships/hyperlink" Target="https://m.edsoo.ru/7f41aa8c" TargetMode="External"/><Relationship Id="rId56" Type="http://schemas.openxmlformats.org/officeDocument/2006/relationships/theme" Target="theme/theme1.xm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EEBDB1-7AD9-4DBE-B9B6-12B4FA275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102</Pages>
  <Words>24258</Words>
  <Characters>138273</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40</cp:revision>
  <dcterms:created xsi:type="dcterms:W3CDTF">2025-09-22T17:29:00Z</dcterms:created>
  <dcterms:modified xsi:type="dcterms:W3CDTF">2026-10-18T05:49:00Z</dcterms:modified>
</cp:coreProperties>
</file>