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7F1" w:rsidRPr="000C0D5D" w:rsidRDefault="005E17F1" w:rsidP="005E17F1">
      <w:pPr>
        <w:pStyle w:val="11"/>
        <w:shd w:val="clear" w:color="auto" w:fill="auto"/>
        <w:spacing w:after="620" w:line="240" w:lineRule="auto"/>
        <w:ind w:left="1500" w:firstLine="0"/>
        <w:rPr>
          <w:lang w:val="ru-RU"/>
        </w:rPr>
      </w:pPr>
      <w:bookmarkStart w:id="0" w:name="_GoBack"/>
      <w:r w:rsidRPr="000C0D5D">
        <w:rPr>
          <w:b/>
          <w:bCs/>
          <w:lang w:val="ru-RU"/>
        </w:rPr>
        <w:t>МИНИСТЕРСТВО ПРОСВЕЩЕНИЯ РОССИЙСКОЙ  ФЕДЕРАЦИИ</w:t>
      </w:r>
    </w:p>
    <w:p w:rsidR="005E17F1" w:rsidRPr="000C0D5D" w:rsidRDefault="005E17F1" w:rsidP="005E17F1">
      <w:pPr>
        <w:pStyle w:val="11"/>
        <w:shd w:val="clear" w:color="auto" w:fill="auto"/>
        <w:spacing w:after="620" w:line="240" w:lineRule="auto"/>
        <w:ind w:firstLine="0"/>
        <w:jc w:val="center"/>
        <w:rPr>
          <w:lang w:val="ru-RU"/>
        </w:rPr>
      </w:pPr>
      <w:r w:rsidRPr="000C0D5D">
        <w:rPr>
          <w:lang w:val="ru-RU"/>
        </w:rPr>
        <w:t>Министерство общего и профессионального образования Ростовской области</w:t>
      </w:r>
    </w:p>
    <w:p w:rsidR="005E17F1" w:rsidRPr="000C0D5D" w:rsidRDefault="005E17F1" w:rsidP="005E17F1">
      <w:pPr>
        <w:pStyle w:val="11"/>
        <w:shd w:val="clear" w:color="auto" w:fill="auto"/>
        <w:spacing w:after="620" w:line="240" w:lineRule="auto"/>
        <w:ind w:firstLine="0"/>
        <w:jc w:val="center"/>
        <w:rPr>
          <w:color w:val="000000"/>
          <w:spacing w:val="5"/>
          <w:sz w:val="28"/>
          <w:szCs w:val="28"/>
          <w:lang w:val="ru-RU"/>
        </w:rPr>
      </w:pPr>
      <w:r w:rsidRPr="000C0D5D">
        <w:rPr>
          <w:lang w:val="ru-RU"/>
        </w:rPr>
        <w:t>УО Орловского района</w:t>
      </w:r>
    </w:p>
    <w:p w:rsidR="005E17F1" w:rsidRPr="000C0D5D" w:rsidRDefault="005E17F1" w:rsidP="005E17F1">
      <w:pPr>
        <w:pStyle w:val="11"/>
        <w:shd w:val="clear" w:color="auto" w:fill="auto"/>
        <w:spacing w:after="620" w:line="240" w:lineRule="auto"/>
        <w:ind w:firstLine="0"/>
        <w:jc w:val="center"/>
        <w:rPr>
          <w:lang w:val="ru-RU"/>
        </w:rPr>
      </w:pPr>
      <w:r w:rsidRPr="000C0D5D">
        <w:rPr>
          <w:color w:val="000000"/>
          <w:spacing w:val="5"/>
          <w:lang w:val="ru-RU"/>
        </w:rPr>
        <w:t>МБОУ Донская СОШ</w:t>
      </w:r>
    </w:p>
    <w:p w:rsidR="005E17F1" w:rsidRDefault="005E17F1" w:rsidP="005E17F1">
      <w:pPr>
        <w:pStyle w:val="ae"/>
        <w:rPr>
          <w:rFonts w:ascii="Times New Roman" w:eastAsia="Calibri" w:hAnsi="Times New Roman" w:cs="Times New Roman"/>
          <w:b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РАССМОТРЕНО                                               СОГЛАСОВАНО  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>УТВЕРЖДЕНО</w:t>
      </w:r>
    </w:p>
    <w:p w:rsidR="005E17F1" w:rsidRDefault="005E17F1" w:rsidP="005E17F1">
      <w:pPr>
        <w:pStyle w:val="ae"/>
        <w:rPr>
          <w:rFonts w:ascii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>Заседанием методического совета              педагогическим советом школы            приказом директора</w:t>
      </w:r>
    </w:p>
    <w:p w:rsidR="005E17F1" w:rsidRDefault="005E17F1" w:rsidP="005E17F1">
      <w:pPr>
        <w:pStyle w:val="ae"/>
        <w:rPr>
          <w:rFonts w:ascii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школы                                                           __________ Бурда Татьяна                    МБОУ Донская СОШ   </w:t>
      </w:r>
    </w:p>
    <w:p w:rsidR="005E17F1" w:rsidRDefault="005E17F1" w:rsidP="005E17F1">
      <w:pPr>
        <w:pStyle w:val="ae"/>
        <w:rPr>
          <w:rFonts w:ascii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________ Бурда Татьяна                              Викторовна                                      _________  Естремский                             </w:t>
      </w:r>
    </w:p>
    <w:p w:rsidR="005E17F1" w:rsidRDefault="005E17F1" w:rsidP="005E17F1">
      <w:pPr>
        <w:pStyle w:val="ae"/>
        <w:rPr>
          <w:rFonts w:ascii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>Викторовна                                                Протокол №1 от «31» 08 2026г.        Александр Владимирович</w:t>
      </w:r>
    </w:p>
    <w:p w:rsidR="005E17F1" w:rsidRDefault="005E17F1" w:rsidP="005E17F1">
      <w:pPr>
        <w:pStyle w:val="ae"/>
        <w:rPr>
          <w:rFonts w:ascii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Протокол №1 от «22» 08 2026г.                                                                      Приказ №94 от «31» 08 2026г </w:t>
      </w:r>
    </w:p>
    <w:p w:rsidR="005E17F1" w:rsidRDefault="005E17F1" w:rsidP="005E17F1">
      <w:pPr>
        <w:pStyle w:val="ae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5E17F1" w:rsidRDefault="005E17F1" w:rsidP="005E17F1">
      <w:pPr>
        <w:pStyle w:val="ae"/>
        <w:jc w:val="center"/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</w:pPr>
    </w:p>
    <w:p w:rsidR="005E17F1" w:rsidRDefault="005E17F1" w:rsidP="005E17F1">
      <w:pPr>
        <w:pStyle w:val="ae"/>
        <w:jc w:val="center"/>
        <w:rPr>
          <w:rFonts w:ascii="Times New Roman" w:hAnsi="Times New Roman" w:cs="Times New Roman"/>
          <w:b/>
          <w:color w:val="000000"/>
          <w:spacing w:val="5"/>
        </w:rPr>
      </w:pPr>
    </w:p>
    <w:p w:rsidR="005E17F1" w:rsidRDefault="005E17F1" w:rsidP="005E17F1">
      <w:pPr>
        <w:pStyle w:val="ae"/>
        <w:jc w:val="center"/>
        <w:rPr>
          <w:rFonts w:ascii="Times New Roman" w:hAnsi="Times New Roman" w:cs="Times New Roman"/>
          <w:b/>
          <w:color w:val="000000"/>
          <w:spacing w:val="5"/>
        </w:rPr>
      </w:pPr>
    </w:p>
    <w:p w:rsidR="005E17F1" w:rsidRDefault="005E17F1" w:rsidP="005E17F1">
      <w:pPr>
        <w:pStyle w:val="ae"/>
        <w:jc w:val="center"/>
        <w:rPr>
          <w:rFonts w:ascii="Times New Roman" w:hAnsi="Times New Roman" w:cs="Times New Roman"/>
          <w:b/>
          <w:color w:val="000000"/>
          <w:spacing w:val="5"/>
        </w:rPr>
      </w:pPr>
    </w:p>
    <w:p w:rsidR="005E17F1" w:rsidRDefault="005E17F1" w:rsidP="005E17F1">
      <w:pPr>
        <w:pStyle w:val="ae"/>
        <w:jc w:val="center"/>
        <w:rPr>
          <w:rFonts w:ascii="Times New Roman" w:hAnsi="Times New Roman" w:cs="Times New Roman"/>
          <w:b/>
          <w:color w:val="000000"/>
          <w:spacing w:val="5"/>
        </w:rPr>
      </w:pPr>
    </w:p>
    <w:p w:rsidR="005E17F1" w:rsidRDefault="005E17F1" w:rsidP="005E17F1">
      <w:pPr>
        <w:pStyle w:val="ae"/>
        <w:jc w:val="center"/>
        <w:rPr>
          <w:rFonts w:ascii="Times New Roman" w:hAnsi="Times New Roman" w:cs="Times New Roman"/>
          <w:b/>
          <w:color w:val="000000"/>
          <w:spacing w:val="5"/>
        </w:rPr>
      </w:pPr>
      <w:r>
        <w:rPr>
          <w:rFonts w:ascii="Times New Roman" w:hAnsi="Times New Roman" w:cs="Times New Roman"/>
          <w:b/>
          <w:color w:val="000000"/>
          <w:spacing w:val="5"/>
        </w:rPr>
        <w:t>РАБОЧАЯ  ПРОГРАММА</w:t>
      </w:r>
    </w:p>
    <w:p w:rsidR="005E17F1" w:rsidRPr="005E17F1" w:rsidRDefault="005E17F1" w:rsidP="005E17F1">
      <w:pPr>
        <w:spacing w:after="0" w:line="408" w:lineRule="auto"/>
        <w:ind w:left="120"/>
        <w:jc w:val="center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10275278)</w:t>
      </w:r>
    </w:p>
    <w:p w:rsidR="005E17F1" w:rsidRPr="005E14E1" w:rsidRDefault="005E17F1" w:rsidP="005E17F1">
      <w:pPr>
        <w:spacing w:after="0" w:line="408" w:lineRule="auto"/>
        <w:ind w:left="120"/>
        <w:jc w:val="center"/>
        <w:rPr>
          <w:lang w:val="ru-RU"/>
        </w:rPr>
      </w:pPr>
      <w:r w:rsidRPr="000C0D5D">
        <w:rPr>
          <w:rFonts w:ascii="Times New Roman" w:hAnsi="Times New Roman" w:cs="Times New Roman"/>
          <w:sz w:val="24"/>
          <w:szCs w:val="24"/>
          <w:lang w:val="ru-RU"/>
        </w:rPr>
        <w:t>учебного предмета</w:t>
      </w:r>
      <w:r w:rsidRPr="000C0D5D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E14E1">
        <w:rPr>
          <w:rFonts w:ascii="Times New Roman" w:hAnsi="Times New Roman"/>
          <w:b/>
          <w:color w:val="000000"/>
          <w:sz w:val="28"/>
          <w:lang w:val="ru-RU"/>
        </w:rPr>
        <w:t xml:space="preserve">«История» </w:t>
      </w:r>
    </w:p>
    <w:p w:rsidR="005E17F1" w:rsidRPr="000C0D5D" w:rsidRDefault="005E17F1" w:rsidP="005E17F1">
      <w:pPr>
        <w:pStyle w:val="11"/>
        <w:shd w:val="clear" w:color="auto" w:fill="auto"/>
        <w:spacing w:after="2040"/>
        <w:ind w:firstLine="0"/>
        <w:jc w:val="center"/>
        <w:rPr>
          <w:lang w:val="ru-RU"/>
        </w:rPr>
      </w:pPr>
      <w:r>
        <w:rPr>
          <w:lang w:val="ru-RU"/>
        </w:rPr>
        <w:t>для 5-9 классов</w:t>
      </w:r>
      <w:r w:rsidRPr="000C0D5D">
        <w:rPr>
          <w:lang w:val="ru-RU"/>
        </w:rPr>
        <w:t xml:space="preserve"> </w:t>
      </w:r>
      <w:r>
        <w:rPr>
          <w:lang w:val="ru-RU"/>
        </w:rPr>
        <w:t xml:space="preserve">основного </w:t>
      </w:r>
      <w:r w:rsidRPr="000C0D5D">
        <w:rPr>
          <w:lang w:val="ru-RU"/>
        </w:rPr>
        <w:t>общего образования</w:t>
      </w:r>
      <w:r w:rsidRPr="000C0D5D">
        <w:rPr>
          <w:lang w:val="ru-RU"/>
        </w:rPr>
        <w:br/>
        <w:t>на 2026-2027 учебный год</w:t>
      </w:r>
    </w:p>
    <w:p w:rsidR="005E17F1" w:rsidRDefault="005E17F1" w:rsidP="005E17F1">
      <w:pPr>
        <w:pStyle w:val="11"/>
        <w:shd w:val="clear" w:color="auto" w:fill="auto"/>
        <w:spacing w:after="0" w:line="240" w:lineRule="auto"/>
        <w:ind w:firstLine="0"/>
        <w:jc w:val="right"/>
        <w:rPr>
          <w:lang w:val="ru-RU"/>
        </w:rPr>
      </w:pPr>
    </w:p>
    <w:p w:rsidR="005E17F1" w:rsidRDefault="005E17F1" w:rsidP="005E17F1">
      <w:pPr>
        <w:pStyle w:val="11"/>
        <w:shd w:val="clear" w:color="auto" w:fill="auto"/>
        <w:spacing w:after="0" w:line="240" w:lineRule="auto"/>
        <w:ind w:firstLine="0"/>
        <w:jc w:val="right"/>
        <w:rPr>
          <w:lang w:val="ru-RU"/>
        </w:rPr>
      </w:pPr>
    </w:p>
    <w:p w:rsidR="005E17F1" w:rsidRPr="000C0D5D" w:rsidRDefault="005E17F1" w:rsidP="005E17F1">
      <w:pPr>
        <w:pStyle w:val="11"/>
        <w:shd w:val="clear" w:color="auto" w:fill="auto"/>
        <w:spacing w:after="0" w:line="240" w:lineRule="auto"/>
        <w:ind w:firstLine="0"/>
        <w:jc w:val="right"/>
        <w:rPr>
          <w:lang w:val="ru-RU"/>
        </w:rPr>
      </w:pPr>
      <w:r w:rsidRPr="000C0D5D">
        <w:rPr>
          <w:lang w:val="ru-RU"/>
        </w:rPr>
        <w:t xml:space="preserve">Составитель: </w:t>
      </w:r>
      <w:r>
        <w:rPr>
          <w:lang w:val="ru-RU"/>
        </w:rPr>
        <w:t>Сойма Елена Александровна</w:t>
      </w:r>
    </w:p>
    <w:p w:rsidR="005E17F1" w:rsidRPr="000C0D5D" w:rsidRDefault="005E17F1" w:rsidP="005E17F1">
      <w:pPr>
        <w:pStyle w:val="11"/>
        <w:shd w:val="clear" w:color="auto" w:fill="auto"/>
        <w:spacing w:after="0" w:line="240" w:lineRule="auto"/>
        <w:ind w:firstLine="0"/>
        <w:jc w:val="right"/>
        <w:rPr>
          <w:lang w:val="ru-RU"/>
        </w:rPr>
      </w:pPr>
    </w:p>
    <w:p w:rsidR="005E17F1" w:rsidRPr="000C0D5D" w:rsidRDefault="005E17F1" w:rsidP="005E17F1">
      <w:pPr>
        <w:pStyle w:val="11"/>
        <w:shd w:val="clear" w:color="auto" w:fill="auto"/>
        <w:spacing w:after="340" w:line="240" w:lineRule="auto"/>
        <w:ind w:firstLine="0"/>
        <w:jc w:val="right"/>
        <w:rPr>
          <w:lang w:val="ru-RU"/>
        </w:rPr>
      </w:pPr>
    </w:p>
    <w:p w:rsidR="005E17F1" w:rsidRPr="000C0D5D" w:rsidRDefault="005E17F1" w:rsidP="005E17F1">
      <w:pPr>
        <w:pStyle w:val="11"/>
        <w:shd w:val="clear" w:color="auto" w:fill="auto"/>
        <w:spacing w:after="0" w:line="240" w:lineRule="auto"/>
        <w:ind w:firstLine="0"/>
        <w:jc w:val="center"/>
        <w:rPr>
          <w:lang w:val="ru-RU"/>
        </w:rPr>
      </w:pPr>
      <w:r w:rsidRPr="000C0D5D">
        <w:rPr>
          <w:lang w:val="ru-RU"/>
        </w:rPr>
        <w:t>х. Гундоровский 2026</w:t>
      </w:r>
    </w:p>
    <w:p w:rsidR="005E17F1" w:rsidRDefault="005E17F1" w:rsidP="005E17F1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5E17F1" w:rsidRDefault="005E17F1" w:rsidP="005E17F1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2C6083" w:rsidRPr="00361A2D" w:rsidRDefault="002C6083">
      <w:pPr>
        <w:rPr>
          <w:lang w:val="ru-RU"/>
        </w:rPr>
        <w:sectPr w:rsidR="002C6083" w:rsidRPr="00361A2D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4314776"/>
    </w:p>
    <w:p w:rsidR="002C6083" w:rsidRPr="00361A2D" w:rsidRDefault="002C6083" w:rsidP="005E17F1">
      <w:pPr>
        <w:spacing w:after="0"/>
        <w:rPr>
          <w:lang w:val="ru-RU"/>
        </w:rPr>
      </w:pPr>
      <w:bookmarkStart w:id="2" w:name="block-84314784"/>
      <w:bookmarkEnd w:id="0"/>
      <w:bookmarkEnd w:id="1"/>
    </w:p>
    <w:p w:rsidR="002C6083" w:rsidRDefault="00361A2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E17F1" w:rsidRPr="00361A2D" w:rsidRDefault="005E17F1">
      <w:pPr>
        <w:spacing w:after="0"/>
        <w:ind w:left="120"/>
        <w:rPr>
          <w:lang w:val="ru-RU"/>
        </w:rPr>
      </w:pPr>
    </w:p>
    <w:p w:rsidR="00F40391" w:rsidRDefault="00F40391" w:rsidP="00F40391">
      <w:pPr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Рабочая программа составлена в соответствии с учебным планом, 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утверждённым приказом по МБОУ Донской СОШ «Об утверждении основных образовательных программ на 2026/27  учебный год» от 31.08.2026 года №93, годовым календарным графиком МБОУ Донской СОШ на 2026/27 учебный год, утверждённым приказом по МБОУ Донской СОШ «Об утверждении основных образовательных программ на 2026/27  учебный год» от 31.08.2026 года № 93,  и расписанием уроков, утверждённым приказом по МБОУ Донской СОШ «Об утверждении расписания уроков 1-11 классов, занятий внеурочной деятельности, кружков, сетки занятий в дошкольной группе на 2026/27 учебный год»  от 31.08.2026 года №91.</w:t>
      </w:r>
    </w:p>
    <w:p w:rsidR="002C6083" w:rsidRPr="00361A2D" w:rsidRDefault="002C6083">
      <w:pPr>
        <w:spacing w:after="0" w:line="264" w:lineRule="auto"/>
        <w:ind w:left="120"/>
        <w:jc w:val="both"/>
        <w:rPr>
          <w:lang w:val="ru-RU"/>
        </w:rPr>
      </w:pPr>
    </w:p>
    <w:p w:rsidR="002C6083" w:rsidRPr="00361A2D" w:rsidRDefault="00361A2D">
      <w:pPr>
        <w:spacing w:after="0" w:line="264" w:lineRule="auto"/>
        <w:ind w:left="12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2C6083" w:rsidRPr="00361A2D" w:rsidRDefault="002C6083">
      <w:pPr>
        <w:spacing w:after="0" w:line="264" w:lineRule="auto"/>
        <w:ind w:left="120"/>
        <w:jc w:val="both"/>
        <w:rPr>
          <w:lang w:val="ru-RU"/>
        </w:rPr>
      </w:pP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2C6083" w:rsidRPr="00361A2D" w:rsidRDefault="002C6083">
      <w:pPr>
        <w:spacing w:after="0" w:line="264" w:lineRule="auto"/>
        <w:ind w:left="120"/>
        <w:jc w:val="both"/>
        <w:rPr>
          <w:lang w:val="ru-RU"/>
        </w:rPr>
      </w:pPr>
    </w:p>
    <w:p w:rsidR="002C6083" w:rsidRPr="00361A2D" w:rsidRDefault="00361A2D">
      <w:pPr>
        <w:spacing w:after="0" w:line="264" w:lineRule="auto"/>
        <w:ind w:left="12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2C6083" w:rsidRPr="00361A2D" w:rsidRDefault="002C6083">
      <w:pPr>
        <w:spacing w:after="0" w:line="264" w:lineRule="auto"/>
        <w:ind w:left="120"/>
        <w:jc w:val="both"/>
        <w:rPr>
          <w:lang w:val="ru-RU"/>
        </w:rPr>
      </w:pP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Целью школьного исторического образования является формирование и развитие личности обучающегося, способного к самоидентификации и </w:t>
      </w: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2C6083" w:rsidRDefault="00361A2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2C6083" w:rsidRPr="00361A2D" w:rsidRDefault="00361A2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2C6083" w:rsidRPr="00361A2D" w:rsidRDefault="00361A2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2C6083" w:rsidRPr="00361A2D" w:rsidRDefault="00361A2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2C6083" w:rsidRPr="00361A2D" w:rsidRDefault="00361A2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2C6083" w:rsidRPr="00361A2D" w:rsidRDefault="00361A2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2C6083" w:rsidRPr="00361A2D" w:rsidRDefault="002C6083">
      <w:pPr>
        <w:spacing w:after="0" w:line="264" w:lineRule="auto"/>
        <w:ind w:left="120"/>
        <w:jc w:val="both"/>
        <w:rPr>
          <w:lang w:val="ru-RU"/>
        </w:rPr>
      </w:pPr>
    </w:p>
    <w:p w:rsidR="002C6083" w:rsidRPr="00361A2D" w:rsidRDefault="00361A2D">
      <w:pPr>
        <w:spacing w:after="0" w:line="264" w:lineRule="auto"/>
        <w:ind w:left="12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2C6083" w:rsidRPr="00361A2D" w:rsidRDefault="002C6083">
      <w:pPr>
        <w:spacing w:after="0" w:line="264" w:lineRule="auto"/>
        <w:ind w:left="120"/>
        <w:jc w:val="both"/>
        <w:rPr>
          <w:lang w:val="ru-RU"/>
        </w:rPr>
      </w:pP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096CAD" w:rsidRDefault="00096CAD">
      <w:pPr>
        <w:spacing w:after="0"/>
        <w:ind w:firstLine="600"/>
        <w:jc w:val="right"/>
        <w:rPr>
          <w:rFonts w:ascii="Times New Roman" w:hAnsi="Times New Roman"/>
          <w:color w:val="222222"/>
          <w:sz w:val="28"/>
          <w:lang w:val="ru-RU"/>
        </w:rPr>
      </w:pPr>
    </w:p>
    <w:p w:rsidR="00096CAD" w:rsidRPr="006055D2" w:rsidRDefault="00096CAD" w:rsidP="00096CAD">
      <w:pPr>
        <w:pStyle w:val="normal"/>
        <w:spacing w:after="0"/>
        <w:ind w:firstLine="600"/>
        <w:jc w:val="right"/>
        <w:rPr>
          <w:lang w:val="ru-RU"/>
        </w:rPr>
      </w:pPr>
      <w:r w:rsidRPr="006055D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/>
        </w:rPr>
        <w:t xml:space="preserve">Таблица 1. </w:t>
      </w:r>
      <w:r w:rsidRPr="006055D2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Структура и последовательность изучения курсов </w:t>
      </w:r>
    </w:p>
    <w:p w:rsidR="00096CAD" w:rsidRPr="006055D2" w:rsidRDefault="00096CAD" w:rsidP="00096CAD">
      <w:pPr>
        <w:pStyle w:val="normal"/>
        <w:spacing w:after="0"/>
        <w:ind w:firstLine="600"/>
        <w:jc w:val="right"/>
        <w:rPr>
          <w:lang w:val="ru-RU"/>
        </w:rPr>
      </w:pPr>
      <w:r w:rsidRPr="006055D2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в рамках учебного предмета «История»</w:t>
      </w:r>
    </w:p>
    <w:tbl>
      <w:tblPr>
        <w:tblStyle w:val="ac"/>
        <w:tblW w:w="9413" w:type="dxa"/>
        <w:tblLayout w:type="fixed"/>
        <w:tblLook w:val="0400"/>
      </w:tblPr>
      <w:tblGrid>
        <w:gridCol w:w="1109"/>
        <w:gridCol w:w="6372"/>
        <w:gridCol w:w="1932"/>
      </w:tblGrid>
      <w:tr w:rsidR="00096CAD" w:rsidTr="00096CAD">
        <w:trPr>
          <w:trHeight w:val="144"/>
        </w:trPr>
        <w:tc>
          <w:tcPr>
            <w:tcW w:w="1109" w:type="dxa"/>
          </w:tcPr>
          <w:p w:rsidR="00096CAD" w:rsidRDefault="00096CAD" w:rsidP="009E319E">
            <w:pPr>
              <w:pStyle w:val="normal"/>
              <w:ind w:left="247"/>
            </w:pPr>
            <w:r w:rsidRPr="006055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lastRenderedPageBreak/>
              <w:t>Класс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3" w:type="dxa"/>
          </w:tcPr>
          <w:p w:rsidR="00096CAD" w:rsidRPr="006055D2" w:rsidRDefault="00096CAD" w:rsidP="009E319E">
            <w:pPr>
              <w:pStyle w:val="normal"/>
              <w:ind w:left="247"/>
              <w:rPr>
                <w:lang w:val="ru-RU"/>
              </w:rPr>
            </w:pPr>
            <w:r w:rsidRPr="006055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055D2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ru-RU"/>
              </w:rPr>
              <w:t>Курсы в рамках учебного предмета «История»</w:t>
            </w:r>
            <w:r w:rsidRPr="006055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2" w:type="dxa"/>
          </w:tcPr>
          <w:p w:rsidR="00096CAD" w:rsidRDefault="00096CAD" w:rsidP="009E319E">
            <w:pPr>
              <w:pStyle w:val="normal"/>
              <w:ind w:left="247"/>
            </w:pPr>
            <w:r w:rsidRPr="006055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Примерное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lastRenderedPageBreak/>
              <w:t>количество учебных часов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096CAD" w:rsidTr="00096CAD">
        <w:trPr>
          <w:trHeight w:val="144"/>
        </w:trPr>
        <w:tc>
          <w:tcPr>
            <w:tcW w:w="1109" w:type="dxa"/>
            <w:vMerge w:val="restart"/>
          </w:tcPr>
          <w:p w:rsidR="00096CAD" w:rsidRDefault="00096CAD" w:rsidP="009E319E">
            <w:pPr>
              <w:pStyle w:val="normal"/>
              <w:ind w:left="345"/>
              <w:jc w:val="both"/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5</w:t>
            </w:r>
          </w:p>
        </w:tc>
        <w:tc>
          <w:tcPr>
            <w:tcW w:w="6373" w:type="dxa"/>
          </w:tcPr>
          <w:p w:rsidR="00096CAD" w:rsidRPr="006055D2" w:rsidRDefault="00096CAD" w:rsidP="009E319E">
            <w:pPr>
              <w:pStyle w:val="normal"/>
              <w:ind w:left="345"/>
              <w:jc w:val="both"/>
              <w:rPr>
                <w:lang w:val="ru-RU"/>
              </w:rPr>
            </w:pPr>
            <w:r w:rsidRPr="006055D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1932" w:type="dxa"/>
          </w:tcPr>
          <w:p w:rsidR="00096CAD" w:rsidRDefault="00096CAD" w:rsidP="009E319E">
            <w:pPr>
              <w:pStyle w:val="normal"/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</w:t>
            </w:r>
          </w:p>
        </w:tc>
      </w:tr>
      <w:tr w:rsidR="00096CAD" w:rsidTr="00096CAD">
        <w:trPr>
          <w:trHeight w:val="144"/>
        </w:trPr>
        <w:tc>
          <w:tcPr>
            <w:tcW w:w="1109" w:type="dxa"/>
            <w:vMerge/>
          </w:tcPr>
          <w:p w:rsidR="00096CAD" w:rsidRDefault="00096CAD" w:rsidP="009E319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373" w:type="dxa"/>
          </w:tcPr>
          <w:p w:rsidR="00096CAD" w:rsidRDefault="00096CAD" w:rsidP="009E319E">
            <w:pPr>
              <w:pStyle w:val="normal"/>
              <w:ind w:left="345"/>
              <w:jc w:val="both"/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История нашего края</w:t>
            </w:r>
          </w:p>
        </w:tc>
        <w:tc>
          <w:tcPr>
            <w:tcW w:w="1932" w:type="dxa"/>
          </w:tcPr>
          <w:p w:rsidR="00096CAD" w:rsidRDefault="00096CAD" w:rsidP="009E319E">
            <w:pPr>
              <w:pStyle w:val="normal"/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</w:t>
            </w:r>
          </w:p>
        </w:tc>
      </w:tr>
      <w:tr w:rsidR="00096CAD" w:rsidTr="00096CAD">
        <w:trPr>
          <w:trHeight w:val="144"/>
        </w:trPr>
        <w:tc>
          <w:tcPr>
            <w:tcW w:w="1109" w:type="dxa"/>
            <w:vMerge w:val="restart"/>
          </w:tcPr>
          <w:p w:rsidR="00096CAD" w:rsidRDefault="00096CAD" w:rsidP="009E319E">
            <w:pPr>
              <w:pStyle w:val="normal"/>
              <w:ind w:left="345"/>
              <w:jc w:val="both"/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</w:t>
            </w:r>
          </w:p>
        </w:tc>
        <w:tc>
          <w:tcPr>
            <w:tcW w:w="6373" w:type="dxa"/>
          </w:tcPr>
          <w:p w:rsidR="00096CAD" w:rsidRPr="006055D2" w:rsidRDefault="00096CAD" w:rsidP="009E319E">
            <w:pPr>
              <w:pStyle w:val="normal"/>
              <w:ind w:left="345"/>
              <w:jc w:val="both"/>
              <w:rPr>
                <w:lang w:val="ru-RU"/>
              </w:rPr>
            </w:pPr>
            <w:r w:rsidRPr="00605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1932" w:type="dxa"/>
          </w:tcPr>
          <w:p w:rsidR="00096CAD" w:rsidRDefault="00096CAD" w:rsidP="009E319E">
            <w:pPr>
              <w:pStyle w:val="normal"/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</w:t>
            </w:r>
          </w:p>
        </w:tc>
      </w:tr>
      <w:tr w:rsidR="00096CAD" w:rsidTr="00096CAD">
        <w:trPr>
          <w:trHeight w:val="144"/>
        </w:trPr>
        <w:tc>
          <w:tcPr>
            <w:tcW w:w="1109" w:type="dxa"/>
            <w:vMerge/>
          </w:tcPr>
          <w:p w:rsidR="00096CAD" w:rsidRDefault="00096CAD" w:rsidP="009E319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373" w:type="dxa"/>
          </w:tcPr>
          <w:p w:rsidR="00096CAD" w:rsidRPr="006055D2" w:rsidRDefault="00096CAD" w:rsidP="009E319E">
            <w:pPr>
              <w:pStyle w:val="normal"/>
              <w:ind w:left="345"/>
              <w:jc w:val="both"/>
              <w:rPr>
                <w:lang w:val="ru-RU"/>
              </w:rPr>
            </w:pPr>
            <w:r w:rsidRPr="006055D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1932" w:type="dxa"/>
          </w:tcPr>
          <w:p w:rsidR="00096CAD" w:rsidRDefault="00096CAD" w:rsidP="009E319E">
            <w:pPr>
              <w:pStyle w:val="normal"/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</w:t>
            </w:r>
          </w:p>
        </w:tc>
      </w:tr>
      <w:tr w:rsidR="00096CAD" w:rsidTr="00096CAD">
        <w:trPr>
          <w:trHeight w:val="144"/>
        </w:trPr>
        <w:tc>
          <w:tcPr>
            <w:tcW w:w="1109" w:type="dxa"/>
            <w:vMerge/>
          </w:tcPr>
          <w:p w:rsidR="00096CAD" w:rsidRDefault="00096CAD" w:rsidP="009E319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373" w:type="dxa"/>
          </w:tcPr>
          <w:p w:rsidR="00096CAD" w:rsidRDefault="00096CAD" w:rsidP="009E319E">
            <w:pPr>
              <w:pStyle w:val="normal"/>
              <w:ind w:left="345"/>
              <w:jc w:val="both"/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История нашего края</w:t>
            </w:r>
          </w:p>
        </w:tc>
        <w:tc>
          <w:tcPr>
            <w:tcW w:w="1932" w:type="dxa"/>
          </w:tcPr>
          <w:p w:rsidR="00096CAD" w:rsidRDefault="00096CAD" w:rsidP="009E319E">
            <w:pPr>
              <w:pStyle w:val="normal"/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</w:t>
            </w:r>
          </w:p>
        </w:tc>
      </w:tr>
      <w:tr w:rsidR="00096CAD" w:rsidTr="00096CAD">
        <w:trPr>
          <w:trHeight w:val="144"/>
        </w:trPr>
        <w:tc>
          <w:tcPr>
            <w:tcW w:w="1109" w:type="dxa"/>
            <w:vMerge w:val="restart"/>
          </w:tcPr>
          <w:p w:rsidR="00096CAD" w:rsidRDefault="00096CAD" w:rsidP="009E319E">
            <w:pPr>
              <w:pStyle w:val="normal"/>
              <w:ind w:left="345"/>
              <w:jc w:val="both"/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</w:t>
            </w:r>
          </w:p>
        </w:tc>
        <w:tc>
          <w:tcPr>
            <w:tcW w:w="6373" w:type="dxa"/>
          </w:tcPr>
          <w:p w:rsidR="00096CAD" w:rsidRDefault="00096CAD" w:rsidP="009E319E">
            <w:pPr>
              <w:pStyle w:val="normal"/>
              <w:ind w:left="345"/>
              <w:jc w:val="both"/>
            </w:pPr>
            <w:r w:rsidRPr="006055D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Конец XV—XVII вв.</w:t>
            </w:r>
          </w:p>
        </w:tc>
        <w:tc>
          <w:tcPr>
            <w:tcW w:w="1932" w:type="dxa"/>
          </w:tcPr>
          <w:p w:rsidR="00096CAD" w:rsidRDefault="00096CAD" w:rsidP="009E319E">
            <w:pPr>
              <w:pStyle w:val="normal"/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</w:t>
            </w:r>
          </w:p>
        </w:tc>
      </w:tr>
      <w:tr w:rsidR="00096CAD" w:rsidTr="00096CAD">
        <w:trPr>
          <w:trHeight w:val="144"/>
        </w:trPr>
        <w:tc>
          <w:tcPr>
            <w:tcW w:w="1109" w:type="dxa"/>
            <w:vMerge/>
          </w:tcPr>
          <w:p w:rsidR="00096CAD" w:rsidRDefault="00096CAD" w:rsidP="009E319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373" w:type="dxa"/>
          </w:tcPr>
          <w:p w:rsidR="00096CAD" w:rsidRPr="006055D2" w:rsidRDefault="00096CAD" w:rsidP="009E319E">
            <w:pPr>
              <w:pStyle w:val="normal"/>
              <w:ind w:left="345"/>
              <w:jc w:val="both"/>
              <w:rPr>
                <w:lang w:val="ru-RU"/>
              </w:rPr>
            </w:pPr>
            <w:r w:rsidRPr="006055D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XVI</w:t>
            </w:r>
            <w:r w:rsidRPr="006055D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XVII</w:t>
            </w:r>
            <w:r w:rsidRPr="006055D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1932" w:type="dxa"/>
          </w:tcPr>
          <w:p w:rsidR="00096CAD" w:rsidRDefault="00096CAD" w:rsidP="009E319E">
            <w:pPr>
              <w:pStyle w:val="normal"/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</w:t>
            </w:r>
          </w:p>
        </w:tc>
      </w:tr>
      <w:tr w:rsidR="00096CAD" w:rsidTr="00096CAD">
        <w:trPr>
          <w:trHeight w:val="144"/>
        </w:trPr>
        <w:tc>
          <w:tcPr>
            <w:tcW w:w="1109" w:type="dxa"/>
            <w:vMerge/>
          </w:tcPr>
          <w:p w:rsidR="00096CAD" w:rsidRDefault="00096CAD" w:rsidP="009E319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373" w:type="dxa"/>
          </w:tcPr>
          <w:p w:rsidR="00096CAD" w:rsidRDefault="00096CAD" w:rsidP="009E319E">
            <w:pPr>
              <w:pStyle w:val="normal"/>
              <w:ind w:left="345"/>
              <w:jc w:val="both"/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История нашего края</w:t>
            </w:r>
          </w:p>
        </w:tc>
        <w:tc>
          <w:tcPr>
            <w:tcW w:w="1932" w:type="dxa"/>
          </w:tcPr>
          <w:p w:rsidR="00096CAD" w:rsidRDefault="00096CAD" w:rsidP="009E319E">
            <w:pPr>
              <w:pStyle w:val="normal"/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</w:t>
            </w:r>
          </w:p>
        </w:tc>
      </w:tr>
      <w:tr w:rsidR="00096CAD" w:rsidTr="00096CAD">
        <w:trPr>
          <w:trHeight w:val="144"/>
        </w:trPr>
        <w:tc>
          <w:tcPr>
            <w:tcW w:w="1109" w:type="dxa"/>
            <w:vMerge w:val="restart"/>
          </w:tcPr>
          <w:p w:rsidR="00096CAD" w:rsidRDefault="00096CAD" w:rsidP="009E319E">
            <w:pPr>
              <w:pStyle w:val="normal"/>
              <w:ind w:left="345"/>
              <w:jc w:val="both"/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</w:t>
            </w:r>
          </w:p>
        </w:tc>
        <w:tc>
          <w:tcPr>
            <w:tcW w:w="6373" w:type="dxa"/>
          </w:tcPr>
          <w:p w:rsidR="00096CAD" w:rsidRDefault="00096CAD" w:rsidP="009E319E">
            <w:pPr>
              <w:pStyle w:val="normal"/>
              <w:ind w:left="345"/>
              <w:jc w:val="both"/>
            </w:pPr>
            <w:r w:rsidRPr="00605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XVIII – начало XIX в.</w:t>
            </w:r>
          </w:p>
        </w:tc>
        <w:tc>
          <w:tcPr>
            <w:tcW w:w="1932" w:type="dxa"/>
          </w:tcPr>
          <w:p w:rsidR="00096CAD" w:rsidRDefault="00096CAD" w:rsidP="009E319E">
            <w:pPr>
              <w:pStyle w:val="normal"/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</w:t>
            </w:r>
          </w:p>
        </w:tc>
      </w:tr>
      <w:tr w:rsidR="00096CAD" w:rsidTr="00096CAD">
        <w:trPr>
          <w:trHeight w:val="144"/>
        </w:trPr>
        <w:tc>
          <w:tcPr>
            <w:tcW w:w="1109" w:type="dxa"/>
            <w:vMerge/>
          </w:tcPr>
          <w:p w:rsidR="00096CAD" w:rsidRDefault="00096CAD" w:rsidP="009E319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373" w:type="dxa"/>
          </w:tcPr>
          <w:p w:rsidR="00096CAD" w:rsidRPr="006055D2" w:rsidRDefault="00096CAD" w:rsidP="009E319E">
            <w:pPr>
              <w:pStyle w:val="normal"/>
              <w:ind w:left="345"/>
              <w:jc w:val="both"/>
              <w:rPr>
                <w:lang w:val="ru-RU"/>
              </w:rPr>
            </w:pPr>
            <w:r w:rsidRPr="00605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605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605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от царства к империи</w:t>
            </w:r>
          </w:p>
        </w:tc>
        <w:tc>
          <w:tcPr>
            <w:tcW w:w="1932" w:type="dxa"/>
          </w:tcPr>
          <w:p w:rsidR="00096CAD" w:rsidRDefault="00096CAD" w:rsidP="009E319E">
            <w:pPr>
              <w:pStyle w:val="normal"/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</w:t>
            </w:r>
          </w:p>
        </w:tc>
      </w:tr>
      <w:tr w:rsidR="00096CAD" w:rsidTr="00096CAD">
        <w:trPr>
          <w:trHeight w:val="144"/>
        </w:trPr>
        <w:tc>
          <w:tcPr>
            <w:tcW w:w="1109" w:type="dxa"/>
            <w:vMerge w:val="restart"/>
          </w:tcPr>
          <w:p w:rsidR="00096CAD" w:rsidRDefault="00096CAD" w:rsidP="009E319E">
            <w:pPr>
              <w:pStyle w:val="normal"/>
              <w:ind w:left="345"/>
              <w:jc w:val="both"/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</w:t>
            </w:r>
          </w:p>
        </w:tc>
        <w:tc>
          <w:tcPr>
            <w:tcW w:w="6373" w:type="dxa"/>
          </w:tcPr>
          <w:p w:rsidR="00096CAD" w:rsidRDefault="00096CAD" w:rsidP="009E319E">
            <w:pPr>
              <w:pStyle w:val="normal"/>
              <w:ind w:left="345"/>
              <w:jc w:val="both"/>
            </w:pPr>
            <w:r w:rsidRPr="006055D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XIX — начало ХХ в.</w:t>
            </w:r>
          </w:p>
        </w:tc>
        <w:tc>
          <w:tcPr>
            <w:tcW w:w="1932" w:type="dxa"/>
          </w:tcPr>
          <w:p w:rsidR="00096CAD" w:rsidRDefault="00096CAD" w:rsidP="009E319E">
            <w:pPr>
              <w:pStyle w:val="normal"/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</w:t>
            </w:r>
          </w:p>
        </w:tc>
      </w:tr>
      <w:tr w:rsidR="00096CAD" w:rsidTr="00096CAD">
        <w:trPr>
          <w:trHeight w:val="144"/>
        </w:trPr>
        <w:tc>
          <w:tcPr>
            <w:tcW w:w="1109" w:type="dxa"/>
            <w:vMerge/>
          </w:tcPr>
          <w:p w:rsidR="00096CAD" w:rsidRDefault="00096CAD" w:rsidP="009E319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373" w:type="dxa"/>
          </w:tcPr>
          <w:p w:rsidR="00096CAD" w:rsidRPr="006055D2" w:rsidRDefault="00096CAD" w:rsidP="009E319E">
            <w:pPr>
              <w:pStyle w:val="normal"/>
              <w:ind w:left="345"/>
              <w:jc w:val="both"/>
              <w:rPr>
                <w:lang w:val="ru-RU"/>
              </w:rPr>
            </w:pPr>
            <w:r w:rsidRPr="006055D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XIX</w:t>
            </w:r>
            <w:r w:rsidRPr="006055D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— начале ХХ в.</w:t>
            </w:r>
          </w:p>
        </w:tc>
        <w:tc>
          <w:tcPr>
            <w:tcW w:w="1932" w:type="dxa"/>
          </w:tcPr>
          <w:p w:rsidR="00096CAD" w:rsidRDefault="00096CAD" w:rsidP="009E319E">
            <w:pPr>
              <w:pStyle w:val="normal"/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</w:t>
            </w:r>
          </w:p>
        </w:tc>
      </w:tr>
    </w:tbl>
    <w:p w:rsidR="00096CAD" w:rsidRDefault="00096CAD" w:rsidP="00096CAD">
      <w:pPr>
        <w:pStyle w:val="normal"/>
        <w:sectPr w:rsidR="00096CAD">
          <w:pgSz w:w="11906" w:h="16383"/>
          <w:pgMar w:top="1134" w:right="850" w:bottom="1134" w:left="1701" w:header="720" w:footer="720" w:gutter="0"/>
          <w:cols w:space="720"/>
        </w:sectPr>
      </w:pPr>
    </w:p>
    <w:p w:rsidR="002C6083" w:rsidRPr="00096CAD" w:rsidRDefault="00361A2D" w:rsidP="00096CAD">
      <w:pPr>
        <w:spacing w:after="0" w:line="264" w:lineRule="auto"/>
        <w:jc w:val="both"/>
        <w:rPr>
          <w:lang w:val="ru-RU"/>
        </w:rPr>
      </w:pPr>
      <w:bookmarkStart w:id="3" w:name="block-84314783"/>
      <w:bookmarkEnd w:id="2"/>
      <w:r w:rsidRPr="00096CA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2C6083" w:rsidRPr="00096CAD" w:rsidRDefault="002C6083">
      <w:pPr>
        <w:spacing w:after="0" w:line="264" w:lineRule="auto"/>
        <w:ind w:left="120"/>
        <w:jc w:val="both"/>
        <w:rPr>
          <w:lang w:val="ru-RU"/>
        </w:rPr>
      </w:pPr>
    </w:p>
    <w:p w:rsidR="002C6083" w:rsidRPr="00096CAD" w:rsidRDefault="00361A2D">
      <w:pPr>
        <w:spacing w:after="0" w:line="264" w:lineRule="auto"/>
        <w:ind w:left="120"/>
        <w:jc w:val="both"/>
        <w:rPr>
          <w:lang w:val="ru-RU"/>
        </w:rPr>
      </w:pPr>
      <w:r w:rsidRPr="00096CA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2C6083" w:rsidRPr="00096CAD" w:rsidRDefault="002C6083">
      <w:pPr>
        <w:spacing w:after="0" w:line="264" w:lineRule="auto"/>
        <w:ind w:left="120"/>
        <w:jc w:val="both"/>
        <w:rPr>
          <w:lang w:val="ru-RU"/>
        </w:rPr>
      </w:pPr>
    </w:p>
    <w:p w:rsidR="002C6083" w:rsidRPr="00096CAD" w:rsidRDefault="00361A2D">
      <w:pPr>
        <w:spacing w:after="0" w:line="264" w:lineRule="auto"/>
        <w:ind w:left="120"/>
        <w:jc w:val="both"/>
        <w:rPr>
          <w:lang w:val="ru-RU"/>
        </w:rPr>
      </w:pPr>
      <w:r w:rsidRPr="00096CAD">
        <w:rPr>
          <w:rFonts w:ascii="Times New Roman" w:hAnsi="Times New Roman"/>
          <w:b/>
          <w:color w:val="000000"/>
          <w:sz w:val="28"/>
          <w:lang w:val="ru-RU"/>
        </w:rPr>
        <w:t>ИСТОРИЯ ДРЕВНЕГО МИРА</w:t>
      </w:r>
    </w:p>
    <w:p w:rsidR="002C6083" w:rsidRPr="00096CAD" w:rsidRDefault="002C6083">
      <w:pPr>
        <w:spacing w:after="0" w:line="264" w:lineRule="auto"/>
        <w:ind w:left="120"/>
        <w:jc w:val="both"/>
        <w:rPr>
          <w:lang w:val="ru-RU"/>
        </w:rPr>
      </w:pPr>
    </w:p>
    <w:p w:rsidR="002C6083" w:rsidRPr="00096CAD" w:rsidRDefault="00361A2D">
      <w:pPr>
        <w:spacing w:after="0" w:line="264" w:lineRule="auto"/>
        <w:ind w:firstLine="600"/>
        <w:jc w:val="both"/>
        <w:rPr>
          <w:lang w:val="ru-RU"/>
        </w:rPr>
      </w:pPr>
      <w:r w:rsidRPr="00096CAD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361A2D">
        <w:rPr>
          <w:rFonts w:ascii="Times New Roman" w:hAnsi="Times New Roman"/>
          <w:color w:val="000000"/>
          <w:sz w:val="28"/>
          <w:lang w:val="ru-RU"/>
        </w:rPr>
        <w:t>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</w:t>
      </w:r>
      <w:proofErr w:type="spellStart"/>
      <w:r w:rsidRPr="00361A2D">
        <w:rPr>
          <w:rFonts w:ascii="Times New Roman" w:hAnsi="Times New Roman"/>
          <w:color w:val="000000"/>
          <w:sz w:val="28"/>
          <w:lang w:val="ru-RU"/>
        </w:rPr>
        <w:t>Фанагория</w:t>
      </w:r>
      <w:proofErr w:type="spellEnd"/>
      <w:r w:rsidRPr="00361A2D">
        <w:rPr>
          <w:rFonts w:ascii="Times New Roman" w:hAnsi="Times New Roman"/>
          <w:color w:val="000000"/>
          <w:sz w:val="28"/>
          <w:lang w:val="ru-RU"/>
        </w:rPr>
        <w:t>. Киммерийцы. Скифское царство в Крыму. Сарматы.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361A2D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2C6083" w:rsidRPr="00361A2D" w:rsidRDefault="00361A2D">
      <w:pPr>
        <w:spacing w:after="0" w:line="264" w:lineRule="auto"/>
        <w:ind w:left="12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2C6083" w:rsidRPr="00361A2D" w:rsidRDefault="002C6083">
      <w:pPr>
        <w:spacing w:after="0" w:line="264" w:lineRule="auto"/>
        <w:ind w:left="120"/>
        <w:jc w:val="both"/>
        <w:rPr>
          <w:lang w:val="ru-RU"/>
        </w:rPr>
      </w:pP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2C6083" w:rsidRPr="00361A2D" w:rsidRDefault="002C6083">
      <w:pPr>
        <w:spacing w:after="0"/>
        <w:ind w:left="120"/>
        <w:rPr>
          <w:lang w:val="ru-RU"/>
        </w:rPr>
      </w:pPr>
    </w:p>
    <w:p w:rsidR="002C6083" w:rsidRPr="00361A2D" w:rsidRDefault="00361A2D">
      <w:pPr>
        <w:spacing w:after="0" w:line="264" w:lineRule="auto"/>
        <w:ind w:left="12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C6083" w:rsidRPr="00361A2D" w:rsidRDefault="002C6083">
      <w:pPr>
        <w:spacing w:after="0" w:line="264" w:lineRule="auto"/>
        <w:ind w:left="120"/>
        <w:jc w:val="both"/>
        <w:rPr>
          <w:lang w:val="ru-RU"/>
        </w:rPr>
      </w:pPr>
    </w:p>
    <w:p w:rsidR="002C6083" w:rsidRPr="00361A2D" w:rsidRDefault="00361A2D">
      <w:pPr>
        <w:spacing w:after="0" w:line="264" w:lineRule="auto"/>
        <w:ind w:left="12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361A2D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361A2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361A2D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361A2D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361A2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2C6083" w:rsidRPr="00361A2D" w:rsidRDefault="002C6083">
      <w:pPr>
        <w:spacing w:after="0"/>
        <w:ind w:left="120"/>
        <w:rPr>
          <w:lang w:val="ru-RU"/>
        </w:rPr>
      </w:pPr>
    </w:p>
    <w:p w:rsidR="002C6083" w:rsidRPr="00361A2D" w:rsidRDefault="00361A2D">
      <w:pPr>
        <w:spacing w:after="0"/>
        <w:ind w:left="120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2C6083" w:rsidRPr="00361A2D" w:rsidRDefault="002C6083">
      <w:pPr>
        <w:spacing w:after="0"/>
        <w:ind w:left="120"/>
        <w:rPr>
          <w:lang w:val="ru-RU"/>
        </w:rPr>
      </w:pP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361A2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361A2D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2C6083" w:rsidRPr="00361A2D" w:rsidRDefault="00361A2D">
      <w:pPr>
        <w:spacing w:after="0" w:line="264" w:lineRule="auto"/>
        <w:ind w:left="12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2C6083" w:rsidRPr="00361A2D" w:rsidRDefault="002C6083">
      <w:pPr>
        <w:spacing w:after="0"/>
        <w:ind w:left="120"/>
        <w:rPr>
          <w:lang w:val="ru-RU"/>
        </w:rPr>
      </w:pPr>
    </w:p>
    <w:p w:rsidR="002C6083" w:rsidRPr="00361A2D" w:rsidRDefault="002C6083">
      <w:pPr>
        <w:spacing w:after="0"/>
        <w:ind w:left="120"/>
        <w:rPr>
          <w:lang w:val="ru-RU"/>
        </w:rPr>
      </w:pPr>
    </w:p>
    <w:p w:rsidR="002C6083" w:rsidRPr="00361A2D" w:rsidRDefault="00361A2D">
      <w:pPr>
        <w:spacing w:after="0" w:line="264" w:lineRule="auto"/>
        <w:ind w:left="12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C6083" w:rsidRPr="00361A2D" w:rsidRDefault="002C6083">
      <w:pPr>
        <w:spacing w:after="0" w:line="264" w:lineRule="auto"/>
        <w:ind w:left="120"/>
        <w:jc w:val="both"/>
        <w:rPr>
          <w:lang w:val="ru-RU"/>
        </w:rPr>
      </w:pPr>
    </w:p>
    <w:p w:rsidR="002C6083" w:rsidRPr="00361A2D" w:rsidRDefault="00361A2D">
      <w:pPr>
        <w:spacing w:after="0" w:line="264" w:lineRule="auto"/>
        <w:ind w:left="12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361A2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361A2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361A2D">
        <w:rPr>
          <w:rFonts w:ascii="Times New Roman" w:hAnsi="Times New Roman"/>
          <w:color w:val="000000"/>
          <w:sz w:val="28"/>
          <w:lang w:val="ru-RU"/>
        </w:rPr>
        <w:t>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>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361A2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361A2D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</w:t>
      </w:r>
      <w:proofErr w:type="spellStart"/>
      <w:r w:rsidRPr="00361A2D">
        <w:rPr>
          <w:rFonts w:ascii="Times New Roman" w:hAnsi="Times New Roman"/>
          <w:color w:val="000000"/>
          <w:sz w:val="28"/>
          <w:lang w:val="ru-RU"/>
        </w:rPr>
        <w:t>Аббас</w:t>
      </w:r>
      <w:proofErr w:type="spellEnd"/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361A2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2C6083" w:rsidRPr="00361A2D" w:rsidRDefault="002C6083">
      <w:pPr>
        <w:spacing w:after="0" w:line="264" w:lineRule="auto"/>
        <w:ind w:left="120"/>
        <w:jc w:val="both"/>
        <w:rPr>
          <w:lang w:val="ru-RU"/>
        </w:rPr>
      </w:pPr>
    </w:p>
    <w:p w:rsidR="002C6083" w:rsidRPr="00361A2D" w:rsidRDefault="00361A2D">
      <w:pPr>
        <w:spacing w:after="0" w:line="264" w:lineRule="auto"/>
        <w:ind w:left="12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2C6083" w:rsidRPr="00361A2D" w:rsidRDefault="002C6083">
      <w:pPr>
        <w:spacing w:after="0" w:line="264" w:lineRule="auto"/>
        <w:ind w:left="120"/>
        <w:jc w:val="both"/>
        <w:rPr>
          <w:lang w:val="ru-RU"/>
        </w:rPr>
      </w:pP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361A2D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361A2D">
        <w:rPr>
          <w:rFonts w:ascii="Times New Roman" w:hAnsi="Times New Roman"/>
          <w:color w:val="333333"/>
          <w:sz w:val="28"/>
          <w:lang w:val="ru-RU"/>
        </w:rPr>
        <w:t>«</w:t>
      </w:r>
      <w:r w:rsidRPr="00361A2D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361A2D">
        <w:rPr>
          <w:rFonts w:ascii="Times New Roman" w:hAnsi="Times New Roman"/>
          <w:color w:val="333333"/>
          <w:sz w:val="28"/>
          <w:lang w:val="ru-RU"/>
        </w:rPr>
        <w:t>»</w:t>
      </w:r>
      <w:r w:rsidRPr="00361A2D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361A2D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361A2D">
        <w:rPr>
          <w:rFonts w:ascii="Times New Roman" w:hAnsi="Times New Roman"/>
          <w:color w:val="333333"/>
          <w:sz w:val="28"/>
          <w:lang w:val="ru-RU"/>
        </w:rPr>
        <w:t>«</w:t>
      </w:r>
      <w:r w:rsidRPr="00361A2D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361A2D">
        <w:rPr>
          <w:rFonts w:ascii="Times New Roman" w:hAnsi="Times New Roman"/>
          <w:color w:val="333333"/>
          <w:sz w:val="28"/>
          <w:lang w:val="ru-RU"/>
        </w:rPr>
        <w:t>»</w:t>
      </w:r>
      <w:r w:rsidRPr="00361A2D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361A2D">
        <w:rPr>
          <w:rFonts w:ascii="Times New Roman" w:hAnsi="Times New Roman"/>
          <w:color w:val="333333"/>
          <w:sz w:val="28"/>
          <w:lang w:val="ru-RU"/>
        </w:rPr>
        <w:t>«</w:t>
      </w:r>
      <w:r w:rsidRPr="00361A2D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361A2D">
        <w:rPr>
          <w:rFonts w:ascii="Times New Roman" w:hAnsi="Times New Roman"/>
          <w:color w:val="333333"/>
          <w:sz w:val="28"/>
          <w:lang w:val="ru-RU"/>
        </w:rPr>
        <w:t>»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361A2D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361A2D">
        <w:rPr>
          <w:rFonts w:ascii="Times New Roman" w:hAnsi="Times New Roman"/>
          <w:color w:val="333333"/>
          <w:sz w:val="28"/>
          <w:lang w:val="ru-RU"/>
        </w:rPr>
        <w:t>«</w:t>
      </w:r>
      <w:r w:rsidRPr="00361A2D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361A2D">
        <w:rPr>
          <w:rFonts w:ascii="Times New Roman" w:hAnsi="Times New Roman"/>
          <w:color w:val="333333"/>
          <w:sz w:val="28"/>
          <w:lang w:val="ru-RU"/>
        </w:rPr>
        <w:t>»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2C6083" w:rsidRPr="00361A2D" w:rsidRDefault="00361A2D">
      <w:pPr>
        <w:spacing w:after="0" w:line="264" w:lineRule="auto"/>
        <w:ind w:left="12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2C6083" w:rsidRPr="00361A2D" w:rsidRDefault="002C6083">
      <w:pPr>
        <w:spacing w:after="0" w:line="264" w:lineRule="auto"/>
        <w:ind w:left="120"/>
        <w:jc w:val="both"/>
        <w:rPr>
          <w:lang w:val="ru-RU"/>
        </w:rPr>
      </w:pP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2C6083" w:rsidRPr="00361A2D" w:rsidRDefault="002C6083">
      <w:pPr>
        <w:spacing w:after="0"/>
        <w:ind w:left="120"/>
        <w:rPr>
          <w:lang w:val="ru-RU"/>
        </w:rPr>
      </w:pPr>
    </w:p>
    <w:p w:rsidR="002C6083" w:rsidRPr="00361A2D" w:rsidRDefault="002C6083">
      <w:pPr>
        <w:spacing w:after="0"/>
        <w:ind w:left="120"/>
        <w:rPr>
          <w:lang w:val="ru-RU"/>
        </w:rPr>
      </w:pPr>
    </w:p>
    <w:p w:rsidR="002C6083" w:rsidRPr="00361A2D" w:rsidRDefault="00361A2D">
      <w:pPr>
        <w:spacing w:after="0" w:line="264" w:lineRule="auto"/>
        <w:ind w:left="12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C6083" w:rsidRPr="00361A2D" w:rsidRDefault="002C6083">
      <w:pPr>
        <w:spacing w:after="0" w:line="264" w:lineRule="auto"/>
        <w:ind w:left="120"/>
        <w:jc w:val="both"/>
        <w:rPr>
          <w:lang w:val="ru-RU"/>
        </w:rPr>
      </w:pPr>
    </w:p>
    <w:p w:rsidR="002C6083" w:rsidRPr="00361A2D" w:rsidRDefault="00361A2D">
      <w:pPr>
        <w:spacing w:after="0" w:line="264" w:lineRule="auto"/>
        <w:ind w:left="12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361A2D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361A2D">
        <w:rPr>
          <w:rFonts w:ascii="Times New Roman" w:hAnsi="Times New Roman"/>
          <w:color w:val="333333"/>
          <w:sz w:val="28"/>
          <w:lang w:val="ru-RU"/>
        </w:rPr>
        <w:t>«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361A2D">
        <w:rPr>
          <w:rFonts w:ascii="Times New Roman" w:hAnsi="Times New Roman"/>
          <w:color w:val="333333"/>
          <w:sz w:val="28"/>
          <w:lang w:val="ru-RU"/>
        </w:rPr>
        <w:t>»</w:t>
      </w:r>
      <w:r w:rsidRPr="00361A2D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361A2D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361A2D">
        <w:rPr>
          <w:rFonts w:ascii="Times New Roman" w:hAnsi="Times New Roman"/>
          <w:color w:val="333333"/>
          <w:sz w:val="28"/>
          <w:lang w:val="ru-RU"/>
        </w:rPr>
        <w:t>«</w:t>
      </w:r>
      <w:r w:rsidRPr="00361A2D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361A2D">
        <w:rPr>
          <w:rFonts w:ascii="Times New Roman" w:hAnsi="Times New Roman"/>
          <w:color w:val="333333"/>
          <w:sz w:val="28"/>
          <w:lang w:val="ru-RU"/>
        </w:rPr>
        <w:t>»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361A2D">
        <w:rPr>
          <w:rFonts w:ascii="Times New Roman" w:hAnsi="Times New Roman"/>
          <w:color w:val="333333"/>
          <w:sz w:val="28"/>
          <w:lang w:val="ru-RU"/>
        </w:rPr>
        <w:t>«</w:t>
      </w:r>
      <w:r w:rsidRPr="00361A2D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361A2D">
        <w:rPr>
          <w:rFonts w:ascii="Times New Roman" w:hAnsi="Times New Roman"/>
          <w:color w:val="333333"/>
          <w:sz w:val="28"/>
          <w:lang w:val="ru-RU"/>
        </w:rPr>
        <w:t>»</w:t>
      </w:r>
      <w:r w:rsidRPr="00361A2D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Политика </w:t>
      </w:r>
      <w:proofErr w:type="spellStart"/>
      <w:r w:rsidRPr="00361A2D">
        <w:rPr>
          <w:rFonts w:ascii="Times New Roman" w:hAnsi="Times New Roman"/>
          <w:color w:val="000000"/>
          <w:sz w:val="28"/>
          <w:lang w:val="ru-RU"/>
        </w:rPr>
        <w:t>Надир-шаха</w:t>
      </w:r>
      <w:proofErr w:type="spellEnd"/>
      <w:r w:rsidRPr="00361A2D">
        <w:rPr>
          <w:rFonts w:ascii="Times New Roman" w:hAnsi="Times New Roman"/>
          <w:color w:val="000000"/>
          <w:sz w:val="28"/>
          <w:lang w:val="ru-RU"/>
        </w:rPr>
        <w:t>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2C6083" w:rsidRPr="00361A2D" w:rsidRDefault="002C6083">
      <w:pPr>
        <w:spacing w:after="0" w:line="264" w:lineRule="auto"/>
        <w:ind w:left="120"/>
        <w:jc w:val="both"/>
        <w:rPr>
          <w:lang w:val="ru-RU"/>
        </w:rPr>
      </w:pPr>
    </w:p>
    <w:p w:rsidR="002C6083" w:rsidRPr="00361A2D" w:rsidRDefault="00361A2D">
      <w:pPr>
        <w:spacing w:after="0" w:line="264" w:lineRule="auto"/>
        <w:ind w:left="12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</w:t>
      </w:r>
      <w:proofErr w:type="spellStart"/>
      <w:r w:rsidRPr="00361A2D">
        <w:rPr>
          <w:rFonts w:ascii="Times New Roman" w:hAnsi="Times New Roman"/>
          <w:color w:val="000000"/>
          <w:sz w:val="28"/>
          <w:lang w:val="ru-RU"/>
        </w:rPr>
        <w:t>Двоецарствие</w:t>
      </w:r>
      <w:proofErr w:type="spellEnd"/>
      <w:r w:rsidRPr="00361A2D">
        <w:rPr>
          <w:rFonts w:ascii="Times New Roman" w:hAnsi="Times New Roman"/>
          <w:color w:val="000000"/>
          <w:sz w:val="28"/>
          <w:lang w:val="ru-RU"/>
        </w:rPr>
        <w:t xml:space="preserve"> Петра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Необходимость модернизации системы управления государством. Реформы центральной государственной власти: замена Боярской думы </w:t>
      </w:r>
      <w:proofErr w:type="spellStart"/>
      <w:r w:rsidRPr="00361A2D">
        <w:rPr>
          <w:rFonts w:ascii="Times New Roman" w:hAnsi="Times New Roman"/>
          <w:color w:val="000000"/>
          <w:sz w:val="28"/>
          <w:lang w:val="ru-RU"/>
        </w:rPr>
        <w:t>Консилией</w:t>
      </w:r>
      <w:proofErr w:type="spellEnd"/>
      <w:r w:rsidRPr="00361A2D">
        <w:rPr>
          <w:rFonts w:ascii="Times New Roman" w:hAnsi="Times New Roman"/>
          <w:color w:val="000000"/>
          <w:sz w:val="28"/>
          <w:lang w:val="ru-RU"/>
        </w:rPr>
        <w:t xml:space="preserve">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</w:t>
      </w:r>
      <w:proofErr w:type="spellStart"/>
      <w:r w:rsidRPr="00361A2D">
        <w:rPr>
          <w:rFonts w:ascii="Times New Roman" w:hAnsi="Times New Roman"/>
          <w:color w:val="000000"/>
          <w:sz w:val="28"/>
          <w:lang w:val="ru-RU"/>
        </w:rPr>
        <w:t>Калмыкское</w:t>
      </w:r>
      <w:proofErr w:type="spellEnd"/>
      <w:r w:rsidRPr="00361A2D">
        <w:rPr>
          <w:rFonts w:ascii="Times New Roman" w:hAnsi="Times New Roman"/>
          <w:color w:val="000000"/>
          <w:sz w:val="28"/>
          <w:lang w:val="ru-RU"/>
        </w:rPr>
        <w:t xml:space="preserve"> ханство, Остзейские провинции и другие). Становление бюрократического аппарата.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361A2D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</w:t>
      </w:r>
      <w:proofErr w:type="spellStart"/>
      <w:r w:rsidRPr="00361A2D">
        <w:rPr>
          <w:rFonts w:ascii="Times New Roman" w:hAnsi="Times New Roman"/>
          <w:color w:val="000000"/>
          <w:sz w:val="28"/>
          <w:lang w:val="ru-RU"/>
        </w:rPr>
        <w:t>жузов</w:t>
      </w:r>
      <w:proofErr w:type="spellEnd"/>
      <w:r w:rsidRPr="00361A2D">
        <w:rPr>
          <w:rFonts w:ascii="Times New Roman" w:hAnsi="Times New Roman"/>
          <w:color w:val="000000"/>
          <w:sz w:val="28"/>
          <w:lang w:val="ru-RU"/>
        </w:rPr>
        <w:t>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361A2D">
        <w:rPr>
          <w:rFonts w:ascii="Times New Roman" w:hAnsi="Times New Roman"/>
          <w:color w:val="000000"/>
          <w:sz w:val="28"/>
          <w:lang w:val="ru-RU"/>
        </w:rPr>
        <w:t>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361A2D">
        <w:rPr>
          <w:rFonts w:ascii="Times New Roman" w:hAnsi="Times New Roman"/>
          <w:color w:val="333333"/>
          <w:sz w:val="28"/>
          <w:lang w:val="ru-RU"/>
        </w:rPr>
        <w:t>«</w:t>
      </w:r>
      <w:r w:rsidRPr="00361A2D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361A2D">
        <w:rPr>
          <w:rFonts w:ascii="Times New Roman" w:hAnsi="Times New Roman"/>
          <w:color w:val="333333"/>
          <w:sz w:val="28"/>
          <w:lang w:val="ru-RU"/>
        </w:rPr>
        <w:t>»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</w:t>
      </w:r>
      <w:proofErr w:type="spellStart"/>
      <w:r w:rsidRPr="00361A2D">
        <w:rPr>
          <w:rFonts w:ascii="Times New Roman" w:hAnsi="Times New Roman"/>
          <w:color w:val="000000"/>
          <w:sz w:val="28"/>
          <w:lang w:val="ru-RU"/>
        </w:rPr>
        <w:t>полупривилегированное</w:t>
      </w:r>
      <w:proofErr w:type="spellEnd"/>
      <w:r w:rsidRPr="00361A2D">
        <w:rPr>
          <w:rFonts w:ascii="Times New Roman" w:hAnsi="Times New Roman"/>
          <w:color w:val="000000"/>
          <w:sz w:val="28"/>
          <w:lang w:val="ru-RU"/>
        </w:rPr>
        <w:t xml:space="preserve"> служилое сословие.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361A2D">
        <w:rPr>
          <w:rFonts w:ascii="Times New Roman" w:hAnsi="Times New Roman"/>
          <w:color w:val="333333"/>
          <w:sz w:val="28"/>
          <w:lang w:val="ru-RU"/>
        </w:rPr>
        <w:t>«</w:t>
      </w:r>
      <w:r w:rsidRPr="00361A2D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361A2D">
        <w:rPr>
          <w:rFonts w:ascii="Times New Roman" w:hAnsi="Times New Roman"/>
          <w:color w:val="333333"/>
          <w:sz w:val="28"/>
          <w:lang w:val="ru-RU"/>
        </w:rPr>
        <w:t>»</w:t>
      </w:r>
      <w:r w:rsidRPr="00361A2D">
        <w:rPr>
          <w:rFonts w:ascii="Times New Roman" w:hAnsi="Times New Roman"/>
          <w:color w:val="000000"/>
          <w:sz w:val="28"/>
          <w:lang w:val="ru-RU"/>
        </w:rPr>
        <w:t>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</w:t>
      </w:r>
      <w:proofErr w:type="spellStart"/>
      <w:r w:rsidRPr="00361A2D">
        <w:rPr>
          <w:rFonts w:ascii="Times New Roman" w:hAnsi="Times New Roman"/>
          <w:color w:val="000000"/>
          <w:sz w:val="28"/>
          <w:lang w:val="ru-RU"/>
        </w:rPr>
        <w:t>Старов</w:t>
      </w:r>
      <w:proofErr w:type="spellEnd"/>
      <w:r w:rsidRPr="00361A2D">
        <w:rPr>
          <w:rFonts w:ascii="Times New Roman" w:hAnsi="Times New Roman"/>
          <w:color w:val="000000"/>
          <w:sz w:val="28"/>
          <w:lang w:val="ru-RU"/>
        </w:rPr>
        <w:t xml:space="preserve"> и другие.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</w:t>
      </w:r>
      <w:proofErr w:type="spellStart"/>
      <w:r w:rsidRPr="00361A2D">
        <w:rPr>
          <w:rFonts w:ascii="Times New Roman" w:hAnsi="Times New Roman"/>
          <w:color w:val="000000"/>
          <w:sz w:val="28"/>
          <w:lang w:val="ru-RU"/>
        </w:rPr>
        <w:t>Эстляндии</w:t>
      </w:r>
      <w:proofErr w:type="spellEnd"/>
      <w:r w:rsidRPr="00361A2D">
        <w:rPr>
          <w:rFonts w:ascii="Times New Roman" w:hAnsi="Times New Roman"/>
          <w:color w:val="000000"/>
          <w:sz w:val="28"/>
          <w:lang w:val="ru-RU"/>
        </w:rPr>
        <w:t>. Личность А.А. Аракчеева. Создание военных поселений (1810 г.).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</w:t>
      </w:r>
      <w:proofErr w:type="spellStart"/>
      <w:r w:rsidRPr="00361A2D">
        <w:rPr>
          <w:rFonts w:ascii="Times New Roman" w:hAnsi="Times New Roman"/>
          <w:color w:val="000000"/>
          <w:sz w:val="28"/>
          <w:lang w:val="ru-RU"/>
        </w:rPr>
        <w:t>Гюлистанский</w:t>
      </w:r>
      <w:proofErr w:type="spellEnd"/>
      <w:r w:rsidRPr="00361A2D">
        <w:rPr>
          <w:rFonts w:ascii="Times New Roman" w:hAnsi="Times New Roman"/>
          <w:color w:val="000000"/>
          <w:sz w:val="28"/>
          <w:lang w:val="ru-RU"/>
        </w:rPr>
        <w:t xml:space="preserve"> мир. Европейское направление внешней политики России. Участие России в 3-й и 4-й </w:t>
      </w:r>
      <w:proofErr w:type="spellStart"/>
      <w:r w:rsidRPr="00361A2D">
        <w:rPr>
          <w:rFonts w:ascii="Times New Roman" w:hAnsi="Times New Roman"/>
          <w:color w:val="000000"/>
          <w:sz w:val="28"/>
          <w:lang w:val="ru-RU"/>
        </w:rPr>
        <w:t>антинаполеоновских</w:t>
      </w:r>
      <w:proofErr w:type="spellEnd"/>
      <w:r w:rsidRPr="00361A2D">
        <w:rPr>
          <w:rFonts w:ascii="Times New Roman" w:hAnsi="Times New Roman"/>
          <w:color w:val="000000"/>
          <w:sz w:val="28"/>
          <w:lang w:val="ru-RU"/>
        </w:rPr>
        <w:t xml:space="preserve">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2C6083" w:rsidRPr="00361A2D" w:rsidRDefault="002C6083">
      <w:pPr>
        <w:spacing w:after="0" w:line="264" w:lineRule="auto"/>
        <w:ind w:left="120"/>
        <w:jc w:val="both"/>
        <w:rPr>
          <w:lang w:val="ru-RU"/>
        </w:rPr>
      </w:pPr>
    </w:p>
    <w:p w:rsidR="002C6083" w:rsidRPr="00361A2D" w:rsidRDefault="00361A2D">
      <w:pPr>
        <w:spacing w:after="0" w:line="264" w:lineRule="auto"/>
        <w:ind w:left="12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C6083" w:rsidRPr="00361A2D" w:rsidRDefault="002C6083">
      <w:pPr>
        <w:spacing w:after="0" w:line="264" w:lineRule="auto"/>
        <w:ind w:left="120"/>
        <w:jc w:val="both"/>
        <w:rPr>
          <w:lang w:val="ru-RU"/>
        </w:rPr>
      </w:pPr>
    </w:p>
    <w:p w:rsidR="002C6083" w:rsidRPr="00361A2D" w:rsidRDefault="00361A2D">
      <w:pPr>
        <w:spacing w:after="0" w:line="264" w:lineRule="auto"/>
        <w:ind w:left="12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</w:t>
      </w: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Модернизм. Смена стилей в архитектуре. Музыкальное и театральное искусство. Рождение кинематографа. Деятели </w:t>
      </w:r>
      <w:proofErr w:type="spellStart"/>
      <w:r w:rsidRPr="00361A2D">
        <w:rPr>
          <w:rFonts w:ascii="Times New Roman" w:hAnsi="Times New Roman"/>
          <w:color w:val="000000"/>
          <w:sz w:val="28"/>
          <w:lang w:val="ru-RU"/>
        </w:rPr>
        <w:t>культуры:жизнь</w:t>
      </w:r>
      <w:proofErr w:type="spellEnd"/>
      <w:r w:rsidRPr="00361A2D">
        <w:rPr>
          <w:rFonts w:ascii="Times New Roman" w:hAnsi="Times New Roman"/>
          <w:color w:val="000000"/>
          <w:sz w:val="28"/>
          <w:lang w:val="ru-RU"/>
        </w:rPr>
        <w:t xml:space="preserve"> и творчество.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361A2D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361A2D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Япония. Реформы эпохи </w:t>
      </w:r>
      <w:proofErr w:type="spellStart"/>
      <w:r w:rsidRPr="00361A2D">
        <w:rPr>
          <w:rFonts w:ascii="Times New Roman" w:hAnsi="Times New Roman"/>
          <w:color w:val="000000"/>
          <w:sz w:val="28"/>
          <w:lang w:val="ru-RU"/>
        </w:rPr>
        <w:t>Тэмпо</w:t>
      </w:r>
      <w:proofErr w:type="spellEnd"/>
      <w:r w:rsidRPr="00361A2D">
        <w:rPr>
          <w:rFonts w:ascii="Times New Roman" w:hAnsi="Times New Roman"/>
          <w:color w:val="000000"/>
          <w:sz w:val="28"/>
          <w:lang w:val="ru-RU"/>
        </w:rPr>
        <w:t>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2C6083" w:rsidRPr="00361A2D" w:rsidRDefault="002C6083">
      <w:pPr>
        <w:spacing w:after="0" w:line="264" w:lineRule="auto"/>
        <w:ind w:left="120"/>
        <w:jc w:val="both"/>
        <w:rPr>
          <w:lang w:val="ru-RU"/>
        </w:rPr>
      </w:pPr>
    </w:p>
    <w:p w:rsidR="002C6083" w:rsidRPr="00361A2D" w:rsidRDefault="00361A2D">
      <w:pPr>
        <w:spacing w:after="0" w:line="264" w:lineRule="auto"/>
        <w:ind w:left="12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</w:t>
      </w:r>
      <w:proofErr w:type="spellStart"/>
      <w:r w:rsidRPr="00361A2D">
        <w:rPr>
          <w:rFonts w:ascii="Times New Roman" w:hAnsi="Times New Roman"/>
          <w:color w:val="000000"/>
          <w:sz w:val="28"/>
          <w:lang w:val="ru-RU"/>
        </w:rPr>
        <w:t>Канкрина</w:t>
      </w:r>
      <w:proofErr w:type="spellEnd"/>
      <w:r w:rsidRPr="00361A2D">
        <w:rPr>
          <w:rFonts w:ascii="Times New Roman" w:hAnsi="Times New Roman"/>
          <w:color w:val="000000"/>
          <w:sz w:val="28"/>
          <w:lang w:val="ru-RU"/>
        </w:rPr>
        <w:t>. Формирование профессиональной бюрократии.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361A2D">
        <w:rPr>
          <w:rFonts w:ascii="Times New Roman" w:hAnsi="Times New Roman"/>
          <w:color w:val="333333"/>
          <w:sz w:val="28"/>
          <w:lang w:val="ru-RU"/>
        </w:rPr>
        <w:t>«</w:t>
      </w:r>
      <w:r w:rsidRPr="00361A2D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361A2D">
        <w:rPr>
          <w:rFonts w:ascii="Times New Roman" w:hAnsi="Times New Roman"/>
          <w:color w:val="333333"/>
          <w:sz w:val="28"/>
          <w:lang w:val="ru-RU"/>
        </w:rPr>
        <w:t>»</w:t>
      </w:r>
      <w:r w:rsidRPr="00361A2D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</w:t>
      </w:r>
      <w:proofErr w:type="spellStart"/>
      <w:r w:rsidRPr="00361A2D">
        <w:rPr>
          <w:rFonts w:ascii="Times New Roman" w:hAnsi="Times New Roman"/>
          <w:color w:val="000000"/>
          <w:sz w:val="28"/>
          <w:lang w:val="ru-RU"/>
        </w:rPr>
        <w:t>Публицистика.Основные</w:t>
      </w:r>
      <w:proofErr w:type="spellEnd"/>
      <w:r w:rsidRPr="00361A2D">
        <w:rPr>
          <w:rFonts w:ascii="Times New Roman" w:hAnsi="Times New Roman"/>
          <w:color w:val="000000"/>
          <w:sz w:val="28"/>
          <w:lang w:val="ru-RU"/>
        </w:rPr>
        <w:t xml:space="preserve">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</w:t>
      </w:r>
      <w:proofErr w:type="spellStart"/>
      <w:r w:rsidRPr="00361A2D">
        <w:rPr>
          <w:rFonts w:ascii="Times New Roman" w:hAnsi="Times New Roman"/>
          <w:color w:val="000000"/>
          <w:sz w:val="28"/>
          <w:lang w:val="ru-RU"/>
        </w:rPr>
        <w:t>всесословности</w:t>
      </w:r>
      <w:proofErr w:type="spellEnd"/>
      <w:r w:rsidRPr="00361A2D">
        <w:rPr>
          <w:rFonts w:ascii="Times New Roman" w:hAnsi="Times New Roman"/>
          <w:color w:val="000000"/>
          <w:sz w:val="28"/>
          <w:lang w:val="ru-RU"/>
        </w:rPr>
        <w:t xml:space="preserve"> в </w:t>
      </w: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333333"/>
          <w:sz w:val="28"/>
          <w:lang w:val="ru-RU"/>
        </w:rPr>
        <w:t>«</w:t>
      </w:r>
      <w:r w:rsidRPr="00361A2D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361A2D">
        <w:rPr>
          <w:rFonts w:ascii="Times New Roman" w:hAnsi="Times New Roman"/>
          <w:color w:val="333333"/>
          <w:sz w:val="28"/>
          <w:lang w:val="ru-RU"/>
        </w:rPr>
        <w:t>»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361A2D">
        <w:rPr>
          <w:rFonts w:ascii="Times New Roman" w:hAnsi="Times New Roman"/>
          <w:color w:val="333333"/>
          <w:sz w:val="28"/>
          <w:lang w:val="ru-RU"/>
        </w:rPr>
        <w:t>«</w:t>
      </w:r>
      <w:r w:rsidRPr="00361A2D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361A2D">
        <w:rPr>
          <w:rFonts w:ascii="Times New Roman" w:hAnsi="Times New Roman"/>
          <w:color w:val="333333"/>
          <w:sz w:val="28"/>
          <w:lang w:val="ru-RU"/>
        </w:rPr>
        <w:t>»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. Социальные типы крестьян и помещиков. </w:t>
      </w:r>
      <w:proofErr w:type="spellStart"/>
      <w:r w:rsidRPr="00361A2D">
        <w:rPr>
          <w:rFonts w:ascii="Times New Roman" w:hAnsi="Times New Roman"/>
          <w:color w:val="000000"/>
          <w:sz w:val="28"/>
          <w:lang w:val="ru-RU"/>
        </w:rPr>
        <w:t>Дворяне-предприниматели.Индустриализация</w:t>
      </w:r>
      <w:proofErr w:type="spellEnd"/>
      <w:r w:rsidRPr="00361A2D">
        <w:rPr>
          <w:rFonts w:ascii="Times New Roman" w:hAnsi="Times New Roman"/>
          <w:color w:val="000000"/>
          <w:sz w:val="28"/>
          <w:lang w:val="ru-RU"/>
        </w:rPr>
        <w:t xml:space="preserve">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</w:t>
      </w:r>
      <w:proofErr w:type="spellStart"/>
      <w:r w:rsidRPr="00361A2D">
        <w:rPr>
          <w:rFonts w:ascii="Times New Roman" w:hAnsi="Times New Roman"/>
          <w:color w:val="000000"/>
          <w:sz w:val="28"/>
          <w:lang w:val="ru-RU"/>
        </w:rPr>
        <w:t>Зубатовский</w:t>
      </w:r>
      <w:proofErr w:type="spellEnd"/>
      <w:r w:rsidRPr="00361A2D">
        <w:rPr>
          <w:rFonts w:ascii="Times New Roman" w:hAnsi="Times New Roman"/>
          <w:color w:val="000000"/>
          <w:sz w:val="28"/>
          <w:lang w:val="ru-RU"/>
        </w:rPr>
        <w:t xml:space="preserve"> социализм». Создание первых политических партий.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Россия в системе международных отношений. Политика на Дальнем Востоке. Русско-японская война 1904-1905 гг. Оборона Порт-Артура. </w:t>
      </w:r>
      <w:proofErr w:type="spellStart"/>
      <w:r w:rsidRPr="00361A2D">
        <w:rPr>
          <w:rFonts w:ascii="Times New Roman" w:hAnsi="Times New Roman"/>
          <w:color w:val="000000"/>
          <w:sz w:val="28"/>
          <w:lang w:val="ru-RU"/>
        </w:rPr>
        <w:t>Цусимское</w:t>
      </w:r>
      <w:proofErr w:type="spellEnd"/>
      <w:r w:rsidRPr="00361A2D">
        <w:rPr>
          <w:rFonts w:ascii="Times New Roman" w:hAnsi="Times New Roman"/>
          <w:color w:val="000000"/>
          <w:sz w:val="28"/>
          <w:lang w:val="ru-RU"/>
        </w:rPr>
        <w:t xml:space="preserve"> сражение.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333333"/>
          <w:sz w:val="28"/>
          <w:lang w:val="ru-RU"/>
        </w:rPr>
        <w:t>«</w:t>
      </w:r>
      <w:r w:rsidRPr="00361A2D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361A2D">
        <w:rPr>
          <w:rFonts w:ascii="Times New Roman" w:hAnsi="Times New Roman"/>
          <w:color w:val="333333"/>
          <w:sz w:val="28"/>
          <w:lang w:val="ru-RU"/>
        </w:rPr>
        <w:t>»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361A2D">
        <w:rPr>
          <w:rFonts w:ascii="Times New Roman" w:hAnsi="Times New Roman"/>
          <w:color w:val="333333"/>
          <w:sz w:val="28"/>
          <w:lang w:val="ru-RU"/>
        </w:rPr>
        <w:t>«</w:t>
      </w:r>
      <w:r w:rsidRPr="00361A2D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361A2D">
        <w:rPr>
          <w:rFonts w:ascii="Times New Roman" w:hAnsi="Times New Roman"/>
          <w:color w:val="333333"/>
          <w:sz w:val="28"/>
          <w:lang w:val="ru-RU"/>
        </w:rPr>
        <w:t>»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2C6083" w:rsidRPr="00361A2D" w:rsidRDefault="002C6083">
      <w:pPr>
        <w:rPr>
          <w:lang w:val="ru-RU"/>
        </w:rPr>
        <w:sectPr w:rsidR="002C6083" w:rsidRPr="00361A2D">
          <w:pgSz w:w="11906" w:h="16383"/>
          <w:pgMar w:top="1134" w:right="850" w:bottom="1134" w:left="1701" w:header="720" w:footer="720" w:gutter="0"/>
          <w:cols w:space="720"/>
        </w:sectPr>
      </w:pPr>
    </w:p>
    <w:p w:rsidR="002C6083" w:rsidRPr="00361A2D" w:rsidRDefault="00361A2D">
      <w:pPr>
        <w:spacing w:after="0" w:line="264" w:lineRule="auto"/>
        <w:ind w:left="120"/>
        <w:jc w:val="both"/>
        <w:rPr>
          <w:lang w:val="ru-RU"/>
        </w:rPr>
      </w:pPr>
      <w:bookmarkStart w:id="4" w:name="block-84314779"/>
      <w:bookmarkEnd w:id="3"/>
      <w:r w:rsidRPr="00361A2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2C6083" w:rsidRPr="00361A2D" w:rsidRDefault="002C6083">
      <w:pPr>
        <w:spacing w:after="0" w:line="264" w:lineRule="auto"/>
        <w:ind w:left="120"/>
        <w:jc w:val="both"/>
        <w:rPr>
          <w:lang w:val="ru-RU"/>
        </w:rPr>
      </w:pPr>
    </w:p>
    <w:p w:rsidR="002C6083" w:rsidRPr="00361A2D" w:rsidRDefault="00361A2D">
      <w:pPr>
        <w:spacing w:after="0" w:line="264" w:lineRule="auto"/>
        <w:ind w:left="12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C6083" w:rsidRPr="00361A2D" w:rsidRDefault="002C6083">
      <w:pPr>
        <w:spacing w:after="0"/>
        <w:ind w:left="120"/>
        <w:rPr>
          <w:lang w:val="ru-RU"/>
        </w:rPr>
      </w:pPr>
    </w:p>
    <w:p w:rsidR="002C6083" w:rsidRPr="00361A2D" w:rsidRDefault="00361A2D">
      <w:pPr>
        <w:spacing w:after="0"/>
        <w:ind w:left="120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2C6083" w:rsidRPr="00361A2D" w:rsidRDefault="002C6083">
      <w:pPr>
        <w:spacing w:after="0" w:line="264" w:lineRule="auto"/>
        <w:ind w:left="120"/>
        <w:jc w:val="both"/>
        <w:rPr>
          <w:lang w:val="ru-RU"/>
        </w:rPr>
      </w:pPr>
    </w:p>
    <w:p w:rsidR="002C6083" w:rsidRPr="00361A2D" w:rsidRDefault="00361A2D">
      <w:pPr>
        <w:spacing w:after="0" w:line="264" w:lineRule="auto"/>
        <w:ind w:left="12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61A2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61A2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61A2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61A2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61A2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61A2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361A2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361A2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61A2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61A2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361A2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361A2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61A2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>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361A2D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:rsidR="002C6083" w:rsidRPr="00361A2D" w:rsidRDefault="00361A2D">
      <w:pPr>
        <w:spacing w:after="0" w:line="264" w:lineRule="auto"/>
        <w:ind w:firstLine="600"/>
        <w:jc w:val="both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2C6083" w:rsidRPr="00361A2D" w:rsidRDefault="002C6083">
      <w:pPr>
        <w:rPr>
          <w:lang w:val="ru-RU"/>
        </w:rPr>
        <w:sectPr w:rsidR="002C6083" w:rsidRPr="00361A2D">
          <w:pgSz w:w="11906" w:h="16383"/>
          <w:pgMar w:top="1134" w:right="850" w:bottom="1134" w:left="1701" w:header="720" w:footer="720" w:gutter="0"/>
          <w:cols w:space="720"/>
        </w:sectPr>
      </w:pPr>
    </w:p>
    <w:p w:rsidR="00BE31D4" w:rsidRDefault="00BE31D4" w:rsidP="00BE31D4">
      <w:pPr>
        <w:spacing w:after="0"/>
        <w:ind w:left="120"/>
      </w:pPr>
      <w:bookmarkStart w:id="5" w:name="block-84314777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BE31D4" w:rsidRDefault="00BE31D4" w:rsidP="00BE31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BE31D4" w:rsidTr="006055D2">
        <w:trPr>
          <w:trHeight w:val="144"/>
          <w:tblCellSpacing w:w="20" w:type="nil"/>
        </w:trPr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E31D4" w:rsidRDefault="00BE31D4" w:rsidP="006055D2">
            <w:pPr>
              <w:spacing w:after="0" w:line="240" w:lineRule="auto"/>
              <w:ind w:left="135"/>
            </w:pPr>
          </w:p>
        </w:tc>
        <w:tc>
          <w:tcPr>
            <w:tcW w:w="45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E31D4" w:rsidRDefault="00BE31D4" w:rsidP="006055D2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31D4" w:rsidRPr="000522F3" w:rsidRDefault="00BE31D4" w:rsidP="006055D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BE31D4" w:rsidTr="006055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31D4" w:rsidRDefault="00BE31D4" w:rsidP="006055D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31D4" w:rsidRDefault="00BE31D4" w:rsidP="006055D2">
            <w:pPr>
              <w:spacing w:line="240" w:lineRule="auto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E31D4" w:rsidRDefault="00BE31D4" w:rsidP="006055D2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E31D4" w:rsidRDefault="00BE31D4" w:rsidP="006055D2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E31D4" w:rsidRDefault="00BE31D4" w:rsidP="006055D2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31D4" w:rsidRDefault="00BE31D4" w:rsidP="006055D2">
            <w:pPr>
              <w:spacing w:line="240" w:lineRule="auto"/>
            </w:pPr>
          </w:p>
        </w:tc>
      </w:tr>
      <w:tr w:rsidR="00BE31D4" w:rsidTr="006055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</w:p>
          <w:p w:rsidR="00BE31D4" w:rsidRDefault="004C53BD" w:rsidP="006055D2">
            <w:pPr>
              <w:spacing w:line="240" w:lineRule="auto"/>
            </w:pPr>
            <w:r w:rsidRPr="004C53BD"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BE31D4" w:rsidTr="006055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1.История Древнего мира</w:t>
            </w:r>
          </w:p>
        </w:tc>
      </w:tr>
      <w:tr w:rsidR="00BE31D4" w:rsidRPr="00776714" w:rsidTr="006055D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E31D4" w:rsidRPr="000522F3" w:rsidRDefault="00BE31D4" w:rsidP="006055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E31D4" w:rsidRPr="00776714" w:rsidTr="006055D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E31D4" w:rsidRPr="000522F3" w:rsidRDefault="00BE31D4" w:rsidP="006055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E31D4" w:rsidTr="006055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line="240" w:lineRule="auto"/>
            </w:pPr>
          </w:p>
        </w:tc>
      </w:tr>
      <w:tr w:rsidR="00BE31D4" w:rsidTr="006055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2.Древний мир</w:t>
            </w:r>
          </w:p>
        </w:tc>
      </w:tr>
      <w:tr w:rsidR="00BE31D4" w:rsidRPr="00776714" w:rsidTr="006055D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BE31D4" w:rsidRPr="000522F3" w:rsidRDefault="00BE31D4" w:rsidP="006055D2">
            <w:pPr>
              <w:spacing w:after="0" w:line="240" w:lineRule="auto"/>
              <w:rPr>
                <w:lang w:val="ru-RU"/>
              </w:rPr>
            </w:pPr>
          </w:p>
        </w:tc>
      </w:tr>
      <w:tr w:rsidR="00BE31D4" w:rsidRPr="00776714" w:rsidTr="006055D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BE31D4" w:rsidRPr="000522F3" w:rsidRDefault="00BE31D4" w:rsidP="006055D2">
            <w:pPr>
              <w:spacing w:after="0" w:line="240" w:lineRule="auto"/>
              <w:ind w:left="135"/>
              <w:rPr>
                <w:lang w:val="ru-RU"/>
              </w:rPr>
            </w:pPr>
          </w:p>
        </w:tc>
      </w:tr>
      <w:tr w:rsidR="00BE31D4" w:rsidRPr="00776714" w:rsidTr="006055D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BE31D4" w:rsidRPr="000522F3" w:rsidRDefault="00BE31D4" w:rsidP="006055D2">
            <w:pPr>
              <w:spacing w:after="0" w:line="240" w:lineRule="auto"/>
              <w:rPr>
                <w:lang w:val="ru-RU"/>
              </w:rPr>
            </w:pPr>
          </w:p>
        </w:tc>
      </w:tr>
      <w:tr w:rsidR="00BE31D4" w:rsidRPr="00776714" w:rsidTr="006055D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BE31D4" w:rsidRPr="000522F3" w:rsidRDefault="00BE31D4" w:rsidP="006055D2">
            <w:pPr>
              <w:spacing w:after="0" w:line="240" w:lineRule="auto"/>
              <w:rPr>
                <w:lang w:val="ru-RU"/>
              </w:rPr>
            </w:pPr>
          </w:p>
        </w:tc>
      </w:tr>
      <w:tr w:rsidR="00BE31D4" w:rsidRPr="00776714" w:rsidTr="006055D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BE31D4" w:rsidRPr="000522F3" w:rsidRDefault="00BE31D4" w:rsidP="006055D2">
            <w:pPr>
              <w:spacing w:after="0" w:line="240" w:lineRule="auto"/>
              <w:rPr>
                <w:lang w:val="ru-RU"/>
              </w:rPr>
            </w:pPr>
          </w:p>
        </w:tc>
      </w:tr>
      <w:tr w:rsidR="00BE31D4" w:rsidRPr="00776714" w:rsidTr="006055D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BE31D4" w:rsidRPr="000522F3" w:rsidRDefault="00BE31D4" w:rsidP="006055D2">
            <w:pPr>
              <w:spacing w:after="0" w:line="240" w:lineRule="auto"/>
              <w:rPr>
                <w:lang w:val="ru-RU"/>
              </w:rPr>
            </w:pPr>
          </w:p>
        </w:tc>
      </w:tr>
      <w:tr w:rsidR="00BE31D4" w:rsidTr="006055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line="240" w:lineRule="auto"/>
            </w:pPr>
          </w:p>
        </w:tc>
      </w:tr>
      <w:tr w:rsidR="00BE31D4" w:rsidTr="006055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3.Древняя Греция. Эллинизм</w:t>
            </w:r>
          </w:p>
        </w:tc>
      </w:tr>
      <w:tr w:rsidR="00BE31D4" w:rsidRPr="00776714" w:rsidTr="006055D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BE31D4" w:rsidRPr="000522F3" w:rsidRDefault="00BE31D4" w:rsidP="006055D2">
            <w:pPr>
              <w:spacing w:after="0" w:line="240" w:lineRule="auto"/>
              <w:rPr>
                <w:lang w:val="ru-RU"/>
              </w:rPr>
            </w:pPr>
          </w:p>
        </w:tc>
      </w:tr>
      <w:tr w:rsidR="00BE31D4" w:rsidRPr="00776714" w:rsidTr="006055D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BE31D4" w:rsidRPr="000522F3" w:rsidRDefault="00BE31D4" w:rsidP="006055D2">
            <w:pPr>
              <w:spacing w:after="0" w:line="240" w:lineRule="auto"/>
              <w:rPr>
                <w:lang w:val="ru-RU"/>
              </w:rPr>
            </w:pPr>
          </w:p>
        </w:tc>
      </w:tr>
      <w:tr w:rsidR="00BE31D4" w:rsidRPr="00776714" w:rsidTr="006055D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BE31D4" w:rsidRPr="000522F3" w:rsidRDefault="00BE31D4" w:rsidP="006055D2">
            <w:pPr>
              <w:spacing w:after="0" w:line="240" w:lineRule="auto"/>
              <w:rPr>
                <w:lang w:val="ru-RU"/>
              </w:rPr>
            </w:pPr>
          </w:p>
        </w:tc>
      </w:tr>
      <w:tr w:rsidR="00BE31D4" w:rsidRPr="00776714" w:rsidTr="006055D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BE31D4" w:rsidRPr="000522F3" w:rsidRDefault="00BE31D4" w:rsidP="006055D2">
            <w:pPr>
              <w:spacing w:after="0" w:line="240" w:lineRule="auto"/>
              <w:rPr>
                <w:lang w:val="ru-RU"/>
              </w:rPr>
            </w:pPr>
          </w:p>
        </w:tc>
      </w:tr>
      <w:tr w:rsidR="00BE31D4" w:rsidTr="006055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line="240" w:lineRule="auto"/>
            </w:pPr>
          </w:p>
        </w:tc>
      </w:tr>
      <w:tr w:rsidR="00BE31D4" w:rsidTr="006055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4.Древний Рим</w:t>
            </w:r>
          </w:p>
        </w:tc>
      </w:tr>
      <w:tr w:rsidR="00BE31D4" w:rsidRPr="00776714" w:rsidTr="006055D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Возникновение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государства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BE31D4" w:rsidRPr="000522F3" w:rsidRDefault="00BE31D4" w:rsidP="006055D2">
            <w:pPr>
              <w:spacing w:after="0" w:line="240" w:lineRule="auto"/>
              <w:rPr>
                <w:lang w:val="ru-RU"/>
              </w:rPr>
            </w:pPr>
          </w:p>
        </w:tc>
      </w:tr>
      <w:tr w:rsidR="00BE31D4" w:rsidRPr="00776714" w:rsidTr="006055D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BE31D4" w:rsidRPr="000522F3" w:rsidRDefault="00BE31D4" w:rsidP="006055D2">
            <w:pPr>
              <w:spacing w:after="0" w:line="240" w:lineRule="auto"/>
              <w:rPr>
                <w:lang w:val="ru-RU"/>
              </w:rPr>
            </w:pPr>
          </w:p>
        </w:tc>
      </w:tr>
      <w:tr w:rsidR="00BE31D4" w:rsidRPr="00776714" w:rsidTr="006055D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BE31D4" w:rsidRPr="002E51E3" w:rsidRDefault="00BE31D4" w:rsidP="006055D2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BE31D4" w:rsidRPr="000522F3" w:rsidRDefault="00BE31D4" w:rsidP="006055D2">
            <w:pPr>
              <w:spacing w:after="0" w:line="240" w:lineRule="auto"/>
              <w:rPr>
                <w:lang w:val="ru-RU"/>
              </w:rPr>
            </w:pPr>
          </w:p>
        </w:tc>
      </w:tr>
      <w:tr w:rsidR="00BE31D4" w:rsidRPr="00776714" w:rsidTr="006055D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BE31D4" w:rsidRPr="000522F3" w:rsidRDefault="00BE31D4" w:rsidP="006055D2">
            <w:pPr>
              <w:spacing w:after="0" w:line="240" w:lineRule="auto"/>
              <w:rPr>
                <w:lang w:val="ru-RU"/>
              </w:rPr>
            </w:pPr>
          </w:p>
        </w:tc>
      </w:tr>
      <w:tr w:rsidR="00BE31D4" w:rsidTr="006055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line="240" w:lineRule="auto"/>
            </w:pPr>
          </w:p>
        </w:tc>
      </w:tr>
      <w:tr w:rsidR="00BE31D4" w:rsidRPr="008252AB" w:rsidTr="006055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31D4" w:rsidRPr="002E51E3" w:rsidRDefault="00BE31D4" w:rsidP="006055D2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5.Курс «История нашего края»</w:t>
            </w:r>
          </w:p>
        </w:tc>
      </w:tr>
      <w:tr w:rsidR="00BE31D4" w:rsidRPr="00776714" w:rsidTr="006055D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E31D4" w:rsidRPr="000522F3" w:rsidRDefault="00BE31D4" w:rsidP="006055D2">
            <w:pPr>
              <w:spacing w:after="0" w:line="240" w:lineRule="auto"/>
              <w:rPr>
                <w:lang w:val="ru-RU"/>
              </w:rPr>
            </w:pPr>
          </w:p>
        </w:tc>
      </w:tr>
      <w:tr w:rsidR="00BE31D4" w:rsidTr="006055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line="240" w:lineRule="auto"/>
            </w:pPr>
          </w:p>
        </w:tc>
      </w:tr>
      <w:tr w:rsidR="00BE31D4" w:rsidTr="006055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31D4" w:rsidRPr="002E51E3" w:rsidRDefault="00BE31D4" w:rsidP="006055D2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E31D4" w:rsidRDefault="00BE31D4" w:rsidP="006055D2">
            <w:pPr>
              <w:spacing w:line="240" w:lineRule="auto"/>
            </w:pPr>
          </w:p>
        </w:tc>
      </w:tr>
    </w:tbl>
    <w:p w:rsidR="00BE31D4" w:rsidRPr="00BE31D4" w:rsidRDefault="00BE31D4" w:rsidP="00BE31D4">
      <w:pPr>
        <w:rPr>
          <w:lang w:val="ru-RU"/>
        </w:rPr>
        <w:sectPr w:rsidR="00BE31D4" w:rsidRPr="00BE31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E31D4" w:rsidRDefault="00BE31D4" w:rsidP="00BE31D4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2C6083" w:rsidRDefault="00361A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Style w:val="ac"/>
        <w:tblW w:w="0" w:type="auto"/>
        <w:tblLook w:val="04A0"/>
      </w:tblPr>
      <w:tblGrid>
        <w:gridCol w:w="1258"/>
        <w:gridCol w:w="4461"/>
        <w:gridCol w:w="1615"/>
        <w:gridCol w:w="1849"/>
        <w:gridCol w:w="1918"/>
        <w:gridCol w:w="2789"/>
      </w:tblGrid>
      <w:tr w:rsidR="00361A2D" w:rsidTr="00361A2D">
        <w:trPr>
          <w:trHeight w:val="144"/>
        </w:trPr>
        <w:tc>
          <w:tcPr>
            <w:tcW w:w="529" w:type="dxa"/>
            <w:vMerge w:val="restart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6083" w:rsidRDefault="002C6083">
            <w:pPr>
              <w:ind w:left="135"/>
            </w:pPr>
          </w:p>
        </w:tc>
        <w:tc>
          <w:tcPr>
            <w:tcW w:w="2464" w:type="dxa"/>
            <w:vMerge w:val="restart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  <w:p w:rsidR="002C6083" w:rsidRPr="00361A2D" w:rsidRDefault="002C6083">
            <w:pPr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</w:tcPr>
          <w:p w:rsidR="002C6083" w:rsidRDefault="00361A2D"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0" w:type="auto"/>
            <w:vMerge/>
          </w:tcPr>
          <w:p w:rsidR="002C6083" w:rsidRDefault="002C6083"/>
        </w:tc>
        <w:tc>
          <w:tcPr>
            <w:tcW w:w="0" w:type="auto"/>
            <w:vMerge/>
          </w:tcPr>
          <w:p w:rsidR="002C6083" w:rsidRDefault="002C6083"/>
        </w:tc>
        <w:tc>
          <w:tcPr>
            <w:tcW w:w="1028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C6083" w:rsidRDefault="002C6083">
            <w:pPr>
              <w:ind w:left="135"/>
            </w:pPr>
          </w:p>
        </w:tc>
        <w:tc>
          <w:tcPr>
            <w:tcW w:w="1759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C6083" w:rsidRDefault="002C6083">
            <w:pPr>
              <w:ind w:left="135"/>
            </w:pPr>
          </w:p>
        </w:tc>
        <w:tc>
          <w:tcPr>
            <w:tcW w:w="1841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C6083" w:rsidRDefault="002C6083">
            <w:pPr>
              <w:ind w:left="135"/>
            </w:pPr>
          </w:p>
        </w:tc>
        <w:tc>
          <w:tcPr>
            <w:tcW w:w="0" w:type="auto"/>
            <w:vMerge/>
          </w:tcPr>
          <w:p w:rsidR="002C6083" w:rsidRDefault="002C6083"/>
        </w:tc>
      </w:tr>
      <w:tr w:rsidR="00361A2D" w:rsidTr="00361A2D">
        <w:trPr>
          <w:trHeight w:val="144"/>
        </w:trPr>
        <w:tc>
          <w:tcPr>
            <w:tcW w:w="0" w:type="auto"/>
            <w:gridSpan w:val="6"/>
          </w:tcPr>
          <w:p w:rsidR="002C6083" w:rsidRDefault="00361A2D">
            <w:pPr>
              <w:ind w:left="135"/>
            </w:pP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361A2D" w:rsidTr="00361A2D">
        <w:trPr>
          <w:trHeight w:val="144"/>
        </w:trPr>
        <w:tc>
          <w:tcPr>
            <w:tcW w:w="529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1841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89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9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1841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89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9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</w:tcPr>
          <w:p w:rsidR="002C6083" w:rsidRDefault="00361A2D">
            <w:pPr>
              <w:ind w:left="135"/>
              <w:jc w:val="center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89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9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1841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89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9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</w:tcPr>
          <w:p w:rsidR="002C6083" w:rsidRDefault="00361A2D">
            <w:pPr>
              <w:ind w:left="135"/>
              <w:jc w:val="center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89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9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</w:tcPr>
          <w:p w:rsidR="002C6083" w:rsidRDefault="00361A2D">
            <w:pPr>
              <w:ind w:left="135"/>
              <w:jc w:val="center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1841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89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9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89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0" w:type="auto"/>
            <w:gridSpan w:val="2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</w:tcPr>
          <w:p w:rsidR="002C6083" w:rsidRDefault="002C6083"/>
        </w:tc>
      </w:tr>
      <w:tr w:rsidR="00361A2D" w:rsidRPr="008252AB" w:rsidTr="00361A2D">
        <w:trPr>
          <w:trHeight w:val="144"/>
        </w:trPr>
        <w:tc>
          <w:tcPr>
            <w:tcW w:w="0" w:type="auto"/>
            <w:gridSpan w:val="6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61A2D" w:rsidTr="00361A2D">
        <w:trPr>
          <w:trHeight w:val="144"/>
        </w:trPr>
        <w:tc>
          <w:tcPr>
            <w:tcW w:w="529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1841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89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9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</w:tcPr>
          <w:p w:rsidR="002C6083" w:rsidRDefault="00361A2D">
            <w:pPr>
              <w:ind w:left="135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1841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89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9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</w:tcPr>
          <w:p w:rsidR="002C6083" w:rsidRDefault="00361A2D">
            <w:pPr>
              <w:ind w:left="135"/>
              <w:jc w:val="center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89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9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</w:tcPr>
          <w:p w:rsidR="002C6083" w:rsidRDefault="00361A2D">
            <w:pPr>
              <w:ind w:left="135"/>
              <w:jc w:val="center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89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9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89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0" w:type="auto"/>
            <w:gridSpan w:val="2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</w:tcPr>
          <w:p w:rsidR="002C6083" w:rsidRDefault="002C6083"/>
        </w:tc>
      </w:tr>
      <w:tr w:rsidR="00361A2D" w:rsidRPr="008252AB" w:rsidTr="00361A2D">
        <w:trPr>
          <w:trHeight w:val="144"/>
        </w:trPr>
        <w:tc>
          <w:tcPr>
            <w:tcW w:w="0" w:type="auto"/>
            <w:gridSpan w:val="6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361A2D" w:rsidTr="00361A2D">
        <w:trPr>
          <w:trHeight w:val="144"/>
        </w:trPr>
        <w:tc>
          <w:tcPr>
            <w:tcW w:w="529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89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0" w:type="auto"/>
            <w:gridSpan w:val="2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 по разделу, курсу</w:t>
            </w:r>
          </w:p>
        </w:tc>
        <w:tc>
          <w:tcPr>
            <w:tcW w:w="1615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</w:tcPr>
          <w:p w:rsidR="002C6083" w:rsidRDefault="002C6083"/>
        </w:tc>
      </w:tr>
      <w:tr w:rsidR="00361A2D" w:rsidTr="00361A2D">
        <w:trPr>
          <w:trHeight w:val="144"/>
        </w:trPr>
        <w:tc>
          <w:tcPr>
            <w:tcW w:w="0" w:type="auto"/>
            <w:gridSpan w:val="2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</w:tcPr>
          <w:p w:rsidR="002C6083" w:rsidRDefault="00361A2D">
            <w:pPr>
              <w:ind w:left="135"/>
              <w:jc w:val="center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</w:tcPr>
          <w:p w:rsidR="002C6083" w:rsidRDefault="002C6083"/>
        </w:tc>
      </w:tr>
    </w:tbl>
    <w:p w:rsidR="002C6083" w:rsidRDefault="002C6083">
      <w:pPr>
        <w:sectPr w:rsidR="002C60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6083" w:rsidRDefault="00361A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Style w:val="ac"/>
        <w:tblW w:w="0" w:type="auto"/>
        <w:tblLook w:val="04A0"/>
      </w:tblPr>
      <w:tblGrid>
        <w:gridCol w:w="1192"/>
        <w:gridCol w:w="4527"/>
        <w:gridCol w:w="1589"/>
        <w:gridCol w:w="1849"/>
        <w:gridCol w:w="1918"/>
        <w:gridCol w:w="2741"/>
      </w:tblGrid>
      <w:tr w:rsidR="00361A2D" w:rsidTr="00361A2D">
        <w:trPr>
          <w:trHeight w:val="144"/>
        </w:trPr>
        <w:tc>
          <w:tcPr>
            <w:tcW w:w="520" w:type="dxa"/>
            <w:vMerge w:val="restart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6083" w:rsidRDefault="002C6083">
            <w:pPr>
              <w:ind w:left="135"/>
            </w:pPr>
          </w:p>
        </w:tc>
        <w:tc>
          <w:tcPr>
            <w:tcW w:w="2640" w:type="dxa"/>
            <w:vMerge w:val="restart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C6083" w:rsidRDefault="002C6083">
            <w:pPr>
              <w:ind w:left="135"/>
            </w:pPr>
          </w:p>
        </w:tc>
        <w:tc>
          <w:tcPr>
            <w:tcW w:w="0" w:type="auto"/>
            <w:gridSpan w:val="3"/>
          </w:tcPr>
          <w:p w:rsidR="002C6083" w:rsidRDefault="00361A2D"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0" w:type="auto"/>
            <w:vMerge/>
          </w:tcPr>
          <w:p w:rsidR="002C6083" w:rsidRDefault="002C6083"/>
        </w:tc>
        <w:tc>
          <w:tcPr>
            <w:tcW w:w="0" w:type="auto"/>
            <w:vMerge/>
          </w:tcPr>
          <w:p w:rsidR="002C6083" w:rsidRDefault="002C6083"/>
        </w:tc>
        <w:tc>
          <w:tcPr>
            <w:tcW w:w="1011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C6083" w:rsidRDefault="002C6083">
            <w:pPr>
              <w:ind w:left="135"/>
            </w:pPr>
          </w:p>
        </w:tc>
        <w:tc>
          <w:tcPr>
            <w:tcW w:w="1738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C6083" w:rsidRDefault="002C6083">
            <w:pPr>
              <w:ind w:left="135"/>
            </w:pPr>
          </w:p>
        </w:tc>
        <w:tc>
          <w:tcPr>
            <w:tcW w:w="1823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C6083" w:rsidRDefault="002C6083">
            <w:pPr>
              <w:ind w:left="135"/>
            </w:pPr>
          </w:p>
        </w:tc>
        <w:tc>
          <w:tcPr>
            <w:tcW w:w="0" w:type="auto"/>
            <w:vMerge/>
          </w:tcPr>
          <w:p w:rsidR="002C6083" w:rsidRDefault="002C6083"/>
        </w:tc>
      </w:tr>
      <w:tr w:rsidR="00361A2D" w:rsidTr="00361A2D">
        <w:trPr>
          <w:trHeight w:val="144"/>
        </w:trPr>
        <w:tc>
          <w:tcPr>
            <w:tcW w:w="0" w:type="auto"/>
            <w:gridSpan w:val="6"/>
          </w:tcPr>
          <w:p w:rsidR="002C6083" w:rsidRDefault="00361A2D">
            <w:pPr>
              <w:ind w:left="135"/>
            </w:pP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361A2D" w:rsidTr="00361A2D">
        <w:trPr>
          <w:trHeight w:val="144"/>
        </w:trPr>
        <w:tc>
          <w:tcPr>
            <w:tcW w:w="520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1823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41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0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41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0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</w:tcPr>
          <w:p w:rsidR="002C6083" w:rsidRDefault="00361A2D">
            <w:pPr>
              <w:ind w:left="135"/>
              <w:jc w:val="center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41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0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</w:tcPr>
          <w:p w:rsidR="002C6083" w:rsidRDefault="00361A2D">
            <w:pPr>
              <w:ind w:left="135"/>
              <w:jc w:val="center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41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0" w:type="auto"/>
            <w:gridSpan w:val="2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</w:tcPr>
          <w:p w:rsidR="002C6083" w:rsidRDefault="002C6083"/>
        </w:tc>
      </w:tr>
      <w:tr w:rsidR="00361A2D" w:rsidRPr="008252AB" w:rsidTr="00361A2D">
        <w:trPr>
          <w:trHeight w:val="144"/>
        </w:trPr>
        <w:tc>
          <w:tcPr>
            <w:tcW w:w="0" w:type="auto"/>
            <w:gridSpan w:val="6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61A2D" w:rsidTr="00361A2D">
        <w:trPr>
          <w:trHeight w:val="144"/>
        </w:trPr>
        <w:tc>
          <w:tcPr>
            <w:tcW w:w="520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41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0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41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0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</w:tcPr>
          <w:p w:rsidR="002C6083" w:rsidRPr="0046355E" w:rsidRDefault="0046355E">
            <w:pPr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23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41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0" w:type="auto"/>
            <w:gridSpan w:val="2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</w:tcPr>
          <w:p w:rsidR="002C6083" w:rsidRDefault="002C6083"/>
        </w:tc>
      </w:tr>
      <w:tr w:rsidR="00361A2D" w:rsidRPr="008252AB" w:rsidTr="00361A2D">
        <w:trPr>
          <w:trHeight w:val="144"/>
        </w:trPr>
        <w:tc>
          <w:tcPr>
            <w:tcW w:w="0" w:type="auto"/>
            <w:gridSpan w:val="6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361A2D" w:rsidTr="00361A2D">
        <w:trPr>
          <w:trHeight w:val="144"/>
        </w:trPr>
        <w:tc>
          <w:tcPr>
            <w:tcW w:w="520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41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0" w:type="auto"/>
            <w:gridSpan w:val="2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</w:tcPr>
          <w:p w:rsidR="002C6083" w:rsidRDefault="002C6083"/>
        </w:tc>
      </w:tr>
      <w:tr w:rsidR="00361A2D" w:rsidTr="00361A2D">
        <w:trPr>
          <w:trHeight w:val="144"/>
        </w:trPr>
        <w:tc>
          <w:tcPr>
            <w:tcW w:w="0" w:type="auto"/>
            <w:gridSpan w:val="2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</w:tcPr>
          <w:p w:rsidR="002C6083" w:rsidRDefault="00361A2D">
            <w:pPr>
              <w:ind w:left="135"/>
              <w:jc w:val="center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</w:tcPr>
          <w:p w:rsidR="002C6083" w:rsidRDefault="0046355E" w:rsidP="0046355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361A2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3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</w:tcPr>
          <w:p w:rsidR="002C6083" w:rsidRDefault="002C6083"/>
        </w:tc>
      </w:tr>
    </w:tbl>
    <w:p w:rsidR="002C6083" w:rsidRDefault="002C6083">
      <w:pPr>
        <w:sectPr w:rsidR="002C60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6083" w:rsidRDefault="00361A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Style w:val="ac"/>
        <w:tblW w:w="0" w:type="auto"/>
        <w:tblLook w:val="04A0"/>
      </w:tblPr>
      <w:tblGrid>
        <w:gridCol w:w="1258"/>
        <w:gridCol w:w="4461"/>
        <w:gridCol w:w="1615"/>
        <w:gridCol w:w="1849"/>
        <w:gridCol w:w="1918"/>
        <w:gridCol w:w="2789"/>
      </w:tblGrid>
      <w:tr w:rsidR="00361A2D" w:rsidTr="00361A2D">
        <w:trPr>
          <w:trHeight w:val="144"/>
        </w:trPr>
        <w:tc>
          <w:tcPr>
            <w:tcW w:w="529" w:type="dxa"/>
            <w:vMerge w:val="restart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6083" w:rsidRDefault="002C6083">
            <w:pPr>
              <w:ind w:left="135"/>
            </w:pPr>
          </w:p>
        </w:tc>
        <w:tc>
          <w:tcPr>
            <w:tcW w:w="2464" w:type="dxa"/>
            <w:vMerge w:val="restart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C6083" w:rsidRDefault="002C6083">
            <w:pPr>
              <w:ind w:left="135"/>
            </w:pPr>
          </w:p>
        </w:tc>
        <w:tc>
          <w:tcPr>
            <w:tcW w:w="0" w:type="auto"/>
            <w:gridSpan w:val="3"/>
          </w:tcPr>
          <w:p w:rsidR="002C6083" w:rsidRDefault="00361A2D"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0" w:type="auto"/>
            <w:vMerge/>
          </w:tcPr>
          <w:p w:rsidR="002C6083" w:rsidRDefault="002C6083"/>
        </w:tc>
        <w:tc>
          <w:tcPr>
            <w:tcW w:w="0" w:type="auto"/>
            <w:vMerge/>
          </w:tcPr>
          <w:p w:rsidR="002C6083" w:rsidRDefault="002C6083"/>
        </w:tc>
        <w:tc>
          <w:tcPr>
            <w:tcW w:w="1028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C6083" w:rsidRDefault="002C6083">
            <w:pPr>
              <w:ind w:left="135"/>
            </w:pPr>
          </w:p>
        </w:tc>
        <w:tc>
          <w:tcPr>
            <w:tcW w:w="1759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C6083" w:rsidRDefault="002C6083">
            <w:pPr>
              <w:ind w:left="135"/>
            </w:pPr>
          </w:p>
        </w:tc>
        <w:tc>
          <w:tcPr>
            <w:tcW w:w="1841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C6083" w:rsidRDefault="002C6083">
            <w:pPr>
              <w:ind w:left="135"/>
            </w:pPr>
          </w:p>
        </w:tc>
        <w:tc>
          <w:tcPr>
            <w:tcW w:w="0" w:type="auto"/>
            <w:vMerge/>
          </w:tcPr>
          <w:p w:rsidR="002C6083" w:rsidRDefault="002C6083"/>
        </w:tc>
      </w:tr>
      <w:tr w:rsidR="00361A2D" w:rsidTr="00361A2D">
        <w:trPr>
          <w:trHeight w:val="144"/>
        </w:trPr>
        <w:tc>
          <w:tcPr>
            <w:tcW w:w="0" w:type="auto"/>
            <w:gridSpan w:val="6"/>
          </w:tcPr>
          <w:p w:rsidR="002C6083" w:rsidRDefault="00361A2D">
            <w:pPr>
              <w:ind w:left="135"/>
            </w:pP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361A2D" w:rsidTr="00361A2D">
        <w:trPr>
          <w:trHeight w:val="144"/>
        </w:trPr>
        <w:tc>
          <w:tcPr>
            <w:tcW w:w="529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1841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89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9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</w:t>
            </w:r>
            <w:proofErr w:type="spellEnd"/>
          </w:p>
        </w:tc>
        <w:tc>
          <w:tcPr>
            <w:tcW w:w="102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1841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89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9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Начало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эпохи</w:t>
            </w:r>
          </w:p>
        </w:tc>
        <w:tc>
          <w:tcPr>
            <w:tcW w:w="102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1841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89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9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</w:tcPr>
          <w:p w:rsidR="002C6083" w:rsidRDefault="00361A2D">
            <w:pPr>
              <w:ind w:left="135"/>
              <w:jc w:val="center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89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0" w:type="auto"/>
            <w:gridSpan w:val="2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</w:tcPr>
          <w:p w:rsidR="002C6083" w:rsidRDefault="002C6083"/>
        </w:tc>
      </w:tr>
      <w:tr w:rsidR="00361A2D" w:rsidRPr="008252AB" w:rsidTr="00361A2D">
        <w:trPr>
          <w:trHeight w:val="144"/>
        </w:trPr>
        <w:tc>
          <w:tcPr>
            <w:tcW w:w="0" w:type="auto"/>
            <w:gridSpan w:val="6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Tr="00361A2D">
        <w:trPr>
          <w:trHeight w:val="144"/>
        </w:trPr>
        <w:tc>
          <w:tcPr>
            <w:tcW w:w="529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1841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89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9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</w:tcPr>
          <w:p w:rsidR="002C6083" w:rsidRDefault="00361A2D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Российской империи</w:t>
            </w:r>
          </w:p>
        </w:tc>
        <w:tc>
          <w:tcPr>
            <w:tcW w:w="102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89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9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</w:tcPr>
          <w:p w:rsidR="002C6083" w:rsidRDefault="00361A2D">
            <w:pPr>
              <w:ind w:left="135"/>
              <w:jc w:val="center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89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9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</w:tcPr>
          <w:p w:rsidR="002C6083" w:rsidRDefault="00361A2D">
            <w:pPr>
              <w:ind w:left="135"/>
              <w:jc w:val="center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89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9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</w:tcPr>
          <w:p w:rsidR="002C6083" w:rsidRDefault="00361A2D">
            <w:pPr>
              <w:ind w:left="135"/>
              <w:jc w:val="center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89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9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Политика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Александра I</w:t>
            </w:r>
          </w:p>
        </w:tc>
        <w:tc>
          <w:tcPr>
            <w:tcW w:w="102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89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0" w:type="auto"/>
            <w:gridSpan w:val="2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</w:tcPr>
          <w:p w:rsidR="002C6083" w:rsidRDefault="002C6083"/>
        </w:tc>
      </w:tr>
      <w:tr w:rsidR="00361A2D" w:rsidTr="00361A2D">
        <w:trPr>
          <w:trHeight w:val="144"/>
        </w:trPr>
        <w:tc>
          <w:tcPr>
            <w:tcW w:w="0" w:type="auto"/>
            <w:gridSpan w:val="2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</w:tcPr>
          <w:p w:rsidR="002C6083" w:rsidRDefault="00361A2D">
            <w:pPr>
              <w:ind w:left="135"/>
              <w:jc w:val="center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</w:tcPr>
          <w:p w:rsidR="002C6083" w:rsidRDefault="002C6083"/>
        </w:tc>
      </w:tr>
    </w:tbl>
    <w:p w:rsidR="002C6083" w:rsidRDefault="002C6083">
      <w:pPr>
        <w:sectPr w:rsidR="002C60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6083" w:rsidRDefault="00361A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Style w:val="ac"/>
        <w:tblW w:w="0" w:type="auto"/>
        <w:tblLook w:val="04A0"/>
      </w:tblPr>
      <w:tblGrid>
        <w:gridCol w:w="1192"/>
        <w:gridCol w:w="4527"/>
        <w:gridCol w:w="1589"/>
        <w:gridCol w:w="1849"/>
        <w:gridCol w:w="1918"/>
        <w:gridCol w:w="2741"/>
      </w:tblGrid>
      <w:tr w:rsidR="00361A2D" w:rsidTr="00361A2D">
        <w:trPr>
          <w:trHeight w:val="144"/>
        </w:trPr>
        <w:tc>
          <w:tcPr>
            <w:tcW w:w="520" w:type="dxa"/>
            <w:vMerge w:val="restart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6083" w:rsidRDefault="002C6083">
            <w:pPr>
              <w:ind w:left="135"/>
            </w:pPr>
          </w:p>
        </w:tc>
        <w:tc>
          <w:tcPr>
            <w:tcW w:w="2640" w:type="dxa"/>
            <w:vMerge w:val="restart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C6083" w:rsidRDefault="002C6083">
            <w:pPr>
              <w:ind w:left="135"/>
            </w:pPr>
          </w:p>
        </w:tc>
        <w:tc>
          <w:tcPr>
            <w:tcW w:w="0" w:type="auto"/>
            <w:gridSpan w:val="3"/>
          </w:tcPr>
          <w:p w:rsidR="002C6083" w:rsidRDefault="00361A2D"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0" w:type="auto"/>
            <w:vMerge/>
          </w:tcPr>
          <w:p w:rsidR="002C6083" w:rsidRDefault="002C6083"/>
        </w:tc>
        <w:tc>
          <w:tcPr>
            <w:tcW w:w="0" w:type="auto"/>
            <w:vMerge/>
          </w:tcPr>
          <w:p w:rsidR="002C6083" w:rsidRDefault="002C6083"/>
        </w:tc>
        <w:tc>
          <w:tcPr>
            <w:tcW w:w="1011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C6083" w:rsidRDefault="002C6083">
            <w:pPr>
              <w:ind w:left="135"/>
            </w:pPr>
          </w:p>
        </w:tc>
        <w:tc>
          <w:tcPr>
            <w:tcW w:w="1738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C6083" w:rsidRDefault="002C6083">
            <w:pPr>
              <w:ind w:left="135"/>
            </w:pPr>
          </w:p>
        </w:tc>
        <w:tc>
          <w:tcPr>
            <w:tcW w:w="1823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C6083" w:rsidRDefault="002C6083">
            <w:pPr>
              <w:ind w:left="135"/>
            </w:pPr>
          </w:p>
        </w:tc>
        <w:tc>
          <w:tcPr>
            <w:tcW w:w="0" w:type="auto"/>
            <w:vMerge/>
          </w:tcPr>
          <w:p w:rsidR="002C6083" w:rsidRDefault="002C6083"/>
        </w:tc>
      </w:tr>
      <w:tr w:rsidR="00361A2D" w:rsidTr="00361A2D">
        <w:trPr>
          <w:trHeight w:val="144"/>
        </w:trPr>
        <w:tc>
          <w:tcPr>
            <w:tcW w:w="0" w:type="auto"/>
            <w:gridSpan w:val="6"/>
          </w:tcPr>
          <w:p w:rsidR="002C6083" w:rsidRDefault="00361A2D">
            <w:pPr>
              <w:ind w:left="135"/>
            </w:pP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361A2D" w:rsidTr="00361A2D">
        <w:trPr>
          <w:trHeight w:val="144"/>
        </w:trPr>
        <w:tc>
          <w:tcPr>
            <w:tcW w:w="520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Начало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индустриальной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эпохи</w:t>
            </w:r>
          </w:p>
        </w:tc>
        <w:tc>
          <w:tcPr>
            <w:tcW w:w="1011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1823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41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0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</w:tcPr>
          <w:p w:rsidR="002C6083" w:rsidRDefault="00361A2D">
            <w:pPr>
              <w:ind w:left="135"/>
              <w:jc w:val="center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1823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41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0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</w:tcPr>
          <w:p w:rsidR="002C6083" w:rsidRDefault="00361A2D">
            <w:pPr>
              <w:ind w:left="135"/>
              <w:jc w:val="center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1823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41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0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</w:tcPr>
          <w:p w:rsidR="002C6083" w:rsidRDefault="00361A2D">
            <w:pPr>
              <w:ind w:left="135"/>
              <w:jc w:val="center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1823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41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0" w:type="auto"/>
            <w:gridSpan w:val="2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</w:tcPr>
          <w:p w:rsidR="002C6083" w:rsidRDefault="002C6083"/>
        </w:tc>
      </w:tr>
      <w:tr w:rsidR="00361A2D" w:rsidRPr="008252AB" w:rsidTr="00361A2D">
        <w:trPr>
          <w:trHeight w:val="144"/>
        </w:trPr>
        <w:tc>
          <w:tcPr>
            <w:tcW w:w="0" w:type="auto"/>
            <w:gridSpan w:val="6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Tr="00361A2D">
        <w:trPr>
          <w:trHeight w:val="144"/>
        </w:trPr>
        <w:tc>
          <w:tcPr>
            <w:tcW w:w="520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1823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41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0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Политика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Николая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</w:t>
            </w:r>
          </w:p>
        </w:tc>
        <w:tc>
          <w:tcPr>
            <w:tcW w:w="1011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1823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41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0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</w:tcPr>
          <w:p w:rsidR="002C6083" w:rsidRDefault="00361A2D">
            <w:pPr>
              <w:ind w:left="135"/>
              <w:jc w:val="center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41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0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</w:tcPr>
          <w:p w:rsidR="002C6083" w:rsidRDefault="00361A2D">
            <w:pPr>
              <w:ind w:left="135"/>
              <w:jc w:val="center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41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0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41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0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</w:tcPr>
          <w:p w:rsidR="002C6083" w:rsidRDefault="00361A2D">
            <w:pPr>
              <w:ind w:left="135"/>
              <w:jc w:val="center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41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0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1823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41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0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011" w:type="dxa"/>
          </w:tcPr>
          <w:p w:rsidR="002C6083" w:rsidRDefault="00361A2D">
            <w:pPr>
              <w:ind w:left="135"/>
              <w:jc w:val="center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41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520" w:type="dxa"/>
          </w:tcPr>
          <w:p w:rsidR="002C6083" w:rsidRDefault="00361A2D"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</w:tcPr>
          <w:p w:rsidR="002C6083" w:rsidRDefault="00361A2D">
            <w:pPr>
              <w:ind w:left="135"/>
              <w:jc w:val="center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</w:tcPr>
          <w:p w:rsidR="002C6083" w:rsidRDefault="002C6083">
            <w:pPr>
              <w:ind w:left="135"/>
              <w:jc w:val="center"/>
            </w:pPr>
          </w:p>
        </w:tc>
        <w:tc>
          <w:tcPr>
            <w:tcW w:w="2741" w:type="dxa"/>
          </w:tcPr>
          <w:p w:rsidR="002C6083" w:rsidRDefault="002C6083">
            <w:pPr>
              <w:ind w:left="135"/>
            </w:pPr>
          </w:p>
        </w:tc>
      </w:tr>
      <w:tr w:rsidR="00361A2D" w:rsidTr="00361A2D">
        <w:trPr>
          <w:trHeight w:val="144"/>
        </w:trPr>
        <w:tc>
          <w:tcPr>
            <w:tcW w:w="0" w:type="auto"/>
            <w:gridSpan w:val="2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</w:tcPr>
          <w:p w:rsidR="002C6083" w:rsidRDefault="002C6083"/>
        </w:tc>
      </w:tr>
      <w:tr w:rsidR="00361A2D" w:rsidTr="00361A2D">
        <w:trPr>
          <w:trHeight w:val="144"/>
        </w:trPr>
        <w:tc>
          <w:tcPr>
            <w:tcW w:w="0" w:type="auto"/>
            <w:gridSpan w:val="2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</w:tcPr>
          <w:p w:rsidR="002C6083" w:rsidRDefault="00361A2D">
            <w:pPr>
              <w:ind w:left="135"/>
              <w:jc w:val="center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</w:tcPr>
          <w:p w:rsidR="002C6083" w:rsidRDefault="00361A2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</w:tcPr>
          <w:p w:rsidR="002C6083" w:rsidRDefault="002C6083"/>
        </w:tc>
      </w:tr>
    </w:tbl>
    <w:p w:rsidR="002C6083" w:rsidRDefault="002C6083">
      <w:pPr>
        <w:sectPr w:rsidR="002C60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6083" w:rsidRPr="00361A2D" w:rsidRDefault="00361A2D">
      <w:pPr>
        <w:spacing w:before="199" w:after="199"/>
        <w:ind w:left="120"/>
        <w:rPr>
          <w:lang w:val="ru-RU"/>
        </w:rPr>
      </w:pPr>
      <w:bookmarkStart w:id="6" w:name="block-84314785"/>
      <w:bookmarkEnd w:id="5"/>
      <w:r w:rsidRPr="00361A2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2C6083" w:rsidRDefault="00361A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2C6083" w:rsidRDefault="002C6083">
      <w:pPr>
        <w:spacing w:before="199" w:after="199"/>
        <w:ind w:left="120"/>
      </w:pPr>
    </w:p>
    <w:p w:rsidR="002C6083" w:rsidRDefault="00361A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2C6083" w:rsidRDefault="002C6083">
      <w:pPr>
        <w:spacing w:after="0"/>
        <w:ind w:left="120"/>
      </w:pPr>
    </w:p>
    <w:tbl>
      <w:tblPr>
        <w:tblStyle w:val="ac"/>
        <w:tblW w:w="0" w:type="auto"/>
        <w:tblLook w:val="04A0"/>
      </w:tblPr>
      <w:tblGrid>
        <w:gridCol w:w="1862"/>
        <w:gridCol w:w="7709"/>
      </w:tblGrid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361A2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361A2D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361A2D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древней 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361A2D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361A2D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361A2D" w:rsidRPr="008252AB" w:rsidTr="00361A2D">
        <w:trPr>
          <w:trHeight w:val="144"/>
        </w:trPr>
        <w:tc>
          <w:tcPr>
            <w:tcW w:w="1756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презентации</w:t>
            </w:r>
          </w:p>
        </w:tc>
      </w:tr>
    </w:tbl>
    <w:p w:rsidR="002C6083" w:rsidRPr="00361A2D" w:rsidRDefault="002C6083">
      <w:pPr>
        <w:spacing w:before="199" w:after="199"/>
        <w:ind w:left="120"/>
        <w:rPr>
          <w:lang w:val="ru-RU"/>
        </w:rPr>
      </w:pPr>
    </w:p>
    <w:p w:rsidR="002C6083" w:rsidRDefault="00361A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2C6083" w:rsidRDefault="002C6083">
      <w:pPr>
        <w:spacing w:before="199" w:after="199"/>
        <w:ind w:left="120"/>
      </w:pPr>
    </w:p>
    <w:tbl>
      <w:tblPr>
        <w:tblStyle w:val="ac"/>
        <w:tblW w:w="0" w:type="auto"/>
        <w:tblLook w:val="04A0"/>
      </w:tblPr>
      <w:tblGrid>
        <w:gridCol w:w="1862"/>
        <w:gridCol w:w="7709"/>
      </w:tblGrid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361A2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361A2D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361A2D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отечественной и всеобщей истории эпохи Средневековья в виде таблиц, схем, диаграмм</w:t>
            </w:r>
          </w:p>
        </w:tc>
      </w:tr>
      <w:tr w:rsidR="00361A2D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57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Рассмотрение исторических версий и оценок, определение своего 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отношения к наиболее значимым событиям и личностям прошлого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используя источники разных типов</w:t>
            </w:r>
          </w:p>
        </w:tc>
      </w:tr>
      <w:tr w:rsidR="00361A2D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57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361A2D" w:rsidRPr="008252AB" w:rsidTr="00361A2D">
        <w:trPr>
          <w:trHeight w:val="144"/>
        </w:trPr>
        <w:tc>
          <w:tcPr>
            <w:tcW w:w="1743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2C6083" w:rsidRPr="00361A2D" w:rsidRDefault="002C6083">
      <w:pPr>
        <w:spacing w:after="0"/>
        <w:ind w:left="120"/>
        <w:rPr>
          <w:lang w:val="ru-RU"/>
        </w:rPr>
      </w:pPr>
    </w:p>
    <w:p w:rsidR="002C6083" w:rsidRDefault="00361A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C6083" w:rsidRDefault="002C6083">
      <w:pPr>
        <w:spacing w:after="0"/>
        <w:ind w:left="120"/>
      </w:pPr>
    </w:p>
    <w:tbl>
      <w:tblPr>
        <w:tblStyle w:val="ac"/>
        <w:tblW w:w="0" w:type="auto"/>
        <w:tblLook w:val="04A0"/>
      </w:tblPr>
      <w:tblGrid>
        <w:gridCol w:w="1951"/>
        <w:gridCol w:w="7620"/>
      </w:tblGrid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361A2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361A2D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08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361A2D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361A2D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361A2D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ключевые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биографии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личные качества, деятельность)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361A2D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361A2D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361A2D" w:rsidRPr="008252AB" w:rsidTr="00361A2D">
        <w:trPr>
          <w:trHeight w:val="144"/>
        </w:trPr>
        <w:tc>
          <w:tcPr>
            <w:tcW w:w="20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решения познавательных задач, оценивать полноту и верифицированность информации</w:t>
            </w:r>
          </w:p>
        </w:tc>
      </w:tr>
    </w:tbl>
    <w:p w:rsidR="002C6083" w:rsidRPr="00361A2D" w:rsidRDefault="002C6083">
      <w:pPr>
        <w:spacing w:after="0"/>
        <w:ind w:left="120"/>
        <w:rPr>
          <w:lang w:val="ru-RU"/>
        </w:rPr>
      </w:pPr>
    </w:p>
    <w:p w:rsidR="002C6083" w:rsidRDefault="00361A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C6083" w:rsidRDefault="002C6083">
      <w:pPr>
        <w:spacing w:after="0"/>
        <w:ind w:left="120"/>
      </w:pPr>
    </w:p>
    <w:tbl>
      <w:tblPr>
        <w:tblStyle w:val="ac"/>
        <w:tblW w:w="0" w:type="auto"/>
        <w:tblLook w:val="04A0"/>
      </w:tblPr>
      <w:tblGrid>
        <w:gridCol w:w="1954"/>
        <w:gridCol w:w="7617"/>
      </w:tblGrid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361A2D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361A2D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361A2D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сходства и различия)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361A2D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361A2D" w:rsidRPr="008252AB" w:rsidTr="00361A2D">
        <w:trPr>
          <w:trHeight w:val="144"/>
        </w:trPr>
        <w:tc>
          <w:tcPr>
            <w:tcW w:w="2031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2C6083" w:rsidRPr="00361A2D" w:rsidRDefault="002C6083">
      <w:pPr>
        <w:spacing w:after="0"/>
        <w:ind w:left="120"/>
        <w:rPr>
          <w:lang w:val="ru-RU"/>
        </w:rPr>
      </w:pPr>
    </w:p>
    <w:p w:rsidR="002C6083" w:rsidRDefault="00361A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C6083" w:rsidRDefault="002C6083">
      <w:pPr>
        <w:spacing w:after="0"/>
        <w:ind w:left="120"/>
      </w:pPr>
    </w:p>
    <w:tbl>
      <w:tblPr>
        <w:tblStyle w:val="ac"/>
        <w:tblW w:w="0" w:type="auto"/>
        <w:tblLook w:val="04A0"/>
      </w:tblPr>
      <w:tblGrid>
        <w:gridCol w:w="1948"/>
        <w:gridCol w:w="7623"/>
      </w:tblGrid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361A2D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361A2D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дополнение к известным ранее видам письменных 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361A2D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361A2D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361A2D" w:rsidRPr="008252AB" w:rsidTr="00361A2D">
        <w:trPr>
          <w:trHeight w:val="144"/>
        </w:trPr>
        <w:tc>
          <w:tcPr>
            <w:tcW w:w="2020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2C6083" w:rsidRPr="00361A2D" w:rsidRDefault="002C6083">
      <w:pPr>
        <w:rPr>
          <w:lang w:val="ru-RU"/>
        </w:rPr>
        <w:sectPr w:rsidR="002C6083" w:rsidRPr="00361A2D">
          <w:pgSz w:w="11906" w:h="16383"/>
          <w:pgMar w:top="1134" w:right="850" w:bottom="1134" w:left="1701" w:header="720" w:footer="720" w:gutter="0"/>
          <w:cols w:space="720"/>
        </w:sectPr>
      </w:pPr>
    </w:p>
    <w:p w:rsidR="002C6083" w:rsidRDefault="00361A2D">
      <w:pPr>
        <w:spacing w:before="199" w:after="199"/>
        <w:ind w:left="120"/>
      </w:pPr>
      <w:bookmarkStart w:id="7" w:name="block-8431478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C6083" w:rsidRDefault="00361A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2C6083" w:rsidRDefault="002C6083">
      <w:pPr>
        <w:spacing w:before="199" w:after="199"/>
        <w:ind w:left="120"/>
      </w:pPr>
    </w:p>
    <w:tbl>
      <w:tblPr>
        <w:tblStyle w:val="ac"/>
        <w:tblW w:w="0" w:type="auto"/>
        <w:tblLook w:val="04A0"/>
      </w:tblPr>
      <w:tblGrid>
        <w:gridCol w:w="990"/>
        <w:gridCol w:w="8581"/>
      </w:tblGrid>
      <w:tr w:rsidR="00361A2D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61A2D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Введение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Первобытность</w:t>
            </w:r>
            <w:proofErr w:type="spellEnd"/>
          </w:p>
        </w:tc>
      </w:tr>
      <w:tr w:rsidR="00361A2D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361A2D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пороге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цивилизации</w:t>
            </w:r>
          </w:p>
        </w:tc>
      </w:tr>
      <w:tr w:rsidR="00361A2D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361A2D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361A2D" w:rsidRPr="008252AB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361A2D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361A2D" w:rsidRPr="008252AB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2C6083" w:rsidRPr="008252AB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 w:rsidRPr="008252AB">
              <w:rPr>
                <w:rFonts w:ascii="Times New Roman" w:hAnsi="Times New Roman"/>
                <w:color w:val="000000"/>
                <w:sz w:val="24"/>
                <w:lang w:val="ru-RU"/>
              </w:rPr>
              <w:t>Мифы и сказания</w:t>
            </w:r>
          </w:p>
        </w:tc>
      </w:tr>
      <w:tr w:rsidR="00361A2D" w:rsidRPr="008252AB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361A2D" w:rsidRPr="008252AB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6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361A2D" w:rsidRPr="008252AB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361A2D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-государства.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Финикийская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колонизация.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Изобретения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финикийцев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Финикийский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  <w:proofErr w:type="spellEnd"/>
          </w:p>
        </w:tc>
      </w:tr>
      <w:tr w:rsidR="00361A2D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Соломон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Ветхозаветные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предания</w:t>
            </w:r>
            <w:proofErr w:type="spellEnd"/>
          </w:p>
        </w:tc>
      </w:tr>
      <w:tr w:rsidR="00361A2D" w:rsidRPr="008252AB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361A2D" w:rsidRPr="008252AB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361A2D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сооружения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Конфуций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Научные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изобретения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древних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китайцев</w:t>
            </w:r>
            <w:proofErr w:type="spellEnd"/>
          </w:p>
        </w:tc>
      </w:tr>
      <w:tr w:rsidR="00361A2D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361A2D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 w:rsidRPr="008252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Троянская война. Вторжение дорийских племен. </w:t>
            </w:r>
            <w:r>
              <w:rPr>
                <w:rFonts w:ascii="Times New Roman" w:hAnsi="Times New Roman"/>
                <w:color w:val="000000"/>
                <w:sz w:val="24"/>
              </w:rPr>
              <w:t>Поэмы Гомера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Илиада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",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Одиссея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361A2D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</w:t>
            </w:r>
            <w:proofErr w:type="spellStart"/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Фанагория</w:t>
            </w:r>
            <w:proofErr w:type="spellEnd"/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Организация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Спартанское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воспитание</w:t>
            </w:r>
            <w:proofErr w:type="spellEnd"/>
          </w:p>
        </w:tc>
      </w:tr>
      <w:tr w:rsidR="00361A2D" w:rsidRPr="008252AB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войн. Походы персов на Грецию. Битва при Марафоне, ее значение. 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361A2D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226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Упадок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Эллады</w:t>
            </w:r>
          </w:p>
        </w:tc>
      </w:tr>
      <w:tr w:rsidR="00361A2D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Общегреческие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Олимпии</w:t>
            </w:r>
          </w:p>
        </w:tc>
      </w:tr>
      <w:tr w:rsidR="00361A2D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Эллинистические государства Востока. Культура эллинистического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Александрия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Египетская</w:t>
            </w:r>
            <w:proofErr w:type="spellEnd"/>
          </w:p>
        </w:tc>
      </w:tr>
      <w:tr w:rsidR="00361A2D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361A2D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Жрецы. Завоевание Римом Италии.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войско</w:t>
            </w:r>
            <w:proofErr w:type="spellEnd"/>
          </w:p>
        </w:tc>
      </w:tr>
      <w:tr w:rsidR="00361A2D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 w:rsidRPr="008252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господства Рима в Средиземноморье. </w:t>
            </w:r>
            <w:r>
              <w:rPr>
                <w:rFonts w:ascii="Times New Roman" w:hAnsi="Times New Roman"/>
                <w:color w:val="000000"/>
                <w:sz w:val="24"/>
              </w:rPr>
              <w:t>Римские провинции</w:t>
            </w:r>
          </w:p>
        </w:tc>
      </w:tr>
      <w:tr w:rsidR="00361A2D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361A2D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Рим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варвары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Западной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Римской империи</w:t>
            </w:r>
          </w:p>
        </w:tc>
      </w:tr>
      <w:tr w:rsidR="00361A2D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Повседневная жизнь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столице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провинциях</w:t>
            </w:r>
            <w:proofErr w:type="spellEnd"/>
          </w:p>
        </w:tc>
      </w:tr>
      <w:tr w:rsidR="00361A2D" w:rsidRPr="008252AB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361A2D" w:rsidTr="00361A2D">
        <w:trPr>
          <w:trHeight w:val="144"/>
        </w:trPr>
        <w:tc>
          <w:tcPr>
            <w:tcW w:w="1127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2C6083" w:rsidRDefault="00361A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6 КЛАСС</w:t>
      </w:r>
    </w:p>
    <w:p w:rsidR="002C6083" w:rsidRDefault="002C6083">
      <w:pPr>
        <w:spacing w:after="0"/>
        <w:ind w:left="120"/>
      </w:pPr>
    </w:p>
    <w:tbl>
      <w:tblPr>
        <w:tblStyle w:val="ac"/>
        <w:tblW w:w="0" w:type="auto"/>
        <w:tblLook w:val="04A0"/>
      </w:tblPr>
      <w:tblGrid>
        <w:gridCol w:w="993"/>
        <w:gridCol w:w="8578"/>
      </w:tblGrid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2C6083" w:rsidRPr="006055D2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 w:rsidRPr="006055D2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Христианизация Европы. Светские правители и папы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Влияние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Византии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 Русь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361A2D" w:rsidRPr="00C26F6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Константинополя.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Укрепление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королевской власти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Европы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Изобретение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книгопечатания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И. Гутенберг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Появление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европейских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завоевателей</w:t>
            </w:r>
            <w:proofErr w:type="spellEnd"/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Европа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середине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верования</w:t>
            </w:r>
            <w:proofErr w:type="spellEnd"/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полюдье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Первые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князья</w:t>
            </w:r>
            <w:proofErr w:type="spellEnd"/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"из варяг в греки". Волжский торговый путь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право: Русская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уставы</w:t>
            </w:r>
            <w:proofErr w:type="spellEnd"/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Отношения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Ганзой</w:t>
            </w:r>
            <w:proofErr w:type="spellEnd"/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положения московских князей в Северо-Восточной и Северо-Западной Руси.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Противостояние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Московского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княжеством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Литовским</w:t>
            </w:r>
            <w:proofErr w:type="spellEnd"/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Московский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Митрополит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преподобный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Сергий Радонежский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иосифляне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нестяжатели)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Ликвидация зависимости от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Орды</w:t>
            </w:r>
            <w:proofErr w:type="spellEnd"/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ханствами, посольства в европейские государства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2C6083" w:rsidRPr="00361A2D" w:rsidRDefault="002C6083">
      <w:pPr>
        <w:spacing w:before="199" w:after="199"/>
        <w:ind w:left="120"/>
        <w:rPr>
          <w:lang w:val="ru-RU"/>
        </w:rPr>
      </w:pPr>
    </w:p>
    <w:p w:rsidR="002C6083" w:rsidRDefault="00361A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C6083" w:rsidRDefault="002C6083">
      <w:pPr>
        <w:spacing w:after="0"/>
        <w:ind w:left="120"/>
      </w:pPr>
    </w:p>
    <w:tbl>
      <w:tblPr>
        <w:tblStyle w:val="ac"/>
        <w:tblW w:w="0" w:type="auto"/>
        <w:tblLook w:val="04A0"/>
      </w:tblPr>
      <w:tblGrid>
        <w:gridCol w:w="993"/>
        <w:gridCol w:w="8578"/>
      </w:tblGrid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Источники по истории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раннего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Нового времени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2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Борьба за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Начало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империй</w:t>
            </w:r>
            <w:proofErr w:type="spellEnd"/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Итоги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национально-освободительного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движения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Нидерландах</w:t>
            </w:r>
            <w:proofErr w:type="spellEnd"/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3222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Фронда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Французский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абсолютизм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при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Людовике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XIV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Вестфальский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мир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Утверждение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рационализма</w:t>
            </w:r>
            <w:proofErr w:type="spellEnd"/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2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</w:t>
            </w:r>
            <w:proofErr w:type="spellStart"/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Аббас</w:t>
            </w:r>
            <w:proofErr w:type="spellEnd"/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Период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боярского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Соперничество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боярских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Московское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1547 г.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Налоговая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реформа</w:t>
            </w:r>
            <w:proofErr w:type="spellEnd"/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2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Мусульманское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духовенство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2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портрет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эпохи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361A2D" w:rsidRPr="00C26F6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</w:tcPr>
          <w:p w:rsidR="002C6083" w:rsidRPr="006055D2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 w:rsidRPr="006055D2">
              <w:rPr>
                <w:rFonts w:ascii="Times New Roman" w:hAnsi="Times New Roman"/>
                <w:color w:val="000000"/>
                <w:sz w:val="24"/>
                <w:lang w:val="ru-RU"/>
              </w:rPr>
              <w:t>Восстание 1606 г. и убийство самозванца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Оборона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Смоленска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222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Посполитой. Окончание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Итоги и последствия Смутного времени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2" w:type="dxa"/>
          </w:tcPr>
          <w:p w:rsidR="002C6083" w:rsidRDefault="00361A2D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"нового"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иноземного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строя</w:t>
            </w:r>
            <w:proofErr w:type="spellEnd"/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реформа</w:t>
            </w:r>
            <w:proofErr w:type="spellEnd"/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Новоторговый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Торговля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Западом</w:t>
            </w:r>
            <w:proofErr w:type="spellEnd"/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Русская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XVII в.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Богдана Хмельницкого) в состав России. Война между Россией и Речью Посполитой 1654 - 1667 гг. Андрусовское перемирие. Русско-шведская война 1656 - 1658 гг. и ее результаты. Укрепление южных рубежей России.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Проникновение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землепроходцев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Сибирь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Даурию</w:t>
            </w:r>
            <w:proofErr w:type="spellEnd"/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2C6083" w:rsidRPr="00096CA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</w:t>
            </w:r>
            <w:r w:rsidRPr="00096CAD">
              <w:rPr>
                <w:rFonts w:ascii="Times New Roman" w:hAnsi="Times New Roman"/>
                <w:color w:val="000000"/>
                <w:sz w:val="24"/>
                <w:lang w:val="ru-RU"/>
              </w:rPr>
              <w:t>Нерчинский договор с Китаем. Освоение Поволжья и Сибири.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Миссионерство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христианизация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Межэтнические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отношения. Формирование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элиты</w:t>
            </w:r>
            <w:proofErr w:type="spellEnd"/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</w:tcPr>
          <w:p w:rsidR="002C6083" w:rsidRDefault="00361A2D">
            <w:pPr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Послевоенное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развитие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Экономическое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развитие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2C6083" w:rsidRPr="00361A2D" w:rsidRDefault="002C6083">
      <w:pPr>
        <w:spacing w:before="199" w:after="199"/>
        <w:ind w:left="120"/>
        <w:rPr>
          <w:lang w:val="ru-RU"/>
        </w:rPr>
      </w:pPr>
    </w:p>
    <w:p w:rsidR="002C6083" w:rsidRDefault="00361A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Style w:val="ac"/>
        <w:tblW w:w="0" w:type="auto"/>
        <w:tblLook w:val="04A0"/>
      </w:tblPr>
      <w:tblGrid>
        <w:gridCol w:w="992"/>
        <w:gridCol w:w="8579"/>
      </w:tblGrid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</w:tcPr>
          <w:p w:rsidR="002C6083" w:rsidRDefault="00361A2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"Союз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философов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Движения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протеста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Луддизм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завоевания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североамериканскими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штатами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независимости</w:t>
            </w:r>
          </w:p>
        </w:tc>
      </w:tr>
      <w:tr w:rsidR="00361A2D" w:rsidRP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Термидорианский переворот (27 июля 1794 г.). Учреждение Директории. Наполеон Бонапарт. Государственный переворот 18 - 19 брюмера (ноябрь 1799 г.). Установление режима консульства. Итоги и значение революции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Повседневная жизнь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обитателей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деревень</w:t>
            </w:r>
            <w:proofErr w:type="spellEnd"/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посольство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его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Положение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крестьян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населения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ревизии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Рекрутские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Дело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царевича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Алексея</w:t>
            </w:r>
            <w:proofErr w:type="spellEnd"/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Провозглашение России империей.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Каспийский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поход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Петра I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Фаворитизм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Создание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совета</w:t>
            </w:r>
            <w:proofErr w:type="spellEnd"/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Участие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Семилетней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войне</w:t>
            </w:r>
            <w:proofErr w:type="spellEnd"/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Причины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переворота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июня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1762 г.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Башкирские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Формирование черты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оседлости</w:t>
            </w:r>
            <w:proofErr w:type="spellEnd"/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внешнеторгового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баланса</w:t>
            </w:r>
            <w:proofErr w:type="spellEnd"/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Влияние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внутреннюю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развитие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мысли</w:t>
            </w:r>
            <w:proofErr w:type="spellEnd"/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Восстание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предводительством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Т. Костюшко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361A2D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223" w:type="dxa"/>
          </w:tcPr>
          <w:p w:rsidR="002C6083" w:rsidRDefault="00361A2D">
            <w:pPr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эскадры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Ф.Ф.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Ушакова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Средиземном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море</w:t>
            </w:r>
            <w:proofErr w:type="spellEnd"/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361A2D" w:rsidRPr="008252AB" w:rsidTr="00361A2D">
        <w:trPr>
          <w:trHeight w:val="144"/>
        </w:trPr>
        <w:tc>
          <w:tcPr>
            <w:tcW w:w="1129" w:type="dxa"/>
          </w:tcPr>
          <w:p w:rsidR="002C6083" w:rsidRDefault="00361A2D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</w:tcPr>
          <w:p w:rsidR="002C6083" w:rsidRPr="00361A2D" w:rsidRDefault="00361A2D">
            <w:pPr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2C6083" w:rsidRPr="00361A2D" w:rsidRDefault="002C6083">
      <w:pPr>
        <w:spacing w:after="0"/>
        <w:ind w:left="120"/>
        <w:rPr>
          <w:lang w:val="ru-RU"/>
        </w:rPr>
      </w:pPr>
    </w:p>
    <w:p w:rsidR="002C6083" w:rsidRDefault="00361A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C6083" w:rsidRDefault="002C6083">
      <w:pPr>
        <w:spacing w:after="0"/>
        <w:ind w:left="120"/>
      </w:pPr>
    </w:p>
    <w:tbl>
      <w:tblPr>
        <w:tblW w:w="0" w:type="auto"/>
        <w:tblLook w:val="04A0"/>
      </w:tblPr>
      <w:tblGrid>
        <w:gridCol w:w="978"/>
        <w:gridCol w:w="8585"/>
      </w:tblGrid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Священного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союза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консервативных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либеральных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течений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партий</w:t>
            </w:r>
            <w:proofErr w:type="spellEnd"/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Возникновение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марксизма</w:t>
            </w:r>
            <w:proofErr w:type="spellEnd"/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Британская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империя;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доминионы</w:t>
            </w:r>
            <w:proofErr w:type="spellEnd"/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Парижская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коммуна</w:t>
            </w:r>
            <w:proofErr w:type="spellEnd"/>
          </w:p>
        </w:tc>
      </w:tr>
      <w:tr w:rsidR="00361A2D" w:rsidRPr="00C26F6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6055D2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 w:rsidRPr="006055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Король Виктор Эммануил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361A2D" w:rsidRPr="008252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Русско-турецкая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война 1877 - 1878 гг., ее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итоги</w:t>
            </w:r>
            <w:proofErr w:type="spellEnd"/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Восстановление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рост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XIX в.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Рабочее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движение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профсоюзы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Образование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партий</w:t>
            </w:r>
            <w:proofErr w:type="spellEnd"/>
          </w:p>
        </w:tc>
      </w:tr>
      <w:tr w:rsidR="00361A2D" w:rsidRPr="008252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361A2D" w:rsidRPr="008252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Восстание "ихэтуаней". Революция 1911 - 1913 гг.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Ятсен</w:t>
            </w:r>
            <w:proofErr w:type="spellEnd"/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Политика Танзимата. Принятие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Младотурецкая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революция 1908 - 1909 гг.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Революция 1905 - 1911 г.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Иране</w:t>
            </w:r>
            <w:proofErr w:type="spellEnd"/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Б. Тилак, М.К.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Ганди</w:t>
            </w:r>
            <w:proofErr w:type="spellEnd"/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Выступления против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колонизаторов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Англо-бурская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война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кинематографа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культуры: жизнь и творчество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Балканские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войны</w:t>
            </w:r>
          </w:p>
        </w:tc>
      </w:tr>
      <w:tr w:rsidR="00361A2D" w:rsidRPr="008252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RPr="008252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Негласный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Реформы государственного управления. М.М.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Сперанский</w:t>
            </w:r>
            <w:proofErr w:type="spellEnd"/>
          </w:p>
        </w:tc>
      </w:tr>
      <w:tr w:rsidR="00361A2D" w:rsidRPr="008252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361A2D" w:rsidRPr="008252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361A2D" w:rsidRPr="00C26F6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6055D2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 w:rsidRPr="006055D2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профессиональной бюрократии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Крымская война.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Севастополя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Парижский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мир 1856 г.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как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самоуправление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Россия и Европа как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общественных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дебатов</w:t>
            </w:r>
            <w:proofErr w:type="spellEnd"/>
          </w:p>
        </w:tc>
      </w:tr>
      <w:tr w:rsidR="00361A2D" w:rsidRPr="00C26F6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6055D2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 w:rsidRPr="006055D2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Шамиля</w:t>
            </w:r>
          </w:p>
        </w:tc>
      </w:tr>
      <w:tr w:rsidR="00361A2D" w:rsidRPr="008252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Школы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университеты</w:t>
            </w:r>
            <w:proofErr w:type="spellEnd"/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Российская культура как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культуры</w:t>
            </w:r>
          </w:p>
        </w:tc>
      </w:tr>
      <w:tr w:rsidR="00361A2D" w:rsidRPr="008252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361A2D" w:rsidRPr="008252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Утверждение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всесословности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страны. Конституционный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вопрос</w:t>
            </w:r>
            <w:proofErr w:type="spellEnd"/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Россия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Востоке</w:t>
            </w:r>
            <w:proofErr w:type="spellEnd"/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1863 г.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Форсированное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развитие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Финансовая политика.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Консервация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отношений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Помещичье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оскудение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". Социальные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крестьян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помещиков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Дворяне-предприниматели</w:t>
            </w:r>
            <w:proofErr w:type="spellEnd"/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Государственные, общественные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частнопредпринимательские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способы его решения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Упрочение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статуса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Освоение государственной территории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жизнь в 1860 - 1890-х гг.</w:t>
            </w:r>
          </w:p>
        </w:tc>
      </w:tr>
      <w:tr w:rsidR="00361A2D" w:rsidRPr="008252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Политический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терроризм</w:t>
            </w:r>
            <w:proofErr w:type="spellEnd"/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I съезд Российской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-демократической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рабочей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партии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2C6083" w:rsidRDefault="00361A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Архитектура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градостроительство</w:t>
            </w:r>
            <w:proofErr w:type="spellEnd"/>
          </w:p>
        </w:tc>
      </w:tr>
      <w:tr w:rsidR="00361A2D" w:rsidRPr="008252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361A2D" w:rsidRPr="008252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Распространение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этики и культуры</w:t>
            </w:r>
          </w:p>
        </w:tc>
      </w:tr>
      <w:tr w:rsidR="00361A2D" w:rsidRPr="008252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361A2D" w:rsidRPr="00F4039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системе международных отношений. Политика на Дальнем Востоке. Русско-японская война 1904 - 1905 гг. Оборона Порт-Артура. </w:t>
            </w:r>
            <w:proofErr w:type="spellStart"/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Цусимское</w:t>
            </w:r>
            <w:proofErr w:type="spellEnd"/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361A2D" w:rsidRPr="008252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думы: итоги и уроки</w:t>
            </w:r>
          </w:p>
        </w:tc>
      </w:tr>
      <w:tr w:rsidR="00361A2D" w:rsidRPr="008252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сезоны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Париже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российского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кинематографа</w:t>
            </w:r>
            <w:proofErr w:type="spellEnd"/>
          </w:p>
        </w:tc>
      </w:tr>
      <w:tr w:rsidR="00361A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Вклад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России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XX в.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культуру</w:t>
            </w:r>
            <w:proofErr w:type="spellEnd"/>
          </w:p>
        </w:tc>
      </w:tr>
      <w:tr w:rsidR="00361A2D" w:rsidRPr="008252A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2C6083" w:rsidRPr="00361A2D" w:rsidRDefault="002C6083">
      <w:pPr>
        <w:rPr>
          <w:lang w:val="ru-RU"/>
        </w:rPr>
        <w:sectPr w:rsidR="002C6083" w:rsidRPr="00361A2D">
          <w:pgSz w:w="11906" w:h="16383"/>
          <w:pgMar w:top="1134" w:right="850" w:bottom="1134" w:left="1701" w:header="720" w:footer="720" w:gutter="0"/>
          <w:cols w:space="720"/>
        </w:sectPr>
      </w:pPr>
    </w:p>
    <w:p w:rsidR="002C6083" w:rsidRPr="00361A2D" w:rsidRDefault="00361A2D">
      <w:pPr>
        <w:spacing w:before="199" w:after="199"/>
        <w:ind w:left="120"/>
        <w:rPr>
          <w:lang w:val="ru-RU"/>
        </w:rPr>
      </w:pPr>
      <w:bookmarkStart w:id="8" w:name="block-84314782"/>
      <w:bookmarkEnd w:id="7"/>
      <w:r w:rsidRPr="00361A2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2C6083" w:rsidRPr="00361A2D" w:rsidRDefault="002C6083">
      <w:pPr>
        <w:spacing w:before="199" w:after="199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1947"/>
        <w:gridCol w:w="7616"/>
      </w:tblGrid>
      <w:tr w:rsidR="00361A2D" w:rsidRPr="008252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35"/>
            </w:pP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35"/>
              <w:rPr>
                <w:lang w:val="ru-RU"/>
              </w:rPr>
            </w:pP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361A2D" w:rsidRPr="008252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361A2D" w:rsidRPr="008252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361A2D" w:rsidRPr="008252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361A2D" w:rsidRPr="008252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361A2D" w:rsidRPr="008252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361A2D" w:rsidRPr="008252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361A2D" w:rsidRPr="008252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361A2D" w:rsidRPr="008252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361A2D" w:rsidRPr="008252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361A2D" w:rsidRPr="008252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361A2D" w:rsidRPr="008252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361A2D" w:rsidRPr="008252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361A2D" w:rsidRPr="008252A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2C6083" w:rsidRPr="00361A2D" w:rsidRDefault="002C6083">
      <w:pPr>
        <w:spacing w:before="199" w:after="199"/>
        <w:ind w:left="120"/>
        <w:rPr>
          <w:lang w:val="ru-RU"/>
        </w:rPr>
      </w:pPr>
    </w:p>
    <w:p w:rsidR="002C6083" w:rsidRPr="00361A2D" w:rsidRDefault="002C6083">
      <w:pPr>
        <w:rPr>
          <w:lang w:val="ru-RU"/>
        </w:rPr>
        <w:sectPr w:rsidR="002C6083" w:rsidRPr="00361A2D">
          <w:pgSz w:w="11906" w:h="16383"/>
          <w:pgMar w:top="1134" w:right="850" w:bottom="1134" w:left="1701" w:header="720" w:footer="720" w:gutter="0"/>
          <w:cols w:space="720"/>
        </w:sectPr>
      </w:pPr>
    </w:p>
    <w:p w:rsidR="002C6083" w:rsidRPr="00361A2D" w:rsidRDefault="00361A2D">
      <w:pPr>
        <w:spacing w:before="199" w:after="199"/>
        <w:ind w:left="120"/>
        <w:rPr>
          <w:lang w:val="ru-RU"/>
        </w:rPr>
      </w:pPr>
      <w:bookmarkStart w:id="9" w:name="block-84314781"/>
      <w:bookmarkEnd w:id="8"/>
      <w:r w:rsidRPr="00361A2D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361A2D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2C6083" w:rsidRPr="00361A2D" w:rsidRDefault="002C6083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991"/>
        <w:gridCol w:w="8572"/>
      </w:tblGrid>
      <w:tr w:rsidR="00361A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35"/>
            </w:pPr>
            <w:r w:rsidRPr="00361A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361A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361A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 xml:space="preserve">Внешняя политика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земель в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евразийском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контексте</w:t>
            </w:r>
            <w:proofErr w:type="spellEnd"/>
          </w:p>
        </w:tc>
      </w:tr>
      <w:tr w:rsidR="00361A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Православная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церковь в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ордынский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период русской истории</w:t>
            </w:r>
          </w:p>
        </w:tc>
      </w:tr>
      <w:tr w:rsidR="00361A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 xml:space="preserve">Золотая Орда.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Межкультурные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связи и коммуникации</w:t>
            </w:r>
          </w:p>
        </w:tc>
      </w:tr>
      <w:tr w:rsidR="00361A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пространство единого государства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361A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 xml:space="preserve">Россия в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конце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XVI в.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Пресечение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династии Рюриковичей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361A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361A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Межэтнические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отношения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общественной мысли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361A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 xml:space="preserve">Культура и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российских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сословий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. Российская наука.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Отечественное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образование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361A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 xml:space="preserve">Движение и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восстание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декабристов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361A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 xml:space="preserve">Этнокультурный облик страны. Национальная политика.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Кавказская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война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361A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361A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Вклад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России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XX в.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культуру</w:t>
            </w:r>
            <w:proofErr w:type="spellEnd"/>
          </w:p>
        </w:tc>
      </w:tr>
      <w:tr w:rsidR="00361A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361A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361A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361A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61A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королевства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Пруссия</w:t>
            </w:r>
            <w:proofErr w:type="spellEnd"/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361A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период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Латинской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Америке</w:t>
            </w:r>
            <w:proofErr w:type="spellEnd"/>
          </w:p>
        </w:tc>
      </w:tr>
      <w:tr w:rsidR="00361A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Германской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империи. Образование единого государства в Италии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both"/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Антиколониальные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движения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61A2D" w:rsidRPr="008252A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C6083" w:rsidRDefault="00361A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2C6083" w:rsidRPr="00361A2D" w:rsidRDefault="00361A2D">
            <w:pPr>
              <w:spacing w:after="0"/>
              <w:ind w:left="182"/>
              <w:jc w:val="both"/>
              <w:rPr>
                <w:lang w:val="ru-RU"/>
              </w:rPr>
            </w:pPr>
            <w:r w:rsidRPr="00361A2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2C6083" w:rsidRPr="00361A2D" w:rsidRDefault="002C6083">
      <w:pPr>
        <w:rPr>
          <w:lang w:val="ru-RU"/>
        </w:rPr>
        <w:sectPr w:rsidR="002C6083" w:rsidRPr="00361A2D">
          <w:pgSz w:w="11906" w:h="16383"/>
          <w:pgMar w:top="1134" w:right="850" w:bottom="1134" w:left="1701" w:header="720" w:footer="720" w:gutter="0"/>
          <w:cols w:space="720"/>
        </w:sectPr>
      </w:pPr>
    </w:p>
    <w:p w:rsidR="002C6083" w:rsidRPr="00361A2D" w:rsidRDefault="00361A2D">
      <w:pPr>
        <w:spacing w:after="0"/>
        <w:ind w:left="120"/>
        <w:rPr>
          <w:lang w:val="ru-RU"/>
        </w:rPr>
      </w:pPr>
      <w:bookmarkStart w:id="10" w:name="block-84314780"/>
      <w:bookmarkEnd w:id="9"/>
      <w:r w:rsidRPr="00361A2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C6083" w:rsidRPr="00361A2D" w:rsidRDefault="00361A2D">
      <w:pPr>
        <w:spacing w:after="0" w:line="480" w:lineRule="auto"/>
        <w:ind w:left="120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C6083" w:rsidRPr="00361A2D" w:rsidRDefault="00361A2D" w:rsidP="0046355E">
      <w:pPr>
        <w:spacing w:after="0"/>
        <w:ind w:left="120"/>
        <w:rPr>
          <w:lang w:val="ru-RU"/>
        </w:rPr>
      </w:pPr>
      <w:r w:rsidRPr="00361A2D">
        <w:rPr>
          <w:rFonts w:ascii="Times New Roman" w:hAnsi="Times New Roman"/>
          <w:color w:val="000000"/>
          <w:sz w:val="28"/>
          <w:lang w:val="ru-RU"/>
        </w:rPr>
        <w:t>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r w:rsidRPr="00361A2D">
        <w:rPr>
          <w:sz w:val="28"/>
          <w:lang w:val="ru-RU"/>
        </w:rPr>
        <w:br/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конец </w:t>
      </w:r>
      <w:r>
        <w:rPr>
          <w:rFonts w:ascii="Times New Roman" w:hAnsi="Times New Roman"/>
          <w:color w:val="000000"/>
          <w:sz w:val="28"/>
        </w:rPr>
        <w:t>XV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в.:7-й класс: учебник Мединский В.Р., Чубарьян А.О. Акционерное общество «Издательство «Просвещение»</w:t>
      </w:r>
      <w:r w:rsidRPr="00361A2D">
        <w:rPr>
          <w:sz w:val="28"/>
          <w:lang w:val="ru-RU"/>
        </w:rPr>
        <w:br/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в.: 9-й класс: учебник Мединский В.Р., Чубарьян А.О. Акционерное общество «Издательство «Просвещение»</w:t>
      </w:r>
      <w:r w:rsidRPr="00361A2D">
        <w:rPr>
          <w:sz w:val="28"/>
          <w:lang w:val="ru-RU"/>
        </w:rPr>
        <w:br/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Чубарьян А.О. Акционерное общество «Издательство «Просвещение»</w:t>
      </w:r>
      <w:r w:rsidRPr="00361A2D">
        <w:rPr>
          <w:sz w:val="28"/>
          <w:lang w:val="ru-RU"/>
        </w:rPr>
        <w:br/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Средних веков: 6-й класс: учебник Мединский В.Р., Чубарьян А.О. Акционерное общество «Издательство «Просвещение»</w:t>
      </w:r>
      <w:r w:rsidRPr="00361A2D">
        <w:rPr>
          <w:sz w:val="28"/>
          <w:lang w:val="ru-RU"/>
        </w:rPr>
        <w:br/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1825 – 1914 гг.: 9-й класс: учебник Мединский В.Р., Торкунов А.В. Акционерное общество «Издательство «Просвещение»</w:t>
      </w:r>
      <w:r w:rsidRPr="00361A2D">
        <w:rPr>
          <w:sz w:val="28"/>
          <w:lang w:val="ru-RU"/>
        </w:rPr>
        <w:br/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XVI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в.: 6-й класс: учебник" Мединский В.Р., Торкунов А.В. Акционерное общество «Издательство «Просвещение»</w:t>
      </w:r>
      <w:r w:rsidRPr="00361A2D">
        <w:rPr>
          <w:sz w:val="28"/>
          <w:lang w:val="ru-RU"/>
        </w:rPr>
        <w:br/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вв.: 7-й класс: учебник Мединский В.Р., Торкунов А.В. Акционерное общество «Издательство «Просвещение»</w:t>
      </w:r>
      <w:r w:rsidRPr="00361A2D">
        <w:rPr>
          <w:sz w:val="28"/>
          <w:lang w:val="ru-RU"/>
        </w:rPr>
        <w:br/>
      </w:r>
      <w:bookmarkStart w:id="11" w:name="c6612d7c-6144-4cab-b55c-f60ef824c9f9"/>
      <w:r w:rsidRPr="00361A2D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XVIII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361A2D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Торкунов А.В. Акционерное общество «Издательство «Просвещение»</w:t>
      </w:r>
      <w:bookmarkEnd w:id="11"/>
    </w:p>
    <w:p w:rsidR="002C6083" w:rsidRPr="00361A2D" w:rsidRDefault="002C6083" w:rsidP="0046355E">
      <w:pPr>
        <w:spacing w:after="0"/>
        <w:ind w:left="120"/>
        <w:rPr>
          <w:lang w:val="ru-RU"/>
        </w:rPr>
      </w:pPr>
    </w:p>
    <w:p w:rsidR="002C6083" w:rsidRPr="00361A2D" w:rsidRDefault="002C6083">
      <w:pPr>
        <w:spacing w:after="0"/>
        <w:ind w:left="120"/>
        <w:rPr>
          <w:lang w:val="ru-RU"/>
        </w:rPr>
      </w:pPr>
    </w:p>
    <w:p w:rsidR="002C6083" w:rsidRPr="00361A2D" w:rsidRDefault="00361A2D">
      <w:pPr>
        <w:spacing w:after="0" w:line="480" w:lineRule="auto"/>
        <w:ind w:left="120"/>
        <w:rPr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6355E" w:rsidRPr="00B500D6" w:rsidRDefault="0046355E" w:rsidP="00B500D6">
      <w:pPr>
        <w:spacing w:after="0"/>
        <w:rPr>
          <w:rFonts w:ascii="Times New Roman" w:hAnsi="Times New Roman"/>
          <w:color w:val="000000"/>
          <w:sz w:val="28"/>
          <w:lang w:val="ru-RU"/>
        </w:rPr>
      </w:pPr>
      <w:r w:rsidRPr="00B500D6">
        <w:rPr>
          <w:rFonts w:ascii="Times New Roman" w:hAnsi="Times New Roman"/>
          <w:color w:val="000000"/>
          <w:sz w:val="28"/>
          <w:lang w:val="ru-RU"/>
        </w:rPr>
        <w:t>История. Всеобщая история. История Древнего мира : 5-й класс : методическое пособие к учебнику под общ. ред. В. Р. Мединского / Е. В. Саплина. — Москва : Просвещение, 2023.</w:t>
      </w:r>
    </w:p>
    <w:p w:rsidR="0046355E" w:rsidRPr="00B500D6" w:rsidRDefault="0046355E" w:rsidP="00B500D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B500D6">
        <w:rPr>
          <w:rFonts w:ascii="Times New Roman" w:hAnsi="Times New Roman" w:cs="Times New Roman"/>
          <w:sz w:val="28"/>
          <w:szCs w:val="28"/>
          <w:lang w:val="ru-RU"/>
        </w:rPr>
        <w:lastRenderedPageBreak/>
        <w:t>История. Всеобщая история. История Средних веков: 6-й  класс  : методическое пособие к учебнику под общ. ред. В. Р. Мединского / О. Ю. Стрелова. — Москва: Просвещение, 2023.</w:t>
      </w:r>
    </w:p>
    <w:p w:rsidR="0046355E" w:rsidRPr="00B500D6" w:rsidRDefault="0046355E" w:rsidP="00B500D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B500D6">
        <w:rPr>
          <w:rFonts w:ascii="Times New Roman" w:hAnsi="Times New Roman" w:cs="Times New Roman"/>
          <w:sz w:val="28"/>
          <w:szCs w:val="28"/>
          <w:lang w:val="ru-RU"/>
        </w:rPr>
        <w:t>История. История России с древнейших времён до начала XVI века : 6-й класс : методическое пособие к учебнику под общ. ред. В. Р. Мединского / Н. И. Чеботарева. — Москва: Просвещение, 2023</w:t>
      </w:r>
    </w:p>
    <w:p w:rsidR="0046355E" w:rsidRPr="00B500D6" w:rsidRDefault="0046355E" w:rsidP="00B500D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B500D6">
        <w:rPr>
          <w:rFonts w:ascii="Times New Roman" w:hAnsi="Times New Roman" w:cs="Times New Roman"/>
          <w:sz w:val="28"/>
          <w:szCs w:val="28"/>
          <w:lang w:val="ru-RU"/>
        </w:rPr>
        <w:t>История. История России. XVI — конец XVII века: 7-й класс: методическое пособие к учебнику под общ. ред. В. Р. Мединского / Н. И. Чеботарева.  — Москва: Просвещение, 2023.</w:t>
      </w:r>
    </w:p>
    <w:p w:rsidR="00B500D6" w:rsidRDefault="0046355E" w:rsidP="00B500D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B500D6">
        <w:rPr>
          <w:rFonts w:ascii="Times New Roman" w:hAnsi="Times New Roman" w:cs="Times New Roman"/>
          <w:sz w:val="28"/>
          <w:szCs w:val="28"/>
          <w:lang w:val="ru-RU"/>
        </w:rPr>
        <w:t>История. Всеобщая история. История Нового времени. Конец XV—XVII век : 7-й класс : методическое пособие к учебнику под общ. ред. В. Р. Мединского /  О.  Ю.  Стрелова. — Москва: Просвещение, 2023.</w:t>
      </w:r>
    </w:p>
    <w:p w:rsidR="002C6083" w:rsidRDefault="0046355E" w:rsidP="00B500D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lang w:val="ru-RU"/>
        </w:rPr>
        <w:t xml:space="preserve">  </w:t>
      </w:r>
      <w:r w:rsidRPr="0046355E">
        <w:rPr>
          <w:rFonts w:ascii="Times New Roman" w:hAnsi="Times New Roman" w:cs="Times New Roman"/>
          <w:sz w:val="28"/>
          <w:szCs w:val="28"/>
          <w:lang w:val="ru-RU"/>
        </w:rPr>
        <w:t xml:space="preserve">История. Всеобщая история. История Нового времени. XVIII век : 8-й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6355E">
        <w:rPr>
          <w:rFonts w:ascii="Times New Roman" w:hAnsi="Times New Roman" w:cs="Times New Roman"/>
          <w:sz w:val="28"/>
          <w:szCs w:val="28"/>
          <w:lang w:val="ru-RU"/>
        </w:rPr>
        <w:t xml:space="preserve">класс : методическое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6355E">
        <w:rPr>
          <w:rFonts w:ascii="Times New Roman" w:hAnsi="Times New Roman" w:cs="Times New Roman"/>
          <w:sz w:val="28"/>
          <w:szCs w:val="28"/>
          <w:lang w:val="ru-RU"/>
        </w:rPr>
        <w:t>пособие к учебнику под общ. ред. В. Р. Мединского / О. Ю. Стрелова. — 2-е изд., стер.  Москва : Просвещение, 2023</w:t>
      </w:r>
    </w:p>
    <w:p w:rsidR="00B500D6" w:rsidRPr="00B500D6" w:rsidRDefault="00B500D6" w:rsidP="00B500D6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500D6">
        <w:rPr>
          <w:rFonts w:ascii="Times New Roman" w:hAnsi="Times New Roman" w:cs="Times New Roman"/>
          <w:sz w:val="28"/>
          <w:szCs w:val="28"/>
          <w:lang w:val="ru-RU"/>
        </w:rPr>
        <w:t>История. История России. Конец XVII — XVIII век : 8-й класс :</w:t>
      </w:r>
    </w:p>
    <w:p w:rsidR="00B500D6" w:rsidRPr="00B500D6" w:rsidRDefault="00B500D6" w:rsidP="00B500D6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500D6">
        <w:rPr>
          <w:rFonts w:ascii="Times New Roman" w:hAnsi="Times New Roman" w:cs="Times New Roman"/>
          <w:sz w:val="28"/>
          <w:szCs w:val="28"/>
          <w:lang w:val="ru-RU"/>
        </w:rPr>
        <w:t>методическое пособие к учебнику под общ. ред. В. Р. Мединского /</w:t>
      </w:r>
    </w:p>
    <w:p w:rsidR="00B500D6" w:rsidRDefault="00B500D6" w:rsidP="00B500D6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500D6">
        <w:rPr>
          <w:rFonts w:ascii="Times New Roman" w:hAnsi="Times New Roman" w:cs="Times New Roman"/>
          <w:sz w:val="28"/>
          <w:szCs w:val="28"/>
          <w:lang w:val="ru-RU"/>
        </w:rPr>
        <w:t>Н. С. Чеботарева. — 2-е изд., перераб. — Москва : Просвещение,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500D6">
        <w:rPr>
          <w:rFonts w:ascii="Times New Roman" w:hAnsi="Times New Roman" w:cs="Times New Roman"/>
          <w:sz w:val="28"/>
          <w:szCs w:val="28"/>
          <w:lang w:val="ru-RU"/>
        </w:rPr>
        <w:t>2023.</w:t>
      </w:r>
    </w:p>
    <w:p w:rsidR="00B500D6" w:rsidRDefault="00B500D6" w:rsidP="00B500D6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500D6">
        <w:rPr>
          <w:rFonts w:ascii="Times New Roman" w:hAnsi="Times New Roman" w:cs="Times New Roman"/>
          <w:sz w:val="28"/>
          <w:szCs w:val="28"/>
          <w:lang w:val="ru-RU"/>
        </w:rPr>
        <w:t>История. Всеобща</w:t>
      </w:r>
      <w:r>
        <w:rPr>
          <w:rFonts w:ascii="Times New Roman" w:hAnsi="Times New Roman" w:cs="Times New Roman"/>
          <w:sz w:val="28"/>
          <w:szCs w:val="28"/>
          <w:lang w:val="ru-RU"/>
        </w:rPr>
        <w:t>я история. История Нового време</w:t>
      </w:r>
      <w:r w:rsidRPr="00B500D6">
        <w:rPr>
          <w:rFonts w:ascii="Times New Roman" w:hAnsi="Times New Roman" w:cs="Times New Roman"/>
          <w:sz w:val="28"/>
          <w:szCs w:val="28"/>
          <w:lang w:val="ru-RU"/>
        </w:rPr>
        <w:t>ни. XIX — начало XX века : 9-й класс : методическое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500D6">
        <w:rPr>
          <w:rFonts w:ascii="Times New Roman" w:hAnsi="Times New Roman" w:cs="Times New Roman"/>
          <w:sz w:val="28"/>
          <w:szCs w:val="28"/>
          <w:lang w:val="ru-RU"/>
        </w:rPr>
        <w:t>пособие к учебни</w:t>
      </w:r>
      <w:r>
        <w:rPr>
          <w:rFonts w:ascii="Times New Roman" w:hAnsi="Times New Roman" w:cs="Times New Roman"/>
          <w:sz w:val="28"/>
          <w:szCs w:val="28"/>
          <w:lang w:val="ru-RU"/>
        </w:rPr>
        <w:t>ку под общ. ред. В. Р. Мединско</w:t>
      </w:r>
      <w:r w:rsidRPr="00B500D6">
        <w:rPr>
          <w:rFonts w:ascii="Times New Roman" w:hAnsi="Times New Roman" w:cs="Times New Roman"/>
          <w:sz w:val="28"/>
          <w:szCs w:val="28"/>
          <w:lang w:val="ru-RU"/>
        </w:rPr>
        <w:t>го / О. Ю. Стрел</w:t>
      </w:r>
      <w:r>
        <w:rPr>
          <w:rFonts w:ascii="Times New Roman" w:hAnsi="Times New Roman" w:cs="Times New Roman"/>
          <w:sz w:val="28"/>
          <w:szCs w:val="28"/>
          <w:lang w:val="ru-RU"/>
        </w:rPr>
        <w:t>ова. — 2-е изд., стер. — Москва</w:t>
      </w:r>
      <w:r w:rsidRPr="00B500D6">
        <w:rPr>
          <w:rFonts w:ascii="Times New Roman" w:hAnsi="Times New Roman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500D6">
        <w:rPr>
          <w:rFonts w:ascii="Times New Roman" w:hAnsi="Times New Roman" w:cs="Times New Roman"/>
          <w:sz w:val="28"/>
          <w:szCs w:val="28"/>
          <w:lang w:val="ru-RU"/>
        </w:rPr>
        <w:t>Просвещение, 2023.</w:t>
      </w:r>
    </w:p>
    <w:p w:rsidR="00B500D6" w:rsidRPr="00B500D6" w:rsidRDefault="00B500D6" w:rsidP="00B500D6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500D6">
        <w:rPr>
          <w:rFonts w:ascii="Times New Roman" w:hAnsi="Times New Roman" w:cs="Times New Roman"/>
          <w:sz w:val="28"/>
          <w:szCs w:val="28"/>
          <w:lang w:val="ru-RU"/>
        </w:rPr>
        <w:t>История. История России. XIX — начало XX века : 9-й класс :</w:t>
      </w:r>
    </w:p>
    <w:p w:rsidR="00B500D6" w:rsidRPr="00B500D6" w:rsidRDefault="00B500D6" w:rsidP="00B500D6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500D6">
        <w:rPr>
          <w:rFonts w:ascii="Times New Roman" w:hAnsi="Times New Roman" w:cs="Times New Roman"/>
          <w:sz w:val="28"/>
          <w:szCs w:val="28"/>
          <w:lang w:val="ru-RU"/>
        </w:rPr>
        <w:t>методическое пособие к учебнику под общ. ред. В. Р. Мединского /</w:t>
      </w:r>
    </w:p>
    <w:p w:rsidR="00B500D6" w:rsidRPr="0046355E" w:rsidRDefault="00B500D6" w:rsidP="00B500D6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500D6">
        <w:rPr>
          <w:rFonts w:ascii="Times New Roman" w:hAnsi="Times New Roman" w:cs="Times New Roman"/>
          <w:sz w:val="28"/>
          <w:szCs w:val="28"/>
          <w:lang w:val="ru-RU"/>
        </w:rPr>
        <w:t>Н. С. Чеботарева. — 2-е изд., перераб. — Москва : Просвещение,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500D6">
        <w:rPr>
          <w:rFonts w:ascii="Times New Roman" w:hAnsi="Times New Roman" w:cs="Times New Roman"/>
          <w:sz w:val="28"/>
          <w:szCs w:val="28"/>
          <w:lang w:val="ru-RU"/>
        </w:rPr>
        <w:t>2023.</w:t>
      </w:r>
    </w:p>
    <w:p w:rsidR="002C6083" w:rsidRPr="00361A2D" w:rsidRDefault="002C6083" w:rsidP="00B500D6">
      <w:pPr>
        <w:spacing w:after="0"/>
        <w:ind w:left="120"/>
        <w:jc w:val="both"/>
        <w:rPr>
          <w:lang w:val="ru-RU"/>
        </w:rPr>
      </w:pPr>
    </w:p>
    <w:p w:rsidR="002C6083" w:rsidRDefault="00361A2D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361A2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252AB" w:rsidRDefault="0046355E" w:rsidP="008252AB">
      <w:pPr>
        <w:spacing w:after="0" w:line="480" w:lineRule="auto"/>
        <w:ind w:left="120"/>
        <w:rPr>
          <w:lang w:val="ru-RU"/>
        </w:rPr>
      </w:pPr>
      <w:r w:rsidRPr="0046355E">
        <w:rPr>
          <w:rFonts w:ascii="Times New Roman" w:hAnsi="Times New Roman"/>
          <w:color w:val="000000"/>
          <w:sz w:val="28"/>
          <w:lang w:val="ru-RU"/>
        </w:rPr>
        <w:t>Библиотека ЦОК</w:t>
      </w:r>
    </w:p>
    <w:p w:rsidR="008252AB" w:rsidRPr="008252AB" w:rsidRDefault="008252AB" w:rsidP="008252AB">
      <w:pPr>
        <w:spacing w:after="0" w:line="480" w:lineRule="auto"/>
        <w:ind w:left="120"/>
        <w:rPr>
          <w:lang w:val="ru-RU"/>
        </w:rPr>
      </w:pPr>
      <w:r w:rsidRPr="00A3340D">
        <w:rPr>
          <w:rFonts w:ascii="Times New Roman" w:hAnsi="Times New Roman" w:cs="Times New Roman"/>
          <w:sz w:val="28"/>
          <w:szCs w:val="28"/>
          <w:lang w:val="ru-RU"/>
        </w:rPr>
        <w:t>История РФ https://history.ru</w:t>
      </w:r>
    </w:p>
    <w:p w:rsidR="002C6083" w:rsidRDefault="002C6083">
      <w:pPr>
        <w:rPr>
          <w:lang w:val="ru-RU"/>
        </w:rPr>
      </w:pPr>
    </w:p>
    <w:bookmarkEnd w:id="10"/>
    <w:p w:rsidR="00361A2D" w:rsidRPr="00361A2D" w:rsidRDefault="00361A2D" w:rsidP="008252AB">
      <w:pPr>
        <w:rPr>
          <w:lang w:val="ru-RU"/>
        </w:rPr>
      </w:pPr>
    </w:p>
    <w:sectPr w:rsidR="00361A2D" w:rsidRPr="00361A2D" w:rsidSect="002C608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84EE8"/>
    <w:multiLevelType w:val="hybridMultilevel"/>
    <w:tmpl w:val="B680E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EF40EF"/>
    <w:multiLevelType w:val="multilevel"/>
    <w:tmpl w:val="DF0205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08"/>
  <w:characterSpacingControl w:val="doNotCompress"/>
  <w:compat/>
  <w:rsids>
    <w:rsidRoot w:val="002C6083"/>
    <w:rsid w:val="00096CAD"/>
    <w:rsid w:val="00226D6F"/>
    <w:rsid w:val="002C6083"/>
    <w:rsid w:val="00361A2D"/>
    <w:rsid w:val="003A1BF8"/>
    <w:rsid w:val="0046355E"/>
    <w:rsid w:val="004C53BD"/>
    <w:rsid w:val="005C191B"/>
    <w:rsid w:val="005E17F1"/>
    <w:rsid w:val="006055D2"/>
    <w:rsid w:val="00735FA8"/>
    <w:rsid w:val="008252AB"/>
    <w:rsid w:val="00857E2E"/>
    <w:rsid w:val="008A1B39"/>
    <w:rsid w:val="00995277"/>
    <w:rsid w:val="009E319E"/>
    <w:rsid w:val="00B500D6"/>
    <w:rsid w:val="00BE31D4"/>
    <w:rsid w:val="00C26F6D"/>
    <w:rsid w:val="00EC0E3F"/>
    <w:rsid w:val="00EC5C6F"/>
    <w:rsid w:val="00F40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C608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C60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 Spacing"/>
    <w:uiPriority w:val="1"/>
    <w:qFormat/>
    <w:rsid w:val="00995277"/>
    <w:pPr>
      <w:spacing w:after="0" w:line="240" w:lineRule="auto"/>
    </w:pPr>
    <w:rPr>
      <w:rFonts w:eastAsiaTheme="minorEastAsia"/>
      <w:lang w:val="ru-RU" w:eastAsia="ru-RU"/>
    </w:rPr>
  </w:style>
  <w:style w:type="paragraph" w:customStyle="1" w:styleId="normal">
    <w:name w:val="normal"/>
    <w:rsid w:val="00096CAD"/>
    <w:rPr>
      <w:rFonts w:ascii="Calibri" w:eastAsia="Calibri" w:hAnsi="Calibri" w:cs="Calibri"/>
      <w:lang w:eastAsia="ru-RU"/>
    </w:rPr>
  </w:style>
  <w:style w:type="character" w:customStyle="1" w:styleId="af">
    <w:name w:val="Основной текст_"/>
    <w:basedOn w:val="a0"/>
    <w:link w:val="11"/>
    <w:locked/>
    <w:rsid w:val="005E17F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f"/>
    <w:rsid w:val="005E17F1"/>
    <w:pPr>
      <w:widowControl w:val="0"/>
      <w:shd w:val="clear" w:color="auto" w:fill="FFFFFF"/>
      <w:spacing w:after="100" w:line="292" w:lineRule="auto"/>
      <w:ind w:firstLine="20"/>
    </w:pPr>
    <w:rPr>
      <w:rFonts w:ascii="Times New Roman" w:eastAsia="Times New Roman" w:hAnsi="Times New Roman" w:cs="Times New Roman"/>
    </w:rPr>
  </w:style>
  <w:style w:type="paragraph" w:styleId="af0">
    <w:name w:val="List Paragraph"/>
    <w:basedOn w:val="a"/>
    <w:uiPriority w:val="99"/>
    <w:rsid w:val="004635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75E8A-A516-42E3-AB4E-EA9CAD212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106</Pages>
  <Words>34511</Words>
  <Characters>196718</Characters>
  <Application>Microsoft Office Word</Application>
  <DocSecurity>0</DocSecurity>
  <Lines>1639</Lines>
  <Paragraphs>461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Наталья</cp:lastModifiedBy>
  <cp:revision>10</cp:revision>
  <dcterms:created xsi:type="dcterms:W3CDTF">2026-09-03T22:25:00Z</dcterms:created>
  <dcterms:modified xsi:type="dcterms:W3CDTF">2026-10-18T20:47:00Z</dcterms:modified>
</cp:coreProperties>
</file>