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BC40BC" w:rsidRPr="007B281B" w:rsidRDefault="00304337" w:rsidP="00304337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26</w:t>
      </w:r>
      <w:r w:rsidR="00FA2ED0">
        <w:rPr>
          <w:b/>
          <w:sz w:val="28"/>
          <w:szCs w:val="28"/>
          <w:lang w:eastAsia="zh-CN"/>
        </w:rPr>
        <w:t>.</w:t>
      </w:r>
      <w:r w:rsidR="003B5F55">
        <w:rPr>
          <w:b/>
          <w:sz w:val="28"/>
          <w:szCs w:val="28"/>
          <w:lang w:eastAsia="zh-CN"/>
        </w:rPr>
        <w:t>08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>
        <w:rPr>
          <w:b/>
          <w:sz w:val="28"/>
          <w:szCs w:val="28"/>
          <w:lang w:eastAsia="zh-CN"/>
        </w:rPr>
        <w:t>5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 w:rsidR="002D49C8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461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Орловского района в </w:t>
      </w:r>
      <w:r w:rsidR="00A12B1A">
        <w:rPr>
          <w:b/>
          <w:sz w:val="28"/>
          <w:szCs w:val="28"/>
        </w:rPr>
        <w:t>202</w:t>
      </w:r>
      <w:r w:rsidR="00304337">
        <w:rPr>
          <w:b/>
          <w:sz w:val="28"/>
          <w:szCs w:val="28"/>
        </w:rPr>
        <w:t>5</w:t>
      </w:r>
      <w:r w:rsidR="003B5F55">
        <w:rPr>
          <w:b/>
          <w:sz w:val="28"/>
          <w:szCs w:val="28"/>
        </w:rPr>
        <w:t>-202</w:t>
      </w:r>
      <w:r w:rsidR="00304337">
        <w:rPr>
          <w:b/>
          <w:sz w:val="28"/>
          <w:szCs w:val="28"/>
        </w:rPr>
        <w:t>6</w:t>
      </w:r>
      <w:r w:rsidR="005E7C36">
        <w:rPr>
          <w:b/>
          <w:sz w:val="28"/>
          <w:szCs w:val="28"/>
        </w:rPr>
        <w:t xml:space="preserve"> учебном </w:t>
      </w:r>
      <w:r w:rsidR="008A2A1B" w:rsidRPr="007B281B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1880" w:rsidRPr="001D5D91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A85850" w:rsidRDefault="00A85850" w:rsidP="00A858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41,  пунктом 7 статьи 79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методическими рекомендациями МР 2.4.  0179-20 « Рекомендации по организации  питания обучающихся в общеобразовательных  организациях», методическими рекомендациями МР 2.4.  0180-20 « Родительский контроль за  организацией  питания обучающихся в общеобразовательных  организациях», утвержденными, Федеральной службой по надзору в сфере защиты прав потребителей и благополучия человека» от 18.05.2020 года,   </w:t>
      </w:r>
    </w:p>
    <w:p w:rsidR="00A85850" w:rsidRDefault="00A85850" w:rsidP="00A85850">
      <w:pPr>
        <w:ind w:firstLine="851"/>
        <w:jc w:val="center"/>
        <w:rPr>
          <w:sz w:val="28"/>
          <w:szCs w:val="28"/>
        </w:rPr>
      </w:pPr>
    </w:p>
    <w:p w:rsidR="00A85850" w:rsidRDefault="00A85850" w:rsidP="00A8585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с 01.09.2025 года  стоимость питания из средств федерального бюджета  для обучающихся 1-4  классов муниципальных бюджетных общеобразовательных учреждений Орловского района  в размере: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завтрак , стоимостью  78 рублей в день на 1 обучающегося.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муниципальных бюджетных общеобразовательных учреждений: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2.1.Организовать бесплатное питание для обучающихся 1-4 классов за счет средств федерального бюджета выделенных на эти цели: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завтрак, стоимостью 78 рублей.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Приказом по общеобразовательному учреждению назначить ответственное  лицо  за организацию питания.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Заключить договора на предоставление услуги по организации</w:t>
      </w:r>
    </w:p>
    <w:p w:rsidR="00A85850" w:rsidRDefault="00A85850" w:rsidP="00A85850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 1-4 классов  с предприятием общественного питания.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 Согласовать с поставщиком питания  двухнедельное меню по обеспечению горячего питания в соответствии с меню, утвержденным министерством общего и профессионального образования Ростовской   области и согласованным  Федеральной службой по надзору в сфере защиты прав потребителей и благополучия человека по Ростовской области.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2.5. Расходовать средства на питание в строгом соответствии с утвержденными ассигнованиями в плане финансово-хозяйственной деятельности  для обучающихся 1- 4 классов.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Организовать родительский контроль за организацией горячего питания детей в общеобразовательных организациях в соответствии с установленным порядком и разработанным и утвержденным положением в общеобразовательном учреждении.  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 Обеспечить систематический контроль за состоянием и организацией питания обучающихся начальной школы  в муниципальных  бюджетных общеобразовательных учреждениях  Орловского района.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 Регулярно освещать организацию горячего питания в 1-4 классах  на официальных сайтах общеобразовательных учреждений.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приказа возложить на заместителя начальника Управления образования Орловского района Цеброву Г.А. </w:t>
      </w: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Управления образования 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А.С. Богуш </w:t>
      </w:r>
    </w:p>
    <w:p w:rsidR="0049525C" w:rsidRDefault="0049525C" w:rsidP="00403AA9">
      <w:pPr>
        <w:jc w:val="both"/>
        <w:rPr>
          <w:sz w:val="28"/>
          <w:szCs w:val="28"/>
        </w:rPr>
      </w:pPr>
    </w:p>
    <w:sectPr w:rsidR="0049525C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73A" w:rsidRDefault="0036073A">
      <w:r>
        <w:separator/>
      </w:r>
    </w:p>
  </w:endnote>
  <w:endnote w:type="continuationSeparator" w:id="1">
    <w:p w:rsidR="0036073A" w:rsidRDefault="00360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73A" w:rsidRDefault="0036073A">
      <w:r>
        <w:separator/>
      </w:r>
    </w:p>
  </w:footnote>
  <w:footnote w:type="continuationSeparator" w:id="1">
    <w:p w:rsidR="0036073A" w:rsidRDefault="00360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1AB"/>
    <w:rsid w:val="002D53CD"/>
    <w:rsid w:val="002F2519"/>
    <w:rsid w:val="002F3C53"/>
    <w:rsid w:val="002F5734"/>
    <w:rsid w:val="002F7081"/>
    <w:rsid w:val="00304337"/>
    <w:rsid w:val="0030589E"/>
    <w:rsid w:val="00322485"/>
    <w:rsid w:val="00331370"/>
    <w:rsid w:val="00334BFE"/>
    <w:rsid w:val="003367FD"/>
    <w:rsid w:val="00340020"/>
    <w:rsid w:val="003423CF"/>
    <w:rsid w:val="0036073A"/>
    <w:rsid w:val="003635F4"/>
    <w:rsid w:val="003942A0"/>
    <w:rsid w:val="003A4671"/>
    <w:rsid w:val="003B13C7"/>
    <w:rsid w:val="003B5F55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5C0E"/>
    <w:rsid w:val="005578B7"/>
    <w:rsid w:val="00571A5F"/>
    <w:rsid w:val="00571ADB"/>
    <w:rsid w:val="0059200E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2DD1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627C"/>
    <w:rsid w:val="006E7AD3"/>
    <w:rsid w:val="006F70BB"/>
    <w:rsid w:val="007006A0"/>
    <w:rsid w:val="00715C6D"/>
    <w:rsid w:val="00721E30"/>
    <w:rsid w:val="00732EE7"/>
    <w:rsid w:val="007A0809"/>
    <w:rsid w:val="007A449E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622F9"/>
    <w:rsid w:val="00863843"/>
    <w:rsid w:val="00871955"/>
    <w:rsid w:val="008816ED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7301F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5FF9"/>
    <w:rsid w:val="00A0634A"/>
    <w:rsid w:val="00A12156"/>
    <w:rsid w:val="00A12B1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07D9"/>
    <w:rsid w:val="00A71158"/>
    <w:rsid w:val="00A7545C"/>
    <w:rsid w:val="00A802AD"/>
    <w:rsid w:val="00A84596"/>
    <w:rsid w:val="00A85850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34E01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2CA4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118</cp:revision>
  <cp:lastPrinted>2022-01-11T10:38:00Z</cp:lastPrinted>
  <dcterms:created xsi:type="dcterms:W3CDTF">2016-10-21T07:02:00Z</dcterms:created>
  <dcterms:modified xsi:type="dcterms:W3CDTF">2025-08-26T13:53:00Z</dcterms:modified>
</cp:coreProperties>
</file>