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8B" w:rsidRDefault="00C3408B">
      <w:pPr>
        <w:spacing w:after="57" w:line="259" w:lineRule="auto"/>
        <w:ind w:left="0" w:firstLine="0"/>
        <w:jc w:val="left"/>
      </w:pPr>
    </w:p>
    <w:p w:rsidR="00C3408B" w:rsidRDefault="002C7D5B">
      <w:pPr>
        <w:spacing w:after="0" w:line="259" w:lineRule="auto"/>
        <w:ind w:left="3390"/>
        <w:jc w:val="left"/>
      </w:pPr>
      <w:r>
        <w:rPr>
          <w:sz w:val="28"/>
        </w:rPr>
        <w:t xml:space="preserve">МУНИЦИПАЛЬНОЕ БЮДЖЕТНОЕ </w:t>
      </w:r>
    </w:p>
    <w:p w:rsidR="00C3408B" w:rsidRDefault="002C7D5B">
      <w:pPr>
        <w:spacing w:after="0" w:line="259" w:lineRule="auto"/>
        <w:ind w:left="2890"/>
        <w:jc w:val="left"/>
      </w:pPr>
      <w:r>
        <w:rPr>
          <w:sz w:val="28"/>
        </w:rPr>
        <w:t xml:space="preserve">ОБЩЕОБРАЗОВАТЕЛЬНОЕ УЧРЕЖДЕНИЕ </w:t>
      </w:r>
    </w:p>
    <w:p w:rsidR="00C3408B" w:rsidRDefault="00B67672">
      <w:pPr>
        <w:spacing w:after="0" w:line="259" w:lineRule="auto"/>
        <w:ind w:left="0" w:right="1480" w:firstLine="0"/>
        <w:jc w:val="right"/>
      </w:pPr>
      <w:r>
        <w:rPr>
          <w:sz w:val="28"/>
        </w:rPr>
        <w:t>ДОНСКАЯ</w:t>
      </w:r>
      <w:r w:rsidR="002C7D5B">
        <w:rPr>
          <w:sz w:val="28"/>
        </w:rPr>
        <w:t xml:space="preserve"> СРЕДНЯЯ ОБЩЕОБРАЗОВАТЕЛЬНАЯ ШКОЛА </w:t>
      </w:r>
    </w:p>
    <w:p w:rsidR="00C3408B" w:rsidRDefault="002C7D5B">
      <w:pPr>
        <w:spacing w:after="0" w:line="259" w:lineRule="auto"/>
        <w:ind w:left="5673" w:right="3120" w:firstLine="0"/>
        <w:jc w:val="left"/>
      </w:pPr>
      <w:r>
        <w:rPr>
          <w:sz w:val="28"/>
        </w:rPr>
        <w:t xml:space="preserve"> </w:t>
      </w:r>
      <w:r>
        <w:t xml:space="preserve"> </w:t>
      </w:r>
    </w:p>
    <w:tbl>
      <w:tblPr>
        <w:tblStyle w:val="TableGrid"/>
        <w:tblW w:w="9576" w:type="dxa"/>
        <w:tblInd w:w="886" w:type="dxa"/>
        <w:tblCellMar>
          <w:top w:w="2" w:type="dxa"/>
        </w:tblCellMar>
        <w:tblLook w:val="04A0" w:firstRow="1" w:lastRow="0" w:firstColumn="1" w:lastColumn="0" w:noHBand="0" w:noVBand="1"/>
      </w:tblPr>
      <w:tblGrid>
        <w:gridCol w:w="5637"/>
        <w:gridCol w:w="3939"/>
      </w:tblGrid>
      <w:tr w:rsidR="00C3408B" w:rsidTr="005D38B1">
        <w:trPr>
          <w:trHeight w:val="1592"/>
        </w:trPr>
        <w:tc>
          <w:tcPr>
            <w:tcW w:w="5637" w:type="dxa"/>
            <w:tcBorders>
              <w:top w:val="nil"/>
              <w:left w:val="nil"/>
              <w:bottom w:val="nil"/>
              <w:right w:val="nil"/>
            </w:tcBorders>
          </w:tcPr>
          <w:p w:rsidR="00C3408B" w:rsidRPr="00442187" w:rsidRDefault="002C7D5B">
            <w:pPr>
              <w:spacing w:after="30" w:line="259" w:lineRule="auto"/>
              <w:ind w:left="0" w:firstLine="0"/>
              <w:jc w:val="left"/>
              <w:rPr>
                <w:color w:val="auto"/>
              </w:rPr>
            </w:pPr>
            <w:r w:rsidRPr="00442187">
              <w:rPr>
                <w:color w:val="auto"/>
              </w:rPr>
              <w:t xml:space="preserve">ПРИНЯТО </w:t>
            </w:r>
          </w:p>
          <w:p w:rsidR="00C3408B" w:rsidRPr="00442187" w:rsidRDefault="002C7D5B">
            <w:pPr>
              <w:spacing w:after="32" w:line="259" w:lineRule="auto"/>
              <w:ind w:left="0" w:firstLine="0"/>
              <w:jc w:val="left"/>
              <w:rPr>
                <w:color w:val="auto"/>
              </w:rPr>
            </w:pPr>
            <w:r w:rsidRPr="00442187">
              <w:rPr>
                <w:color w:val="auto"/>
              </w:rPr>
              <w:t xml:space="preserve">Педагогическим советом </w:t>
            </w:r>
          </w:p>
          <w:p w:rsidR="00C3408B" w:rsidRPr="00442187" w:rsidRDefault="002C7D5B">
            <w:pPr>
              <w:spacing w:after="32" w:line="259" w:lineRule="auto"/>
              <w:ind w:left="0" w:firstLine="0"/>
              <w:jc w:val="left"/>
              <w:rPr>
                <w:color w:val="auto"/>
              </w:rPr>
            </w:pPr>
            <w:r w:rsidRPr="00442187">
              <w:rPr>
                <w:color w:val="auto"/>
              </w:rPr>
              <w:t xml:space="preserve">МБОУ Донской СОШ </w:t>
            </w:r>
          </w:p>
          <w:p w:rsidR="00C3408B" w:rsidRPr="00442187" w:rsidRDefault="002C7D5B">
            <w:pPr>
              <w:spacing w:after="34" w:line="259" w:lineRule="auto"/>
              <w:ind w:left="0" w:firstLine="0"/>
              <w:jc w:val="left"/>
              <w:rPr>
                <w:color w:val="auto"/>
              </w:rPr>
            </w:pPr>
            <w:r w:rsidRPr="00442187">
              <w:rPr>
                <w:color w:val="auto"/>
              </w:rPr>
              <w:t xml:space="preserve">Протокол № 1 от </w:t>
            </w:r>
            <w:r w:rsidR="00442187" w:rsidRPr="00442187">
              <w:rPr>
                <w:color w:val="auto"/>
              </w:rPr>
              <w:t>29</w:t>
            </w:r>
            <w:r w:rsidRPr="00442187">
              <w:rPr>
                <w:color w:val="auto"/>
              </w:rPr>
              <w:t xml:space="preserve">.08.2025 года </w:t>
            </w:r>
          </w:p>
          <w:p w:rsidR="00C3408B" w:rsidRPr="00442187" w:rsidRDefault="002C7D5B">
            <w:pPr>
              <w:spacing w:after="0" w:line="259" w:lineRule="auto"/>
              <w:ind w:left="0" w:firstLine="0"/>
              <w:jc w:val="left"/>
              <w:rPr>
                <w:color w:val="auto"/>
              </w:rPr>
            </w:pPr>
            <w:r w:rsidRPr="00442187">
              <w:rPr>
                <w:color w:val="auto"/>
              </w:rPr>
              <w:t xml:space="preserve"> </w:t>
            </w:r>
          </w:p>
        </w:tc>
        <w:tc>
          <w:tcPr>
            <w:tcW w:w="3939" w:type="dxa"/>
            <w:tcBorders>
              <w:top w:val="nil"/>
              <w:left w:val="nil"/>
              <w:bottom w:val="nil"/>
              <w:right w:val="nil"/>
            </w:tcBorders>
          </w:tcPr>
          <w:p w:rsidR="00C3408B" w:rsidRPr="00442187" w:rsidRDefault="002C7D5B">
            <w:pPr>
              <w:spacing w:after="30" w:line="259" w:lineRule="auto"/>
              <w:ind w:left="0" w:firstLine="0"/>
              <w:jc w:val="left"/>
              <w:rPr>
                <w:color w:val="auto"/>
              </w:rPr>
            </w:pPr>
            <w:r w:rsidRPr="00442187">
              <w:rPr>
                <w:color w:val="auto"/>
              </w:rPr>
              <w:t xml:space="preserve">УТВЕРЖДЕНО </w:t>
            </w:r>
          </w:p>
          <w:p w:rsidR="00C3408B" w:rsidRPr="00442187" w:rsidRDefault="002C7D5B">
            <w:pPr>
              <w:spacing w:after="32" w:line="259" w:lineRule="auto"/>
              <w:ind w:left="0" w:firstLine="0"/>
              <w:jc w:val="left"/>
              <w:rPr>
                <w:color w:val="auto"/>
              </w:rPr>
            </w:pPr>
            <w:r w:rsidRPr="00442187">
              <w:rPr>
                <w:color w:val="auto"/>
              </w:rPr>
              <w:t xml:space="preserve">Приказ № </w:t>
            </w:r>
            <w:r w:rsidR="00520EE8">
              <w:rPr>
                <w:color w:val="auto"/>
              </w:rPr>
              <w:t>1</w:t>
            </w:r>
            <w:r w:rsidR="00442187" w:rsidRPr="00442187">
              <w:rPr>
                <w:color w:val="auto"/>
              </w:rPr>
              <w:t>21</w:t>
            </w:r>
            <w:r w:rsidRPr="00442187">
              <w:rPr>
                <w:color w:val="auto"/>
              </w:rPr>
              <w:t xml:space="preserve">  от </w:t>
            </w:r>
            <w:r w:rsidR="00442187" w:rsidRPr="00442187">
              <w:rPr>
                <w:color w:val="auto"/>
              </w:rPr>
              <w:t>01.09</w:t>
            </w:r>
            <w:r w:rsidRPr="00442187">
              <w:rPr>
                <w:color w:val="auto"/>
              </w:rPr>
              <w:t xml:space="preserve">.2025г. </w:t>
            </w:r>
          </w:p>
          <w:p w:rsidR="00C3408B" w:rsidRPr="00442187" w:rsidRDefault="002C7D5B">
            <w:pPr>
              <w:spacing w:after="29" w:line="259" w:lineRule="auto"/>
              <w:ind w:left="0" w:firstLine="0"/>
              <w:rPr>
                <w:color w:val="auto"/>
              </w:rPr>
            </w:pPr>
            <w:r w:rsidRPr="00442187">
              <w:rPr>
                <w:color w:val="auto"/>
              </w:rPr>
              <w:t>Директор МБОУ Дон</w:t>
            </w:r>
            <w:r w:rsidR="0050179F">
              <w:rPr>
                <w:color w:val="auto"/>
              </w:rPr>
              <w:t>с</w:t>
            </w:r>
            <w:r w:rsidRPr="00442187">
              <w:rPr>
                <w:color w:val="auto"/>
              </w:rPr>
              <w:t xml:space="preserve">кой СОШ </w:t>
            </w:r>
          </w:p>
          <w:p w:rsidR="00C3408B" w:rsidRPr="00442187" w:rsidRDefault="002C7D5B" w:rsidP="002C7D5B">
            <w:pPr>
              <w:spacing w:after="0" w:line="259" w:lineRule="auto"/>
              <w:ind w:left="0" w:firstLine="0"/>
              <w:jc w:val="left"/>
              <w:rPr>
                <w:color w:val="auto"/>
              </w:rPr>
            </w:pPr>
            <w:r w:rsidRPr="00442187">
              <w:rPr>
                <w:color w:val="auto"/>
              </w:rPr>
              <w:t>_________________А.В.Етремский</w:t>
            </w:r>
            <w:r w:rsidRPr="00442187">
              <w:rPr>
                <w:rFonts w:ascii="Calibri" w:eastAsia="Calibri" w:hAnsi="Calibri" w:cs="Calibri"/>
                <w:color w:val="auto"/>
                <w:sz w:val="21"/>
              </w:rPr>
              <w:t xml:space="preserve"> </w:t>
            </w:r>
          </w:p>
        </w:tc>
      </w:tr>
    </w:tbl>
    <w:p w:rsidR="00C3408B" w:rsidRDefault="002C7D5B">
      <w:pPr>
        <w:spacing w:after="208" w:line="259" w:lineRule="auto"/>
        <w:ind w:left="72" w:firstLine="0"/>
        <w:jc w:val="center"/>
      </w:pPr>
      <w:r>
        <w:rPr>
          <w:b/>
          <w:sz w:val="28"/>
        </w:rPr>
        <w:t xml:space="preserve"> </w:t>
      </w:r>
    </w:p>
    <w:p w:rsidR="00C3408B" w:rsidRDefault="002C7D5B">
      <w:pPr>
        <w:spacing w:after="259" w:line="259" w:lineRule="auto"/>
        <w:ind w:left="0" w:firstLine="0"/>
        <w:jc w:val="left"/>
      </w:pPr>
      <w:r>
        <w:t xml:space="preserve"> </w:t>
      </w:r>
    </w:p>
    <w:p w:rsidR="00C3408B" w:rsidRDefault="002C7D5B">
      <w:pPr>
        <w:spacing w:after="293" w:line="259" w:lineRule="auto"/>
        <w:ind w:left="0" w:firstLine="0"/>
        <w:jc w:val="left"/>
      </w:pPr>
      <w:r>
        <w:t xml:space="preserve"> </w:t>
      </w:r>
    </w:p>
    <w:p w:rsidR="002C7D5B" w:rsidRDefault="002C7D5B" w:rsidP="002C7D5B">
      <w:pPr>
        <w:pStyle w:val="1"/>
        <w:jc w:val="center"/>
      </w:pPr>
      <w:r>
        <w:t>ОСНОВНАЯ ОБРАЗОВАТЕЛЬНАЯ ПРОГРАММА НАЧАЛЬНОГО  ОБЩЕГО ОБРАЗОВАНИЯ</w:t>
      </w:r>
    </w:p>
    <w:p w:rsidR="002C7D5B" w:rsidRPr="002C7D5B" w:rsidRDefault="002C7D5B" w:rsidP="002C7D5B"/>
    <w:p w:rsidR="002C7D5B" w:rsidRPr="002C7D5B" w:rsidRDefault="002C7D5B" w:rsidP="002C7D5B">
      <w:pPr>
        <w:pStyle w:val="1"/>
        <w:jc w:val="center"/>
      </w:pPr>
      <w:r>
        <w:t>Срок освоения</w:t>
      </w:r>
      <w:r>
        <w:rPr>
          <w:b w:val="0"/>
        </w:rPr>
        <w:t xml:space="preserve"> </w:t>
      </w:r>
      <w:r>
        <w:t xml:space="preserve">4 года </w:t>
      </w:r>
      <w:r>
        <w:rPr>
          <w:sz w:val="28"/>
        </w:rPr>
        <w:t>(в соответствии с    ФГОС НОО)</w:t>
      </w:r>
    </w:p>
    <w:p w:rsidR="00C3408B" w:rsidRDefault="002C7D5B" w:rsidP="002C7D5B">
      <w:pPr>
        <w:spacing w:after="0" w:line="359" w:lineRule="auto"/>
        <w:ind w:left="0" w:right="2289" w:firstLine="0"/>
        <w:jc w:val="center"/>
      </w:pPr>
      <w:r>
        <w:rPr>
          <w:b/>
          <w:sz w:val="28"/>
        </w:rPr>
        <w:t>в редакции с 2025 (с изменениями по приказу 704)</w:t>
      </w:r>
    </w:p>
    <w:p w:rsidR="00C3408B" w:rsidRDefault="002C7D5B">
      <w:pPr>
        <w:spacing w:after="4" w:line="259" w:lineRule="auto"/>
        <w:ind w:left="254" w:firstLine="0"/>
        <w:jc w:val="left"/>
      </w:pPr>
      <w:r>
        <w:t xml:space="preserve"> </w:t>
      </w:r>
    </w:p>
    <w:p w:rsidR="00C3408B" w:rsidRDefault="002C7D5B">
      <w:pPr>
        <w:spacing w:after="52" w:line="259" w:lineRule="auto"/>
        <w:ind w:left="254" w:firstLine="0"/>
        <w:jc w:val="left"/>
      </w:pPr>
      <w:r>
        <w:t xml:space="preserve"> </w:t>
      </w:r>
    </w:p>
    <w:p w:rsidR="00C3408B" w:rsidRDefault="002C7D5B">
      <w:pPr>
        <w:spacing w:after="141" w:line="259" w:lineRule="auto"/>
        <w:ind w:left="72" w:firstLine="0"/>
        <w:jc w:val="center"/>
      </w:pPr>
      <w:r>
        <w:rPr>
          <w:b/>
          <w:sz w:val="28"/>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pStyle w:val="2"/>
        <w:spacing w:after="254"/>
        <w:ind w:left="1915" w:right="1481"/>
      </w:pPr>
      <w:r>
        <w:lastRenderedPageBreak/>
        <w:t xml:space="preserve">СОДЕРЖАНИЕ </w:t>
      </w:r>
    </w:p>
    <w:p w:rsidR="00C3408B" w:rsidRDefault="002C7D5B" w:rsidP="002C7D5B">
      <w:pPr>
        <w:spacing w:after="56"/>
        <w:ind w:left="0" w:right="15" w:firstLine="0"/>
        <w:jc w:val="left"/>
      </w:pPr>
      <w:r>
        <w:t xml:space="preserve">Оглавление </w:t>
      </w:r>
    </w:p>
    <w:p w:rsidR="00C3408B" w:rsidRDefault="002C7D5B" w:rsidP="002C7D5B">
      <w:pPr>
        <w:numPr>
          <w:ilvl w:val="0"/>
          <w:numId w:val="1"/>
        </w:numPr>
        <w:spacing w:after="4" w:line="267" w:lineRule="auto"/>
        <w:ind w:right="685" w:hanging="379"/>
        <w:jc w:val="left"/>
      </w:pPr>
      <w:r>
        <w:t>ЦЕЛЕВОЙ  РАЗДЕЛ .............................................................................................................</w:t>
      </w:r>
    </w:p>
    <w:p w:rsidR="00C3408B" w:rsidRDefault="002C7D5B" w:rsidP="002C7D5B">
      <w:pPr>
        <w:numPr>
          <w:ilvl w:val="1"/>
          <w:numId w:val="1"/>
        </w:numPr>
        <w:spacing w:after="28"/>
        <w:ind w:right="15" w:hanging="816"/>
        <w:jc w:val="left"/>
      </w:pPr>
      <w:r>
        <w:t>ПОЯСНИТЕЛЬНАЯ  ЗАПИСКА...................................................................................</w:t>
      </w:r>
    </w:p>
    <w:p w:rsidR="00C3408B" w:rsidRDefault="002C7D5B" w:rsidP="002C7D5B">
      <w:pPr>
        <w:numPr>
          <w:ilvl w:val="2"/>
          <w:numId w:val="1"/>
        </w:numPr>
        <w:ind w:firstLine="566"/>
        <w:jc w:val="left"/>
      </w:pPr>
      <w:r>
        <w:t xml:space="preserve">Цели реализации программы начального общего образования...................... </w:t>
      </w:r>
    </w:p>
    <w:p w:rsidR="00C3408B" w:rsidRDefault="002C7D5B" w:rsidP="002C7D5B">
      <w:pPr>
        <w:numPr>
          <w:ilvl w:val="2"/>
          <w:numId w:val="1"/>
        </w:numPr>
        <w:spacing w:after="33"/>
        <w:ind w:firstLine="566"/>
        <w:jc w:val="left"/>
      </w:pPr>
      <w:r>
        <w:t xml:space="preserve">Принципы формирования и механизмы реализации программы начального общего образования ................................................................................................................... </w:t>
      </w:r>
    </w:p>
    <w:p w:rsidR="00C3408B" w:rsidRDefault="002C7D5B" w:rsidP="002C7D5B">
      <w:pPr>
        <w:numPr>
          <w:ilvl w:val="2"/>
          <w:numId w:val="1"/>
        </w:numPr>
        <w:ind w:firstLine="566"/>
        <w:jc w:val="left"/>
      </w:pPr>
      <w:r>
        <w:t xml:space="preserve">Общая характеристика основной образовательной программы основного общего образования </w:t>
      </w:r>
    </w:p>
    <w:p w:rsidR="00C3408B" w:rsidRDefault="002C7D5B" w:rsidP="002C7D5B">
      <w:pPr>
        <w:numPr>
          <w:ilvl w:val="1"/>
          <w:numId w:val="1"/>
        </w:numPr>
        <w:ind w:right="15" w:hanging="816"/>
        <w:jc w:val="left"/>
      </w:pPr>
      <w:r>
        <w:t xml:space="preserve">ПЛАНИРУЕМЫЕ </w:t>
      </w:r>
      <w:r>
        <w:tab/>
        <w:t xml:space="preserve">РЕЗУЛЬТАТЫ </w:t>
      </w:r>
      <w:r>
        <w:tab/>
        <w:t xml:space="preserve">ОСВОЕНИЯ </w:t>
      </w:r>
      <w:r>
        <w:tab/>
        <w:t xml:space="preserve">ОБУЧАЮЩИМИСЯ </w:t>
      </w:r>
    </w:p>
    <w:p w:rsidR="00C3408B" w:rsidRDefault="002C7D5B" w:rsidP="002C7D5B">
      <w:pPr>
        <w:spacing w:after="4" w:line="267" w:lineRule="auto"/>
        <w:ind w:left="719" w:right="685"/>
        <w:jc w:val="left"/>
      </w:pPr>
      <w:r>
        <w:t xml:space="preserve">ПРОГРАММЫ НАЧАЛЬНОГО ОБЩЕГО ОБРАЗОВАНИЯ .......................................................... </w:t>
      </w:r>
    </w:p>
    <w:p w:rsidR="00C3408B" w:rsidRDefault="002C7D5B" w:rsidP="002C7D5B">
      <w:pPr>
        <w:numPr>
          <w:ilvl w:val="1"/>
          <w:numId w:val="1"/>
        </w:numPr>
        <w:ind w:right="15" w:hanging="816"/>
        <w:jc w:val="left"/>
      </w:pPr>
      <w:r>
        <w:t xml:space="preserve">СИСТЕМА ОЦЕНКИ ДОСТИЖЕНИЯ ПЛАНИРУЕМЫХ РЕЗУЛЬТАТОВ </w:t>
      </w:r>
    </w:p>
    <w:p w:rsidR="00C3408B" w:rsidRDefault="002C7D5B" w:rsidP="002C7D5B">
      <w:pPr>
        <w:spacing w:after="47"/>
        <w:ind w:left="719" w:right="15"/>
        <w:jc w:val="left"/>
      </w:pPr>
      <w:r>
        <w:t xml:space="preserve">ОСВОЕНИЯ ПРОГРАММЫ НАЧАЛЬНОГО ОБЩЕГО ОБРАЗОВАНИЯ ................................... </w:t>
      </w:r>
    </w:p>
    <w:p w:rsidR="00C3408B" w:rsidRDefault="002C7D5B" w:rsidP="002C7D5B">
      <w:pPr>
        <w:numPr>
          <w:ilvl w:val="0"/>
          <w:numId w:val="1"/>
        </w:numPr>
        <w:spacing w:after="4" w:line="267" w:lineRule="auto"/>
        <w:ind w:right="685" w:hanging="379"/>
        <w:jc w:val="left"/>
      </w:pPr>
      <w:r>
        <w:t>СОДЕРЖАТЕЛЬНЫЙ РАЗДЕЛ .........................................................................................</w:t>
      </w:r>
    </w:p>
    <w:p w:rsidR="00C3408B" w:rsidRDefault="002C7D5B" w:rsidP="002C7D5B">
      <w:pPr>
        <w:numPr>
          <w:ilvl w:val="1"/>
          <w:numId w:val="1"/>
        </w:numPr>
        <w:ind w:right="15" w:hanging="816"/>
        <w:jc w:val="left"/>
      </w:pPr>
      <w:r>
        <w:t xml:space="preserve">РАБОЧИЕ ПРОГРАММЫ УЧЕБНЫХ ПРЕДМЕТОВ, УЧЕБНЫХ КУРСОВ (В </w:t>
      </w:r>
    </w:p>
    <w:p w:rsidR="00C3408B" w:rsidRDefault="002C7D5B" w:rsidP="002C7D5B">
      <w:pPr>
        <w:ind w:left="719" w:right="15"/>
        <w:jc w:val="left"/>
      </w:pPr>
      <w:r>
        <w:t xml:space="preserve">ТОМ ЧИСЛЕ ВНЕУРОЧНОЙ ДЕЯТЕЛЬНОСТИ), УЧЕБНЫХ МОДУЛЕЙ ............................... </w:t>
      </w:r>
    </w:p>
    <w:p w:rsidR="00C3408B" w:rsidRDefault="002C7D5B" w:rsidP="002C7D5B">
      <w:pPr>
        <w:numPr>
          <w:ilvl w:val="2"/>
          <w:numId w:val="1"/>
        </w:numPr>
        <w:spacing w:after="43" w:line="259" w:lineRule="auto"/>
        <w:ind w:firstLine="566"/>
        <w:jc w:val="left"/>
      </w:pPr>
      <w:r>
        <w:rPr>
          <w:u w:val="single" w:color="000000"/>
        </w:rPr>
        <w:t>Федеральная рабочая программа по учебному предмету «Русский язык».</w:t>
      </w:r>
      <w:r>
        <w:t xml:space="preserve"> ........ </w:t>
      </w:r>
    </w:p>
    <w:p w:rsidR="00C3408B" w:rsidRDefault="002C7D5B" w:rsidP="002C7D5B">
      <w:pPr>
        <w:numPr>
          <w:ilvl w:val="2"/>
          <w:numId w:val="1"/>
        </w:numPr>
        <w:spacing w:after="68" w:line="259" w:lineRule="auto"/>
        <w:ind w:firstLine="566"/>
        <w:jc w:val="left"/>
      </w:pPr>
      <w:r>
        <w:rPr>
          <w:u w:val="single" w:color="000000"/>
        </w:rPr>
        <w:t>Федеральная рабочая программа по учебному предмету «Литературное чтение».</w:t>
      </w:r>
      <w:r>
        <w:t xml:space="preserve"> </w:t>
      </w:r>
    </w:p>
    <w:p w:rsidR="00C3408B" w:rsidRDefault="002C7D5B" w:rsidP="002C7D5B">
      <w:pPr>
        <w:numPr>
          <w:ilvl w:val="2"/>
          <w:numId w:val="1"/>
        </w:numPr>
        <w:spacing w:after="76" w:line="259" w:lineRule="auto"/>
        <w:ind w:firstLine="566"/>
        <w:jc w:val="left"/>
      </w:pPr>
      <w:r>
        <w:rPr>
          <w:u w:val="single" w:color="000000"/>
        </w:rPr>
        <w:t>Федеральная рабочая программа по учебному предмету «Окружающий мир».</w:t>
      </w:r>
      <w:r>
        <w:t xml:space="preserve"> </w:t>
      </w:r>
    </w:p>
    <w:p w:rsidR="00C3408B" w:rsidRDefault="002C7D5B" w:rsidP="002C7D5B">
      <w:pPr>
        <w:numPr>
          <w:ilvl w:val="2"/>
          <w:numId w:val="1"/>
        </w:numPr>
        <w:spacing w:after="43" w:line="259" w:lineRule="auto"/>
        <w:ind w:firstLine="566"/>
        <w:jc w:val="left"/>
      </w:pPr>
      <w:r>
        <w:rPr>
          <w:u w:val="single" w:color="000000"/>
        </w:rPr>
        <w:t>Федеральная рабочая программа по учебному предмету "Труд (технология)".</w:t>
      </w:r>
      <w:r>
        <w:t xml:space="preserve">...... </w:t>
      </w:r>
    </w:p>
    <w:p w:rsidR="00C3408B" w:rsidRDefault="002C7D5B" w:rsidP="002C7D5B">
      <w:pPr>
        <w:pStyle w:val="3"/>
        <w:spacing w:after="90" w:line="259" w:lineRule="auto"/>
        <w:ind w:left="1414"/>
        <w:jc w:val="left"/>
      </w:pPr>
      <w:r>
        <w:rPr>
          <w:b w:val="0"/>
          <w:u w:val="single" w:color="000000"/>
        </w:rPr>
        <w:t>Рабочая программа по учебному предмету Математика</w:t>
      </w:r>
      <w:r>
        <w:rPr>
          <w:b w:val="0"/>
        </w:rPr>
        <w:t xml:space="preserve"> </w:t>
      </w:r>
      <w:r>
        <w:rPr>
          <w:b w:val="0"/>
          <w:u w:val="single" w:color="000000"/>
        </w:rPr>
        <w:t>Рабочая программа по учебному предмету Музыка</w:t>
      </w:r>
      <w:r>
        <w:rPr>
          <w:b w:val="0"/>
        </w:rPr>
        <w:t xml:space="preserve"> </w:t>
      </w:r>
      <w:r>
        <w:rPr>
          <w:b w:val="0"/>
          <w:u w:val="single" w:color="000000"/>
        </w:rPr>
        <w:t>Рабочая программа по учебному предмету Изобразительное искусство</w:t>
      </w:r>
      <w:r>
        <w:rPr>
          <w:b w:val="0"/>
        </w:rPr>
        <w:t xml:space="preserve"> </w:t>
      </w:r>
      <w:r>
        <w:rPr>
          <w:b w:val="0"/>
          <w:u w:val="single" w:color="000000"/>
        </w:rPr>
        <w:t>Рабочая программа по учебному предмету Иностранный язык (английский)</w:t>
      </w:r>
      <w:r>
        <w:rPr>
          <w:b w:val="0"/>
        </w:rPr>
        <w:t xml:space="preserve"> </w:t>
      </w:r>
      <w:r>
        <w:rPr>
          <w:b w:val="0"/>
          <w:u w:val="single" w:color="000000"/>
        </w:rPr>
        <w:t>Рабочая программа по учебному предмету ОРКСЭ</w:t>
      </w:r>
      <w:r>
        <w:rPr>
          <w:b w:val="0"/>
        </w:rPr>
        <w:t xml:space="preserve"> </w:t>
      </w:r>
      <w:r>
        <w:rPr>
          <w:b w:val="0"/>
          <w:u w:val="single" w:color="000000"/>
        </w:rPr>
        <w:t>Рабочая программа по учебному предмету Физическая культура</w:t>
      </w:r>
      <w:r>
        <w:rPr>
          <w:b w:val="0"/>
        </w:rPr>
        <w:t xml:space="preserve"> </w:t>
      </w:r>
    </w:p>
    <w:p w:rsidR="00C3408B" w:rsidRDefault="002C7D5B" w:rsidP="002C7D5B">
      <w:pPr>
        <w:tabs>
          <w:tab w:val="center" w:pos="1455"/>
          <w:tab w:val="center" w:pos="2845"/>
          <w:tab w:val="center" w:pos="5082"/>
          <w:tab w:val="center" w:pos="7632"/>
          <w:tab w:val="center" w:pos="9756"/>
        </w:tabs>
        <w:ind w:left="0" w:firstLine="0"/>
        <w:jc w:val="left"/>
      </w:pPr>
      <w:r>
        <w:rPr>
          <w:rFonts w:ascii="Calibri" w:eastAsia="Calibri" w:hAnsi="Calibri" w:cs="Calibri"/>
          <w:sz w:val="22"/>
        </w:rPr>
        <w:tab/>
      </w:r>
      <w:r>
        <w:t>2.2.</w:t>
      </w:r>
      <w:r>
        <w:rPr>
          <w:rFonts w:ascii="Arial" w:eastAsia="Arial" w:hAnsi="Arial" w:cs="Arial"/>
        </w:rPr>
        <w:t xml:space="preserve"> </w:t>
      </w:r>
      <w:r>
        <w:rPr>
          <w:rFonts w:ascii="Arial" w:eastAsia="Arial" w:hAnsi="Arial" w:cs="Arial"/>
        </w:rPr>
        <w:tab/>
      </w:r>
      <w:r>
        <w:t xml:space="preserve">ПРОГРАММА </w:t>
      </w:r>
      <w:r>
        <w:tab/>
        <w:t xml:space="preserve">ФОРМИРОВАНИЯ </w:t>
      </w:r>
      <w:r>
        <w:tab/>
        <w:t xml:space="preserve">УНИВЕРСАЛЬНЫХ </w:t>
      </w:r>
      <w:r>
        <w:tab/>
        <w:t xml:space="preserve">УЧЕБНЫХ </w:t>
      </w:r>
    </w:p>
    <w:p w:rsidR="00C3408B" w:rsidRDefault="002C7D5B" w:rsidP="002C7D5B">
      <w:pPr>
        <w:spacing w:after="4" w:line="267" w:lineRule="auto"/>
        <w:ind w:left="1275" w:right="685" w:hanging="566"/>
        <w:jc w:val="left"/>
      </w:pPr>
      <w:r>
        <w:t xml:space="preserve">ДЕЙСТВИЙ У ОБУЧАЮЩИХСЯ ................................................................................................. Пояснительная  записка .......................................................................................................... </w:t>
      </w:r>
    </w:p>
    <w:p w:rsidR="00C3408B" w:rsidRDefault="002C7D5B" w:rsidP="002C7D5B">
      <w:pPr>
        <w:ind w:left="709" w:right="15" w:firstLine="566"/>
        <w:jc w:val="left"/>
      </w:pPr>
      <w:r>
        <w:t xml:space="preserve">Описание взаимосвязи универсальных учебных действий с содержанием учебных предметов </w:t>
      </w:r>
    </w:p>
    <w:p w:rsidR="00C3408B" w:rsidRDefault="002C7D5B" w:rsidP="002C7D5B">
      <w:pPr>
        <w:spacing w:after="4" w:line="267" w:lineRule="auto"/>
        <w:ind w:left="1275" w:right="685"/>
        <w:jc w:val="left"/>
      </w:pPr>
      <w:r>
        <w:t xml:space="preserve">Характеристика универсальных учебных действий ............................................................. </w:t>
      </w:r>
    </w:p>
    <w:p w:rsidR="00C3408B" w:rsidRDefault="002C7D5B" w:rsidP="002C7D5B">
      <w:pPr>
        <w:tabs>
          <w:tab w:val="center" w:pos="1455"/>
          <w:tab w:val="center" w:pos="6096"/>
        </w:tabs>
        <w:spacing w:after="27" w:line="267" w:lineRule="auto"/>
        <w:ind w:left="0" w:firstLine="0"/>
        <w:jc w:val="left"/>
      </w:pPr>
      <w:r>
        <w:rPr>
          <w:rFonts w:ascii="Calibri" w:eastAsia="Calibri" w:hAnsi="Calibri" w:cs="Calibri"/>
          <w:sz w:val="22"/>
        </w:rPr>
        <w:tab/>
      </w:r>
      <w:r>
        <w:t>2.3.</w:t>
      </w:r>
      <w:r>
        <w:rPr>
          <w:rFonts w:ascii="Arial" w:eastAsia="Arial" w:hAnsi="Arial" w:cs="Arial"/>
        </w:rPr>
        <w:t xml:space="preserve"> </w:t>
      </w:r>
      <w:r>
        <w:rPr>
          <w:rFonts w:ascii="Arial" w:eastAsia="Arial" w:hAnsi="Arial" w:cs="Arial"/>
        </w:rPr>
        <w:tab/>
      </w:r>
      <w:r>
        <w:t xml:space="preserve">РАБОЧАЯ ПРОГРАММА ВОСПИТАНИЯ ............................................................. </w:t>
      </w:r>
    </w:p>
    <w:p w:rsidR="00C3408B" w:rsidRDefault="002C7D5B" w:rsidP="002C7D5B">
      <w:pPr>
        <w:numPr>
          <w:ilvl w:val="0"/>
          <w:numId w:val="2"/>
        </w:numPr>
        <w:spacing w:after="34" w:line="267" w:lineRule="auto"/>
        <w:ind w:right="685" w:hanging="379"/>
        <w:jc w:val="left"/>
      </w:pPr>
      <w:r>
        <w:t xml:space="preserve">ОРГАНИЗАЦИОННЫЙ РАЗДЕЛ ................................................................................... </w:t>
      </w:r>
    </w:p>
    <w:p w:rsidR="00C3408B" w:rsidRDefault="002C7D5B" w:rsidP="002C7D5B">
      <w:pPr>
        <w:numPr>
          <w:ilvl w:val="1"/>
          <w:numId w:val="2"/>
        </w:numPr>
        <w:spacing w:after="4" w:line="267" w:lineRule="auto"/>
        <w:ind w:right="685" w:hanging="816"/>
        <w:jc w:val="left"/>
      </w:pPr>
      <w:r>
        <w:t xml:space="preserve">УЧЕБНЫЙ ПЛАН ..................................................................................................... </w:t>
      </w:r>
    </w:p>
    <w:p w:rsidR="00C3408B" w:rsidRDefault="002C7D5B" w:rsidP="002C7D5B">
      <w:pPr>
        <w:numPr>
          <w:ilvl w:val="1"/>
          <w:numId w:val="2"/>
        </w:numPr>
        <w:spacing w:after="28" w:line="267" w:lineRule="auto"/>
        <w:ind w:right="685" w:hanging="816"/>
        <w:jc w:val="left"/>
      </w:pPr>
      <w:r>
        <w:t xml:space="preserve">ПЛАН ВНЕУРОЧНОЙ ДЕЯТЕЛЬНОСТИ .............................................................. </w:t>
      </w:r>
    </w:p>
    <w:p w:rsidR="00C3408B" w:rsidRDefault="002C7D5B" w:rsidP="002C7D5B">
      <w:pPr>
        <w:numPr>
          <w:ilvl w:val="1"/>
          <w:numId w:val="2"/>
        </w:numPr>
        <w:spacing w:after="4" w:line="267" w:lineRule="auto"/>
        <w:ind w:right="685" w:hanging="816"/>
        <w:jc w:val="left"/>
      </w:pPr>
      <w:r>
        <w:t xml:space="preserve">КАЛЕНДАРНЫЙ УЧЕБНЫЙ ГРАФИК .................................................................. </w:t>
      </w:r>
    </w:p>
    <w:p w:rsidR="00C3408B" w:rsidRDefault="002C7D5B">
      <w:pPr>
        <w:numPr>
          <w:ilvl w:val="1"/>
          <w:numId w:val="2"/>
        </w:numPr>
        <w:spacing w:after="4" w:line="267" w:lineRule="auto"/>
        <w:ind w:right="685" w:hanging="816"/>
      </w:pPr>
      <w:r>
        <w:t xml:space="preserve">КАЛЕНДАРНЫЙ ПЛАН ВОСПИТАТЕЛЬНОЙ РАБОТЫ .................................... </w:t>
      </w:r>
    </w:p>
    <w:p w:rsidR="00C3408B" w:rsidRDefault="002C7D5B">
      <w:pPr>
        <w:numPr>
          <w:ilvl w:val="1"/>
          <w:numId w:val="2"/>
        </w:numPr>
        <w:ind w:right="685" w:hanging="816"/>
      </w:pPr>
      <w:r>
        <w:t xml:space="preserve">ХАРАКТЕРИСТИКА </w:t>
      </w:r>
      <w:r>
        <w:tab/>
        <w:t xml:space="preserve">УСЛОВИЙ </w:t>
      </w:r>
      <w:r>
        <w:tab/>
        <w:t xml:space="preserve">РЕАЛИЗАЦИИ </w:t>
      </w:r>
      <w:r>
        <w:tab/>
        <w:t xml:space="preserve">ПРОГРАММЫ </w:t>
      </w:r>
    </w:p>
    <w:p w:rsidR="00C3408B" w:rsidRDefault="002C7D5B">
      <w:pPr>
        <w:ind w:left="719" w:right="15"/>
      </w:pPr>
      <w:r>
        <w:t xml:space="preserve">НАЧАЛЬНОГО ОБЩЕГО ОБРАЗОВАНИЯ В СООТВЕТСТВИИ С ТРЕБОВАНИЯМИ ФГОС </w:t>
      </w:r>
    </w:p>
    <w:p w:rsidR="00C3408B" w:rsidRDefault="002C7D5B">
      <w:pPr>
        <w:spacing w:after="0" w:line="259" w:lineRule="auto"/>
        <w:ind w:left="0" w:firstLine="0"/>
        <w:jc w:val="left"/>
      </w:pPr>
      <w:r>
        <w:t xml:space="preserve"> </w:t>
      </w:r>
    </w:p>
    <w:p w:rsidR="00C3408B" w:rsidRDefault="002C7D5B">
      <w:pPr>
        <w:ind w:left="1386" w:right="15"/>
      </w:pPr>
      <w:r>
        <w:t xml:space="preserve">Характеристика условий реализации общесистемных требований ..................................... </w:t>
      </w:r>
    </w:p>
    <w:p w:rsidR="00C3408B" w:rsidRDefault="002C7D5B">
      <w:pPr>
        <w:spacing w:after="4" w:line="267" w:lineRule="auto"/>
        <w:ind w:left="985" w:right="685" w:firstLine="401"/>
      </w:pPr>
      <w:r>
        <w:t xml:space="preserve">Характеристика условий реализации требований к материально-техническому, учебно- методическому обеспечению .......................................................................................................... </w:t>
      </w:r>
    </w:p>
    <w:p w:rsidR="00C3408B" w:rsidRDefault="002C7D5B">
      <w:pPr>
        <w:spacing w:after="4" w:line="267" w:lineRule="auto"/>
        <w:ind w:left="982" w:right="685" w:firstLine="312"/>
      </w:pPr>
      <w:r>
        <w:t xml:space="preserve">Характеристика условий реализации требований к психолого-педагогическим, кадровым и финансовым условиям ................................................................................................................. </w:t>
      </w:r>
    </w:p>
    <w:p w:rsidR="00C3408B" w:rsidRDefault="002C7D5B">
      <w:pPr>
        <w:numPr>
          <w:ilvl w:val="0"/>
          <w:numId w:val="3"/>
        </w:numPr>
        <w:ind w:right="15" w:hanging="422"/>
      </w:pPr>
      <w:r>
        <w:t xml:space="preserve">ЦЕЛЕВОЙ РАЗДЕЛ </w:t>
      </w:r>
    </w:p>
    <w:p w:rsidR="00C3408B" w:rsidRDefault="002C7D5B">
      <w:pPr>
        <w:ind w:right="15"/>
      </w:pPr>
      <w:r>
        <w:lastRenderedPageBreak/>
        <w:t>1.1.</w:t>
      </w:r>
      <w:r>
        <w:rPr>
          <w:rFonts w:ascii="Arial" w:eastAsia="Arial" w:hAnsi="Arial" w:cs="Arial"/>
        </w:rPr>
        <w:t xml:space="preserve"> </w:t>
      </w:r>
      <w:r>
        <w:t xml:space="preserve">ПОЯСНИТЕЛЬНАЯ ЗАПИСКА </w:t>
      </w:r>
    </w:p>
    <w:p w:rsidR="00C3408B" w:rsidRDefault="002C7D5B" w:rsidP="007060D6">
      <w:pPr>
        <w:spacing w:line="265" w:lineRule="auto"/>
        <w:ind w:left="10" w:right="846"/>
        <w:jc w:val="center"/>
      </w:pPr>
      <w:r>
        <w:t xml:space="preserve">Образовательная программа начального общего образования МБОУ </w:t>
      </w:r>
      <w:r w:rsidR="007060D6">
        <w:t>До</w:t>
      </w:r>
      <w:r w:rsidR="007B5414">
        <w:t xml:space="preserve">нской </w:t>
      </w:r>
    </w:p>
    <w:p w:rsidR="00C3408B" w:rsidRDefault="002C7D5B">
      <w:pPr>
        <w:ind w:left="719" w:right="15"/>
      </w:pPr>
      <w:r>
        <w:t xml:space="preserve">СОШ (далее образовательная организация) разработана в соответствии с </w:t>
      </w:r>
    </w:p>
    <w:p w:rsidR="00C3408B" w:rsidRDefault="007060D6" w:rsidP="007060D6">
      <w:pPr>
        <w:ind w:left="709" w:right="15" w:firstLine="0"/>
      </w:pPr>
      <w:r>
        <w:rPr>
          <w:sz w:val="22"/>
        </w:rPr>
        <w:t xml:space="preserve">          </w:t>
      </w:r>
      <w:r w:rsidR="002C7D5B">
        <w:t xml:space="preserve">Федеральным законом №273-ФЗ от 29 декабря 2012 года «Об образовании в Российской Федерации» с изменениями и дополнениями; </w:t>
      </w:r>
    </w:p>
    <w:p w:rsidR="00C3408B" w:rsidRDefault="002C7D5B">
      <w:pPr>
        <w:ind w:left="709" w:right="839" w:firstLine="566"/>
      </w:pPr>
      <w:r>
        <w:t xml:space="preserve">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и дополнениями на 01.09.2024г. (Приказ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rsidR="00C3408B" w:rsidRDefault="002C7D5B">
      <w:pPr>
        <w:ind w:left="709" w:right="857" w:firstLine="566"/>
      </w:pPr>
      <w:r>
        <w:t xml:space="preserve">Федеральной образовательной программой начального общего образования, утвержденной приказом Министерства просвещения от 18.05. 2023 №372 (с изменениями и дополнениями на 01.09.2024 (Приказ Министерства просвещения Российской Федерации </w:t>
      </w:r>
    </w:p>
    <w:p w:rsidR="00C3408B" w:rsidRDefault="002C7D5B">
      <w:pPr>
        <w:ind w:left="719" w:right="853"/>
      </w:pPr>
      <w:r>
        <w:t xml:space="preserve">№171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C3408B" w:rsidRDefault="002C7D5B">
      <w:pPr>
        <w:ind w:left="709" w:right="841" w:firstLine="566"/>
      </w:pPr>
      <w:r>
        <w:t xml:space="preserve">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 </w:t>
      </w:r>
    </w:p>
    <w:p w:rsidR="00C3408B" w:rsidRDefault="002C7D5B">
      <w:pPr>
        <w:ind w:right="15"/>
      </w:pPr>
      <w:r>
        <w:t xml:space="preserve">Также при реализации ООП НОО учтены требования </w:t>
      </w:r>
    </w:p>
    <w:p w:rsidR="00C3408B" w:rsidRDefault="002C7D5B">
      <w:pPr>
        <w:numPr>
          <w:ilvl w:val="0"/>
          <w:numId w:val="4"/>
        </w:numPr>
        <w:ind w:right="844" w:firstLine="566"/>
      </w:pPr>
      <w:r>
        <w:t xml:space="preserve">Постановления Главного государственного санитарного врача РФ от 28 сентября 2020 г. N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w:t>
      </w:r>
    </w:p>
    <w:p w:rsidR="00C3408B" w:rsidRDefault="002C7D5B">
      <w:pPr>
        <w:numPr>
          <w:ilvl w:val="0"/>
          <w:numId w:val="4"/>
        </w:numPr>
        <w:ind w:right="844" w:firstLine="566"/>
      </w:pPr>
      <w:r>
        <w:t xml:space="preserve">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C3408B" w:rsidRDefault="002C7D5B">
      <w:pPr>
        <w:numPr>
          <w:ilvl w:val="0"/>
          <w:numId w:val="4"/>
        </w:numPr>
        <w:ind w:right="844" w:firstLine="566"/>
      </w:pPr>
      <w:r>
        <w:t xml:space="preserve">Постановления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 </w:t>
      </w:r>
    </w:p>
    <w:p w:rsidR="00C3408B" w:rsidRDefault="002C7D5B">
      <w:pPr>
        <w:ind w:left="709" w:right="15" w:firstLine="566"/>
      </w:pPr>
      <w: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rsidR="00C3408B" w:rsidRDefault="002C7D5B">
      <w:pPr>
        <w:ind w:left="709" w:right="15" w:firstLine="566"/>
      </w:pPr>
      <w:r>
        <w:t xml:space="preserve">Разработка и утверждение основной образовательной программы и приложений к ней регламентируются законодательством. </w:t>
      </w:r>
    </w:p>
    <w:p w:rsidR="00C3408B" w:rsidRDefault="002C7D5B">
      <w:pPr>
        <w:ind w:left="709" w:right="841" w:firstLine="566"/>
      </w:pPr>
      <w:r>
        <w:t xml:space="preserve">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 </w:t>
      </w:r>
    </w:p>
    <w:p w:rsidR="00C3408B" w:rsidRDefault="002C7D5B">
      <w:pPr>
        <w:spacing w:after="0" w:line="239" w:lineRule="auto"/>
        <w:ind w:left="709" w:right="848" w:firstLine="566"/>
      </w:pPr>
      <w:r>
        <w:rPr>
          <w:i/>
          <w:u w:val="single" w:color="000000"/>
        </w:rPr>
        <w:t>В соответствии с пунктом 5 статьи 66 273-ФЗ «Об образовании в Российской</w:t>
      </w:r>
      <w:r>
        <w:rPr>
          <w:i/>
        </w:rPr>
        <w:t xml:space="preserve"> </w:t>
      </w:r>
      <w:r>
        <w:rPr>
          <w:i/>
          <w:u w:val="single" w:color="000000"/>
        </w:rPr>
        <w:t>Федерации» обучающиеся, не освоившие программу начального общего образования, не</w:t>
      </w:r>
      <w:r>
        <w:rPr>
          <w:i/>
        </w:rPr>
        <w:t xml:space="preserve"> </w:t>
      </w:r>
      <w:r>
        <w:rPr>
          <w:i/>
          <w:u w:val="single" w:color="000000"/>
        </w:rPr>
        <w:t>допускаются к обучению на следующих уровнях образования.</w:t>
      </w:r>
      <w:r>
        <w:rPr>
          <w:i/>
        </w:rPr>
        <w:t xml:space="preserve"> </w:t>
      </w:r>
    </w:p>
    <w:p w:rsidR="00C3408B" w:rsidRDefault="002C7D5B">
      <w:pPr>
        <w:ind w:left="2350" w:right="15"/>
      </w:pPr>
      <w:r>
        <w:t>1.1.1.</w:t>
      </w:r>
      <w:r>
        <w:rPr>
          <w:rFonts w:ascii="Arial" w:eastAsia="Arial" w:hAnsi="Arial" w:cs="Arial"/>
        </w:rPr>
        <w:t xml:space="preserve"> </w:t>
      </w:r>
      <w:r>
        <w:t xml:space="preserve">Цели реализации программы начального общего образования </w:t>
      </w:r>
    </w:p>
    <w:p w:rsidR="00C3408B" w:rsidRDefault="002C7D5B">
      <w:pPr>
        <w:ind w:left="709" w:right="15" w:firstLine="566"/>
      </w:pPr>
      <w:r>
        <w:t xml:space="preserve">Начальное общее образование является необходимым обязательным уровнем образования. </w:t>
      </w:r>
    </w:p>
    <w:p w:rsidR="00C3408B" w:rsidRDefault="002C7D5B">
      <w:pPr>
        <w:spacing w:after="3" w:line="259" w:lineRule="auto"/>
        <w:ind w:left="1215" w:right="2216"/>
        <w:jc w:val="center"/>
      </w:pPr>
      <w:r>
        <w:t xml:space="preserve">Целями реализации программы начального общего образования являются: </w:t>
      </w:r>
    </w:p>
    <w:p w:rsidR="00C3408B" w:rsidRDefault="002C7D5B">
      <w:pPr>
        <w:numPr>
          <w:ilvl w:val="0"/>
          <w:numId w:val="5"/>
        </w:numPr>
        <w:ind w:right="849" w:firstLine="566"/>
      </w:pPr>
      <w:r>
        <w:lastRenderedPageBreak/>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w:t>
      </w:r>
    </w:p>
    <w:p w:rsidR="00C3408B" w:rsidRDefault="002C7D5B">
      <w:pPr>
        <w:numPr>
          <w:ilvl w:val="0"/>
          <w:numId w:val="5"/>
        </w:numPr>
        <w:ind w:right="849" w:firstLine="566"/>
      </w:pPr>
      <w:r>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 </w:t>
      </w:r>
    </w:p>
    <w:p w:rsidR="00C3408B" w:rsidRDefault="002C7D5B">
      <w:pPr>
        <w:numPr>
          <w:ilvl w:val="0"/>
          <w:numId w:val="5"/>
        </w:numPr>
        <w:ind w:right="849" w:firstLine="566"/>
      </w:pPr>
      <w:r>
        <w:t xml:space="preserve">Организация учебного процесса с учетом целей, содержания и планируемых результатов начального общего образования, отраженных в ФГОС НОО; </w:t>
      </w:r>
    </w:p>
    <w:p w:rsidR="00C3408B" w:rsidRDefault="002C7D5B">
      <w:pPr>
        <w:numPr>
          <w:ilvl w:val="0"/>
          <w:numId w:val="5"/>
        </w:numPr>
        <w:ind w:right="849" w:firstLine="566"/>
      </w:pPr>
      <w:r>
        <w:t xml:space="preserve">Создание условий для свободного развития каждого обучающегося с учетом его потребностей, возможностей и стремления к самореализации; </w:t>
      </w:r>
    </w:p>
    <w:p w:rsidR="00C3408B" w:rsidRDefault="002C7D5B">
      <w:pPr>
        <w:numPr>
          <w:ilvl w:val="0"/>
          <w:numId w:val="5"/>
        </w:numPr>
        <w:ind w:right="849" w:firstLine="566"/>
      </w:pPr>
      <w:r>
        <w:t xml:space="preserve">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 </w:t>
      </w:r>
    </w:p>
    <w:p w:rsidR="00C3408B" w:rsidRDefault="002C7D5B">
      <w:pPr>
        <w:spacing w:after="32"/>
        <w:ind w:left="709" w:right="184" w:firstLine="566"/>
      </w:pPr>
      <w:r>
        <w:t xml:space="preserve">Достижение поставленных целей предусматривает решение следующих основных </w:t>
      </w:r>
      <w:r>
        <w:rPr>
          <w:b/>
        </w:rPr>
        <w:t xml:space="preserve">задач: </w:t>
      </w:r>
    </w:p>
    <w:p w:rsidR="00C3408B" w:rsidRDefault="002C7D5B">
      <w:pPr>
        <w:numPr>
          <w:ilvl w:val="0"/>
          <w:numId w:val="6"/>
        </w:numPr>
        <w:spacing w:after="37"/>
        <w:ind w:right="840" w:firstLine="566"/>
      </w:pPr>
      <w: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C3408B" w:rsidRDefault="002C7D5B">
      <w:pPr>
        <w:numPr>
          <w:ilvl w:val="0"/>
          <w:numId w:val="6"/>
        </w:numPr>
        <w:spacing w:after="35"/>
        <w:ind w:right="840" w:firstLine="566"/>
      </w:pPr>
      <w: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3408B" w:rsidRDefault="002C7D5B">
      <w:pPr>
        <w:numPr>
          <w:ilvl w:val="0"/>
          <w:numId w:val="6"/>
        </w:numPr>
        <w:spacing w:after="38"/>
        <w:ind w:right="840" w:firstLine="566"/>
      </w:pPr>
      <w:r>
        <w:t xml:space="preserve">становление и развитие личности в ее индивидуальности, самобытности, уникальности и неповторимости; </w:t>
      </w:r>
    </w:p>
    <w:p w:rsidR="00C3408B" w:rsidRDefault="002C7D5B">
      <w:pPr>
        <w:numPr>
          <w:ilvl w:val="0"/>
          <w:numId w:val="6"/>
        </w:numPr>
        <w:ind w:right="840" w:firstLine="566"/>
      </w:pPr>
      <w:r>
        <w:t xml:space="preserve">обеспечение преемственности начального общего и основного общего образования; </w:t>
      </w:r>
      <w:r>
        <w:rPr>
          <w:rFonts w:ascii="Arial" w:eastAsia="Arial" w:hAnsi="Arial" w:cs="Arial"/>
        </w:rPr>
        <w:tab/>
      </w:r>
      <w:r>
        <w:t xml:space="preserve">достижение планируемых результатов освоения ООП НОО всеми обучающимися; </w:t>
      </w:r>
    </w:p>
    <w:p w:rsidR="00C3408B" w:rsidRDefault="002C7D5B">
      <w:pPr>
        <w:numPr>
          <w:ilvl w:val="0"/>
          <w:numId w:val="6"/>
        </w:numPr>
        <w:spacing w:line="265" w:lineRule="auto"/>
        <w:ind w:right="840" w:firstLine="566"/>
      </w:pPr>
      <w:r>
        <w:t xml:space="preserve">обеспечение </w:t>
      </w:r>
      <w:r>
        <w:tab/>
        <w:t xml:space="preserve">доступности </w:t>
      </w:r>
      <w:r>
        <w:tab/>
        <w:t xml:space="preserve">получения </w:t>
      </w:r>
      <w:r>
        <w:tab/>
        <w:t xml:space="preserve">качественного </w:t>
      </w:r>
      <w:r>
        <w:tab/>
        <w:t xml:space="preserve">начального </w:t>
      </w:r>
      <w:r>
        <w:tab/>
        <w:t xml:space="preserve">общего </w:t>
      </w:r>
    </w:p>
    <w:p w:rsidR="00C3408B" w:rsidRDefault="002C7D5B">
      <w:pPr>
        <w:spacing w:after="32"/>
        <w:ind w:left="719" w:right="15"/>
      </w:pPr>
      <w:r>
        <w:t xml:space="preserve">образования; </w:t>
      </w:r>
    </w:p>
    <w:p w:rsidR="00C3408B" w:rsidRDefault="002C7D5B">
      <w:pPr>
        <w:numPr>
          <w:ilvl w:val="0"/>
          <w:numId w:val="6"/>
        </w:numPr>
        <w:spacing w:after="36"/>
        <w:ind w:right="840" w:firstLine="566"/>
      </w:pPr>
      <w: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rsidR="00C3408B" w:rsidRDefault="002C7D5B">
      <w:pPr>
        <w:numPr>
          <w:ilvl w:val="0"/>
          <w:numId w:val="6"/>
        </w:numPr>
        <w:spacing w:after="38"/>
        <w:ind w:right="840" w:firstLine="566"/>
      </w:pPr>
      <w: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C3408B" w:rsidRDefault="002C7D5B">
      <w:pPr>
        <w:numPr>
          <w:ilvl w:val="0"/>
          <w:numId w:val="6"/>
        </w:numPr>
        <w:ind w:right="840" w:firstLine="566"/>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3408B" w:rsidRDefault="002C7D5B">
      <w:pPr>
        <w:spacing w:after="12" w:line="259" w:lineRule="auto"/>
        <w:ind w:left="0" w:firstLine="0"/>
        <w:jc w:val="left"/>
      </w:pPr>
      <w:r>
        <w:t xml:space="preserve"> </w:t>
      </w:r>
    </w:p>
    <w:p w:rsidR="00C3408B" w:rsidRDefault="002C7D5B">
      <w:pPr>
        <w:spacing w:after="268"/>
        <w:ind w:left="4489" w:right="476" w:hanging="2840"/>
      </w:pPr>
      <w:r>
        <w:t>1.1.2.</w:t>
      </w:r>
      <w:r>
        <w:rPr>
          <w:rFonts w:ascii="Arial" w:eastAsia="Arial" w:hAnsi="Arial" w:cs="Arial"/>
        </w:rPr>
        <w:t xml:space="preserve"> </w:t>
      </w:r>
      <w:r>
        <w:t xml:space="preserve">Принципы формирования и механизмы реализации программы начального общего образования </w:t>
      </w:r>
    </w:p>
    <w:p w:rsidR="00C3408B" w:rsidRDefault="002C7D5B">
      <w:pPr>
        <w:spacing w:after="259"/>
        <w:ind w:left="709" w:right="15" w:firstLine="566"/>
      </w:pPr>
      <w:r>
        <w:t xml:space="preserve">В основе разработки основной образовательной программы начального общего образования лежат следующие </w:t>
      </w:r>
      <w:r>
        <w:rPr>
          <w:b/>
        </w:rPr>
        <w:t>принципы</w:t>
      </w:r>
      <w:r>
        <w:t xml:space="preserve">: </w:t>
      </w:r>
    </w:p>
    <w:p w:rsidR="00C3408B" w:rsidRDefault="002C7D5B">
      <w:pPr>
        <w:numPr>
          <w:ilvl w:val="1"/>
          <w:numId w:val="6"/>
        </w:numPr>
        <w:ind w:right="849" w:firstLine="542"/>
      </w:pPr>
      <w:r>
        <w:t xml:space="preserve">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C3408B" w:rsidRDefault="002C7D5B">
      <w:pPr>
        <w:numPr>
          <w:ilvl w:val="1"/>
          <w:numId w:val="6"/>
        </w:numPr>
        <w:spacing w:after="261"/>
        <w:ind w:right="849" w:firstLine="542"/>
      </w:pPr>
      <w:r>
        <w:t xml:space="preserve">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C3408B" w:rsidRDefault="002C7D5B">
      <w:pPr>
        <w:numPr>
          <w:ilvl w:val="1"/>
          <w:numId w:val="6"/>
        </w:numPr>
        <w:spacing w:after="260"/>
        <w:ind w:right="849" w:firstLine="542"/>
      </w:pPr>
      <w:r>
        <w:lastRenderedPageBreak/>
        <w:t xml:space="preserve">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C3408B" w:rsidRDefault="002C7D5B">
      <w:pPr>
        <w:numPr>
          <w:ilvl w:val="1"/>
          <w:numId w:val="6"/>
        </w:numPr>
        <w:spacing w:after="261"/>
        <w:ind w:right="849" w:firstLine="542"/>
      </w:pPr>
      <w: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rsidR="00C3408B" w:rsidRDefault="002C7D5B">
      <w:pPr>
        <w:numPr>
          <w:ilvl w:val="1"/>
          <w:numId w:val="6"/>
        </w:numPr>
        <w:spacing w:after="263"/>
        <w:ind w:right="849" w:firstLine="542"/>
      </w:pPr>
      <w: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 </w:t>
      </w:r>
    </w:p>
    <w:p w:rsidR="00C3408B" w:rsidRDefault="002C7D5B">
      <w:pPr>
        <w:numPr>
          <w:ilvl w:val="1"/>
          <w:numId w:val="6"/>
        </w:numPr>
        <w:ind w:right="849" w:firstLine="542"/>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rsidR="00C3408B" w:rsidRDefault="002C7D5B">
      <w:pPr>
        <w:numPr>
          <w:ilvl w:val="1"/>
          <w:numId w:val="6"/>
        </w:numPr>
        <w:ind w:right="849" w:firstLine="542"/>
      </w:pPr>
      <w: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Механизмы реализации </w:t>
      </w:r>
      <w:r>
        <w:t xml:space="preserve">ООП НОО: </w:t>
      </w:r>
    </w:p>
    <w:p w:rsidR="00C3408B" w:rsidRDefault="002C7D5B">
      <w:pPr>
        <w:ind w:left="709" w:right="858" w:firstLine="566"/>
      </w:pPr>
      <w: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C3408B" w:rsidRDefault="002C7D5B">
      <w:pPr>
        <w:ind w:left="709" w:right="842" w:firstLine="566"/>
      </w:pPr>
      <w:r>
        <w:t xml:space="preserve">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r>
        <w:rPr>
          <w:u w:val="single" w:color="000000"/>
        </w:rPr>
        <w:t>электронное обучение</w:t>
      </w:r>
      <w: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rsidR="00C3408B" w:rsidRDefault="002C7D5B">
      <w:pPr>
        <w:ind w:left="709" w:right="840" w:firstLine="566"/>
      </w:pPr>
      <w:r>
        <w:lastRenderedPageBreak/>
        <w:t xml:space="preserve">Программа начального общего образования реализуется через организацию образовательной деятельности (урочной и внеурочной) в соответствии с </w:t>
      </w:r>
      <w:r>
        <w:rPr>
          <w:u w:val="single" w:color="000000"/>
        </w:rPr>
        <w:t>Гигиеническими</w:t>
      </w:r>
      <w:r>
        <w:t xml:space="preserve"> </w:t>
      </w:r>
      <w:r>
        <w:rPr>
          <w:u w:val="single" w:color="000000"/>
        </w:rPr>
        <w:t>нормативами</w:t>
      </w:r>
      <w:r>
        <w:t xml:space="preserve"> и </w:t>
      </w:r>
      <w:r>
        <w:rPr>
          <w:u w:val="single" w:color="000000"/>
        </w:rPr>
        <w:t>Санитарно-эпидемиологическими требованиями</w:t>
      </w:r>
      <w:r>
        <w:t xml:space="preserve">. </w:t>
      </w:r>
    </w:p>
    <w:p w:rsidR="00C3408B" w:rsidRDefault="002C7D5B">
      <w:pPr>
        <w:ind w:left="709" w:right="840" w:firstLine="566"/>
      </w:pPr>
      <w: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«Порядок обучения по индивидуальному учебному плану».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rsidR="00C3408B" w:rsidRDefault="002C7D5B">
      <w:pPr>
        <w:ind w:left="709" w:right="847" w:firstLine="566"/>
      </w:pPr>
      <w: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исторического, социального опыта поколений россиян, светской этики. </w:t>
      </w:r>
    </w:p>
    <w:p w:rsidR="00C3408B" w:rsidRDefault="002C7D5B">
      <w:pPr>
        <w:spacing w:after="298"/>
        <w:ind w:left="709" w:right="219" w:firstLine="566"/>
      </w:pPr>
      <w:r>
        <w:t xml:space="preserve">Основная образовательная программа формируется с учетом особенностей развития детей соответствующего возраста. </w:t>
      </w:r>
    </w:p>
    <w:p w:rsidR="007060D6" w:rsidRDefault="002C7D5B" w:rsidP="007060D6">
      <w:pPr>
        <w:ind w:left="4892" w:right="15" w:hanging="3531"/>
        <w:jc w:val="center"/>
      </w:pPr>
      <w:r>
        <w:t>1.1.3.</w:t>
      </w:r>
      <w:r>
        <w:rPr>
          <w:rFonts w:ascii="Arial" w:eastAsia="Arial" w:hAnsi="Arial" w:cs="Arial"/>
        </w:rPr>
        <w:t xml:space="preserve"> </w:t>
      </w:r>
      <w:r>
        <w:t>Общая характеристика основной образовательной программы</w:t>
      </w:r>
    </w:p>
    <w:p w:rsidR="00C3408B" w:rsidRDefault="007060D6" w:rsidP="007060D6">
      <w:pPr>
        <w:ind w:left="4892" w:right="15" w:hanging="3531"/>
        <w:jc w:val="center"/>
      </w:pPr>
      <w:r>
        <w:t>начального</w:t>
      </w:r>
      <w:r w:rsidR="002C7D5B">
        <w:t xml:space="preserve"> общего образования</w:t>
      </w:r>
    </w:p>
    <w:p w:rsidR="00C3408B" w:rsidRDefault="002C7D5B">
      <w:pPr>
        <w:ind w:left="709" w:right="845" w:firstLine="566"/>
      </w:pPr>
      <w:r>
        <w:t xml:space="preserve">В соответствии с Федеральным законом 273-ФЗ «Об образовании в Российской Федерации </w:t>
      </w:r>
      <w:r>
        <w:rPr>
          <w:b/>
        </w:rPr>
        <w:t xml:space="preserve">образовательная программа </w:t>
      </w:r>
      <w: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rsidR="00C3408B" w:rsidRDefault="002C7D5B">
      <w:pPr>
        <w:spacing w:after="31"/>
        <w:ind w:left="709" w:right="841" w:firstLine="566"/>
      </w:pPr>
      <w:r>
        <w:t xml:space="preserve">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 утвержденного приказом Министерства просвещения Российской Федерации от 31 мая 2021 года №286 и Федеральной образовательной программе начального общего образования, утвержденной приказом Министерства просвещения от 18.05. 2023 №372, включает три раздела: целевой, содержательный и организационный. Структура ООП соответствует требованиям ФГОС НОО, включает в себя следующие документы: </w:t>
      </w:r>
    </w:p>
    <w:p w:rsidR="00C3408B" w:rsidRDefault="002C7D5B">
      <w:pPr>
        <w:numPr>
          <w:ilvl w:val="0"/>
          <w:numId w:val="7"/>
        </w:numPr>
        <w:spacing w:after="16"/>
        <w:ind w:right="9" w:hanging="245"/>
      </w:pPr>
      <w:r>
        <w:rPr>
          <w:b/>
        </w:rPr>
        <w:t xml:space="preserve">Целевой раздел </w:t>
      </w:r>
    </w:p>
    <w:p w:rsidR="00C3408B" w:rsidRDefault="002C7D5B">
      <w:pPr>
        <w:numPr>
          <w:ilvl w:val="1"/>
          <w:numId w:val="7"/>
        </w:numPr>
        <w:ind w:right="15" w:firstLine="566"/>
      </w:pPr>
      <w:r>
        <w:t xml:space="preserve">Пояснительная записка </w:t>
      </w:r>
    </w:p>
    <w:p w:rsidR="00C3408B" w:rsidRDefault="002C7D5B">
      <w:pPr>
        <w:numPr>
          <w:ilvl w:val="1"/>
          <w:numId w:val="7"/>
        </w:numPr>
        <w:ind w:right="15" w:firstLine="566"/>
      </w:pPr>
      <w:r>
        <w:t xml:space="preserve">Планируемые результаты освоения обучающимися программы начального общего образования, </w:t>
      </w:r>
    </w:p>
    <w:p w:rsidR="00C3408B" w:rsidRDefault="002C7D5B">
      <w:pPr>
        <w:numPr>
          <w:ilvl w:val="1"/>
          <w:numId w:val="7"/>
        </w:numPr>
        <w:spacing w:after="29"/>
        <w:ind w:right="15" w:firstLine="566"/>
      </w:pPr>
      <w:r>
        <w:t xml:space="preserve">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rsidR="00C3408B" w:rsidRDefault="002C7D5B">
      <w:pPr>
        <w:numPr>
          <w:ilvl w:val="0"/>
          <w:numId w:val="7"/>
        </w:numPr>
        <w:spacing w:after="16"/>
        <w:ind w:right="9" w:hanging="245"/>
      </w:pPr>
      <w:r>
        <w:rPr>
          <w:b/>
        </w:rPr>
        <w:t xml:space="preserve">Содержательный раздел </w:t>
      </w:r>
    </w:p>
    <w:p w:rsidR="00C3408B" w:rsidRDefault="002C7D5B">
      <w:pPr>
        <w:numPr>
          <w:ilvl w:val="1"/>
          <w:numId w:val="7"/>
        </w:numPr>
        <w:ind w:right="15" w:firstLine="566"/>
      </w:pPr>
      <w:r>
        <w:t xml:space="preserve">Рабочие программы учебных предметов, учебных курсов (в том числе внеурочной деятельности), учебных модулей (вынесены в Приложение к ООП), </w:t>
      </w:r>
    </w:p>
    <w:p w:rsidR="00C3408B" w:rsidRDefault="002C7D5B">
      <w:pPr>
        <w:numPr>
          <w:ilvl w:val="1"/>
          <w:numId w:val="7"/>
        </w:numPr>
        <w:spacing w:after="3" w:line="259" w:lineRule="auto"/>
        <w:ind w:right="15" w:firstLine="566"/>
      </w:pPr>
      <w:r>
        <w:lastRenderedPageBreak/>
        <w:t xml:space="preserve">Программа формирования универсальных учебных действий у обучающихся, </w:t>
      </w:r>
    </w:p>
    <w:p w:rsidR="00C3408B" w:rsidRDefault="002C7D5B">
      <w:pPr>
        <w:numPr>
          <w:ilvl w:val="1"/>
          <w:numId w:val="7"/>
        </w:numPr>
        <w:spacing w:after="27"/>
        <w:ind w:right="15" w:firstLine="566"/>
      </w:pPr>
      <w:r>
        <w:t xml:space="preserve">Рабочая программа воспитания, </w:t>
      </w:r>
    </w:p>
    <w:p w:rsidR="00C3408B" w:rsidRDefault="002C7D5B">
      <w:pPr>
        <w:numPr>
          <w:ilvl w:val="0"/>
          <w:numId w:val="7"/>
        </w:numPr>
        <w:spacing w:after="16"/>
        <w:ind w:right="9" w:hanging="245"/>
      </w:pPr>
      <w:r>
        <w:rPr>
          <w:b/>
        </w:rPr>
        <w:t xml:space="preserve">Организационный раздел </w:t>
      </w:r>
    </w:p>
    <w:p w:rsidR="00C3408B" w:rsidRDefault="002C7D5B">
      <w:pPr>
        <w:numPr>
          <w:ilvl w:val="1"/>
          <w:numId w:val="7"/>
        </w:numPr>
        <w:ind w:right="15" w:firstLine="566"/>
      </w:pPr>
      <w:r>
        <w:t xml:space="preserve">Учебный план, </w:t>
      </w:r>
    </w:p>
    <w:p w:rsidR="00C3408B" w:rsidRDefault="002C7D5B">
      <w:pPr>
        <w:numPr>
          <w:ilvl w:val="1"/>
          <w:numId w:val="7"/>
        </w:numPr>
        <w:ind w:right="15" w:firstLine="566"/>
      </w:pPr>
      <w:r>
        <w:t xml:space="preserve">План внеурочной деятельности, </w:t>
      </w:r>
    </w:p>
    <w:p w:rsidR="00C3408B" w:rsidRDefault="002C7D5B">
      <w:pPr>
        <w:numPr>
          <w:ilvl w:val="1"/>
          <w:numId w:val="7"/>
        </w:numPr>
        <w:ind w:right="15" w:firstLine="566"/>
      </w:pPr>
      <w:r>
        <w:t xml:space="preserve">Календарный учебный график, </w:t>
      </w:r>
    </w:p>
    <w:p w:rsidR="00C3408B" w:rsidRDefault="002C7D5B">
      <w:pPr>
        <w:numPr>
          <w:ilvl w:val="1"/>
          <w:numId w:val="7"/>
        </w:numPr>
        <w:ind w:right="15" w:firstLine="566"/>
      </w:pPr>
      <w:r>
        <w:t xml:space="preserve">Календарный план воспитательной работы, </w:t>
      </w:r>
    </w:p>
    <w:p w:rsidR="00C3408B" w:rsidRDefault="002C7D5B">
      <w:pPr>
        <w:numPr>
          <w:ilvl w:val="1"/>
          <w:numId w:val="7"/>
        </w:numPr>
        <w:ind w:right="15" w:firstLine="566"/>
      </w:pPr>
      <w:r>
        <w:t xml:space="preserve">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rsidR="00C3408B" w:rsidRDefault="002C7D5B">
      <w:pPr>
        <w:ind w:left="709" w:right="15" w:firstLine="566"/>
      </w:pPr>
      <w:r>
        <w:t xml:space="preserve">Реализация ООП НОО обеспечивает право каждого человека на образование, недопустимость дискриминации в сфере образования. </w:t>
      </w:r>
    </w:p>
    <w:p w:rsidR="00C3408B" w:rsidRDefault="002C7D5B">
      <w:pPr>
        <w:ind w:left="709" w:right="837" w:firstLine="566"/>
      </w:pPr>
      <w: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C3408B" w:rsidRDefault="002C7D5B">
      <w:pPr>
        <w:spacing w:line="265" w:lineRule="auto"/>
        <w:ind w:left="0" w:right="852" w:firstLine="51"/>
        <w:jc w:val="right"/>
      </w:pPr>
      <w: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rsidR="00C3408B" w:rsidRDefault="002C7D5B">
      <w:pPr>
        <w:ind w:left="709" w:right="15" w:firstLine="566"/>
      </w:pPr>
      <w:r>
        <w:t xml:space="preserve">Обучение в образовательной организации при реализации данной образовательной программы организовано по 5-дневной учебной неделе. </w:t>
      </w:r>
    </w:p>
    <w:p w:rsidR="00C3408B" w:rsidRDefault="002C7D5B">
      <w:pPr>
        <w:spacing w:after="292"/>
        <w:ind w:left="709" w:right="854" w:firstLine="566"/>
      </w:pPr>
      <w: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rsidR="00C3408B" w:rsidRDefault="002C7D5B">
      <w:pPr>
        <w:ind w:left="2455" w:right="15" w:hanging="403"/>
      </w:pPr>
      <w:r>
        <w:t>1.2.</w:t>
      </w:r>
      <w:r>
        <w:rPr>
          <w:rFonts w:ascii="Arial" w:eastAsia="Arial" w:hAnsi="Arial" w:cs="Arial"/>
        </w:rPr>
        <w:t xml:space="preserve"> </w:t>
      </w:r>
      <w:r>
        <w:t xml:space="preserve"> ПЛАНИРУЕМЫЕ РЕЗУЛЬТАТЫ ОСВОЕНИЯ ОБУЧАЮЩИМИСЯ ПРОГРАММЫ НАЧАЛЬНОГО ОБЩЕГО ОБРАЗОВАНИЯ </w:t>
      </w:r>
    </w:p>
    <w:p w:rsidR="00C3408B" w:rsidRDefault="002C7D5B">
      <w:pPr>
        <w:ind w:left="708" w:right="854" w:firstLine="566"/>
      </w:pPr>
      <w: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C3408B" w:rsidRDefault="002C7D5B">
      <w:pPr>
        <w:ind w:left="708" w:right="845" w:firstLine="566"/>
      </w:pPr>
      <w:r>
        <w:t xml:space="preserve">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ind w:left="708" w:right="849" w:firstLine="566"/>
      </w:pPr>
      <w:r>
        <w:t xml:space="preserve">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C3408B" w:rsidRDefault="002C7D5B">
      <w:pPr>
        <w:spacing w:after="0" w:line="259" w:lineRule="auto"/>
        <w:ind w:left="0" w:firstLine="0"/>
        <w:jc w:val="left"/>
      </w:pPr>
      <w:r>
        <w:lastRenderedPageBreak/>
        <w:t xml:space="preserve"> </w:t>
      </w:r>
    </w:p>
    <w:p w:rsidR="00C3408B" w:rsidRDefault="002C7D5B">
      <w:pPr>
        <w:spacing w:after="43"/>
        <w:ind w:left="708" w:right="15" w:firstLine="566"/>
      </w:pPr>
      <w: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C3408B" w:rsidRDefault="002C7D5B">
      <w:pPr>
        <w:numPr>
          <w:ilvl w:val="0"/>
          <w:numId w:val="8"/>
        </w:numPr>
        <w:spacing w:after="41"/>
        <w:ind w:right="844" w:firstLine="566"/>
      </w:pPr>
      <w:r>
        <w:rPr>
          <w:b/>
        </w:rPr>
        <w:t xml:space="preserve">Личностные результаты </w:t>
      </w:r>
      <w:r>
        <w:t xml:space="preserve">(включающие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rsidR="00C3408B" w:rsidRDefault="002C7D5B">
      <w:pPr>
        <w:numPr>
          <w:ilvl w:val="0"/>
          <w:numId w:val="8"/>
        </w:numPr>
        <w:spacing w:after="40"/>
        <w:ind w:right="844" w:firstLine="566"/>
      </w:pPr>
      <w:r>
        <w:rPr>
          <w:b/>
        </w:rPr>
        <w:t xml:space="preserve">Метапредметные результаты </w:t>
      </w:r>
      <w:r>
        <w:t xml:space="preserve">(включающие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rsidR="00C3408B" w:rsidRDefault="002C7D5B">
      <w:pPr>
        <w:numPr>
          <w:ilvl w:val="0"/>
          <w:numId w:val="8"/>
        </w:numPr>
        <w:ind w:right="844" w:firstLine="566"/>
      </w:pPr>
      <w:r>
        <w:rPr>
          <w:b/>
        </w:rPr>
        <w:t xml:space="preserve">Предметные результаты </w:t>
      </w:r>
      <w:r>
        <w:t xml:space="preserve">(включающие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C3408B" w:rsidRDefault="002C7D5B">
      <w:pPr>
        <w:ind w:left="709" w:right="848" w:firstLine="566"/>
      </w:pPr>
      <w: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rsidR="00C3408B" w:rsidRDefault="002C7D5B">
      <w:pPr>
        <w:spacing w:after="37"/>
        <w:ind w:left="709" w:right="856" w:firstLine="566"/>
      </w:pPr>
      <w: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 </w:t>
      </w:r>
    </w:p>
    <w:p w:rsidR="00C3408B" w:rsidRDefault="002C7D5B">
      <w:pPr>
        <w:numPr>
          <w:ilvl w:val="0"/>
          <w:numId w:val="8"/>
        </w:numPr>
        <w:spacing w:after="37"/>
        <w:ind w:right="844" w:firstLine="566"/>
      </w:pPr>
      <w: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 </w:t>
      </w:r>
    </w:p>
    <w:p w:rsidR="00C3408B" w:rsidRDefault="002C7D5B">
      <w:pPr>
        <w:numPr>
          <w:ilvl w:val="0"/>
          <w:numId w:val="8"/>
        </w:numPr>
        <w:spacing w:after="38"/>
        <w:ind w:right="844" w:firstLine="566"/>
      </w:pPr>
      <w: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 </w:t>
      </w:r>
    </w:p>
    <w:p w:rsidR="00C3408B" w:rsidRDefault="002C7D5B">
      <w:pPr>
        <w:numPr>
          <w:ilvl w:val="0"/>
          <w:numId w:val="8"/>
        </w:numPr>
        <w:spacing w:after="33"/>
        <w:ind w:right="844" w:firstLine="566"/>
      </w:pPr>
      <w: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w:t>
      </w:r>
    </w:p>
    <w:p w:rsidR="00C3408B" w:rsidRDefault="002C7D5B">
      <w:pPr>
        <w:numPr>
          <w:ilvl w:val="0"/>
          <w:numId w:val="8"/>
        </w:numPr>
        <w:spacing w:after="35"/>
        <w:ind w:right="844" w:firstLine="566"/>
      </w:pPr>
      <w:r>
        <w:t xml:space="preserve">системы оценки качества освоения обучающимися программы начального общего образования; </w:t>
      </w:r>
    </w:p>
    <w:p w:rsidR="00C3408B" w:rsidRDefault="002C7D5B">
      <w:pPr>
        <w:numPr>
          <w:ilvl w:val="0"/>
          <w:numId w:val="8"/>
        </w:numPr>
        <w:ind w:right="844" w:firstLine="566"/>
      </w:pPr>
      <w:r>
        <w:t xml:space="preserve">в целях выбора средств обучения и воспитания, а также учебно-методической литературы. </w:t>
      </w:r>
    </w:p>
    <w:p w:rsidR="00C3408B" w:rsidRDefault="002C7D5B">
      <w:pPr>
        <w:ind w:left="709" w:right="850" w:firstLine="566"/>
      </w:pPr>
      <w:r>
        <w:t xml:space="preserve">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 </w:t>
      </w:r>
    </w:p>
    <w:p w:rsidR="00C3408B" w:rsidRDefault="002C7D5B">
      <w:pPr>
        <w:spacing w:after="26"/>
        <w:ind w:left="709" w:right="15" w:firstLine="566"/>
      </w:pPr>
      <w: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C3408B" w:rsidRDefault="002C7D5B">
      <w:pPr>
        <w:ind w:left="749" w:right="839" w:firstLine="785"/>
      </w:pPr>
      <w:r>
        <w:rPr>
          <w:b/>
        </w:rPr>
        <w:t>1.</w:t>
      </w:r>
      <w:r>
        <w:rPr>
          <w:rFonts w:ascii="Arial" w:eastAsia="Arial" w:hAnsi="Arial" w:cs="Arial"/>
          <w:b/>
        </w:rPr>
        <w:t xml:space="preserve"> </w:t>
      </w:r>
      <w:r>
        <w:rPr>
          <w:b/>
        </w:rPr>
        <w:t xml:space="preserve">Личностные результаты </w:t>
      </w:r>
      <w:r>
        <w:t xml:space="preserve">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ind w:left="749" w:right="15" w:firstLine="682"/>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w:t>
      </w:r>
    </w:p>
    <w:p w:rsidR="00C3408B" w:rsidRDefault="002C7D5B">
      <w:pPr>
        <w:spacing w:after="31"/>
        <w:ind w:left="719" w:right="15"/>
      </w:pPr>
      <w:r>
        <w:t xml:space="preserve">первоначального опыта деятельности на их основе, в том числе в части: </w:t>
      </w:r>
    </w:p>
    <w:p w:rsidR="00C3408B" w:rsidRDefault="002C7D5B">
      <w:pPr>
        <w:numPr>
          <w:ilvl w:val="0"/>
          <w:numId w:val="9"/>
        </w:numPr>
        <w:ind w:right="15" w:hanging="422"/>
      </w:pPr>
      <w:r>
        <w:lastRenderedPageBreak/>
        <w:t xml:space="preserve">Гражданско-патриотического воспитания, </w:t>
      </w:r>
    </w:p>
    <w:p w:rsidR="00C3408B" w:rsidRDefault="002C7D5B">
      <w:pPr>
        <w:numPr>
          <w:ilvl w:val="0"/>
          <w:numId w:val="9"/>
        </w:numPr>
        <w:ind w:right="15" w:hanging="422"/>
      </w:pPr>
      <w:r>
        <w:t xml:space="preserve">Духовно-нравственного воспитания, </w:t>
      </w:r>
    </w:p>
    <w:p w:rsidR="00C3408B" w:rsidRDefault="002C7D5B">
      <w:pPr>
        <w:numPr>
          <w:ilvl w:val="0"/>
          <w:numId w:val="9"/>
        </w:numPr>
        <w:ind w:right="15" w:hanging="422"/>
      </w:pPr>
      <w:r>
        <w:t xml:space="preserve">Эстетического воспитания, </w:t>
      </w:r>
    </w:p>
    <w:p w:rsidR="00C3408B" w:rsidRDefault="002C7D5B">
      <w:pPr>
        <w:numPr>
          <w:ilvl w:val="0"/>
          <w:numId w:val="9"/>
        </w:numPr>
        <w:ind w:right="15" w:hanging="422"/>
      </w:pPr>
      <w:r>
        <w:t xml:space="preserve">Физического воспитания, формирования культуры здоровья и эмоционального благополучия, </w:t>
      </w:r>
    </w:p>
    <w:p w:rsidR="00C3408B" w:rsidRDefault="002C7D5B">
      <w:pPr>
        <w:numPr>
          <w:ilvl w:val="0"/>
          <w:numId w:val="9"/>
        </w:numPr>
        <w:spacing w:line="236" w:lineRule="auto"/>
        <w:ind w:right="15" w:hanging="422"/>
      </w:pPr>
      <w:r>
        <w:t xml:space="preserve">Трудового воспитания,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Экологического воспитания,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Ценности научного познания. </w:t>
      </w:r>
    </w:p>
    <w:p w:rsidR="00C3408B" w:rsidRDefault="002C7D5B">
      <w:pPr>
        <w:numPr>
          <w:ilvl w:val="1"/>
          <w:numId w:val="9"/>
        </w:numPr>
        <w:ind w:right="851" w:firstLine="566"/>
      </w:pPr>
      <w:r>
        <w:rPr>
          <w:b/>
        </w:rPr>
        <w:t xml:space="preserve">Метапредметные результаты </w:t>
      </w:r>
      <w:r>
        <w:t xml:space="preserve">освоения программы начального общего образования отражают: </w:t>
      </w:r>
    </w:p>
    <w:p w:rsidR="00C3408B" w:rsidRDefault="002C7D5B">
      <w:pPr>
        <w:spacing w:after="30" w:line="236" w:lineRule="auto"/>
        <w:ind w:right="2610"/>
        <w:jc w:val="left"/>
      </w:pPr>
      <w:r>
        <w:t xml:space="preserve">Овладение универсальными учебными </w:t>
      </w:r>
      <w:r>
        <w:rPr>
          <w:b/>
        </w:rPr>
        <w:t xml:space="preserve">познавательными </w:t>
      </w:r>
      <w:r>
        <w:t>действиями: 1)</w:t>
      </w:r>
      <w:r>
        <w:rPr>
          <w:rFonts w:ascii="Arial" w:eastAsia="Arial" w:hAnsi="Arial" w:cs="Arial"/>
        </w:rPr>
        <w:t xml:space="preserve"> </w:t>
      </w:r>
      <w:r>
        <w:t>базовые логические действия, 2)</w:t>
      </w:r>
      <w:r>
        <w:rPr>
          <w:rFonts w:ascii="Arial" w:eastAsia="Arial" w:hAnsi="Arial" w:cs="Arial"/>
        </w:rPr>
        <w:t xml:space="preserve"> </w:t>
      </w:r>
      <w:r>
        <w:t>базовые исследовательские действия, 3)</w:t>
      </w:r>
      <w:r>
        <w:rPr>
          <w:rFonts w:ascii="Arial" w:eastAsia="Arial" w:hAnsi="Arial" w:cs="Arial"/>
        </w:rPr>
        <w:t xml:space="preserve"> </w:t>
      </w:r>
      <w:r>
        <w:t xml:space="preserve">работа с информацией. </w:t>
      </w:r>
    </w:p>
    <w:p w:rsidR="00C3408B" w:rsidRDefault="002C7D5B">
      <w:pPr>
        <w:ind w:right="15"/>
      </w:pPr>
      <w:r>
        <w:t xml:space="preserve">Овладение универсальными учебными </w:t>
      </w:r>
      <w:r>
        <w:rPr>
          <w:b/>
        </w:rPr>
        <w:t xml:space="preserve">коммуникативными </w:t>
      </w:r>
      <w:r>
        <w:t xml:space="preserve">действиями: </w:t>
      </w:r>
    </w:p>
    <w:p w:rsidR="00C3408B" w:rsidRDefault="002C7D5B">
      <w:pPr>
        <w:numPr>
          <w:ilvl w:val="1"/>
          <w:numId w:val="10"/>
        </w:numPr>
        <w:ind w:left="1537" w:right="15" w:hanging="262"/>
      </w:pPr>
      <w:r>
        <w:t xml:space="preserve">общение, </w:t>
      </w:r>
    </w:p>
    <w:p w:rsidR="00C3408B" w:rsidRDefault="002C7D5B">
      <w:pPr>
        <w:numPr>
          <w:ilvl w:val="1"/>
          <w:numId w:val="10"/>
        </w:numPr>
        <w:ind w:left="1537" w:right="15" w:hanging="262"/>
      </w:pPr>
      <w:r>
        <w:t xml:space="preserve">совместная деятельность. </w:t>
      </w:r>
    </w:p>
    <w:p w:rsidR="00C3408B" w:rsidRDefault="002C7D5B">
      <w:pPr>
        <w:ind w:right="2843"/>
      </w:pPr>
      <w:r>
        <w:t xml:space="preserve">Овладение универсальными учебными </w:t>
      </w:r>
      <w:r>
        <w:rPr>
          <w:b/>
        </w:rPr>
        <w:t xml:space="preserve">регулятивными </w:t>
      </w:r>
      <w:r>
        <w:t>действиями: 1)</w:t>
      </w:r>
      <w:r>
        <w:rPr>
          <w:rFonts w:ascii="Arial" w:eastAsia="Arial" w:hAnsi="Arial" w:cs="Arial"/>
        </w:rPr>
        <w:t xml:space="preserve"> </w:t>
      </w:r>
      <w:r>
        <w:t>самоорганизация, 2)</w:t>
      </w:r>
      <w:r>
        <w:rPr>
          <w:rFonts w:ascii="Arial" w:eastAsia="Arial" w:hAnsi="Arial" w:cs="Arial"/>
        </w:rPr>
        <w:t xml:space="preserve"> </w:t>
      </w:r>
      <w:r>
        <w:t xml:space="preserve">самоконтроль. </w:t>
      </w:r>
    </w:p>
    <w:p w:rsidR="00C3408B" w:rsidRDefault="002C7D5B">
      <w:pPr>
        <w:numPr>
          <w:ilvl w:val="1"/>
          <w:numId w:val="9"/>
        </w:numPr>
        <w:ind w:right="851" w:firstLine="566"/>
      </w:pPr>
      <w:r>
        <w:rPr>
          <w:b/>
        </w:rPr>
        <w:t xml:space="preserve">Предметные результаты </w:t>
      </w:r>
      <w: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w:t>
      </w:r>
    </w:p>
    <w:p w:rsidR="00C3408B" w:rsidRDefault="002C7D5B">
      <w:pPr>
        <w:ind w:left="709" w:right="843" w:firstLine="566"/>
      </w:pPr>
      <w: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rsidR="00C3408B" w:rsidRDefault="002C7D5B">
      <w:pPr>
        <w:ind w:left="709" w:right="846" w:firstLine="566"/>
      </w:pPr>
      <w: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C3408B" w:rsidRDefault="002C7D5B">
      <w:pPr>
        <w:spacing w:after="14" w:line="248" w:lineRule="auto"/>
        <w:ind w:left="709" w:right="836" w:firstLine="566"/>
      </w:pPr>
      <w:r>
        <w:rPr>
          <w:i/>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C3408B" w:rsidRDefault="002C7D5B">
      <w:pPr>
        <w:spacing w:after="0" w:line="259" w:lineRule="auto"/>
        <w:ind w:left="0" w:firstLine="0"/>
        <w:jc w:val="left"/>
      </w:pPr>
      <w:r>
        <w:rPr>
          <w:i/>
        </w:rPr>
        <w:t xml:space="preserve"> </w:t>
      </w:r>
    </w:p>
    <w:p w:rsidR="00C3408B" w:rsidRDefault="002C7D5B">
      <w:pPr>
        <w:spacing w:after="16"/>
        <w:ind w:left="1332" w:right="9"/>
      </w:pPr>
      <w:r>
        <w:rPr>
          <w:b/>
        </w:rPr>
        <w:t xml:space="preserve">Предметные результаты по учебному предмету "Русский язык": </w:t>
      </w:r>
    </w:p>
    <w:p w:rsidR="00C3408B" w:rsidRDefault="002C7D5B">
      <w:pPr>
        <w:numPr>
          <w:ilvl w:val="0"/>
          <w:numId w:val="11"/>
        </w:numPr>
        <w:ind w:right="854" w:firstLine="566"/>
      </w:pPr>
      <w: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w:t>
      </w:r>
    </w:p>
    <w:p w:rsidR="00C3408B" w:rsidRDefault="002C7D5B">
      <w:pPr>
        <w:numPr>
          <w:ilvl w:val="0"/>
          <w:numId w:val="11"/>
        </w:numPr>
        <w:ind w:right="854" w:firstLine="566"/>
      </w:pPr>
      <w:r>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rsidR="00C3408B" w:rsidRDefault="002C7D5B">
      <w:pPr>
        <w:numPr>
          <w:ilvl w:val="0"/>
          <w:numId w:val="11"/>
        </w:numPr>
        <w:ind w:right="854" w:firstLine="566"/>
      </w:pPr>
      <w:r>
        <w:t xml:space="preserve">осознание правильной устной и письменной речи как показателя общей культуры человека; </w:t>
      </w:r>
    </w:p>
    <w:p w:rsidR="00C3408B" w:rsidRDefault="002C7D5B">
      <w:pPr>
        <w:numPr>
          <w:ilvl w:val="0"/>
          <w:numId w:val="11"/>
        </w:numPr>
        <w:ind w:right="854" w:firstLine="566"/>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
    <w:p w:rsidR="00C3408B" w:rsidRDefault="002C7D5B">
      <w:pPr>
        <w:numPr>
          <w:ilvl w:val="0"/>
          <w:numId w:val="11"/>
        </w:numPr>
        <w:ind w:right="854" w:firstLine="566"/>
      </w:pPr>
      <w:r>
        <w:t xml:space="preserve">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C3408B" w:rsidRDefault="002C7D5B">
      <w:pPr>
        <w:numPr>
          <w:ilvl w:val="0"/>
          <w:numId w:val="11"/>
        </w:numPr>
        <w:ind w:right="854" w:firstLine="566"/>
      </w:pPr>
      <w:r>
        <w:lastRenderedPageBreak/>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C3408B" w:rsidRDefault="002C7D5B">
      <w:pPr>
        <w:spacing w:after="16"/>
        <w:ind w:left="1332" w:right="9"/>
      </w:pPr>
      <w:r>
        <w:rPr>
          <w:b/>
        </w:rPr>
        <w:t xml:space="preserve">По учебному предмету "Литературное чтение": </w:t>
      </w:r>
    </w:p>
    <w:p w:rsidR="00C3408B" w:rsidRDefault="002C7D5B">
      <w:pPr>
        <w:numPr>
          <w:ilvl w:val="0"/>
          <w:numId w:val="12"/>
        </w:numPr>
        <w:ind w:right="15" w:firstLine="566"/>
      </w:pPr>
      <w:r>
        <w:t xml:space="preserve">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 </w:t>
      </w:r>
    </w:p>
    <w:p w:rsidR="00C3408B" w:rsidRDefault="002C7D5B">
      <w:pPr>
        <w:numPr>
          <w:ilvl w:val="0"/>
          <w:numId w:val="12"/>
        </w:numPr>
        <w:ind w:right="15" w:firstLine="566"/>
      </w:pPr>
      <w:r>
        <w:t xml:space="preserve">достижение необходимого для продолжения образования уровня общего речевого развития; </w:t>
      </w:r>
    </w:p>
    <w:p w:rsidR="00C3408B" w:rsidRDefault="002C7D5B">
      <w:pPr>
        <w:numPr>
          <w:ilvl w:val="0"/>
          <w:numId w:val="12"/>
        </w:numPr>
        <w:ind w:right="15" w:firstLine="566"/>
      </w:pP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C3408B" w:rsidRDefault="002C7D5B">
      <w:pPr>
        <w:numPr>
          <w:ilvl w:val="0"/>
          <w:numId w:val="12"/>
        </w:numPr>
        <w:ind w:right="15" w:firstLine="566"/>
      </w:pPr>
      <w:r>
        <w:t xml:space="preserve">первоначальное представление о многообразии жанров художественных произведений и произведений устного народного творчества; </w:t>
      </w:r>
    </w:p>
    <w:p w:rsidR="00C3408B" w:rsidRDefault="002C7D5B">
      <w:pPr>
        <w:numPr>
          <w:ilvl w:val="0"/>
          <w:numId w:val="12"/>
        </w:numPr>
        <w:ind w:right="15" w:firstLine="566"/>
      </w:pPr>
      <w: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
    <w:p w:rsidR="00C3408B" w:rsidRDefault="002C7D5B">
      <w:pPr>
        <w:numPr>
          <w:ilvl w:val="0"/>
          <w:numId w:val="12"/>
        </w:numPr>
        <w:ind w:right="15" w:firstLine="566"/>
      </w:pPr>
      <w:r>
        <w:t xml:space="preserve">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C3408B" w:rsidRDefault="002C7D5B">
      <w:pPr>
        <w:spacing w:after="16"/>
        <w:ind w:left="1332" w:right="9"/>
      </w:pPr>
      <w:r>
        <w:rPr>
          <w:b/>
        </w:rPr>
        <w:t xml:space="preserve">По учебному предмету "Иностранный язык" </w:t>
      </w:r>
      <w:r>
        <w:t>(</w:t>
      </w:r>
      <w:r w:rsidR="007060D6">
        <w:t>немецкий</w:t>
      </w:r>
      <w:r>
        <w:t xml:space="preserve">) </w:t>
      </w:r>
    </w:p>
    <w:p w:rsidR="00C3408B" w:rsidRDefault="002C7D5B">
      <w:pPr>
        <w:ind w:left="708" w:right="837" w:firstLine="566"/>
      </w:pPr>
      <w:r>
        <w:t xml:space="preserve">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 познавательной) и должны обеспечивать: </w:t>
      </w:r>
    </w:p>
    <w:p w:rsidR="00C3408B" w:rsidRDefault="002C7D5B">
      <w:pPr>
        <w:numPr>
          <w:ilvl w:val="0"/>
          <w:numId w:val="13"/>
        </w:numPr>
        <w:ind w:right="850" w:firstLine="566"/>
      </w:pPr>
      <w:r>
        <w:t xml:space="preserve">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rsidR="00C3408B" w:rsidRDefault="002C7D5B">
      <w:pPr>
        <w:numPr>
          <w:ilvl w:val="0"/>
          <w:numId w:val="13"/>
        </w:numPr>
        <w:ind w:right="850" w:firstLine="566"/>
      </w:pPr>
      <w:r>
        <w:t xml:space="preserve">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w:t>
      </w:r>
    </w:p>
    <w:p w:rsidR="00C3408B" w:rsidRDefault="002C7D5B">
      <w:pPr>
        <w:numPr>
          <w:ilvl w:val="0"/>
          <w:numId w:val="13"/>
        </w:numPr>
        <w:ind w:right="850" w:firstLine="566"/>
      </w:pPr>
      <w: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C3408B" w:rsidRDefault="002C7D5B">
      <w:pPr>
        <w:numPr>
          <w:ilvl w:val="0"/>
          <w:numId w:val="13"/>
        </w:numPr>
        <w:ind w:right="850" w:firstLine="566"/>
      </w:pPr>
      <w:r>
        <w:t xml:space="preserve">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rsidR="00C3408B" w:rsidRDefault="002C7D5B">
      <w:pPr>
        <w:numPr>
          <w:ilvl w:val="0"/>
          <w:numId w:val="13"/>
        </w:numPr>
        <w:spacing w:after="26"/>
        <w:ind w:right="850" w:firstLine="566"/>
      </w:pPr>
      <w:r>
        <w:lastRenderedPageBreak/>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rsidR="00C3408B" w:rsidRDefault="002C7D5B">
      <w:pPr>
        <w:numPr>
          <w:ilvl w:val="0"/>
          <w:numId w:val="13"/>
        </w:numPr>
        <w:ind w:right="850" w:firstLine="566"/>
      </w:pPr>
      <w:r>
        <w:t xml:space="preserve">овладение компенсаторными умениями: использовать при чтении и аудировании языковую, в том числе контекстуальную догадку; </w:t>
      </w:r>
    </w:p>
    <w:p w:rsidR="00C3408B" w:rsidRDefault="002C7D5B">
      <w:pPr>
        <w:numPr>
          <w:ilvl w:val="0"/>
          <w:numId w:val="13"/>
        </w:numPr>
        <w:ind w:right="850" w:firstLine="566"/>
      </w:pPr>
      <w:r>
        <w:t xml:space="preserve">овладение умениями описывать, сравнивать и группировать объекты и явления в рамках изучаемой тематики; </w:t>
      </w:r>
    </w:p>
    <w:p w:rsidR="00C3408B" w:rsidRDefault="002C7D5B">
      <w:pPr>
        <w:numPr>
          <w:ilvl w:val="0"/>
          <w:numId w:val="13"/>
        </w:numPr>
        <w:ind w:right="850" w:firstLine="566"/>
      </w:pPr>
      <w:r>
        <w:t xml:space="preserve">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rsidR="00C3408B" w:rsidRDefault="002C7D5B">
      <w:pPr>
        <w:numPr>
          <w:ilvl w:val="0"/>
          <w:numId w:val="13"/>
        </w:numPr>
        <w:ind w:right="850" w:firstLine="566"/>
      </w:pPr>
      <w: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10)</w:t>
      </w:r>
      <w:r>
        <w:rPr>
          <w:rFonts w:ascii="Arial" w:eastAsia="Arial" w:hAnsi="Arial" w:cs="Arial"/>
        </w:rPr>
        <w:t xml:space="preserve"> </w:t>
      </w:r>
      <w:r>
        <w:t xml:space="preserve">приобретение опыта практической деятельности в повседневной жизни: </w:t>
      </w:r>
    </w:p>
    <w:p w:rsidR="00C3408B" w:rsidRDefault="002C7D5B">
      <w:pPr>
        <w:spacing w:line="265" w:lineRule="auto"/>
        <w:ind w:left="10" w:right="885"/>
        <w:jc w:val="right"/>
      </w:pPr>
      <w:r>
        <w:t xml:space="preserve">использовать ИКТ для выполнения несложных заданий на иностранном языке (выбирать </w:t>
      </w:r>
    </w:p>
    <w:p w:rsidR="00C3408B" w:rsidRDefault="002C7D5B">
      <w:pPr>
        <w:ind w:left="719" w:right="844"/>
      </w:pPr>
      <w:r>
        <w:t xml:space="preserve">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знакомить представителей других стран с культурой своего народа и участвовать в </w:t>
      </w:r>
    </w:p>
    <w:p w:rsidR="00C3408B" w:rsidRDefault="002C7D5B">
      <w:pPr>
        <w:ind w:left="1275" w:right="4338" w:hanging="566"/>
      </w:pPr>
      <w:r>
        <w:t xml:space="preserve">элементарном бытовом общении на иностранном языке. </w:t>
      </w:r>
      <w:r>
        <w:rPr>
          <w:b/>
        </w:rPr>
        <w:t>По учебному предмету "Математика"</w:t>
      </w:r>
      <w:r>
        <w:t xml:space="preserve">: </w:t>
      </w:r>
    </w:p>
    <w:p w:rsidR="00C3408B" w:rsidRDefault="002C7D5B">
      <w:pPr>
        <w:numPr>
          <w:ilvl w:val="0"/>
          <w:numId w:val="14"/>
        </w:numPr>
        <w:ind w:right="849" w:firstLine="566"/>
      </w:pPr>
      <w:r>
        <w:t xml:space="preserve">сформированность системы знаний о числе как результате счета и измерения, о десятичном принципе записи чисел; </w:t>
      </w:r>
    </w:p>
    <w:p w:rsidR="00C3408B" w:rsidRDefault="002C7D5B">
      <w:pPr>
        <w:numPr>
          <w:ilvl w:val="0"/>
          <w:numId w:val="14"/>
        </w:numPr>
        <w:ind w:right="849" w:firstLine="566"/>
      </w:pPr>
      <w:r>
        <w:t xml:space="preserve">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rsidR="00C3408B" w:rsidRDefault="002C7D5B">
      <w:pPr>
        <w:numPr>
          <w:ilvl w:val="0"/>
          <w:numId w:val="14"/>
        </w:numPr>
        <w:ind w:right="849" w:firstLine="566"/>
      </w:pPr>
      <w: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rsidR="00C3408B" w:rsidRDefault="002C7D5B">
      <w:pPr>
        <w:numPr>
          <w:ilvl w:val="0"/>
          <w:numId w:val="14"/>
        </w:numPr>
        <w:ind w:right="849" w:firstLine="566"/>
      </w:pPr>
      <w: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 </w:t>
      </w:r>
    </w:p>
    <w:p w:rsidR="00C3408B" w:rsidRDefault="002C7D5B">
      <w:pPr>
        <w:numPr>
          <w:ilvl w:val="0"/>
          <w:numId w:val="14"/>
        </w:numPr>
        <w:ind w:right="849" w:firstLine="566"/>
      </w:pPr>
      <w:r>
        <w:t xml:space="preserve">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 </w:t>
      </w:r>
    </w:p>
    <w:p w:rsidR="00C3408B" w:rsidRDefault="002C7D5B">
      <w:pPr>
        <w:numPr>
          <w:ilvl w:val="0"/>
          <w:numId w:val="14"/>
        </w:numPr>
        <w:ind w:right="849" w:firstLine="566"/>
      </w:pPr>
      <w: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rsidR="00C3408B" w:rsidRDefault="002C7D5B">
      <w:pPr>
        <w:numPr>
          <w:ilvl w:val="0"/>
          <w:numId w:val="14"/>
        </w:numPr>
        <w:ind w:right="849" w:firstLine="566"/>
      </w:pPr>
      <w: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rsidR="00C3408B" w:rsidRDefault="002C7D5B">
      <w:pPr>
        <w:spacing w:after="16"/>
        <w:ind w:left="1332" w:right="9"/>
      </w:pPr>
      <w:r>
        <w:rPr>
          <w:b/>
        </w:rPr>
        <w:lastRenderedPageBreak/>
        <w:t>"Окружающий мир"</w:t>
      </w:r>
      <w:r>
        <w:t xml:space="preserve">: </w:t>
      </w:r>
    </w:p>
    <w:p w:rsidR="00C3408B" w:rsidRDefault="002C7D5B">
      <w:pPr>
        <w:numPr>
          <w:ilvl w:val="0"/>
          <w:numId w:val="15"/>
        </w:numPr>
        <w:ind w:right="847" w:firstLine="566"/>
      </w:pPr>
      <w: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 </w:t>
      </w:r>
    </w:p>
    <w:p w:rsidR="00C3408B" w:rsidRDefault="002C7D5B">
      <w:pPr>
        <w:numPr>
          <w:ilvl w:val="0"/>
          <w:numId w:val="15"/>
        </w:numPr>
        <w:ind w:right="847" w:firstLine="566"/>
      </w:pPr>
      <w: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 </w:t>
      </w:r>
    </w:p>
    <w:p w:rsidR="00C3408B" w:rsidRDefault="002C7D5B">
      <w:pPr>
        <w:numPr>
          <w:ilvl w:val="0"/>
          <w:numId w:val="15"/>
        </w:numPr>
        <w:ind w:right="847" w:firstLine="566"/>
      </w:pPr>
      <w: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rsidR="00C3408B" w:rsidRDefault="002C7D5B">
      <w:pPr>
        <w:numPr>
          <w:ilvl w:val="0"/>
          <w:numId w:val="15"/>
        </w:numPr>
        <w:ind w:right="847" w:firstLine="566"/>
      </w:pPr>
      <w:r>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rsidR="00C3408B" w:rsidRDefault="002C7D5B">
      <w:pPr>
        <w:numPr>
          <w:ilvl w:val="0"/>
          <w:numId w:val="15"/>
        </w:numPr>
        <w:ind w:right="847" w:firstLine="566"/>
      </w:pPr>
      <w:r>
        <w:t xml:space="preserve">понимание простейших причинно-следственных связей в окружающем мире (в том числе на материале о природе и культуре родного края); </w:t>
      </w:r>
    </w:p>
    <w:p w:rsidR="00C3408B" w:rsidRDefault="002C7D5B">
      <w:pPr>
        <w:numPr>
          <w:ilvl w:val="0"/>
          <w:numId w:val="15"/>
        </w:numPr>
        <w:ind w:right="847" w:firstLine="566"/>
      </w:pPr>
      <w:r>
        <w:t xml:space="preserve">умение решать в рамках изученного материала познавательные, в том числе практические задачи; </w:t>
      </w:r>
    </w:p>
    <w:p w:rsidR="00C3408B" w:rsidRDefault="002C7D5B">
      <w:pPr>
        <w:numPr>
          <w:ilvl w:val="0"/>
          <w:numId w:val="15"/>
        </w:numPr>
        <w:ind w:right="847" w:firstLine="566"/>
      </w:pPr>
      <w:r>
        <w:t xml:space="preserve">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rsidR="00C3408B" w:rsidRDefault="002C7D5B">
      <w:pPr>
        <w:numPr>
          <w:ilvl w:val="0"/>
          <w:numId w:val="15"/>
        </w:numPr>
        <w:ind w:right="847" w:firstLine="566"/>
      </w:pPr>
      <w: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 </w:t>
      </w:r>
    </w:p>
    <w:p w:rsidR="00C3408B" w:rsidRDefault="002C7D5B">
      <w:pPr>
        <w:numPr>
          <w:ilvl w:val="0"/>
          <w:numId w:val="15"/>
        </w:numPr>
        <w:ind w:right="847" w:firstLine="566"/>
      </w:pPr>
      <w: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C3408B" w:rsidRDefault="002C7D5B">
      <w:pPr>
        <w:numPr>
          <w:ilvl w:val="0"/>
          <w:numId w:val="15"/>
        </w:numPr>
        <w:ind w:right="847" w:firstLine="566"/>
      </w:pPr>
      <w:r>
        <w:t xml:space="preserve">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C3408B" w:rsidRDefault="002C7D5B">
      <w:pPr>
        <w:spacing w:after="16"/>
        <w:ind w:left="1332" w:right="9"/>
      </w:pPr>
      <w:r>
        <w:rPr>
          <w:b/>
        </w:rPr>
        <w:t xml:space="preserve">"Основы религиозных культур и светской этики" </w:t>
      </w:r>
    </w:p>
    <w:p w:rsidR="00C3408B" w:rsidRDefault="002C7D5B">
      <w:pPr>
        <w:ind w:left="709" w:right="15" w:firstLine="566"/>
      </w:pPr>
      <w:r>
        <w:t xml:space="preserve">Изучаемый модуль выбирается по заявлениям (анкетированию) родителей (законных представителей) с учетом мнения обучающихся. </w:t>
      </w:r>
    </w:p>
    <w:p w:rsidR="00C3408B" w:rsidRDefault="002C7D5B">
      <w:pPr>
        <w:spacing w:after="16"/>
        <w:ind w:left="1332" w:right="9"/>
      </w:pPr>
      <w:r>
        <w:rPr>
          <w:b/>
        </w:rPr>
        <w:t xml:space="preserve">По учебному модулю "Основы православной культуры": </w:t>
      </w:r>
    </w:p>
    <w:p w:rsidR="00C3408B" w:rsidRDefault="002C7D5B">
      <w:pPr>
        <w:numPr>
          <w:ilvl w:val="0"/>
          <w:numId w:val="16"/>
        </w:numPr>
        <w:ind w:right="15" w:firstLine="566"/>
      </w:pPr>
      <w:r>
        <w:t xml:space="preserve">понимание необходимости нравственного совершенствования, духовного развития, роли в этом личных усилий человека; </w:t>
      </w:r>
    </w:p>
    <w:p w:rsidR="00C3408B" w:rsidRDefault="002C7D5B">
      <w:pPr>
        <w:numPr>
          <w:ilvl w:val="0"/>
          <w:numId w:val="16"/>
        </w:numPr>
        <w:ind w:right="15" w:firstLine="56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C3408B" w:rsidRDefault="002C7D5B">
      <w:pPr>
        <w:numPr>
          <w:ilvl w:val="0"/>
          <w:numId w:val="16"/>
        </w:numPr>
        <w:ind w:right="15" w:firstLine="566"/>
      </w:pPr>
      <w:r>
        <w:t xml:space="preserve">осуществление обоснованного нравственного выбора с опорой на этические нормы православной культуры; </w:t>
      </w:r>
    </w:p>
    <w:p w:rsidR="00C3408B" w:rsidRDefault="002C7D5B">
      <w:pPr>
        <w:numPr>
          <w:ilvl w:val="0"/>
          <w:numId w:val="16"/>
        </w:numPr>
        <w:ind w:right="15" w:firstLine="566"/>
      </w:pPr>
      <w:r>
        <w:lastRenderedPageBreak/>
        <w:t xml:space="preserve">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rsidR="00C3408B" w:rsidRDefault="002C7D5B">
      <w:pPr>
        <w:numPr>
          <w:ilvl w:val="0"/>
          <w:numId w:val="16"/>
        </w:numPr>
        <w:ind w:right="15" w:firstLine="566"/>
      </w:pPr>
      <w:r>
        <w:t xml:space="preserve">знание названий священных книг в православии, умение кратко описывать их содержание; </w:t>
      </w:r>
    </w:p>
    <w:p w:rsidR="00C3408B" w:rsidRDefault="002C7D5B">
      <w:pPr>
        <w:numPr>
          <w:ilvl w:val="0"/>
          <w:numId w:val="16"/>
        </w:numPr>
        <w:ind w:right="15" w:firstLine="566"/>
      </w:pPr>
      <w:r>
        <w:t xml:space="preserve">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rsidR="00C3408B" w:rsidRDefault="002C7D5B">
      <w:pPr>
        <w:numPr>
          <w:ilvl w:val="0"/>
          <w:numId w:val="16"/>
        </w:numPr>
        <w:ind w:right="15" w:firstLine="566"/>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 </w:t>
      </w:r>
    </w:p>
    <w:p w:rsidR="00C3408B" w:rsidRDefault="002C7D5B">
      <w:pPr>
        <w:numPr>
          <w:ilvl w:val="0"/>
          <w:numId w:val="16"/>
        </w:numPr>
        <w:ind w:right="15" w:firstLine="566"/>
      </w:pPr>
      <w:r>
        <w:t xml:space="preserve">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rsidR="00C3408B" w:rsidRDefault="002C7D5B">
      <w:pPr>
        <w:numPr>
          <w:ilvl w:val="0"/>
          <w:numId w:val="16"/>
        </w:numPr>
        <w:ind w:right="15" w:firstLine="566"/>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C3408B" w:rsidRDefault="002C7D5B">
      <w:pPr>
        <w:numPr>
          <w:ilvl w:val="0"/>
          <w:numId w:val="16"/>
        </w:numPr>
        <w:ind w:right="15" w:firstLine="566"/>
      </w:pPr>
      <w:r>
        <w:t xml:space="preserve">понимание ценности человеческой жизни, человеческого достоинства, честного труда людей на благо человека, общества; </w:t>
      </w:r>
    </w:p>
    <w:p w:rsidR="00C3408B" w:rsidRDefault="002C7D5B">
      <w:pPr>
        <w:numPr>
          <w:ilvl w:val="0"/>
          <w:numId w:val="16"/>
        </w:numPr>
        <w:ind w:right="15" w:firstLine="566"/>
      </w:pPr>
      <w:r>
        <w:t xml:space="preserve">формирование умений объяснять значение слов "милосердие", "сострадание", "прощение", "дружелюбие"; </w:t>
      </w:r>
    </w:p>
    <w:p w:rsidR="00C3408B" w:rsidRDefault="002C7D5B">
      <w:pPr>
        <w:numPr>
          <w:ilvl w:val="0"/>
          <w:numId w:val="16"/>
        </w:numPr>
        <w:ind w:right="15" w:firstLine="566"/>
      </w:pPr>
      <w:r>
        <w:t xml:space="preserve">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rsidR="00C3408B" w:rsidRDefault="002C7D5B">
      <w:pPr>
        <w:numPr>
          <w:ilvl w:val="0"/>
          <w:numId w:val="16"/>
        </w:numPr>
        <w:ind w:right="15" w:firstLine="566"/>
      </w:pPr>
      <w:r>
        <w:t xml:space="preserve">открытость к сотрудничеству, готовность оказывать помощь; осуждение любых случаев унижения человеческого достоинства. </w:t>
      </w:r>
    </w:p>
    <w:p w:rsidR="00C3408B" w:rsidRDefault="002C7D5B">
      <w:pPr>
        <w:spacing w:after="16"/>
        <w:ind w:left="1332" w:right="9"/>
      </w:pPr>
      <w:r>
        <w:rPr>
          <w:b/>
        </w:rPr>
        <w:t xml:space="preserve">По учебному модулю "Основы религиозных культур народов России": </w:t>
      </w:r>
    </w:p>
    <w:p w:rsidR="00C3408B" w:rsidRDefault="002C7D5B">
      <w:pPr>
        <w:numPr>
          <w:ilvl w:val="0"/>
          <w:numId w:val="17"/>
        </w:numPr>
        <w:ind w:right="15" w:firstLine="566"/>
      </w:pPr>
      <w:r>
        <w:t xml:space="preserve">понимание необходимости нравственного совершенствования, духовного развития, роли в этом личных усилий человека; </w:t>
      </w:r>
    </w:p>
    <w:p w:rsidR="00C3408B" w:rsidRDefault="002C7D5B">
      <w:pPr>
        <w:numPr>
          <w:ilvl w:val="0"/>
          <w:numId w:val="17"/>
        </w:numPr>
        <w:ind w:right="15" w:firstLine="56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C3408B" w:rsidRDefault="002C7D5B">
      <w:pPr>
        <w:numPr>
          <w:ilvl w:val="0"/>
          <w:numId w:val="17"/>
        </w:numPr>
        <w:ind w:right="15" w:firstLine="566"/>
      </w:pPr>
      <w:r>
        <w:t xml:space="preserve">возможность осуществления обоснованного нравственного выбора с опорой на этические нормы религиозных культур народов России; </w:t>
      </w:r>
    </w:p>
    <w:p w:rsidR="00C3408B" w:rsidRDefault="002C7D5B">
      <w:pPr>
        <w:numPr>
          <w:ilvl w:val="0"/>
          <w:numId w:val="17"/>
        </w:numPr>
        <w:ind w:right="15" w:firstLine="566"/>
      </w:pPr>
      <w:r>
        <w:t xml:space="preserve">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 </w:t>
      </w:r>
    </w:p>
    <w:p w:rsidR="00C3408B" w:rsidRDefault="002C7D5B">
      <w:pPr>
        <w:numPr>
          <w:ilvl w:val="0"/>
          <w:numId w:val="17"/>
        </w:numPr>
        <w:ind w:right="15" w:firstLine="566"/>
      </w:pPr>
      <w:r>
        <w:t xml:space="preserve">знание названий священных книг традиционных религий народов России, умение кратко описывать их содержание; </w:t>
      </w:r>
    </w:p>
    <w:p w:rsidR="00C3408B" w:rsidRDefault="002C7D5B">
      <w:pPr>
        <w:numPr>
          <w:ilvl w:val="0"/>
          <w:numId w:val="17"/>
        </w:numPr>
        <w:ind w:right="15" w:firstLine="566"/>
      </w:pPr>
      <w:r>
        <w:t xml:space="preserve">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 </w:t>
      </w:r>
    </w:p>
    <w:p w:rsidR="00C3408B" w:rsidRDefault="002C7D5B">
      <w:pPr>
        <w:numPr>
          <w:ilvl w:val="0"/>
          <w:numId w:val="17"/>
        </w:numPr>
        <w:ind w:right="15" w:firstLine="566"/>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 </w:t>
      </w:r>
    </w:p>
    <w:p w:rsidR="00C3408B" w:rsidRDefault="002C7D5B">
      <w:pPr>
        <w:numPr>
          <w:ilvl w:val="0"/>
          <w:numId w:val="17"/>
        </w:numPr>
        <w:ind w:right="15" w:firstLine="566"/>
      </w:pPr>
      <w:r>
        <w:t xml:space="preserve">понимание ценности семьи, умение приводить примеры положительного влияния религиозных традиций на отношения в семье, воспитание детей; </w:t>
      </w:r>
    </w:p>
    <w:p w:rsidR="00C3408B" w:rsidRDefault="002C7D5B">
      <w:pPr>
        <w:numPr>
          <w:ilvl w:val="0"/>
          <w:numId w:val="17"/>
        </w:numPr>
        <w:ind w:right="15" w:firstLine="566"/>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C3408B" w:rsidRDefault="002C7D5B">
      <w:pPr>
        <w:numPr>
          <w:ilvl w:val="0"/>
          <w:numId w:val="17"/>
        </w:numPr>
        <w:ind w:right="15" w:firstLine="566"/>
      </w:pPr>
      <w:r>
        <w:t xml:space="preserve">понимание ценности человеческой жизни, человеческого достоинства, честного труда людей на благо человека, общества; </w:t>
      </w:r>
    </w:p>
    <w:p w:rsidR="00C3408B" w:rsidRDefault="002C7D5B">
      <w:pPr>
        <w:numPr>
          <w:ilvl w:val="0"/>
          <w:numId w:val="17"/>
        </w:numPr>
        <w:ind w:right="15" w:firstLine="566"/>
      </w:pPr>
      <w:r>
        <w:t xml:space="preserve">формирование умений объяснять значение слов "милосердие", "сострадание", "прощение", "дружелюбие"; </w:t>
      </w:r>
    </w:p>
    <w:p w:rsidR="00C3408B" w:rsidRDefault="002C7D5B">
      <w:pPr>
        <w:numPr>
          <w:ilvl w:val="0"/>
          <w:numId w:val="17"/>
        </w:numPr>
        <w:ind w:right="15" w:firstLine="566"/>
      </w:pPr>
      <w:r>
        <w:t xml:space="preserve">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 </w:t>
      </w:r>
    </w:p>
    <w:p w:rsidR="00C3408B" w:rsidRDefault="002C7D5B">
      <w:pPr>
        <w:numPr>
          <w:ilvl w:val="0"/>
          <w:numId w:val="17"/>
        </w:numPr>
        <w:ind w:right="15" w:firstLine="566"/>
      </w:pPr>
      <w:r>
        <w:lastRenderedPageBreak/>
        <w:t xml:space="preserve">открытость к сотрудничеству, готовность оказывать помощь; осуждение любых случаев унижения человеческого достоинства. </w:t>
      </w:r>
    </w:p>
    <w:p w:rsidR="00C3408B" w:rsidRDefault="002C7D5B">
      <w:pPr>
        <w:spacing w:after="16"/>
        <w:ind w:left="1332" w:right="9"/>
      </w:pPr>
      <w:r>
        <w:rPr>
          <w:b/>
        </w:rPr>
        <w:t xml:space="preserve">По учебному модулю "Основы светской этики": </w:t>
      </w:r>
    </w:p>
    <w:p w:rsidR="00C3408B" w:rsidRDefault="002C7D5B">
      <w:pPr>
        <w:numPr>
          <w:ilvl w:val="0"/>
          <w:numId w:val="18"/>
        </w:numPr>
        <w:ind w:right="140" w:firstLine="566"/>
      </w:pPr>
      <w:r>
        <w:t xml:space="preserve">формирование умения строить суждения оценочного характера о роли личных усилий для нравственного развития человека; </w:t>
      </w:r>
    </w:p>
    <w:p w:rsidR="00C3408B" w:rsidRDefault="002C7D5B">
      <w:pPr>
        <w:numPr>
          <w:ilvl w:val="0"/>
          <w:numId w:val="18"/>
        </w:numPr>
        <w:ind w:right="140" w:firstLine="566"/>
      </w:pPr>
      <w:r>
        <w:t xml:space="preserve">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rsidR="00C3408B" w:rsidRDefault="002C7D5B">
      <w:pPr>
        <w:numPr>
          <w:ilvl w:val="0"/>
          <w:numId w:val="18"/>
        </w:numPr>
        <w:ind w:right="140" w:firstLine="566"/>
      </w:pPr>
      <w: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 </w:t>
      </w:r>
    </w:p>
    <w:p w:rsidR="00C3408B" w:rsidRDefault="002C7D5B">
      <w:pPr>
        <w:numPr>
          <w:ilvl w:val="0"/>
          <w:numId w:val="18"/>
        </w:numPr>
        <w:ind w:right="140" w:firstLine="566"/>
      </w:pPr>
      <w:r>
        <w:t xml:space="preserve">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C3408B" w:rsidRDefault="002C7D5B">
      <w:pPr>
        <w:numPr>
          <w:ilvl w:val="0"/>
          <w:numId w:val="18"/>
        </w:numPr>
        <w:ind w:right="140" w:firstLine="566"/>
      </w:pPr>
      <w:r>
        <w:t xml:space="preserve">формирование умения соотносить поведение и поступки человека с основными нормами российской светской (гражданской) этики; </w:t>
      </w:r>
    </w:p>
    <w:p w:rsidR="00C3408B" w:rsidRDefault="002C7D5B">
      <w:pPr>
        <w:numPr>
          <w:ilvl w:val="0"/>
          <w:numId w:val="18"/>
        </w:numPr>
        <w:ind w:right="140" w:firstLine="566"/>
      </w:pPr>
      <w:r>
        <w:t xml:space="preserve">формирование умения строить суждения оценочного характера о значении нравственности в жизни человека, коллектива, семьи, общества; </w:t>
      </w:r>
    </w:p>
    <w:p w:rsidR="00C3408B" w:rsidRDefault="002C7D5B">
      <w:pPr>
        <w:numPr>
          <w:ilvl w:val="0"/>
          <w:numId w:val="18"/>
        </w:numPr>
        <w:ind w:right="140" w:firstLine="566"/>
      </w:pPr>
      <w:r>
        <w:t xml:space="preserve">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rsidR="00C3408B" w:rsidRDefault="002C7D5B">
      <w:pPr>
        <w:numPr>
          <w:ilvl w:val="0"/>
          <w:numId w:val="18"/>
        </w:numPr>
        <w:ind w:right="140" w:firstLine="566"/>
      </w:pPr>
      <w:r>
        <w:t xml:space="preserve">понимание ценности человеческой жизни, человеческого достоинства, честного труда людей на благо человека, общества; </w:t>
      </w:r>
    </w:p>
    <w:p w:rsidR="00C3408B" w:rsidRDefault="002C7D5B">
      <w:pPr>
        <w:numPr>
          <w:ilvl w:val="0"/>
          <w:numId w:val="18"/>
        </w:numPr>
        <w:ind w:right="140" w:firstLine="566"/>
      </w:pPr>
      <w:r>
        <w:t xml:space="preserve">формирование умения объяснять значение слов "милосердие", "сострадание", "прощение", "дружелюбие"; </w:t>
      </w:r>
    </w:p>
    <w:p w:rsidR="00C3408B" w:rsidRDefault="002C7D5B">
      <w:pPr>
        <w:numPr>
          <w:ilvl w:val="0"/>
          <w:numId w:val="18"/>
        </w:numPr>
        <w:ind w:right="140" w:firstLine="566"/>
      </w:pPr>
      <w:r>
        <w:t xml:space="preserve">формирование умения приводить примеры проявлений любви к ближнему, милосердия и сострадания в истории России, современной жизни; </w:t>
      </w:r>
    </w:p>
    <w:p w:rsidR="00C3408B" w:rsidRDefault="002C7D5B">
      <w:pPr>
        <w:numPr>
          <w:ilvl w:val="0"/>
          <w:numId w:val="18"/>
        </w:numPr>
        <w:ind w:right="140" w:firstLine="566"/>
      </w:pPr>
      <w:r>
        <w:t xml:space="preserve">готовность проявлять открытость к сотрудничеству, готовность оказывать помощь; осуждать любые случаи унижения человеческого достоинства. </w:t>
      </w:r>
      <w:r>
        <w:rPr>
          <w:b/>
        </w:rPr>
        <w:t xml:space="preserve">По учебному предмету "Изобразительное искусство": </w:t>
      </w:r>
    </w:p>
    <w:p w:rsidR="00C3408B" w:rsidRDefault="002C7D5B">
      <w:pPr>
        <w:numPr>
          <w:ilvl w:val="0"/>
          <w:numId w:val="19"/>
        </w:numPr>
        <w:ind w:right="15" w:firstLine="566"/>
      </w:pP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rsidR="00C3408B" w:rsidRDefault="002C7D5B">
      <w:pPr>
        <w:numPr>
          <w:ilvl w:val="0"/>
          <w:numId w:val="19"/>
        </w:numPr>
        <w:ind w:right="15" w:firstLine="566"/>
      </w:pPr>
      <w:r>
        <w:t xml:space="preserve">умение характеризовать виды и жанры изобразительного искусства; </w:t>
      </w:r>
    </w:p>
    <w:p w:rsidR="00C3408B" w:rsidRDefault="002C7D5B">
      <w:pPr>
        <w:numPr>
          <w:ilvl w:val="0"/>
          <w:numId w:val="19"/>
        </w:numPr>
        <w:ind w:right="15" w:firstLine="566"/>
      </w:pPr>
      <w:r>
        <w:t xml:space="preserve">овладение умением рисовать с натуры, по памяти, по представлению; </w:t>
      </w:r>
    </w:p>
    <w:p w:rsidR="00C3408B" w:rsidRDefault="002C7D5B">
      <w:pPr>
        <w:numPr>
          <w:ilvl w:val="0"/>
          <w:numId w:val="19"/>
        </w:numPr>
        <w:ind w:right="15" w:firstLine="566"/>
      </w:pPr>
      <w:r>
        <w:t xml:space="preserve">умение применять принципы перспективных и композиционных построений; </w:t>
      </w:r>
    </w:p>
    <w:p w:rsidR="00C3408B" w:rsidRDefault="002C7D5B">
      <w:pPr>
        <w:numPr>
          <w:ilvl w:val="0"/>
          <w:numId w:val="19"/>
        </w:numPr>
        <w:ind w:right="15" w:firstLine="566"/>
      </w:pPr>
      <w:r>
        <w:t xml:space="preserve">умение характеризовать отличительные особенности художественных промыслов </w:t>
      </w:r>
    </w:p>
    <w:p w:rsidR="00C3408B" w:rsidRDefault="002C7D5B">
      <w:pPr>
        <w:ind w:left="718" w:right="15"/>
      </w:pPr>
      <w:r>
        <w:t xml:space="preserve">России; </w:t>
      </w:r>
    </w:p>
    <w:p w:rsidR="00C3408B" w:rsidRDefault="002C7D5B">
      <w:pPr>
        <w:numPr>
          <w:ilvl w:val="0"/>
          <w:numId w:val="19"/>
        </w:numPr>
        <w:ind w:right="15" w:firstLine="566"/>
      </w:pPr>
      <w:r>
        <w:t xml:space="preserve">умение использовать простейшие инструменты графических редакторов для обработки фотографических изображений и анимации. </w:t>
      </w:r>
      <w:r>
        <w:rPr>
          <w:b/>
        </w:rPr>
        <w:t xml:space="preserve">По учебному предмету "Музыка": </w:t>
      </w:r>
    </w:p>
    <w:p w:rsidR="00C3408B" w:rsidRDefault="002C7D5B">
      <w:pPr>
        <w:numPr>
          <w:ilvl w:val="0"/>
          <w:numId w:val="20"/>
        </w:numPr>
        <w:ind w:right="15" w:firstLine="566"/>
      </w:pPr>
      <w:r>
        <w:t xml:space="preserve">знание основных жанров народной и профессиональной музыки; </w:t>
      </w:r>
    </w:p>
    <w:p w:rsidR="00C3408B" w:rsidRDefault="002C7D5B">
      <w:pPr>
        <w:numPr>
          <w:ilvl w:val="0"/>
          <w:numId w:val="20"/>
        </w:numPr>
        <w:ind w:right="15" w:firstLine="566"/>
      </w:pPr>
      <w:r>
        <w:t xml:space="preserve">знание видов оркестров, названий наиболее известных инструментов; умение различать звучание отдельных музыкальных инструментов, виды хора и оркестра; </w:t>
      </w:r>
    </w:p>
    <w:p w:rsidR="00C3408B" w:rsidRDefault="002C7D5B">
      <w:pPr>
        <w:numPr>
          <w:ilvl w:val="0"/>
          <w:numId w:val="20"/>
        </w:numPr>
        <w:ind w:right="15" w:firstLine="566"/>
      </w:pPr>
      <w: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rsidR="00C3408B" w:rsidRDefault="002C7D5B">
      <w:pPr>
        <w:numPr>
          <w:ilvl w:val="0"/>
          <w:numId w:val="20"/>
        </w:numPr>
        <w:ind w:right="15" w:firstLine="566"/>
      </w:pPr>
      <w:r>
        <w:t xml:space="preserve">умение исполнять свою партию в хоре с сопровождением и без сопровождения. </w:t>
      </w:r>
    </w:p>
    <w:p w:rsidR="00C3408B" w:rsidRDefault="002C7D5B">
      <w:pPr>
        <w:spacing w:after="16"/>
        <w:ind w:left="1332" w:right="9"/>
      </w:pPr>
      <w:r>
        <w:rPr>
          <w:b/>
        </w:rPr>
        <w:t xml:space="preserve">По учебному предмету "Труд (технология)" </w:t>
      </w:r>
      <w:r>
        <w:t xml:space="preserve">должны обеспечивать: </w:t>
      </w:r>
    </w:p>
    <w:p w:rsidR="00C3408B" w:rsidRDefault="002C7D5B">
      <w:pPr>
        <w:numPr>
          <w:ilvl w:val="0"/>
          <w:numId w:val="21"/>
        </w:numPr>
        <w:ind w:right="15" w:firstLine="566"/>
      </w:pPr>
      <w: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C3408B" w:rsidRDefault="002C7D5B">
      <w:pPr>
        <w:numPr>
          <w:ilvl w:val="0"/>
          <w:numId w:val="21"/>
        </w:numPr>
        <w:ind w:right="15" w:firstLine="566"/>
      </w:pPr>
      <w:r>
        <w:t xml:space="preserve">сформированность первоначальных представлений о материалах и их свойствах, о конструировании, моделировании; </w:t>
      </w:r>
    </w:p>
    <w:p w:rsidR="00C3408B" w:rsidRDefault="002C7D5B">
      <w:pPr>
        <w:numPr>
          <w:ilvl w:val="0"/>
          <w:numId w:val="21"/>
        </w:numPr>
        <w:ind w:right="15" w:firstLine="566"/>
      </w:pPr>
      <w:r>
        <w:t xml:space="preserve">овладение технологическими приемами ручной обработки материалов; </w:t>
      </w:r>
    </w:p>
    <w:p w:rsidR="00C3408B" w:rsidRDefault="002C7D5B">
      <w:pPr>
        <w:numPr>
          <w:ilvl w:val="0"/>
          <w:numId w:val="21"/>
        </w:numPr>
        <w:ind w:right="15" w:firstLine="566"/>
      </w:pPr>
      <w:r>
        <w:lastRenderedPageBreak/>
        <w:t xml:space="preserve">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rsidR="00C3408B" w:rsidRDefault="002C7D5B">
      <w:pPr>
        <w:numPr>
          <w:ilvl w:val="0"/>
          <w:numId w:val="21"/>
        </w:numPr>
        <w:ind w:right="15" w:firstLine="566"/>
      </w:pPr>
      <w:r>
        <w:t xml:space="preserve">сформированность умения безопасного пользования необходимыми инструментами в предметно-преобразующей деятельности. </w:t>
      </w:r>
    </w:p>
    <w:p w:rsidR="00C3408B" w:rsidRDefault="002C7D5B">
      <w:pPr>
        <w:spacing w:after="16"/>
        <w:ind w:left="1332" w:right="9"/>
      </w:pPr>
      <w:r>
        <w:rPr>
          <w:b/>
        </w:rPr>
        <w:t xml:space="preserve">По учебному предмету "Физическая культура" </w:t>
      </w:r>
      <w:r>
        <w:t xml:space="preserve">должны обеспечивать: </w:t>
      </w:r>
    </w:p>
    <w:p w:rsidR="00C3408B" w:rsidRDefault="002C7D5B">
      <w:pPr>
        <w:numPr>
          <w:ilvl w:val="2"/>
          <w:numId w:val="23"/>
        </w:numPr>
        <w:ind w:right="15" w:firstLine="566"/>
      </w:pPr>
      <w: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C3408B" w:rsidRDefault="002C7D5B">
      <w:pPr>
        <w:numPr>
          <w:ilvl w:val="2"/>
          <w:numId w:val="23"/>
        </w:numPr>
        <w:ind w:right="15" w:firstLine="566"/>
      </w:pPr>
      <w: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C3408B" w:rsidRDefault="002C7D5B">
      <w:pPr>
        <w:numPr>
          <w:ilvl w:val="2"/>
          <w:numId w:val="23"/>
        </w:numPr>
        <w:spacing w:after="26"/>
        <w:ind w:right="15" w:firstLine="566"/>
      </w:pPr>
      <w:r>
        <w:t xml:space="preserve">умение взаимодействовать со сверстниками в игровых заданиях и игровой деятельности, соблюдая правила честной игры; </w:t>
      </w:r>
    </w:p>
    <w:p w:rsidR="00C3408B" w:rsidRDefault="002C7D5B">
      <w:pPr>
        <w:numPr>
          <w:ilvl w:val="2"/>
          <w:numId w:val="23"/>
        </w:numPr>
        <w:ind w:right="15" w:firstLine="566"/>
      </w:pPr>
      <w:r>
        <w:t xml:space="preserve">овладение жизненно важными навыками плавания (при наличии в Организации материально-технической базы - бассейна) и гимнастики; </w:t>
      </w:r>
    </w:p>
    <w:p w:rsidR="00C3408B" w:rsidRDefault="002C7D5B">
      <w:pPr>
        <w:numPr>
          <w:ilvl w:val="2"/>
          <w:numId w:val="23"/>
        </w:numPr>
        <w:ind w:right="15" w:firstLine="566"/>
      </w:pPr>
      <w:r>
        <w:t xml:space="preserve">умение вести наблюдение за своим физическим состоянием, величиной физических нагрузок, показателями основных физических качеств; </w:t>
      </w:r>
    </w:p>
    <w:p w:rsidR="00C3408B" w:rsidRDefault="002C7D5B">
      <w:pPr>
        <w:numPr>
          <w:ilvl w:val="2"/>
          <w:numId w:val="23"/>
        </w:numPr>
        <w:ind w:right="15" w:firstLine="566"/>
      </w:pPr>
      <w:r>
        <w:t xml:space="preserve">умение применять правила безопасности при выполнении физических упражнений и различных форм двигательной активности. </w:t>
      </w:r>
    </w:p>
    <w:p w:rsidR="00C3408B" w:rsidRDefault="002C7D5B">
      <w:pPr>
        <w:spacing w:after="0" w:line="259" w:lineRule="auto"/>
        <w:ind w:left="0" w:firstLine="0"/>
        <w:jc w:val="left"/>
      </w:pPr>
      <w:r>
        <w:t xml:space="preserve"> </w:t>
      </w:r>
    </w:p>
    <w:p w:rsidR="00C3408B" w:rsidRDefault="002C7D5B">
      <w:pPr>
        <w:spacing w:after="14" w:line="248" w:lineRule="auto"/>
        <w:ind w:left="709" w:right="836" w:firstLine="566"/>
      </w:pPr>
      <w:r>
        <w:rPr>
          <w:i/>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Рабочие программы являются частью ООП 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rsidR="00C3408B" w:rsidRDefault="002C7D5B">
      <w:pPr>
        <w:spacing w:after="0" w:line="259" w:lineRule="auto"/>
        <w:ind w:left="0" w:firstLine="0"/>
        <w:jc w:val="left"/>
      </w:pPr>
      <w:r>
        <w:rPr>
          <w:i/>
        </w:rPr>
        <w:t xml:space="preserve"> </w:t>
      </w:r>
    </w:p>
    <w:p w:rsidR="00C3408B" w:rsidRDefault="002C7D5B">
      <w:pPr>
        <w:ind w:left="709" w:right="15" w:firstLine="566"/>
      </w:pPr>
      <w:r>
        <w:t>1.3.</w:t>
      </w:r>
      <w:r>
        <w:rPr>
          <w:rFonts w:ascii="Arial" w:eastAsia="Arial" w:hAnsi="Arial" w:cs="Arial"/>
        </w:rPr>
        <w:t xml:space="preserve"> </w:t>
      </w:r>
      <w:r>
        <w:t xml:space="preserve">СИСТЕМА ОЦЕНКИ ДОСТИЖЕНИЯ ПЛАНИРУЕМЫХ РЕЗУЛЬТАТОВ ОСВОЕНИЯ ПРОГРАММЫ НАЧАЛЬНОГО ОБЩЕГО ОБРАЗОВАНИЯ </w:t>
      </w:r>
    </w:p>
    <w:p w:rsidR="00C3408B" w:rsidRDefault="002C7D5B">
      <w:pPr>
        <w:ind w:left="709" w:right="848" w:firstLine="566"/>
      </w:pPr>
      <w: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rsidR="00C3408B" w:rsidRDefault="002C7D5B">
      <w:pPr>
        <w:ind w:left="709" w:right="846" w:firstLine="566"/>
      </w:pPr>
      <w:r>
        <w:t xml:space="preserve">Система оценки достижения планируемых результатов (далее — система 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p>
    <w:p w:rsidR="00C3408B" w:rsidRDefault="002C7D5B">
      <w:pPr>
        <w:spacing w:after="35"/>
        <w:ind w:left="709" w:right="850" w:firstLine="566"/>
      </w:pPr>
      <w:r>
        <w:t>Система оценки призвана способствовать поддержанию единства всей системы образования, обеспечению преемственности в сист</w:t>
      </w:r>
      <w:r w:rsidR="007060D6">
        <w:t>еме непрерывного образования. Её</w:t>
      </w:r>
      <w:r>
        <w:t xml:space="preserve"> основными </w:t>
      </w:r>
      <w:r>
        <w:rPr>
          <w:b/>
        </w:rPr>
        <w:t xml:space="preserve">функциями </w:t>
      </w:r>
      <w:r>
        <w:t xml:space="preserve">являются: </w:t>
      </w:r>
    </w:p>
    <w:p w:rsidR="00C3408B" w:rsidRDefault="002C7D5B">
      <w:pPr>
        <w:numPr>
          <w:ilvl w:val="2"/>
          <w:numId w:val="24"/>
        </w:numPr>
        <w:spacing w:after="40"/>
        <w:ind w:right="15" w:firstLine="566"/>
      </w:pPr>
      <w:r>
        <w:t xml:space="preserve">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w:t>
      </w:r>
    </w:p>
    <w:p w:rsidR="00C3408B" w:rsidRDefault="002C7D5B">
      <w:pPr>
        <w:numPr>
          <w:ilvl w:val="2"/>
          <w:numId w:val="24"/>
        </w:numPr>
        <w:ind w:right="15" w:firstLine="566"/>
      </w:pPr>
      <w:r>
        <w:lastRenderedPageBreak/>
        <w:t xml:space="preserve">обеспечение эффективной обратной связи, позволяющей осуществлять управление образовательным процессом. </w:t>
      </w:r>
    </w:p>
    <w:p w:rsidR="00C3408B" w:rsidRDefault="002C7D5B">
      <w:pPr>
        <w:spacing w:after="35"/>
        <w:ind w:left="709" w:right="15" w:firstLine="566"/>
      </w:pPr>
      <w:r>
        <w:t xml:space="preserve">Основными </w:t>
      </w:r>
      <w:r>
        <w:rPr>
          <w:b/>
        </w:rPr>
        <w:t xml:space="preserve">направлениями и целями </w:t>
      </w:r>
      <w:r>
        <w:t xml:space="preserve">оценочной деятельности в образовательной организации являются: </w:t>
      </w:r>
    </w:p>
    <w:p w:rsidR="00C3408B" w:rsidRDefault="002C7D5B">
      <w:pPr>
        <w:numPr>
          <w:ilvl w:val="2"/>
          <w:numId w:val="24"/>
        </w:numPr>
        <w:spacing w:after="33"/>
        <w:ind w:right="15" w:firstLine="566"/>
      </w:pPr>
      <w: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C3408B" w:rsidRDefault="002C7D5B">
      <w:pPr>
        <w:numPr>
          <w:ilvl w:val="2"/>
          <w:numId w:val="24"/>
        </w:numPr>
        <w:spacing w:after="40"/>
        <w:ind w:right="15" w:firstLine="566"/>
      </w:pPr>
      <w:r>
        <w:t xml:space="preserve">оценка результатов деятельности педагогических кадров как основа аттестационных процедур; </w:t>
      </w:r>
    </w:p>
    <w:p w:rsidR="00C3408B" w:rsidRDefault="002C7D5B">
      <w:pPr>
        <w:numPr>
          <w:ilvl w:val="2"/>
          <w:numId w:val="24"/>
        </w:numPr>
        <w:ind w:right="15" w:firstLine="566"/>
      </w:pPr>
      <w:r>
        <w:t xml:space="preserve">оценка результатов деятельности образовательной организации как основа аккредитационных процедур. </w:t>
      </w:r>
    </w:p>
    <w:p w:rsidR="00C3408B" w:rsidRDefault="002C7D5B">
      <w:pPr>
        <w:ind w:left="709" w:right="850" w:firstLine="566"/>
      </w:pPr>
      <w:r>
        <w:t xml:space="preserve">Основным объектом системы оценки, ее содержательной и критериальной базой выступают требования ФГОС НОО, которые конкретизированы в планируемых результатах освоения обучающимися ООП НОО. </w:t>
      </w:r>
    </w:p>
    <w:p w:rsidR="00C3408B" w:rsidRDefault="002C7D5B">
      <w:pPr>
        <w:spacing w:after="42"/>
        <w:ind w:right="1494"/>
      </w:pPr>
      <w:r>
        <w:t xml:space="preserve">Система оценки включает процедуры внутренней и внешней оценки. </w:t>
      </w:r>
      <w:r>
        <w:rPr>
          <w:b/>
        </w:rPr>
        <w:t xml:space="preserve">Внутренняя оценка </w:t>
      </w:r>
      <w:r>
        <w:t xml:space="preserve">включает: </w:t>
      </w:r>
    </w:p>
    <w:p w:rsidR="00C3408B" w:rsidRDefault="002C7D5B">
      <w:pPr>
        <w:numPr>
          <w:ilvl w:val="2"/>
          <w:numId w:val="24"/>
        </w:numPr>
        <w:ind w:right="15" w:firstLine="566"/>
      </w:pPr>
      <w:r>
        <w:t xml:space="preserve">стартовую диагностику (стартовые (диагностические) работы); </w:t>
      </w:r>
    </w:p>
    <w:p w:rsidR="00C3408B" w:rsidRDefault="002C7D5B">
      <w:pPr>
        <w:numPr>
          <w:ilvl w:val="2"/>
          <w:numId w:val="24"/>
        </w:numPr>
        <w:ind w:right="15" w:firstLine="566"/>
      </w:pPr>
      <w:r>
        <w:t xml:space="preserve">текущую и тематическую оценку; </w:t>
      </w:r>
    </w:p>
    <w:p w:rsidR="00C3408B" w:rsidRDefault="002C7D5B">
      <w:pPr>
        <w:numPr>
          <w:ilvl w:val="2"/>
          <w:numId w:val="24"/>
        </w:numPr>
        <w:ind w:right="15" w:firstLine="566"/>
      </w:pPr>
      <w:r>
        <w:t xml:space="preserve">промежуточную аттестацию; </w:t>
      </w:r>
    </w:p>
    <w:p w:rsidR="00C3408B" w:rsidRDefault="002C7D5B">
      <w:pPr>
        <w:numPr>
          <w:ilvl w:val="2"/>
          <w:numId w:val="24"/>
        </w:numPr>
        <w:ind w:right="15" w:firstLine="566"/>
      </w:pPr>
      <w:r>
        <w:t xml:space="preserve">психолого-педагогическое наблюдение; </w:t>
      </w:r>
    </w:p>
    <w:p w:rsidR="00C3408B" w:rsidRDefault="002C7D5B">
      <w:pPr>
        <w:numPr>
          <w:ilvl w:val="2"/>
          <w:numId w:val="24"/>
        </w:numPr>
        <w:spacing w:after="284"/>
        <w:ind w:right="15" w:firstLine="566"/>
      </w:pPr>
      <w:r>
        <w:t xml:space="preserve">внутренний мониторинг образовательных достижений обучающихся (комплексные (диагностические работы). </w:t>
      </w:r>
    </w:p>
    <w:p w:rsidR="00C3408B" w:rsidRDefault="002C7D5B">
      <w:pPr>
        <w:numPr>
          <w:ilvl w:val="2"/>
          <w:numId w:val="24"/>
        </w:numPr>
        <w:spacing w:after="38"/>
        <w:ind w:right="15" w:firstLine="566"/>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 </w:t>
      </w:r>
    </w:p>
    <w:p w:rsidR="00C3408B" w:rsidRDefault="002C7D5B">
      <w:pPr>
        <w:numPr>
          <w:ilvl w:val="2"/>
          <w:numId w:val="24"/>
        </w:numPr>
        <w:spacing w:after="265"/>
        <w:ind w:right="15" w:firstLine="566"/>
      </w:pPr>
      <w:r>
        <w:t xml:space="preserve">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 </w:t>
      </w:r>
    </w:p>
    <w:p w:rsidR="00C3408B" w:rsidRDefault="002C7D5B">
      <w:pPr>
        <w:spacing w:after="37"/>
        <w:ind w:left="1332" w:right="9"/>
      </w:pPr>
      <w:r>
        <w:rPr>
          <w:b/>
        </w:rPr>
        <w:t xml:space="preserve">Внешняя оценка </w:t>
      </w:r>
      <w:r>
        <w:t xml:space="preserve">включает: </w:t>
      </w:r>
    </w:p>
    <w:p w:rsidR="00C3408B" w:rsidRDefault="002C7D5B">
      <w:pPr>
        <w:numPr>
          <w:ilvl w:val="2"/>
          <w:numId w:val="24"/>
        </w:numPr>
        <w:ind w:right="15" w:firstLine="566"/>
      </w:pPr>
      <w:r>
        <w:t xml:space="preserve">независимую оценку качества образования: </w:t>
      </w:r>
    </w:p>
    <w:p w:rsidR="00C3408B" w:rsidRDefault="002C7D5B">
      <w:pPr>
        <w:numPr>
          <w:ilvl w:val="2"/>
          <w:numId w:val="22"/>
        </w:numPr>
        <w:ind w:right="15" w:hanging="422"/>
      </w:pPr>
      <w:r>
        <w:t xml:space="preserve">Национальные сопоставительные исследования качества общего образования, </w:t>
      </w:r>
    </w:p>
    <w:p w:rsidR="00C3408B" w:rsidRDefault="002C7D5B">
      <w:pPr>
        <w:numPr>
          <w:ilvl w:val="2"/>
          <w:numId w:val="22"/>
        </w:numPr>
        <w:ind w:right="15" w:hanging="422"/>
      </w:pPr>
      <w:r>
        <w:t xml:space="preserve">Всероссийские проверочные работы, </w:t>
      </w:r>
    </w:p>
    <w:p w:rsidR="00C3408B" w:rsidRDefault="002C7D5B">
      <w:pPr>
        <w:numPr>
          <w:ilvl w:val="2"/>
          <w:numId w:val="22"/>
        </w:numPr>
        <w:ind w:right="15" w:hanging="422"/>
      </w:pPr>
      <w:r>
        <w:t xml:space="preserve">Международные сопоставительные исследования качества общего образования </w:t>
      </w:r>
    </w:p>
    <w:p w:rsidR="00C3408B" w:rsidRDefault="002C7D5B">
      <w:pPr>
        <w:spacing w:after="0" w:line="259" w:lineRule="auto"/>
        <w:ind w:left="0" w:firstLine="0"/>
        <w:jc w:val="left"/>
      </w:pPr>
      <w:r>
        <w:t xml:space="preserve"> </w:t>
      </w:r>
    </w:p>
    <w:p w:rsidR="00C3408B" w:rsidRDefault="002C7D5B">
      <w:pPr>
        <w:ind w:left="708" w:right="843" w:firstLine="566"/>
      </w:pPr>
      <w:r>
        <w:t xml:space="preserve">В соответствии с ФГОС НОО система оценки образовательной организации реализует системно-деятельностный, уровневый и комплексный </w:t>
      </w:r>
      <w:r>
        <w:rPr>
          <w:b/>
        </w:rPr>
        <w:t xml:space="preserve">подходы </w:t>
      </w:r>
      <w:r>
        <w:t xml:space="preserve">к оценке образовательных достижений. </w:t>
      </w:r>
    </w:p>
    <w:p w:rsidR="00C3408B" w:rsidRDefault="002C7D5B">
      <w:pPr>
        <w:ind w:left="708" w:right="837" w:firstLine="566"/>
      </w:pPr>
      <w:r>
        <w:rPr>
          <w:b/>
        </w:rPr>
        <w:t xml:space="preserve">Системно-деятельностный подход </w:t>
      </w:r>
      <w:r>
        <w:t xml:space="preserve">к оценке образовательных достижений обучающихся проявляется в оценке способности обучающихся к </w:t>
      </w:r>
      <w:r>
        <w:rPr>
          <w:i/>
        </w:rPr>
        <w:t>решению учебно- познавательных и учебно-практических задач</w:t>
      </w:r>
      <w:r>
        <w:t xml:space="preserve">, а также в </w:t>
      </w:r>
      <w:r>
        <w:rPr>
          <w:i/>
        </w:rPr>
        <w:t xml:space="preserve">оценке уровня функциональной грамотности </w:t>
      </w:r>
      <w:r>
        <w:t xml:space="preserve">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C3408B" w:rsidRDefault="002C7D5B">
      <w:pPr>
        <w:ind w:left="708" w:right="847" w:firstLine="566"/>
      </w:pPr>
      <w:r>
        <w:rPr>
          <w:b/>
        </w:rPr>
        <w:t xml:space="preserve">Уровневый подход </w:t>
      </w:r>
      <w:r>
        <w:t xml:space="preserve">к оценке образовательных достижений обучающихся служит важнейшей основой для организации индивидуальной работы с обучающимися. Он реализуется </w:t>
      </w:r>
      <w:r>
        <w:lastRenderedPageBreak/>
        <w:t xml:space="preserve">как по отношению к содержанию оценки, так и к представлению и интерпретации результатов измерений. </w:t>
      </w:r>
    </w:p>
    <w:p w:rsidR="00C3408B" w:rsidRDefault="002C7D5B">
      <w:pPr>
        <w:ind w:left="709" w:right="846" w:firstLine="566"/>
      </w:pPr>
      <w:r>
        <w:t xml:space="preserve">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w:t>
      </w:r>
    </w:p>
    <w:p w:rsidR="00C3408B" w:rsidRDefault="002C7D5B">
      <w:pPr>
        <w:ind w:right="1443"/>
      </w:pPr>
      <w:r>
        <w:rPr>
          <w:b/>
        </w:rPr>
        <w:t xml:space="preserve">Комплексный подход </w:t>
      </w:r>
      <w:r>
        <w:t xml:space="preserve">к оценке образовательных достижений реализуется через: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оценку предметных и метапредметных результатов</w:t>
      </w:r>
      <w:r>
        <w:t xml:space="preserve">; </w:t>
      </w:r>
    </w:p>
    <w:p w:rsidR="00C3408B" w:rsidRDefault="002C7D5B">
      <w:pPr>
        <w:numPr>
          <w:ilvl w:val="0"/>
          <w:numId w:val="25"/>
        </w:numPr>
        <w:spacing w:after="39"/>
        <w:ind w:right="846" w:firstLine="566"/>
      </w:pPr>
      <w:r>
        <w:t xml:space="preserve">использование </w:t>
      </w:r>
      <w:r>
        <w:rPr>
          <w:i/>
        </w:rPr>
        <w:t xml:space="preserve">комплекса оценочных процедур </w:t>
      </w:r>
      <w:r>
        <w:t xml:space="preserve">как основы для оценки динамики индивидуальных образовательных достижений обучающихся и для итоговой оценки; </w:t>
      </w:r>
    </w:p>
    <w:p w:rsidR="00C3408B" w:rsidRDefault="002C7D5B">
      <w:pPr>
        <w:numPr>
          <w:ilvl w:val="0"/>
          <w:numId w:val="25"/>
        </w:numPr>
        <w:spacing w:after="40"/>
        <w:ind w:right="846" w:firstLine="566"/>
      </w:pPr>
      <w:r>
        <w:rPr>
          <w:i/>
        </w:rPr>
        <w:t xml:space="preserve">использование контекстной информации </w:t>
      </w:r>
      <w:r>
        <w:t xml:space="preserve">(об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C3408B" w:rsidRDefault="002C7D5B">
      <w:pPr>
        <w:numPr>
          <w:ilvl w:val="0"/>
          <w:numId w:val="25"/>
        </w:numPr>
        <w:spacing w:after="39"/>
        <w:ind w:right="846" w:firstLine="566"/>
      </w:pPr>
      <w:r>
        <w:t xml:space="preserve">использование </w:t>
      </w:r>
      <w:r>
        <w:rPr>
          <w:i/>
        </w:rPr>
        <w:t>разнообразных методов и форм оценки</w:t>
      </w:r>
      <w:r>
        <w:t xml:space="preserve">, взаимно дополняющих друг друга, в том числе оценок творческих работ, наблюдения; </w:t>
      </w:r>
    </w:p>
    <w:tbl>
      <w:tblPr>
        <w:tblStyle w:val="TableGrid"/>
        <w:tblpPr w:vertAnchor="page" w:horzAnchor="margin" w:tblpXSpec="center" w:tblpY="8776"/>
        <w:tblOverlap w:val="never"/>
        <w:tblW w:w="9750" w:type="dxa"/>
        <w:tblInd w:w="0" w:type="dxa"/>
        <w:tblCellMar>
          <w:top w:w="101" w:type="dxa"/>
          <w:left w:w="72" w:type="dxa"/>
        </w:tblCellMar>
        <w:tblLook w:val="04A0" w:firstRow="1" w:lastRow="0" w:firstColumn="1" w:lastColumn="0" w:noHBand="0" w:noVBand="1"/>
      </w:tblPr>
      <w:tblGrid>
        <w:gridCol w:w="1784"/>
        <w:gridCol w:w="7966"/>
      </w:tblGrid>
      <w:tr w:rsidR="007060D6" w:rsidTr="007060D6">
        <w:trPr>
          <w:trHeight w:val="884"/>
        </w:trPr>
        <w:tc>
          <w:tcPr>
            <w:tcW w:w="1784"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41" w:right="99" w:firstLine="40"/>
              <w:jc w:val="center"/>
            </w:pPr>
            <w:r>
              <w:t xml:space="preserve">Код проверяемог о требования </w:t>
            </w:r>
          </w:p>
        </w:tc>
        <w:tc>
          <w:tcPr>
            <w:tcW w:w="7966"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226" w:firstLine="0"/>
              <w:jc w:val="left"/>
            </w:pPr>
            <w:r>
              <w:t xml:space="preserve">Проверяемые требования к метапредметным результатам </w:t>
            </w:r>
          </w:p>
          <w:p w:rsidR="007060D6" w:rsidRDefault="007060D6" w:rsidP="007060D6">
            <w:pPr>
              <w:spacing w:after="0" w:line="259" w:lineRule="auto"/>
              <w:ind w:left="1037" w:firstLine="0"/>
              <w:jc w:val="left"/>
            </w:pPr>
            <w:r>
              <w:t xml:space="preserve">освоения основной образовательной программы начального общего образования </w:t>
            </w:r>
          </w:p>
        </w:tc>
      </w:tr>
      <w:tr w:rsidR="007060D6" w:rsidTr="007060D6">
        <w:trPr>
          <w:trHeight w:val="415"/>
        </w:trPr>
        <w:tc>
          <w:tcPr>
            <w:tcW w:w="1784"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0" w:right="50" w:firstLine="0"/>
              <w:jc w:val="center"/>
            </w:pPr>
            <w:r>
              <w:t xml:space="preserve">1 </w:t>
            </w:r>
          </w:p>
        </w:tc>
        <w:tc>
          <w:tcPr>
            <w:tcW w:w="7966"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Познавательные УУД </w:t>
            </w:r>
          </w:p>
        </w:tc>
      </w:tr>
      <w:tr w:rsidR="007060D6" w:rsidTr="007060D6">
        <w:trPr>
          <w:trHeight w:val="414"/>
        </w:trPr>
        <w:tc>
          <w:tcPr>
            <w:tcW w:w="1784"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0" w:right="57" w:firstLine="0"/>
              <w:jc w:val="center"/>
            </w:pPr>
            <w:r>
              <w:t xml:space="preserve">1.1 </w:t>
            </w:r>
          </w:p>
        </w:tc>
        <w:tc>
          <w:tcPr>
            <w:tcW w:w="7966"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Базовые логические действия </w:t>
            </w:r>
          </w:p>
        </w:tc>
      </w:tr>
      <w:tr w:rsidR="007060D6" w:rsidTr="007060D6">
        <w:trPr>
          <w:trHeight w:val="653"/>
        </w:trPr>
        <w:tc>
          <w:tcPr>
            <w:tcW w:w="1784"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61" w:firstLine="0"/>
              <w:jc w:val="center"/>
            </w:pPr>
            <w:r>
              <w:t xml:space="preserve">1.1.1 </w:t>
            </w:r>
          </w:p>
        </w:tc>
        <w:tc>
          <w:tcPr>
            <w:tcW w:w="7966"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pPr>
            <w:r>
              <w:t xml:space="preserve">Сравнивать объекты, устанавливать основания для сравнения, устанавливать аналогии </w:t>
            </w:r>
          </w:p>
        </w:tc>
      </w:tr>
      <w:tr w:rsidR="007060D6" w:rsidTr="007060D6">
        <w:trPr>
          <w:trHeight w:val="883"/>
        </w:trPr>
        <w:tc>
          <w:tcPr>
            <w:tcW w:w="1784"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61" w:firstLine="0"/>
              <w:jc w:val="center"/>
            </w:pPr>
            <w:r>
              <w:t xml:space="preserve">1.1.2 </w:t>
            </w:r>
          </w:p>
        </w:tc>
        <w:tc>
          <w:tcPr>
            <w:tcW w:w="7966" w:type="dxa"/>
            <w:tcBorders>
              <w:top w:val="single" w:sz="4" w:space="0" w:color="000000"/>
              <w:left w:val="single" w:sz="4" w:space="0" w:color="000000"/>
              <w:bottom w:val="single" w:sz="4" w:space="0" w:color="000000"/>
              <w:right w:val="nil"/>
            </w:tcBorders>
            <w:vAlign w:val="center"/>
          </w:tcPr>
          <w:p w:rsidR="007060D6" w:rsidRDefault="007060D6" w:rsidP="007060D6">
            <w:pPr>
              <w:spacing w:after="1" w:line="238" w:lineRule="auto"/>
              <w:ind w:left="0" w:firstLine="0"/>
            </w:pPr>
            <w:r>
              <w:t xml:space="preserve">Объединять части объекта (объекты) по определенному признаку; определять существенный признак для классификации, </w:t>
            </w:r>
          </w:p>
          <w:p w:rsidR="007060D6" w:rsidRDefault="007060D6" w:rsidP="007060D6">
            <w:pPr>
              <w:spacing w:after="0" w:line="259" w:lineRule="auto"/>
              <w:ind w:left="0" w:firstLine="0"/>
              <w:jc w:val="left"/>
            </w:pPr>
            <w:r>
              <w:t xml:space="preserve">классифицировать предложенные объекты </w:t>
            </w:r>
          </w:p>
        </w:tc>
      </w:tr>
      <w:tr w:rsidR="007060D6" w:rsidTr="007060D6">
        <w:trPr>
          <w:trHeight w:val="1254"/>
        </w:trPr>
        <w:tc>
          <w:tcPr>
            <w:tcW w:w="1784"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61" w:firstLine="0"/>
              <w:jc w:val="center"/>
            </w:pPr>
            <w:r>
              <w:t xml:space="preserve">1.1.3 </w:t>
            </w:r>
          </w:p>
        </w:tc>
        <w:tc>
          <w:tcPr>
            <w:tcW w:w="7966" w:type="dxa"/>
            <w:tcBorders>
              <w:top w:val="single" w:sz="4" w:space="0" w:color="000000"/>
              <w:left w:val="single" w:sz="4" w:space="0" w:color="000000"/>
              <w:bottom w:val="single" w:sz="4" w:space="0" w:color="000000"/>
              <w:right w:val="nil"/>
            </w:tcBorders>
          </w:tcPr>
          <w:p w:rsidR="007060D6" w:rsidRDefault="007060D6" w:rsidP="007060D6">
            <w:pPr>
              <w:spacing w:after="0" w:line="259" w:lineRule="auto"/>
              <w:ind w:left="0" w:right="189" w:firstLine="0"/>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w:t>
            </w:r>
          </w:p>
        </w:tc>
      </w:tr>
    </w:tbl>
    <w:p w:rsidR="00C3408B" w:rsidRDefault="002C7D5B">
      <w:pPr>
        <w:numPr>
          <w:ilvl w:val="0"/>
          <w:numId w:val="25"/>
        </w:numPr>
        <w:spacing w:after="37"/>
        <w:ind w:right="846" w:firstLine="566"/>
      </w:pPr>
      <w:r>
        <w:t xml:space="preserve">использование форм работы, обеспечивающих возможность включения обучающихся в </w:t>
      </w:r>
      <w:r>
        <w:rPr>
          <w:i/>
        </w:rPr>
        <w:t xml:space="preserve">самостоятельную оценочную деятельность </w:t>
      </w:r>
      <w:r>
        <w:t xml:space="preserve">(самоанализ, самооценка, взаимооценка); </w:t>
      </w:r>
    </w:p>
    <w:p w:rsidR="00C3408B" w:rsidRDefault="002C7D5B">
      <w:pPr>
        <w:numPr>
          <w:ilvl w:val="0"/>
          <w:numId w:val="25"/>
        </w:numPr>
        <w:ind w:right="846" w:firstLine="566"/>
      </w:pPr>
      <w:r>
        <w:t xml:space="preserve">использование мониторинга </w:t>
      </w:r>
      <w:r>
        <w:rPr>
          <w:i/>
        </w:rPr>
        <w:t xml:space="preserve">динамических показателей </w:t>
      </w:r>
      <w:r>
        <w:t xml:space="preserve">освоения умений и знаний, в том числе формируемых с использованием информационно-коммуникационных (цифровых) технологий. </w:t>
      </w:r>
    </w:p>
    <w:p w:rsidR="00C3408B" w:rsidRDefault="002C7D5B">
      <w:pPr>
        <w:spacing w:after="227"/>
        <w:ind w:left="709" w:right="839" w:firstLine="566"/>
      </w:pPr>
      <w:r>
        <w:rPr>
          <w:b/>
        </w:rPr>
        <w:t xml:space="preserve">Критериальное оценивание </w:t>
      </w:r>
      <w:r>
        <w:t xml:space="preserve">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rsidR="00C3408B" w:rsidRDefault="002C7D5B">
      <w:pPr>
        <w:spacing w:after="267"/>
        <w:ind w:left="1003" w:right="851" w:firstLine="542"/>
      </w:pPr>
      <w:r>
        <w:lastRenderedPageBreak/>
        <w:t xml:space="preserve">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 </w:t>
      </w:r>
    </w:p>
    <w:p w:rsidR="00C3408B" w:rsidRDefault="002C7D5B">
      <w:pPr>
        <w:spacing w:after="3" w:line="259" w:lineRule="auto"/>
        <w:ind w:left="1215" w:right="1061"/>
        <w:jc w:val="center"/>
      </w:pPr>
      <w:r>
        <w:t xml:space="preserve">Перечень (кодификатор) проверяемых </w:t>
      </w:r>
    </w:p>
    <w:p w:rsidR="00C3408B" w:rsidRDefault="002C7D5B">
      <w:pPr>
        <w:ind w:left="2454" w:right="15"/>
      </w:pPr>
      <w:r>
        <w:t xml:space="preserve">требований к метапредметным результатам освоения основной </w:t>
      </w:r>
    </w:p>
    <w:p w:rsidR="00C3408B" w:rsidRDefault="002C7D5B">
      <w:pPr>
        <w:ind w:left="2530" w:right="15"/>
      </w:pPr>
      <w:r>
        <w:t xml:space="preserve">образовательной программы начального общего образования </w:t>
      </w:r>
    </w:p>
    <w:p w:rsidR="00C3408B" w:rsidRDefault="002C7D5B">
      <w:pPr>
        <w:spacing w:after="0" w:line="259" w:lineRule="auto"/>
        <w:ind w:left="0" w:firstLine="0"/>
        <w:jc w:val="left"/>
      </w:pPr>
      <w:r>
        <w:rPr>
          <w:sz w:val="20"/>
        </w:rPr>
        <w:t xml:space="preserve"> </w:t>
      </w:r>
    </w:p>
    <w:p w:rsidR="00C3408B" w:rsidRDefault="00C3408B">
      <w:pPr>
        <w:spacing w:after="0" w:line="259" w:lineRule="auto"/>
        <w:ind w:left="-708" w:right="1001" w:firstLine="0"/>
      </w:pPr>
    </w:p>
    <w:tbl>
      <w:tblPr>
        <w:tblStyle w:val="TableGrid"/>
        <w:tblW w:w="10634" w:type="dxa"/>
        <w:tblInd w:w="288" w:type="dxa"/>
        <w:tblCellMar>
          <w:top w:w="101" w:type="dxa"/>
          <w:left w:w="72" w:type="dxa"/>
        </w:tblCellMar>
        <w:tblLook w:val="04A0" w:firstRow="1" w:lastRow="0" w:firstColumn="1" w:lastColumn="0" w:noHBand="0" w:noVBand="1"/>
      </w:tblPr>
      <w:tblGrid>
        <w:gridCol w:w="1825"/>
        <w:gridCol w:w="8809"/>
      </w:tblGrid>
      <w:tr w:rsidR="00C3408B" w:rsidTr="007060D6">
        <w:trPr>
          <w:trHeight w:val="909"/>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1.1.4 </w:t>
            </w:r>
          </w:p>
        </w:tc>
        <w:tc>
          <w:tcPr>
            <w:tcW w:w="8809" w:type="dxa"/>
            <w:tcBorders>
              <w:top w:val="single" w:sz="4" w:space="0" w:color="000000"/>
              <w:left w:val="single" w:sz="4" w:space="0" w:color="000000"/>
              <w:bottom w:val="single" w:sz="4" w:space="0" w:color="000000"/>
              <w:right w:val="nil"/>
            </w:tcBorders>
          </w:tcPr>
          <w:p w:rsidR="00C3408B" w:rsidRDefault="002C7D5B">
            <w:pPr>
              <w:tabs>
                <w:tab w:val="center" w:pos="2977"/>
                <w:tab w:val="center" w:pos="4748"/>
                <w:tab w:val="center" w:pos="5314"/>
                <w:tab w:val="center" w:pos="6153"/>
              </w:tabs>
              <w:spacing w:after="0" w:line="259" w:lineRule="auto"/>
              <w:ind w:left="0" w:firstLine="0"/>
              <w:jc w:val="left"/>
            </w:pPr>
            <w:r>
              <w:t xml:space="preserve">Устанавливать </w:t>
            </w:r>
            <w:r>
              <w:tab/>
              <w:t xml:space="preserve">причинно-следственные </w:t>
            </w:r>
            <w:r>
              <w:tab/>
              <w:t xml:space="preserve">связи </w:t>
            </w:r>
            <w:r>
              <w:tab/>
              <w:t xml:space="preserve">в </w:t>
            </w:r>
            <w:r>
              <w:tab/>
              <w:t>ситуациях,</w:t>
            </w:r>
          </w:p>
          <w:p w:rsidR="00C3408B" w:rsidRDefault="002C7D5B">
            <w:pPr>
              <w:spacing w:after="0" w:line="259" w:lineRule="auto"/>
              <w:ind w:left="0" w:right="31" w:firstLine="0"/>
            </w:pPr>
            <w:r>
              <w:t xml:space="preserve"> поддающихся непосредственному наблюдению или знакомых по опыту, делать выводы </w:t>
            </w:r>
          </w:p>
        </w:tc>
      </w:tr>
      <w:tr w:rsidR="00C3408B" w:rsidTr="007060D6">
        <w:trPr>
          <w:trHeight w:val="477"/>
        </w:trPr>
        <w:tc>
          <w:tcPr>
            <w:tcW w:w="182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7" w:firstLine="0"/>
              <w:jc w:val="center"/>
            </w:pPr>
            <w:r>
              <w:t xml:space="preserve">1.2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jc w:val="left"/>
            </w:pPr>
            <w:r>
              <w:t xml:space="preserve">Базовые исследовательские действия </w:t>
            </w:r>
          </w:p>
        </w:tc>
      </w:tr>
      <w:tr w:rsidR="00C3408B" w:rsidTr="007060D6">
        <w:trPr>
          <w:trHeight w:val="1290"/>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1.2.1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right="45" w:firstLine="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 </w:t>
            </w:r>
          </w:p>
        </w:tc>
      </w:tr>
      <w:tr w:rsidR="00C3408B" w:rsidTr="007060D6">
        <w:trPr>
          <w:trHeight w:val="753"/>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1.2.2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right="62" w:firstLine="0"/>
              <w:jc w:val="left"/>
            </w:pPr>
            <w:r>
              <w:t xml:space="preserve">Сравнивать </w:t>
            </w:r>
            <w:r>
              <w:tab/>
              <w:t xml:space="preserve">несколько </w:t>
            </w:r>
            <w:r>
              <w:tab/>
              <w:t xml:space="preserve">вариантов </w:t>
            </w:r>
            <w:r>
              <w:tab/>
              <w:t xml:space="preserve">решения </w:t>
            </w:r>
            <w:r>
              <w:tab/>
              <w:t xml:space="preserve">задачи, </w:t>
            </w:r>
            <w:r>
              <w:tab/>
              <w:t xml:space="preserve">выбирать  </w:t>
            </w:r>
            <w:r>
              <w:tab/>
              <w:t xml:space="preserve">наиболее подходящий (на основе предложенных критериев) </w:t>
            </w:r>
          </w:p>
        </w:tc>
      </w:tr>
      <w:tr w:rsidR="00C3408B" w:rsidTr="007060D6">
        <w:trPr>
          <w:trHeight w:val="1022"/>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1.2.3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right="45" w:firstLine="0"/>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tc>
      </w:tr>
      <w:tr w:rsidR="00C3408B" w:rsidTr="007060D6">
        <w:trPr>
          <w:trHeight w:val="1022"/>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1.2.4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right="48" w:firstLine="0"/>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tc>
      </w:tr>
      <w:tr w:rsidR="00C3408B" w:rsidTr="007060D6">
        <w:trPr>
          <w:trHeight w:val="753"/>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1.2.5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pPr>
            <w:r>
              <w:t xml:space="preserve">Прогнозировать возможное развитие процессов, событий и их последствия в аналогичных или сходных ситуациях </w:t>
            </w:r>
          </w:p>
        </w:tc>
      </w:tr>
      <w:tr w:rsidR="00C3408B" w:rsidTr="007060D6">
        <w:trPr>
          <w:trHeight w:val="480"/>
        </w:trPr>
        <w:tc>
          <w:tcPr>
            <w:tcW w:w="182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7" w:firstLine="0"/>
              <w:jc w:val="center"/>
            </w:pPr>
            <w:r>
              <w:t xml:space="preserve">1.3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jc w:val="left"/>
            </w:pPr>
            <w:r>
              <w:t xml:space="preserve">Работа с информацией </w:t>
            </w:r>
          </w:p>
        </w:tc>
      </w:tr>
      <w:tr w:rsidR="00C3408B" w:rsidTr="007060D6">
        <w:trPr>
          <w:trHeight w:val="1290"/>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1.3.1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jc w:val="left"/>
            </w:pPr>
            <w:r>
              <w:t xml:space="preserve">Выбирать источник получения информации; </w:t>
            </w:r>
          </w:p>
          <w:p w:rsidR="00C3408B" w:rsidRDefault="002C7D5B">
            <w:pPr>
              <w:spacing w:after="0" w:line="259" w:lineRule="auto"/>
              <w:ind w:left="0" w:right="50" w:firstLine="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tc>
      </w:tr>
      <w:tr w:rsidR="00C3408B" w:rsidTr="007060D6">
        <w:trPr>
          <w:trHeight w:val="753"/>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1.3.2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right="73" w:firstLine="0"/>
              <w:jc w:val="left"/>
            </w:pPr>
            <w:r>
              <w:t xml:space="preserve">Согласно </w:t>
            </w:r>
            <w:r>
              <w:tab/>
              <w:t xml:space="preserve">заданному </w:t>
            </w:r>
            <w:r>
              <w:tab/>
              <w:t xml:space="preserve">алгоритму </w:t>
            </w:r>
            <w:r>
              <w:tab/>
              <w:t xml:space="preserve">находить </w:t>
            </w:r>
            <w:r>
              <w:tab/>
              <w:t xml:space="preserve">в </w:t>
            </w:r>
            <w:r>
              <w:tab/>
              <w:t xml:space="preserve">предложенном  </w:t>
            </w:r>
            <w:r>
              <w:tab/>
              <w:t xml:space="preserve">источнике информацию, представленную в явном виде </w:t>
            </w:r>
          </w:p>
        </w:tc>
      </w:tr>
      <w:tr w:rsidR="00C3408B" w:rsidTr="007060D6">
        <w:trPr>
          <w:trHeight w:val="919"/>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1.3.3 </w:t>
            </w:r>
          </w:p>
        </w:tc>
        <w:tc>
          <w:tcPr>
            <w:tcW w:w="8809"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88" w:firstLine="0"/>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tc>
      </w:tr>
      <w:tr w:rsidR="00C3408B" w:rsidTr="007060D6">
        <w:trPr>
          <w:trHeight w:val="748"/>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lastRenderedPageBreak/>
              <w:t xml:space="preserve">1.3.4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right="47" w:firstLine="0"/>
              <w:jc w:val="left"/>
            </w:pPr>
            <w:r>
              <w:t xml:space="preserve">Анализировать </w:t>
            </w:r>
            <w:r>
              <w:tab/>
              <w:t xml:space="preserve">и </w:t>
            </w:r>
            <w:r>
              <w:tab/>
              <w:t xml:space="preserve">создавать </w:t>
            </w:r>
            <w:r>
              <w:tab/>
              <w:t xml:space="preserve">текстовую, </w:t>
            </w:r>
            <w:r>
              <w:tab/>
              <w:t xml:space="preserve">видео-, </w:t>
            </w:r>
            <w:r>
              <w:tab/>
              <w:t xml:space="preserve">графическую,  </w:t>
            </w:r>
            <w:r>
              <w:tab/>
              <w:t xml:space="preserve">звуковую информацию в соответствии с учебной задачей </w:t>
            </w:r>
          </w:p>
        </w:tc>
      </w:tr>
      <w:tr w:rsidR="00C3408B" w:rsidTr="007060D6">
        <w:trPr>
          <w:trHeight w:val="480"/>
        </w:trPr>
        <w:tc>
          <w:tcPr>
            <w:tcW w:w="182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9" w:firstLine="0"/>
              <w:jc w:val="center"/>
            </w:pPr>
            <w:r>
              <w:t xml:space="preserve">1.3.5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jc w:val="left"/>
            </w:pPr>
            <w:r>
              <w:t xml:space="preserve">Самостоятельно создавать схемы, таблицы для представления информации </w:t>
            </w:r>
          </w:p>
        </w:tc>
      </w:tr>
      <w:tr w:rsidR="00C3408B" w:rsidTr="007060D6">
        <w:trPr>
          <w:trHeight w:val="480"/>
        </w:trPr>
        <w:tc>
          <w:tcPr>
            <w:tcW w:w="182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0" w:firstLine="0"/>
              <w:jc w:val="center"/>
            </w:pPr>
            <w:r>
              <w:t xml:space="preserve">2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jc w:val="left"/>
            </w:pPr>
            <w:r>
              <w:t xml:space="preserve">Коммуникативные УУД </w:t>
            </w:r>
          </w:p>
        </w:tc>
      </w:tr>
      <w:tr w:rsidR="00C3408B" w:rsidTr="007060D6">
        <w:trPr>
          <w:trHeight w:val="480"/>
        </w:trPr>
        <w:tc>
          <w:tcPr>
            <w:tcW w:w="182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7" w:firstLine="0"/>
              <w:jc w:val="center"/>
            </w:pPr>
            <w:r>
              <w:t xml:space="preserve">2.1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after="0" w:line="259" w:lineRule="auto"/>
              <w:ind w:left="0" w:firstLine="0"/>
              <w:jc w:val="left"/>
            </w:pPr>
            <w:r>
              <w:t xml:space="preserve">Общение </w:t>
            </w:r>
          </w:p>
        </w:tc>
      </w:tr>
      <w:tr w:rsidR="00C3408B" w:rsidTr="007060D6">
        <w:trPr>
          <w:trHeight w:val="1837"/>
        </w:trPr>
        <w:tc>
          <w:tcPr>
            <w:tcW w:w="18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2.1.1 </w:t>
            </w:r>
          </w:p>
        </w:tc>
        <w:tc>
          <w:tcPr>
            <w:tcW w:w="8809" w:type="dxa"/>
            <w:tcBorders>
              <w:top w:val="single" w:sz="4" w:space="0" w:color="000000"/>
              <w:left w:val="single" w:sz="4" w:space="0" w:color="000000"/>
              <w:bottom w:val="single" w:sz="4" w:space="0" w:color="000000"/>
              <w:right w:val="nil"/>
            </w:tcBorders>
            <w:vAlign w:val="center"/>
          </w:tcPr>
          <w:p w:rsidR="00C3408B" w:rsidRDefault="002C7D5B">
            <w:pPr>
              <w:spacing w:line="237" w:lineRule="auto"/>
              <w:ind w:left="0" w:firstLine="0"/>
            </w:pPr>
            <w:r>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spacing w:after="7" w:line="237" w:lineRule="auto"/>
              <w:ind w:left="0" w:firstLine="0"/>
              <w:jc w:val="left"/>
            </w:pPr>
            <w:r>
              <w:t xml:space="preserve">проявлять уважительное отношение к собеседнику, соблюдать правила ведения диалога и дискуссии; </w:t>
            </w:r>
          </w:p>
          <w:p w:rsidR="00C3408B" w:rsidRDefault="002C7D5B">
            <w:pPr>
              <w:spacing w:after="0" w:line="259" w:lineRule="auto"/>
              <w:ind w:left="0" w:right="687" w:firstLine="0"/>
            </w:pPr>
            <w:r>
              <w:t xml:space="preserve">признавать возможность существования разных точек зрения; корректно и аргументированно высказывать свое мнение </w:t>
            </w:r>
          </w:p>
        </w:tc>
      </w:tr>
    </w:tbl>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tbl>
      <w:tblPr>
        <w:tblStyle w:val="TableGrid"/>
        <w:tblpPr w:vertAnchor="page" w:horzAnchor="margin" w:tblpXSpec="center" w:tblpY="6564"/>
        <w:tblOverlap w:val="never"/>
        <w:tblW w:w="10452" w:type="dxa"/>
        <w:tblInd w:w="0" w:type="dxa"/>
        <w:tblCellMar>
          <w:top w:w="101" w:type="dxa"/>
          <w:left w:w="72" w:type="dxa"/>
        </w:tblCellMar>
        <w:tblLook w:val="04A0" w:firstRow="1" w:lastRow="0" w:firstColumn="1" w:lastColumn="0" w:noHBand="0" w:noVBand="1"/>
      </w:tblPr>
      <w:tblGrid>
        <w:gridCol w:w="1740"/>
        <w:gridCol w:w="8712"/>
      </w:tblGrid>
      <w:tr w:rsidR="007060D6" w:rsidTr="00C76825">
        <w:trPr>
          <w:trHeight w:val="1043"/>
        </w:trPr>
        <w:tc>
          <w:tcPr>
            <w:tcW w:w="1740"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58" w:firstLine="0"/>
              <w:jc w:val="center"/>
            </w:pPr>
            <w:r>
              <w:t xml:space="preserve">2.1.2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right="141" w:firstLine="0"/>
            </w:pPr>
            <w:r>
              <w:t xml:space="preserve">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w:t>
            </w:r>
          </w:p>
        </w:tc>
      </w:tr>
      <w:tr w:rsidR="007060D6" w:rsidTr="00C76825">
        <w:trPr>
          <w:trHeight w:val="769"/>
        </w:trPr>
        <w:tc>
          <w:tcPr>
            <w:tcW w:w="1740"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58" w:firstLine="0"/>
              <w:jc w:val="center"/>
            </w:pPr>
            <w:r>
              <w:t xml:space="preserve">2.1.3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Подбирать иллюстративный материал (рисунки, фото, плакаты) к тексту выступления </w:t>
            </w:r>
          </w:p>
        </w:tc>
      </w:tr>
      <w:tr w:rsidR="007060D6" w:rsidTr="00C76825">
        <w:trPr>
          <w:trHeight w:val="491"/>
        </w:trPr>
        <w:tc>
          <w:tcPr>
            <w:tcW w:w="1740"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0" w:right="55" w:firstLine="0"/>
              <w:jc w:val="center"/>
            </w:pPr>
            <w:r>
              <w:t xml:space="preserve">2.2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Совместная деятельность </w:t>
            </w:r>
          </w:p>
        </w:tc>
      </w:tr>
      <w:tr w:rsidR="007060D6" w:rsidTr="00C76825">
        <w:trPr>
          <w:trHeight w:val="3536"/>
        </w:trPr>
        <w:tc>
          <w:tcPr>
            <w:tcW w:w="1740"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58" w:firstLine="0"/>
              <w:jc w:val="center"/>
            </w:pPr>
            <w:r>
              <w:t xml:space="preserve">2.2.1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right="47" w:firstLine="0"/>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использованием предложенных образцов </w:t>
            </w:r>
          </w:p>
        </w:tc>
      </w:tr>
      <w:tr w:rsidR="007060D6" w:rsidTr="00C76825">
        <w:trPr>
          <w:trHeight w:val="495"/>
        </w:trPr>
        <w:tc>
          <w:tcPr>
            <w:tcW w:w="1740"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0" w:right="48" w:firstLine="0"/>
              <w:jc w:val="center"/>
            </w:pPr>
            <w:r>
              <w:t xml:space="preserve">3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Регулятивные УУД </w:t>
            </w:r>
          </w:p>
        </w:tc>
      </w:tr>
      <w:tr w:rsidR="007060D6" w:rsidTr="00C76825">
        <w:trPr>
          <w:trHeight w:val="491"/>
        </w:trPr>
        <w:tc>
          <w:tcPr>
            <w:tcW w:w="1740"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0" w:right="55" w:firstLine="0"/>
              <w:jc w:val="center"/>
            </w:pPr>
            <w:r>
              <w:t xml:space="preserve">3.1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Самоорганизация </w:t>
            </w:r>
          </w:p>
        </w:tc>
      </w:tr>
      <w:tr w:rsidR="007060D6" w:rsidTr="00C76825">
        <w:trPr>
          <w:trHeight w:val="764"/>
        </w:trPr>
        <w:tc>
          <w:tcPr>
            <w:tcW w:w="1740"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58" w:firstLine="0"/>
              <w:jc w:val="center"/>
            </w:pPr>
            <w:r>
              <w:t xml:space="preserve">3.1.1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pPr>
            <w:r>
              <w:t xml:space="preserve">Планировать действия по решению учебной задачи для получения результата; выстраивать последовательность выбранных действий </w:t>
            </w:r>
          </w:p>
        </w:tc>
      </w:tr>
      <w:tr w:rsidR="007060D6" w:rsidTr="00C76825">
        <w:trPr>
          <w:trHeight w:val="491"/>
        </w:trPr>
        <w:tc>
          <w:tcPr>
            <w:tcW w:w="1740" w:type="dxa"/>
            <w:tcBorders>
              <w:top w:val="single" w:sz="4" w:space="0" w:color="000000"/>
              <w:left w:val="single" w:sz="4" w:space="0" w:color="000000"/>
              <w:bottom w:val="single" w:sz="4" w:space="0" w:color="000000"/>
              <w:right w:val="single" w:sz="4" w:space="0" w:color="000000"/>
            </w:tcBorders>
            <w:vAlign w:val="center"/>
          </w:tcPr>
          <w:p w:rsidR="007060D6" w:rsidRDefault="007060D6" w:rsidP="007060D6">
            <w:pPr>
              <w:spacing w:after="0" w:line="259" w:lineRule="auto"/>
              <w:ind w:left="0" w:right="55" w:firstLine="0"/>
              <w:jc w:val="center"/>
            </w:pPr>
            <w:r>
              <w:lastRenderedPageBreak/>
              <w:t xml:space="preserve">3.2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firstLine="0"/>
              <w:jc w:val="left"/>
            </w:pPr>
            <w:r>
              <w:t xml:space="preserve">Самоконтроль </w:t>
            </w:r>
          </w:p>
        </w:tc>
      </w:tr>
      <w:tr w:rsidR="007060D6" w:rsidTr="00C76825">
        <w:trPr>
          <w:trHeight w:val="769"/>
        </w:trPr>
        <w:tc>
          <w:tcPr>
            <w:tcW w:w="1740" w:type="dxa"/>
            <w:tcBorders>
              <w:top w:val="single" w:sz="4" w:space="0" w:color="000000"/>
              <w:left w:val="single" w:sz="4" w:space="0" w:color="000000"/>
              <w:bottom w:val="single" w:sz="4" w:space="0" w:color="000000"/>
              <w:right w:val="single" w:sz="4" w:space="0" w:color="000000"/>
            </w:tcBorders>
          </w:tcPr>
          <w:p w:rsidR="007060D6" w:rsidRDefault="007060D6" w:rsidP="007060D6">
            <w:pPr>
              <w:spacing w:after="0" w:line="259" w:lineRule="auto"/>
              <w:ind w:left="0" w:right="58" w:firstLine="0"/>
              <w:jc w:val="center"/>
            </w:pPr>
            <w:r>
              <w:t xml:space="preserve">3.2.1 </w:t>
            </w:r>
          </w:p>
        </w:tc>
        <w:tc>
          <w:tcPr>
            <w:tcW w:w="8712" w:type="dxa"/>
            <w:tcBorders>
              <w:top w:val="single" w:sz="4" w:space="0" w:color="000000"/>
              <w:left w:val="single" w:sz="4" w:space="0" w:color="000000"/>
              <w:bottom w:val="single" w:sz="4" w:space="0" w:color="000000"/>
              <w:right w:val="nil"/>
            </w:tcBorders>
            <w:vAlign w:val="center"/>
          </w:tcPr>
          <w:p w:rsidR="007060D6" w:rsidRDefault="007060D6" w:rsidP="007060D6">
            <w:pPr>
              <w:spacing w:after="0" w:line="259" w:lineRule="auto"/>
              <w:ind w:left="0" w:right="194" w:firstLine="0"/>
            </w:pPr>
            <w:r>
              <w:t xml:space="preserve">Устанавливать причины успеха (неудач) учебной деятельности; корректировать свои учебные действия для преодоления ошибок </w:t>
            </w:r>
          </w:p>
        </w:tc>
      </w:tr>
    </w:tbl>
    <w:p w:rsidR="00C3408B" w:rsidRDefault="002C7D5B">
      <w:pPr>
        <w:ind w:left="709" w:right="845" w:firstLine="566"/>
      </w:pPr>
      <w:r>
        <w:t xml:space="preserve"> </w:t>
      </w:r>
    </w:p>
    <w:p w:rsidR="007060D6" w:rsidRDefault="007060D6">
      <w:pPr>
        <w:ind w:left="709" w:right="846" w:firstLine="566"/>
      </w:pPr>
    </w:p>
    <w:p w:rsidR="007060D6" w:rsidRDefault="007060D6" w:rsidP="007060D6">
      <w:pPr>
        <w:spacing w:after="16"/>
        <w:ind w:left="1750" w:right="9"/>
      </w:pPr>
      <w:r>
        <w:rPr>
          <w:b/>
        </w:rPr>
        <w:t xml:space="preserve">Стартовая диагностика в 1 классах (стартовые (диагностические) работы) </w:t>
      </w:r>
    </w:p>
    <w:p w:rsidR="007060D6" w:rsidRDefault="007060D6" w:rsidP="007060D6">
      <w:pPr>
        <w:ind w:left="709" w:right="846" w:firstLine="566"/>
      </w:pPr>
      <w:r>
        <w:t>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отсчѐта)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счѐтом.</w:t>
      </w:r>
    </w:p>
    <w:p w:rsidR="007060D6" w:rsidRDefault="007060D6">
      <w:pPr>
        <w:ind w:left="709" w:right="846" w:firstLine="566"/>
      </w:pPr>
    </w:p>
    <w:p w:rsidR="00C3408B" w:rsidRDefault="002C7D5B">
      <w:pPr>
        <w:ind w:left="709" w:right="846" w:firstLine="566"/>
      </w:pPr>
      <w: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rsidR="00C3408B" w:rsidRDefault="002C7D5B">
      <w:pPr>
        <w:spacing w:after="16"/>
        <w:ind w:left="4945" w:right="9" w:hanging="3368"/>
      </w:pPr>
      <w:r>
        <w:rPr>
          <w:b/>
        </w:rPr>
        <w:t xml:space="preserve">Стартовая диагностика (стартовые (диагностические) работы) по отдельным предметам </w:t>
      </w:r>
    </w:p>
    <w:p w:rsidR="00C3408B" w:rsidRDefault="002C7D5B">
      <w:pPr>
        <w:ind w:left="709" w:right="15" w:firstLine="566"/>
      </w:pPr>
      <w:r>
        <w:t xml:space="preserve">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C3408B" w:rsidRDefault="002C7D5B">
      <w:pPr>
        <w:ind w:left="709" w:right="847" w:firstLine="566"/>
      </w:pPr>
      <w: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 </w:t>
      </w:r>
    </w:p>
    <w:p w:rsidR="00C3408B" w:rsidRDefault="002C7D5B">
      <w:pPr>
        <w:pStyle w:val="3"/>
        <w:ind w:left="1915" w:right="1502"/>
      </w:pPr>
      <w:r>
        <w:t xml:space="preserve">Текущая оценка </w:t>
      </w:r>
    </w:p>
    <w:p w:rsidR="00C3408B" w:rsidRDefault="002C7D5B">
      <w:pPr>
        <w:ind w:left="709" w:right="838" w:firstLine="566"/>
      </w:pPr>
      <w: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C3408B" w:rsidRDefault="002C7D5B">
      <w:pPr>
        <w:ind w:left="709" w:right="837" w:firstLine="566"/>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учѐтом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 </w:t>
      </w:r>
    </w:p>
    <w:p w:rsidR="00C3408B" w:rsidRDefault="002C7D5B">
      <w:pPr>
        <w:ind w:left="709" w:right="856" w:firstLine="566"/>
      </w:pPr>
      <w:r>
        <w:lastRenderedPageBreak/>
        <w:t xml:space="preserve">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 </w:t>
      </w:r>
    </w:p>
    <w:p w:rsidR="00C3408B" w:rsidRDefault="002C7D5B">
      <w:pPr>
        <w:pStyle w:val="3"/>
        <w:ind w:left="1915" w:right="1494"/>
      </w:pPr>
      <w:r>
        <w:t xml:space="preserve">Тематическая оценка </w:t>
      </w:r>
    </w:p>
    <w:p w:rsidR="00C3408B" w:rsidRDefault="002C7D5B">
      <w:pPr>
        <w:ind w:left="709" w:right="854" w:firstLine="566"/>
      </w:pPr>
      <w: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w:t>
      </w:r>
    </w:p>
    <w:p w:rsidR="00C3408B" w:rsidRDefault="002C7D5B">
      <w:pPr>
        <w:ind w:left="709" w:right="849" w:firstLine="566"/>
      </w:pPr>
      <w:r>
        <w:t xml:space="preserve">Тематическая оценка может вестись как в ходе изучения темы, так и в конце еѐ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C3408B" w:rsidRDefault="002C7D5B">
      <w:pPr>
        <w:ind w:left="709" w:right="840" w:firstLine="566"/>
      </w:pPr>
      <w:r>
        <w:t xml:space="preserve">Тематический контроль проводится учителем в соответствии с календарно- 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rsidR="00C3408B" w:rsidRDefault="002C7D5B">
      <w:pPr>
        <w:ind w:left="709" w:right="844" w:firstLine="566"/>
      </w:pPr>
      <w: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rsidR="00C3408B" w:rsidRDefault="002C7D5B">
      <w:pPr>
        <w:ind w:left="709" w:right="840" w:firstLine="566"/>
      </w:pPr>
      <w:r>
        <w:t xml:space="preserve">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 </w:t>
      </w:r>
    </w:p>
    <w:p w:rsidR="00C3408B" w:rsidRDefault="002C7D5B">
      <w:pPr>
        <w:ind w:left="709" w:right="15" w:firstLine="566"/>
      </w:pPr>
      <w:r>
        <w:t xml:space="preserve">Результаты тематической оценки являются основанием для коррекции учебного процесса и его индивидуализации. </w:t>
      </w:r>
    </w:p>
    <w:p w:rsidR="00C3408B" w:rsidRDefault="002C7D5B">
      <w:pPr>
        <w:pStyle w:val="3"/>
        <w:ind w:left="1915" w:right="1523"/>
      </w:pPr>
      <w:r>
        <w:t xml:space="preserve">Процедуры оценки предметных результатов </w:t>
      </w:r>
    </w:p>
    <w:p w:rsidR="00C3408B" w:rsidRDefault="002C7D5B">
      <w:pPr>
        <w:ind w:left="709" w:right="844" w:firstLine="566"/>
      </w:pPr>
      <w: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C3408B" w:rsidRDefault="002C7D5B">
      <w:pPr>
        <w:ind w:left="709" w:right="850" w:firstLine="566"/>
      </w:pPr>
      <w: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C3408B" w:rsidRDefault="002C7D5B">
      <w:pPr>
        <w:ind w:left="709" w:right="858" w:firstLine="566"/>
      </w:pPr>
      <w:r>
        <w:t xml:space="preserve">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 </w:t>
      </w:r>
    </w:p>
    <w:p w:rsidR="00C3408B" w:rsidRDefault="002C7D5B">
      <w:pPr>
        <w:ind w:left="709" w:right="854" w:firstLine="566"/>
      </w:pPr>
      <w:r>
        <w:t xml:space="preserve">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 </w:t>
      </w:r>
    </w:p>
    <w:p w:rsidR="00C3408B" w:rsidRDefault="002C7D5B">
      <w:pPr>
        <w:ind w:left="709" w:right="838" w:firstLine="566"/>
      </w:pPr>
      <w: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C3408B" w:rsidRDefault="002C7D5B">
      <w:pPr>
        <w:spacing w:after="0" w:line="259" w:lineRule="auto"/>
        <w:ind w:left="0" w:firstLine="0"/>
        <w:jc w:val="left"/>
      </w:pPr>
      <w:r>
        <w:t xml:space="preserve"> </w:t>
      </w:r>
    </w:p>
    <w:p w:rsidR="00C3408B" w:rsidRDefault="002C7D5B">
      <w:pPr>
        <w:pStyle w:val="3"/>
        <w:ind w:left="1915" w:right="1511"/>
      </w:pPr>
      <w:r>
        <w:lastRenderedPageBreak/>
        <w:t xml:space="preserve">Оценка предметных результатов </w:t>
      </w:r>
    </w:p>
    <w:p w:rsidR="00C3408B" w:rsidRDefault="002C7D5B">
      <w:pPr>
        <w:ind w:left="709" w:right="854" w:firstLine="566"/>
      </w:pPr>
      <w: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rsidR="00C3408B" w:rsidRDefault="002C7D5B">
      <w:pPr>
        <w:ind w:left="709" w:right="15" w:firstLine="566"/>
      </w:pPr>
      <w: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C3408B" w:rsidRDefault="002C7D5B">
      <w:pPr>
        <w:ind w:left="708" w:right="842" w:firstLine="566"/>
      </w:pPr>
      <w: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 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rsidR="00C3408B" w:rsidRDefault="002C7D5B">
      <w:pPr>
        <w:ind w:left="709" w:right="113" w:firstLine="566"/>
      </w:pPr>
      <w:r>
        <w:t xml:space="preserve">Для оценки предметных результатов освоения ООП НОО используются критерии: знание и понимание, применение, функциональность. </w:t>
      </w:r>
    </w:p>
    <w:p w:rsidR="00C3408B" w:rsidRDefault="002C7D5B">
      <w:pPr>
        <w:ind w:left="708" w:right="836" w:firstLine="566"/>
      </w:pPr>
      <w:r>
        <w:t xml:space="preserve">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 Обобщенный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w:t>
      </w:r>
    </w:p>
    <w:p w:rsidR="00C3408B" w:rsidRDefault="002C7D5B">
      <w:pPr>
        <w:ind w:left="718" w:right="837"/>
      </w:pPr>
      <w:r>
        <w:t xml:space="preserve">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 исследовательской и учебно-проектной деятельности. </w:t>
      </w:r>
    </w:p>
    <w:p w:rsidR="00C3408B" w:rsidRDefault="002C7D5B">
      <w:pPr>
        <w:ind w:left="708" w:right="15" w:firstLine="566"/>
      </w:pPr>
      <w:r>
        <w:t xml:space="preserve">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C3408B" w:rsidRDefault="002C7D5B">
      <w:pPr>
        <w:ind w:left="776" w:right="15" w:firstLine="698"/>
      </w:pPr>
      <w:r>
        <w:t xml:space="preserve">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 </w:t>
      </w:r>
    </w:p>
    <w:p w:rsidR="00C3408B" w:rsidRDefault="002C7D5B">
      <w:pPr>
        <w:ind w:left="709" w:right="15" w:firstLine="566"/>
      </w:pPr>
      <w:r>
        <w:t xml:space="preserve">Особенности оценки предметных результатов по отдельному учебному предмету фиксируются в приложении к ООП НОО. </w:t>
      </w:r>
    </w:p>
    <w:p w:rsidR="00C3408B" w:rsidRDefault="002C7D5B">
      <w:pPr>
        <w:ind w:left="1330" w:right="15"/>
      </w:pPr>
      <w:r>
        <w:t xml:space="preserve">Описание оценки предметных результатов по отдельному учебному предмету включает: </w:t>
      </w:r>
    </w:p>
    <w:p w:rsidR="00C3408B" w:rsidRDefault="002C7D5B">
      <w:pPr>
        <w:ind w:left="730" w:right="15" w:firstLine="715"/>
      </w:pPr>
      <w:r>
        <w:t xml:space="preserve">список планируемых результатов с указанием этапов (по годам обучения) их формирования  и  способов,  форм  оценки  (например,  текущая (тематическая);  устно </w:t>
      </w:r>
    </w:p>
    <w:p w:rsidR="00C3408B" w:rsidRDefault="002C7D5B">
      <w:pPr>
        <w:ind w:left="719" w:right="845"/>
      </w:pPr>
      <w:r>
        <w:t xml:space="preserve">(письменно), практика);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 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 </w:t>
      </w:r>
    </w:p>
    <w:p w:rsidR="00C3408B" w:rsidRDefault="002C7D5B">
      <w:pPr>
        <w:spacing w:after="0" w:line="259" w:lineRule="auto"/>
        <w:ind w:left="0" w:firstLine="0"/>
        <w:jc w:val="left"/>
      </w:pPr>
      <w:r>
        <w:t xml:space="preserve"> </w:t>
      </w:r>
    </w:p>
    <w:p w:rsidR="00C3408B" w:rsidRDefault="002C7D5B">
      <w:pPr>
        <w:pStyle w:val="3"/>
        <w:ind w:left="1915" w:right="1518"/>
      </w:pPr>
      <w:r>
        <w:t xml:space="preserve">Оценка метапредметных результатов </w:t>
      </w:r>
    </w:p>
    <w:p w:rsidR="00C3408B" w:rsidRDefault="002C7D5B">
      <w:pPr>
        <w:ind w:left="709" w:right="844" w:firstLine="566"/>
      </w:pPr>
      <w: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Pr>
          <w:i/>
        </w:rPr>
        <w:t xml:space="preserve">совокупность познавательных, коммуникативных и регулятивных универсальных учебных действий. </w:t>
      </w:r>
    </w:p>
    <w:p w:rsidR="00C3408B" w:rsidRDefault="002C7D5B">
      <w:pPr>
        <w:ind w:left="709" w:right="15" w:firstLine="566"/>
      </w:pPr>
      <w:r>
        <w:t xml:space="preserve">Формирование метапредметных результатов обеспечивается комплексом освоения программ учебных предметов и внеурочной деятельности. </w:t>
      </w:r>
    </w:p>
    <w:p w:rsidR="00C3408B" w:rsidRDefault="002C7D5B">
      <w:pPr>
        <w:spacing w:after="42"/>
        <w:ind w:left="709" w:right="15" w:firstLine="566"/>
      </w:pPr>
      <w:r>
        <w:rPr>
          <w:b/>
        </w:rPr>
        <w:t xml:space="preserve">Оценка метапредметных результатов </w:t>
      </w:r>
      <w:r>
        <w:t xml:space="preserve">проводится с целью определения сформированности: </w:t>
      </w:r>
    </w:p>
    <w:p w:rsidR="00C3408B" w:rsidRDefault="002C7D5B">
      <w:pPr>
        <w:numPr>
          <w:ilvl w:val="0"/>
          <w:numId w:val="26"/>
        </w:numPr>
        <w:ind w:right="15" w:firstLine="566"/>
      </w:pPr>
      <w:r>
        <w:t xml:space="preserve">познавательных универсальных учебных действий;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коммуникативных универсальных учебных действий; </w:t>
      </w:r>
    </w:p>
    <w:p w:rsidR="00C3408B" w:rsidRDefault="002C7D5B">
      <w:pPr>
        <w:numPr>
          <w:ilvl w:val="0"/>
          <w:numId w:val="26"/>
        </w:numPr>
        <w:ind w:right="15" w:firstLine="566"/>
      </w:pPr>
      <w:r>
        <w:lastRenderedPageBreak/>
        <w:t xml:space="preserve">регулятивных универсальных учебных действий. </w:t>
      </w:r>
    </w:p>
    <w:p w:rsidR="00C3408B" w:rsidRDefault="002C7D5B">
      <w:pPr>
        <w:ind w:left="709" w:right="846" w:firstLine="566"/>
      </w:pPr>
      <w:r>
        <w:t xml:space="preserve">Овладение </w:t>
      </w:r>
      <w:r>
        <w:rPr>
          <w:i/>
          <w:u w:val="single" w:color="000000"/>
        </w:rPr>
        <w:t>познавательными универсальными учебными действиями</w:t>
      </w:r>
      <w:r>
        <w:rPr>
          <w:i/>
        </w:rPr>
        <w:t xml:space="preserve"> </w:t>
      </w:r>
      <w:r>
        <w:t xml:space="preserve">предполагает формирование и оценку у обучающихся базовых логических действий, базовых исследовательских действий, умения работать с информацией. </w:t>
      </w:r>
    </w:p>
    <w:p w:rsidR="00C3408B" w:rsidRDefault="002C7D5B">
      <w:pPr>
        <w:spacing w:after="37"/>
        <w:ind w:left="709" w:right="15" w:firstLine="566"/>
      </w:pPr>
      <w:r>
        <w:t xml:space="preserve">Овладение </w:t>
      </w:r>
      <w:r>
        <w:rPr>
          <w:i/>
        </w:rPr>
        <w:t xml:space="preserve">базовыми логическими действиями </w:t>
      </w:r>
      <w:r>
        <w:t xml:space="preserve">обеспечивает формирование у обучающихся следующих умений: </w:t>
      </w:r>
    </w:p>
    <w:p w:rsidR="00C3408B" w:rsidRDefault="002C7D5B">
      <w:pPr>
        <w:numPr>
          <w:ilvl w:val="0"/>
          <w:numId w:val="26"/>
        </w:numPr>
        <w:spacing w:after="38"/>
        <w:ind w:right="15" w:firstLine="566"/>
      </w:pPr>
      <w:r>
        <w:t xml:space="preserve">сравнивать объекты, устанавливать основания для сравнения, устанавливать аналогии; </w:t>
      </w:r>
    </w:p>
    <w:p w:rsidR="00C3408B" w:rsidRDefault="002C7D5B">
      <w:pPr>
        <w:numPr>
          <w:ilvl w:val="0"/>
          <w:numId w:val="26"/>
        </w:numPr>
        <w:ind w:right="15" w:firstLine="566"/>
      </w:pPr>
      <w:r>
        <w:t xml:space="preserve">объединять части объекта (объекты) по определенному признаку; </w:t>
      </w:r>
    </w:p>
    <w:p w:rsidR="00C3408B" w:rsidRDefault="002C7D5B">
      <w:pPr>
        <w:numPr>
          <w:ilvl w:val="0"/>
          <w:numId w:val="26"/>
        </w:numPr>
        <w:spacing w:after="43"/>
        <w:ind w:right="15" w:firstLine="566"/>
      </w:pPr>
      <w:r>
        <w:t xml:space="preserve">определять существенный признак для классификации, классифицировать предложенные объекты; </w:t>
      </w:r>
    </w:p>
    <w:p w:rsidR="00C3408B" w:rsidRDefault="002C7D5B">
      <w:pPr>
        <w:numPr>
          <w:ilvl w:val="0"/>
          <w:numId w:val="26"/>
        </w:numPr>
        <w:spacing w:after="33"/>
        <w:ind w:right="15" w:firstLine="566"/>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C3408B" w:rsidRDefault="002C7D5B">
      <w:pPr>
        <w:numPr>
          <w:ilvl w:val="0"/>
          <w:numId w:val="26"/>
        </w:numPr>
        <w:spacing w:after="39"/>
        <w:ind w:right="15" w:firstLine="566"/>
      </w:pPr>
      <w:r>
        <w:t xml:space="preserve">выявлять недостаток информации для решения учебной (практической) задачи на основе предложенного алгоритма; </w:t>
      </w:r>
    </w:p>
    <w:p w:rsidR="00C3408B" w:rsidRDefault="002C7D5B">
      <w:pPr>
        <w:numPr>
          <w:ilvl w:val="0"/>
          <w:numId w:val="26"/>
        </w:numPr>
        <w:ind w:right="15" w:firstLine="566"/>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C3408B" w:rsidRDefault="002C7D5B">
      <w:pPr>
        <w:spacing w:after="37"/>
        <w:ind w:left="709" w:right="15" w:firstLine="566"/>
      </w:pPr>
      <w:r>
        <w:t xml:space="preserve">Овладение </w:t>
      </w:r>
      <w:r>
        <w:rPr>
          <w:i/>
        </w:rPr>
        <w:t xml:space="preserve">базовыми исследовательскими действиями </w:t>
      </w:r>
      <w:r>
        <w:t xml:space="preserve">обеспечивает формирование у обучающихся следующих умений: </w:t>
      </w:r>
    </w:p>
    <w:p w:rsidR="00C3408B" w:rsidRDefault="002C7D5B">
      <w:pPr>
        <w:numPr>
          <w:ilvl w:val="0"/>
          <w:numId w:val="26"/>
        </w:numPr>
        <w:spacing w:after="42"/>
        <w:ind w:right="15" w:firstLine="566"/>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C3408B" w:rsidRDefault="002C7D5B">
      <w:pPr>
        <w:numPr>
          <w:ilvl w:val="0"/>
          <w:numId w:val="26"/>
        </w:numPr>
        <w:ind w:right="15" w:firstLine="566"/>
      </w:pPr>
      <w:r>
        <w:t xml:space="preserve">с помощью учителя формулировать цель, планировать изменения объекта, ситуации; </w:t>
      </w:r>
    </w:p>
    <w:p w:rsidR="00C3408B" w:rsidRDefault="002C7D5B">
      <w:pPr>
        <w:numPr>
          <w:ilvl w:val="0"/>
          <w:numId w:val="26"/>
        </w:numPr>
        <w:ind w:right="15" w:firstLine="566"/>
      </w:pPr>
      <w:r>
        <w:t xml:space="preserve">сравнивать несколько вариантов решения задачи, выбирать наиболее подходящий </w:t>
      </w:r>
    </w:p>
    <w:p w:rsidR="00C3408B" w:rsidRDefault="002C7D5B">
      <w:pPr>
        <w:spacing w:after="36"/>
        <w:ind w:left="719" w:right="15"/>
      </w:pPr>
      <w:r>
        <w:t xml:space="preserve">(на основе предложенных критериев); </w:t>
      </w:r>
    </w:p>
    <w:p w:rsidR="00C3408B" w:rsidRDefault="002C7D5B">
      <w:pPr>
        <w:numPr>
          <w:ilvl w:val="0"/>
          <w:numId w:val="26"/>
        </w:numPr>
        <w:spacing w:after="42"/>
        <w:ind w:right="15" w:firstLine="566"/>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C3408B" w:rsidRDefault="002C7D5B">
      <w:pPr>
        <w:numPr>
          <w:ilvl w:val="0"/>
          <w:numId w:val="26"/>
        </w:numPr>
        <w:spacing w:after="36"/>
        <w:ind w:right="15" w:firstLine="566"/>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C3408B" w:rsidRDefault="002C7D5B">
      <w:pPr>
        <w:numPr>
          <w:ilvl w:val="0"/>
          <w:numId w:val="26"/>
        </w:numPr>
        <w:ind w:right="15" w:firstLine="566"/>
      </w:pPr>
      <w:r>
        <w:t xml:space="preserve">прогнозировать возможное развитие процессов, событий и их последствия в аналогичных или сходных ситуациях; </w:t>
      </w:r>
    </w:p>
    <w:p w:rsidR="00C3408B" w:rsidRDefault="002C7D5B">
      <w:pPr>
        <w:spacing w:after="37"/>
        <w:ind w:left="709" w:right="15" w:firstLine="566"/>
      </w:pPr>
      <w:r>
        <w:rPr>
          <w:i/>
        </w:rPr>
        <w:t xml:space="preserve">Работа с информацией </w:t>
      </w:r>
      <w:r>
        <w:t xml:space="preserve">как одно из познавательных универсальных учебных действий обеспечивает сформированность у обучающихся следующих умений: </w:t>
      </w:r>
    </w:p>
    <w:p w:rsidR="00C3408B" w:rsidRDefault="002C7D5B">
      <w:pPr>
        <w:numPr>
          <w:ilvl w:val="0"/>
          <w:numId w:val="26"/>
        </w:numPr>
        <w:ind w:right="15" w:firstLine="566"/>
      </w:pPr>
      <w:r>
        <w:t xml:space="preserve">выбирать источник получения информации; </w:t>
      </w:r>
    </w:p>
    <w:p w:rsidR="00C3408B" w:rsidRDefault="002C7D5B">
      <w:pPr>
        <w:numPr>
          <w:ilvl w:val="0"/>
          <w:numId w:val="26"/>
        </w:numPr>
        <w:spacing w:after="38"/>
        <w:ind w:right="15" w:firstLine="566"/>
      </w:pPr>
      <w:r>
        <w:t xml:space="preserve">согласно заданному алгоритму находить в предложенном источнике информацию, представленную в явном виде; </w:t>
      </w:r>
    </w:p>
    <w:p w:rsidR="00C3408B" w:rsidRDefault="002C7D5B">
      <w:pPr>
        <w:numPr>
          <w:ilvl w:val="0"/>
          <w:numId w:val="26"/>
        </w:numPr>
        <w:spacing w:after="38"/>
        <w:ind w:right="15" w:firstLine="566"/>
      </w:pPr>
      <w:r>
        <w:t xml:space="preserve">распознавать достоверную и недостоверную информацию самостоятельно или на основании предложенного учителем способа ее проверки; </w:t>
      </w:r>
    </w:p>
    <w:p w:rsidR="00C3408B" w:rsidRDefault="002C7D5B">
      <w:pPr>
        <w:numPr>
          <w:ilvl w:val="0"/>
          <w:numId w:val="26"/>
        </w:numPr>
        <w:spacing w:after="37"/>
        <w:ind w:right="15" w:firstLine="566"/>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 </w:t>
      </w:r>
    </w:p>
    <w:p w:rsidR="00C3408B" w:rsidRDefault="002C7D5B">
      <w:pPr>
        <w:numPr>
          <w:ilvl w:val="0"/>
          <w:numId w:val="26"/>
        </w:numPr>
        <w:spacing w:after="43"/>
        <w:ind w:right="15" w:firstLine="566"/>
      </w:pPr>
      <w:r>
        <w:t xml:space="preserve">анализировать и создавать текстовую, видео-, графическую, звуковую информацию в соответствии с учебной задачей; </w:t>
      </w:r>
    </w:p>
    <w:p w:rsidR="00C3408B" w:rsidRDefault="002C7D5B">
      <w:pPr>
        <w:numPr>
          <w:ilvl w:val="0"/>
          <w:numId w:val="26"/>
        </w:numPr>
        <w:ind w:right="15" w:firstLine="566"/>
      </w:pPr>
      <w:r>
        <w:t xml:space="preserve">самостоятельно создавать схемы, таблицы для представления информации. </w:t>
      </w:r>
    </w:p>
    <w:p w:rsidR="00C3408B" w:rsidRDefault="002C7D5B">
      <w:pPr>
        <w:ind w:left="709" w:right="842" w:firstLine="566"/>
      </w:pPr>
      <w:r>
        <w:t xml:space="preserve">Овладение </w:t>
      </w:r>
      <w:r>
        <w:rPr>
          <w:i/>
          <w:u w:val="single" w:color="000000"/>
        </w:rPr>
        <w:t>универсальными учебными коммуникативными действиями</w:t>
      </w:r>
      <w:r>
        <w:rPr>
          <w:i/>
        </w:rPr>
        <w:t xml:space="preserve"> </w:t>
      </w:r>
      <w:r>
        <w:t xml:space="preserve">предполагает формирование и оценку у обучающихся таких групп умений, как общение и совместная деятельность. </w:t>
      </w:r>
    </w:p>
    <w:p w:rsidR="00C3408B" w:rsidRDefault="002C7D5B">
      <w:pPr>
        <w:spacing w:after="41"/>
        <w:ind w:left="709" w:right="15" w:firstLine="566"/>
      </w:pPr>
      <w:r>
        <w:rPr>
          <w:i/>
        </w:rPr>
        <w:t xml:space="preserve">Общение </w:t>
      </w:r>
      <w:r>
        <w:t xml:space="preserve">как одно из коммуникативных универсальных учебных действий обеспечивает сформированность у обучающихся следующих умений: </w:t>
      </w:r>
    </w:p>
    <w:p w:rsidR="00C3408B" w:rsidRDefault="002C7D5B">
      <w:pPr>
        <w:numPr>
          <w:ilvl w:val="0"/>
          <w:numId w:val="26"/>
        </w:numPr>
        <w:spacing w:after="38"/>
        <w:ind w:right="15" w:firstLine="566"/>
      </w:pPr>
      <w:r>
        <w:lastRenderedPageBreak/>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numPr>
          <w:ilvl w:val="0"/>
          <w:numId w:val="26"/>
        </w:numPr>
        <w:spacing w:after="40"/>
        <w:ind w:right="15" w:firstLine="566"/>
      </w:pPr>
      <w: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C3408B" w:rsidRDefault="002C7D5B">
      <w:pPr>
        <w:numPr>
          <w:ilvl w:val="0"/>
          <w:numId w:val="26"/>
        </w:numPr>
        <w:ind w:right="15" w:firstLine="566"/>
      </w:pPr>
      <w:r>
        <w:t xml:space="preserve">корректно и аргументированно высказывать свое мнение; </w:t>
      </w:r>
    </w:p>
    <w:p w:rsidR="00C3408B" w:rsidRDefault="002C7D5B">
      <w:pPr>
        <w:numPr>
          <w:ilvl w:val="0"/>
          <w:numId w:val="26"/>
        </w:numPr>
        <w:ind w:right="15" w:firstLine="566"/>
      </w:pPr>
      <w:r>
        <w:t xml:space="preserve">строить речевое высказывание в соответствии с поставленной задачей; </w:t>
      </w:r>
    </w:p>
    <w:p w:rsidR="00C3408B" w:rsidRDefault="002C7D5B">
      <w:pPr>
        <w:numPr>
          <w:ilvl w:val="0"/>
          <w:numId w:val="26"/>
        </w:numPr>
        <w:ind w:right="15" w:firstLine="566"/>
      </w:pPr>
      <w:r>
        <w:t xml:space="preserve">создавать устные и письменные тексты (описание, рассуждение, повествование); </w:t>
      </w:r>
    </w:p>
    <w:p w:rsidR="00C3408B" w:rsidRDefault="002C7D5B">
      <w:pPr>
        <w:numPr>
          <w:ilvl w:val="0"/>
          <w:numId w:val="26"/>
        </w:numPr>
        <w:ind w:right="15" w:firstLine="566"/>
      </w:pPr>
      <w:r>
        <w:t xml:space="preserve">готовить небольшие публичные выступления; </w:t>
      </w:r>
    </w:p>
    <w:p w:rsidR="00C3408B" w:rsidRDefault="002C7D5B">
      <w:pPr>
        <w:numPr>
          <w:ilvl w:val="0"/>
          <w:numId w:val="26"/>
        </w:numPr>
        <w:ind w:right="15" w:firstLine="566"/>
      </w:pPr>
      <w:r>
        <w:t xml:space="preserve">подбирать иллюстративный материал (рисунки, фото, плакаты) к тексту выступления; </w:t>
      </w:r>
    </w:p>
    <w:p w:rsidR="00C3408B" w:rsidRDefault="002C7D5B">
      <w:pPr>
        <w:spacing w:after="40"/>
        <w:ind w:left="709" w:right="92" w:firstLine="566"/>
      </w:pPr>
      <w:r>
        <w:rPr>
          <w:i/>
        </w:rPr>
        <w:t xml:space="preserve">Совместная деятельность </w:t>
      </w:r>
      <w:r>
        <w:t xml:space="preserve">как одно из коммуникативных универсальных учебных действий обеспечивает сформированность у обучающихся следующих умений: </w:t>
      </w:r>
    </w:p>
    <w:p w:rsidR="00C3408B" w:rsidRDefault="002C7D5B">
      <w:pPr>
        <w:numPr>
          <w:ilvl w:val="0"/>
          <w:numId w:val="26"/>
        </w:numPr>
        <w:spacing w:after="40"/>
        <w:ind w:right="15" w:firstLine="566"/>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C3408B" w:rsidRDefault="002C7D5B">
      <w:pPr>
        <w:numPr>
          <w:ilvl w:val="0"/>
          <w:numId w:val="26"/>
        </w:numPr>
        <w:spacing w:after="43"/>
        <w:ind w:right="15" w:firstLine="566"/>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C3408B" w:rsidRDefault="002C7D5B">
      <w:pPr>
        <w:numPr>
          <w:ilvl w:val="0"/>
          <w:numId w:val="26"/>
        </w:numPr>
        <w:ind w:right="15" w:firstLine="566"/>
      </w:pPr>
      <w:r>
        <w:t xml:space="preserve">ответственно выполнять свою часть работы; </w:t>
      </w:r>
    </w:p>
    <w:p w:rsidR="00C3408B" w:rsidRDefault="002C7D5B">
      <w:pPr>
        <w:numPr>
          <w:ilvl w:val="0"/>
          <w:numId w:val="26"/>
        </w:numPr>
        <w:ind w:right="15" w:firstLine="566"/>
      </w:pPr>
      <w:r>
        <w:t xml:space="preserve">оценивать свой вклад в общий результат; </w:t>
      </w:r>
    </w:p>
    <w:p w:rsidR="00C3408B" w:rsidRDefault="002C7D5B">
      <w:pPr>
        <w:numPr>
          <w:ilvl w:val="0"/>
          <w:numId w:val="26"/>
        </w:numPr>
        <w:ind w:right="15" w:firstLine="566"/>
      </w:pPr>
      <w:r>
        <w:t xml:space="preserve">выполнять совместные проектные задания с опорой на предложенные образцы. </w:t>
      </w:r>
    </w:p>
    <w:p w:rsidR="00C3408B" w:rsidRDefault="002C7D5B">
      <w:pPr>
        <w:ind w:left="709" w:right="842" w:firstLine="566"/>
      </w:pPr>
      <w:r>
        <w:t xml:space="preserve">Овладение </w:t>
      </w:r>
      <w:r>
        <w:rPr>
          <w:i/>
          <w:u w:val="single" w:color="000000"/>
        </w:rPr>
        <w:t>регулятивными универсальными учебными действиями</w:t>
      </w:r>
      <w:r>
        <w:rPr>
          <w:i/>
        </w:rPr>
        <w:t xml:space="preserve"> </w:t>
      </w:r>
      <w:r>
        <w:t xml:space="preserve">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 </w:t>
      </w:r>
    </w:p>
    <w:p w:rsidR="00C3408B" w:rsidRDefault="002C7D5B">
      <w:pPr>
        <w:ind w:left="709" w:right="839" w:firstLine="566"/>
      </w:pPr>
      <w:r>
        <w:t xml:space="preserve">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C3408B" w:rsidRDefault="002C7D5B">
      <w:pPr>
        <w:ind w:left="709" w:right="850" w:firstLine="566"/>
      </w:pPr>
      <w: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 </w:t>
      </w:r>
    </w:p>
    <w:p w:rsidR="00C3408B" w:rsidRDefault="002C7D5B">
      <w:pPr>
        <w:spacing w:after="14" w:line="248" w:lineRule="auto"/>
        <w:ind w:left="709" w:right="836" w:firstLine="566"/>
      </w:pPr>
      <w:r>
        <w:rPr>
          <w:i/>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C3408B" w:rsidRDefault="002C7D5B">
      <w:pPr>
        <w:ind w:left="709" w:right="841" w:firstLine="566"/>
      </w:pPr>
      <w:r>
        <w:t xml:space="preserve">Административный контроль за достижением планируемых метапредметных результатов проводится один раз за учебный год во всех классах (кроме 1 класса),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w:t>
      </w:r>
      <w:r>
        <w:lastRenderedPageBreak/>
        <w:t xml:space="preserve">выпускника 4 класса, с подробных анализом достижения результатов освоения ООП, в том числе метапредметных. </w:t>
      </w:r>
    </w:p>
    <w:p w:rsidR="00C3408B" w:rsidRDefault="002C7D5B">
      <w:pPr>
        <w:spacing w:after="270"/>
        <w:ind w:left="709" w:right="852" w:firstLine="566"/>
      </w:pPr>
      <w: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C3408B" w:rsidRDefault="002C7D5B">
      <w:pPr>
        <w:ind w:left="709" w:right="849" w:firstLine="566"/>
      </w:pPr>
      <w: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C3408B" w:rsidRDefault="002C7D5B">
      <w:pPr>
        <w:ind w:right="5218"/>
      </w:pPr>
      <w:r>
        <w:t>2 балла – у</w:t>
      </w:r>
      <w:r w:rsidR="00C76825">
        <w:t>мение сформировано полностью, 1</w:t>
      </w:r>
      <w:r>
        <w:t xml:space="preserve">балл – умение сформировано частично, </w:t>
      </w:r>
    </w:p>
    <w:p w:rsidR="00C3408B" w:rsidRDefault="002C7D5B">
      <w:pPr>
        <w:ind w:right="15"/>
      </w:pPr>
      <w:r>
        <w:t xml:space="preserve">0 – умение не сформировано. </w:t>
      </w:r>
    </w:p>
    <w:p w:rsidR="00C3408B" w:rsidRDefault="002C7D5B">
      <w:pPr>
        <w:ind w:left="708" w:right="15" w:firstLine="566"/>
      </w:pPr>
      <w:r>
        <w:t xml:space="preserve">При преобладании оценок «2 балла» – 70-100% делается вывод: «Обучающийся успешно осваивает метапредметные результаты». </w:t>
      </w:r>
    </w:p>
    <w:p w:rsidR="00C3408B" w:rsidRDefault="002C7D5B">
      <w:pPr>
        <w:ind w:left="709" w:right="385" w:firstLine="566"/>
      </w:pPr>
      <w:r>
        <w:t xml:space="preserve">При преобладании оценок «1 балл» - 70-100%, при условии 30-0% «2балла» делается вывод: «Обучающийся осваивает метапредметные результаты». </w:t>
      </w:r>
    </w:p>
    <w:p w:rsidR="00C3408B" w:rsidRDefault="002C7D5B">
      <w:pPr>
        <w:ind w:left="709" w:right="15" w:firstLine="566"/>
      </w:pPr>
      <w:r>
        <w:t xml:space="preserve">При преобладании оценок «1 балл» - 70-100%, остальные «0 баллов» делается вывод: «Обучающемуся необходима помощь в освоении метапредметных результатов». </w:t>
      </w:r>
    </w:p>
    <w:p w:rsidR="00C3408B" w:rsidRDefault="002C7D5B">
      <w:pPr>
        <w:ind w:left="708" w:right="15" w:firstLine="566"/>
      </w:pPr>
      <w:r>
        <w:t xml:space="preserve">При преобладании оценок «0 баллов» - 70-100% делается вывод: «Обучающийся не осваивает метапредметные результаты, необходима коррекция деятельности». </w:t>
      </w:r>
    </w:p>
    <w:p w:rsidR="00C3408B" w:rsidRDefault="002C7D5B">
      <w:pPr>
        <w:ind w:left="709" w:right="83" w:firstLine="566"/>
      </w:pPr>
      <w: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C3408B" w:rsidRDefault="002C7D5B">
      <w:pPr>
        <w:spacing w:after="0" w:line="259" w:lineRule="auto"/>
        <w:ind w:left="0" w:firstLine="0"/>
        <w:jc w:val="left"/>
      </w:pPr>
      <w:r>
        <w:t xml:space="preserve"> </w:t>
      </w:r>
    </w:p>
    <w:p w:rsidR="00C3408B" w:rsidRDefault="002C7D5B">
      <w:pPr>
        <w:pStyle w:val="3"/>
        <w:ind w:left="1915" w:right="1515"/>
      </w:pPr>
      <w:r>
        <w:t xml:space="preserve">Оценка личностных достижений </w:t>
      </w:r>
    </w:p>
    <w:p w:rsidR="00C3408B" w:rsidRDefault="002C7D5B">
      <w:pPr>
        <w:ind w:left="709" w:right="852" w:firstLine="566"/>
      </w:pPr>
      <w:r>
        <w:rPr>
          <w:b/>
        </w:rPr>
        <w:t xml:space="preserve">Целью </w:t>
      </w:r>
      <w:r>
        <w:t xml:space="preserve">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 </w:t>
      </w:r>
    </w:p>
    <w:p w:rsidR="00C3408B" w:rsidRDefault="002C7D5B">
      <w:pPr>
        <w:ind w:left="709" w:right="837" w:firstLine="566"/>
      </w:pPr>
      <w:r>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w:t>
      </w:r>
    </w:p>
    <w:p w:rsidR="00C3408B" w:rsidRDefault="002C7D5B">
      <w:pPr>
        <w:spacing w:after="36"/>
        <w:ind w:left="709" w:right="15" w:firstLine="566"/>
      </w:pPr>
      <w:r>
        <w:t xml:space="preserve">Личностные достижения обучающихся, освоивших ООП НОО, включают две группы результатов: </w:t>
      </w:r>
    </w:p>
    <w:p w:rsidR="00C3408B" w:rsidRDefault="002C7D5B">
      <w:pPr>
        <w:numPr>
          <w:ilvl w:val="0"/>
          <w:numId w:val="27"/>
        </w:numPr>
        <w:spacing w:after="38"/>
        <w:ind w:right="15" w:firstLine="566"/>
      </w:pPr>
      <w:r>
        <w:t xml:space="preserve">основы российской гражданской идентичности, ценностные установки и социально значимые качества личности; </w:t>
      </w:r>
    </w:p>
    <w:p w:rsidR="00C3408B" w:rsidRDefault="002C7D5B">
      <w:pPr>
        <w:numPr>
          <w:ilvl w:val="0"/>
          <w:numId w:val="27"/>
        </w:numPr>
        <w:ind w:right="15" w:firstLine="566"/>
      </w:pPr>
      <w:r>
        <w:t xml:space="preserve">готовность обучающихся к саморазвитию, мотивация к познанию и обучению, активное участие в социально значимой деятельности. </w:t>
      </w:r>
    </w:p>
    <w:p w:rsidR="00C3408B" w:rsidRDefault="002C7D5B">
      <w:pPr>
        <w:spacing w:after="40"/>
        <w:ind w:left="709" w:right="15" w:firstLine="566"/>
      </w:pPr>
      <w:r>
        <w:t xml:space="preserve">Учитывая особенности групп личностных результатов, педагогический работник может осуществлять только оценку следующих качеств: </w:t>
      </w:r>
    </w:p>
    <w:p w:rsidR="00C3408B" w:rsidRDefault="002C7D5B">
      <w:pPr>
        <w:numPr>
          <w:ilvl w:val="0"/>
          <w:numId w:val="27"/>
        </w:numPr>
        <w:ind w:right="15" w:firstLine="566"/>
      </w:pPr>
      <w:r>
        <w:t xml:space="preserve">наличие и характеристика мотива познания и учения; </w:t>
      </w:r>
    </w:p>
    <w:p w:rsidR="00C3408B" w:rsidRDefault="002C7D5B">
      <w:pPr>
        <w:numPr>
          <w:ilvl w:val="0"/>
          <w:numId w:val="27"/>
        </w:numPr>
        <w:spacing w:after="37"/>
        <w:ind w:right="15" w:firstLine="566"/>
      </w:pPr>
      <w:r>
        <w:t xml:space="preserve">наличие умений принимать и удерживать учебную задачу, планировать учебные действия; </w:t>
      </w:r>
    </w:p>
    <w:p w:rsidR="00C3408B" w:rsidRDefault="002C7D5B">
      <w:pPr>
        <w:numPr>
          <w:ilvl w:val="0"/>
          <w:numId w:val="27"/>
        </w:numPr>
        <w:ind w:right="15" w:firstLine="566"/>
      </w:pPr>
      <w:r>
        <w:t xml:space="preserve">способность осуществлять самоконтроль и самооценку. </w:t>
      </w:r>
    </w:p>
    <w:p w:rsidR="00C3408B" w:rsidRDefault="002C7D5B">
      <w:pPr>
        <w:spacing w:after="14" w:line="248" w:lineRule="auto"/>
        <w:ind w:left="709" w:right="836" w:firstLine="566"/>
      </w:pPr>
      <w:r>
        <w:rPr>
          <w:i/>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rsidR="00C3408B" w:rsidRDefault="002C7D5B">
      <w:pPr>
        <w:ind w:left="709" w:right="843" w:firstLine="566"/>
      </w:pPr>
      <w: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w:t>
      </w:r>
      <w:r>
        <w:lastRenderedPageBreak/>
        <w:t xml:space="preserve">внутренних мониторингов осуществляется при помощи инструментов, разработанных централизованно на федеральном или региональном уровнях. </w:t>
      </w:r>
    </w:p>
    <w:p w:rsidR="00C3408B" w:rsidRDefault="002C7D5B">
      <w:pPr>
        <w:spacing w:after="269"/>
        <w:ind w:left="709" w:right="852" w:firstLine="566"/>
      </w:pPr>
      <w:r>
        <w:t xml:space="preserve">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 </w:t>
      </w:r>
    </w:p>
    <w:p w:rsidR="00C3408B" w:rsidRDefault="002C7D5B">
      <w:pPr>
        <w:spacing w:after="16"/>
        <w:ind w:left="3010" w:right="9"/>
      </w:pPr>
      <w:r>
        <w:rPr>
          <w:b/>
        </w:rPr>
        <w:t xml:space="preserve">Особенности оценки функциональной грамотности </w:t>
      </w:r>
    </w:p>
    <w:p w:rsidR="00C3408B" w:rsidRDefault="002C7D5B">
      <w:pPr>
        <w:ind w:left="709" w:right="848" w:firstLine="566"/>
      </w:pPr>
      <w: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C3408B" w:rsidRDefault="002C7D5B">
      <w:pPr>
        <w:ind w:left="709" w:right="849" w:firstLine="566"/>
      </w:pPr>
      <w: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C3408B" w:rsidRDefault="002C7D5B">
      <w:pPr>
        <w:ind w:left="709" w:right="847" w:firstLine="566"/>
      </w:pPr>
      <w: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C3408B" w:rsidRDefault="002C7D5B">
      <w:pPr>
        <w:ind w:left="709" w:right="844" w:firstLine="566"/>
      </w:pPr>
      <w: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C3408B" w:rsidRDefault="002C7D5B">
      <w:pPr>
        <w:ind w:left="709" w:right="841" w:firstLine="566"/>
      </w:pPr>
      <w: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C3408B" w:rsidRDefault="002C7D5B">
      <w:pPr>
        <w:ind w:left="709" w:right="845" w:firstLine="566"/>
      </w:pPr>
      <w: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C3408B" w:rsidRDefault="002C7D5B">
      <w:pPr>
        <w:ind w:left="709" w:right="844" w:firstLine="566"/>
      </w:pPr>
      <w: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C3408B" w:rsidRDefault="002C7D5B">
      <w:pPr>
        <w:ind w:left="709" w:right="847" w:firstLine="566"/>
      </w:pPr>
      <w: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C3408B" w:rsidRDefault="002C7D5B">
      <w:pPr>
        <w:ind w:left="709" w:right="849" w:firstLine="566"/>
      </w:pPr>
      <w:r>
        <w:t xml:space="preserve">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 </w:t>
      </w:r>
    </w:p>
    <w:p w:rsidR="00C3408B" w:rsidRDefault="002C7D5B">
      <w:pPr>
        <w:spacing w:after="0" w:line="259" w:lineRule="auto"/>
        <w:ind w:left="0" w:firstLine="0"/>
        <w:jc w:val="left"/>
      </w:pPr>
      <w:r>
        <w:t xml:space="preserve"> </w:t>
      </w:r>
    </w:p>
    <w:p w:rsidR="00C3408B" w:rsidRDefault="002C7D5B">
      <w:pPr>
        <w:pStyle w:val="3"/>
        <w:ind w:left="1915" w:right="1509"/>
      </w:pPr>
      <w:r>
        <w:lastRenderedPageBreak/>
        <w:t xml:space="preserve">Промежуточная аттестация </w:t>
      </w:r>
    </w:p>
    <w:p w:rsidR="00C3408B" w:rsidRDefault="002C7D5B">
      <w:pPr>
        <w:ind w:left="709" w:right="844" w:firstLine="566"/>
      </w:pPr>
      <w:r>
        <w:t xml:space="preserve">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p>
    <w:p w:rsidR="00C3408B" w:rsidRDefault="002C7D5B">
      <w:pPr>
        <w:pStyle w:val="3"/>
        <w:ind w:left="1915" w:right="1485"/>
      </w:pPr>
      <w:r>
        <w:t xml:space="preserve">Итоговая оценка </w:t>
      </w:r>
    </w:p>
    <w:p w:rsidR="00C3408B" w:rsidRDefault="002C7D5B">
      <w:pPr>
        <w:ind w:left="709" w:right="840" w:firstLine="566"/>
      </w:pPr>
      <w: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rsidR="00C3408B" w:rsidRDefault="002C7D5B">
      <w:pPr>
        <w:spacing w:after="0" w:line="259" w:lineRule="auto"/>
        <w:ind w:left="0" w:firstLine="0"/>
        <w:jc w:val="left"/>
      </w:pPr>
      <w:r>
        <w:t xml:space="preserve"> </w:t>
      </w:r>
    </w:p>
    <w:p w:rsidR="00C3408B" w:rsidRDefault="002C7D5B">
      <w:pPr>
        <w:spacing w:after="16"/>
        <w:ind w:left="2312" w:right="9"/>
      </w:pPr>
      <w:r>
        <w:rPr>
          <w:b/>
        </w:rPr>
        <w:t xml:space="preserve">Внешние процедуры системы оценки планируемых результатов </w:t>
      </w:r>
    </w:p>
    <w:p w:rsidR="00C3408B" w:rsidRDefault="002C7D5B">
      <w:pPr>
        <w:ind w:left="708" w:right="851" w:firstLine="566"/>
      </w:pPr>
      <w: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C3408B" w:rsidRDefault="002C7D5B">
      <w:pPr>
        <w:ind w:left="708" w:right="847" w:firstLine="566"/>
      </w:pPr>
      <w: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C3408B" w:rsidRDefault="002C7D5B">
      <w:pPr>
        <w:spacing w:after="0" w:line="259" w:lineRule="auto"/>
        <w:ind w:left="10" w:right="845"/>
        <w:jc w:val="right"/>
      </w:pPr>
      <w:r>
        <w:rPr>
          <w:b/>
        </w:rPr>
        <w:t xml:space="preserve">Национальные сопоставительные исследования качества общего образования </w:t>
      </w:r>
    </w:p>
    <w:p w:rsidR="00C3408B" w:rsidRDefault="00C76825" w:rsidP="00C76825">
      <w:pPr>
        <w:spacing w:line="265" w:lineRule="auto"/>
        <w:ind w:left="10" w:right="855"/>
      </w:pPr>
      <w:r>
        <w:t xml:space="preserve">            </w:t>
      </w:r>
      <w:r w:rsidR="002C7D5B">
        <w:t>(далее - национальные исследования) проводятся в целях</w:t>
      </w:r>
      <w:r>
        <w:t xml:space="preserve"> оценки достижения обучающимися </w:t>
      </w:r>
      <w:r w:rsidR="002C7D5B">
        <w:t>личностных, предметных, метапредметных результатов ос</w:t>
      </w:r>
      <w:r>
        <w:t xml:space="preserve">воения основных образовательных </w:t>
      </w:r>
      <w:r w:rsidR="002C7D5B">
        <w:t>программ, оценки воспитательной работы образователь</w:t>
      </w:r>
      <w:r>
        <w:t xml:space="preserve">ной организации и оценки уровня </w:t>
      </w:r>
      <w:r w:rsidR="002C7D5B">
        <w:t xml:space="preserve">функциональной грамотности обучающихся. </w:t>
      </w:r>
    </w:p>
    <w:p w:rsidR="00C3408B" w:rsidRDefault="002C7D5B">
      <w:pPr>
        <w:ind w:left="709" w:right="844" w:firstLine="566"/>
      </w:pPr>
      <w:r>
        <w:rPr>
          <w:b/>
        </w:rPr>
        <w:t xml:space="preserve">Всероссийские проверочные работы </w:t>
      </w:r>
      <w:r>
        <w:t xml:space="preserve">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p>
    <w:p w:rsidR="00C3408B" w:rsidRDefault="002C7D5B">
      <w:pPr>
        <w:ind w:left="709" w:right="847" w:firstLine="566"/>
      </w:pPr>
      <w:r>
        <w:rPr>
          <w:b/>
        </w:rPr>
        <w:t xml:space="preserve">Международные сопоставительные исследования качества общего образования </w:t>
      </w:r>
      <w:r>
        <w:t xml:space="preserve">(далее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 </w:t>
      </w:r>
    </w:p>
    <w:p w:rsidR="00C3408B" w:rsidRDefault="002C7D5B">
      <w:pPr>
        <w:ind w:left="709" w:right="850" w:firstLine="566"/>
      </w:pPr>
      <w:r>
        <w:t xml:space="preserve">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 </w:t>
      </w:r>
    </w:p>
    <w:p w:rsidR="00C3408B" w:rsidRDefault="002C7D5B">
      <w:pPr>
        <w:ind w:left="709" w:right="15" w:firstLine="566"/>
      </w:pPr>
      <w:r>
        <w:t xml:space="preserve">Мероприятия по оценке качества образования включаются в расписание учебных занятий. </w:t>
      </w:r>
    </w:p>
    <w:p w:rsidR="00C3408B" w:rsidRDefault="002C7D5B">
      <w:pPr>
        <w:ind w:left="709" w:right="849" w:firstLine="566"/>
      </w:pPr>
      <w:r>
        <w:t xml:space="preserve">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 </w:t>
      </w:r>
    </w:p>
    <w:p w:rsidR="00C3408B" w:rsidRDefault="002C7D5B">
      <w:pPr>
        <w:spacing w:after="8" w:line="259" w:lineRule="auto"/>
        <w:ind w:left="0" w:firstLine="0"/>
        <w:jc w:val="left"/>
      </w:pPr>
      <w:r>
        <w:t xml:space="preserve"> </w:t>
      </w:r>
    </w:p>
    <w:p w:rsidR="00C3408B" w:rsidRDefault="002C7D5B">
      <w:pPr>
        <w:numPr>
          <w:ilvl w:val="0"/>
          <w:numId w:val="28"/>
        </w:numPr>
        <w:ind w:right="15" w:hanging="422"/>
      </w:pPr>
      <w:r>
        <w:t xml:space="preserve">СОДЕРЖАТЕЛЬНЫЙ РАЗДЕЛ </w:t>
      </w:r>
    </w:p>
    <w:p w:rsidR="00C3408B" w:rsidRDefault="00C76825" w:rsidP="00C76825">
      <w:pPr>
        <w:pStyle w:val="a3"/>
        <w:numPr>
          <w:ilvl w:val="1"/>
          <w:numId w:val="110"/>
        </w:numPr>
        <w:spacing w:line="265" w:lineRule="auto"/>
        <w:ind w:right="890"/>
      </w:pPr>
      <w:r>
        <w:t xml:space="preserve"> </w:t>
      </w:r>
      <w:r w:rsidR="002C7D5B">
        <w:t>РАБОЧИЕ ПРОГРАММЫ УЧЕБН</w:t>
      </w:r>
      <w:r>
        <w:t>ЫХ ПРЕДМЕТОВ, УЧЕБНЫХ КУРСОВ(В</w:t>
      </w:r>
      <w:r w:rsidR="002C7D5B">
        <w:t xml:space="preserve">ТОМ </w:t>
      </w:r>
    </w:p>
    <w:p w:rsidR="00C3408B" w:rsidRDefault="002C7D5B">
      <w:pPr>
        <w:ind w:left="719" w:right="15"/>
      </w:pPr>
      <w:r>
        <w:t xml:space="preserve">ЧИСЛЕ ВНЕУРОЧНОЙ ДЕЯТЕЛЬНОСТИ), УЧЕБНЫХ МОДУЛЕЙ </w:t>
      </w:r>
    </w:p>
    <w:p w:rsidR="00C3408B" w:rsidRDefault="002C7D5B">
      <w:pPr>
        <w:ind w:left="709" w:right="856" w:firstLine="566"/>
      </w:pPr>
      <w:r>
        <w:lastRenderedPageBreak/>
        <w:t xml:space="preserve">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 </w:t>
      </w:r>
    </w:p>
    <w:p w:rsidR="00C3408B" w:rsidRDefault="002C7D5B">
      <w:pPr>
        <w:spacing w:after="287"/>
        <w:ind w:left="709" w:right="850" w:firstLine="566"/>
      </w:pPr>
      <w: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и «Труд (технология)». </w:t>
      </w:r>
    </w:p>
    <w:p w:rsidR="00C3408B" w:rsidRDefault="002C7D5B">
      <w:pPr>
        <w:spacing w:after="3" w:line="259" w:lineRule="auto"/>
        <w:ind w:left="1215" w:right="1935"/>
        <w:jc w:val="center"/>
      </w:pPr>
      <w:r>
        <w:t>2.1.1.</w:t>
      </w:r>
      <w:r>
        <w:rPr>
          <w:rFonts w:ascii="Arial" w:eastAsia="Arial" w:hAnsi="Arial" w:cs="Arial"/>
        </w:rPr>
        <w:t xml:space="preserve"> </w:t>
      </w:r>
      <w:r>
        <w:t xml:space="preserve">Федеральная рабочая программа по учебному предмету «Русский язык». </w:t>
      </w:r>
    </w:p>
    <w:p w:rsidR="00C3408B" w:rsidRDefault="002C7D5B">
      <w:pPr>
        <w:numPr>
          <w:ilvl w:val="1"/>
          <w:numId w:val="29"/>
        </w:numPr>
        <w:ind w:right="840" w:firstLine="226"/>
      </w:pPr>
      <w:r>
        <w:t xml:space="preserve">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w:t>
      </w:r>
    </w:p>
    <w:p w:rsidR="00C3408B" w:rsidRDefault="002C7D5B">
      <w:pPr>
        <w:numPr>
          <w:ilvl w:val="1"/>
          <w:numId w:val="29"/>
        </w:numPr>
        <w:ind w:right="840" w:firstLine="226"/>
      </w:pPr>
      <w:r>
        <w:t xml:space="preserve">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C3408B" w:rsidRDefault="002C7D5B">
      <w:pPr>
        <w:numPr>
          <w:ilvl w:val="1"/>
          <w:numId w:val="29"/>
        </w:numPr>
        <w:ind w:right="840" w:firstLine="226"/>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учѐтом возрастных особенностей обучающихся на уровне начального общего образования. </w:t>
      </w:r>
    </w:p>
    <w:p w:rsidR="00C3408B" w:rsidRDefault="002C7D5B">
      <w:pPr>
        <w:numPr>
          <w:ilvl w:val="1"/>
          <w:numId w:val="29"/>
        </w:numPr>
        <w:ind w:right="840" w:firstLine="226"/>
      </w:pPr>
      <w: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C3408B" w:rsidRDefault="002C7D5B">
      <w:pPr>
        <w:numPr>
          <w:ilvl w:val="1"/>
          <w:numId w:val="29"/>
        </w:numPr>
        <w:ind w:right="840" w:firstLine="226"/>
      </w:pPr>
      <w:r>
        <w:t xml:space="preserve">Пояснительная записка. </w:t>
      </w:r>
    </w:p>
    <w:p w:rsidR="00C3408B" w:rsidRDefault="002C7D5B">
      <w:pPr>
        <w:numPr>
          <w:ilvl w:val="2"/>
          <w:numId w:val="30"/>
        </w:numPr>
        <w:ind w:right="845" w:firstLine="226"/>
      </w:pPr>
      <w:r>
        <w:t xml:space="preserve">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 </w:t>
      </w:r>
    </w:p>
    <w:p w:rsidR="00C3408B" w:rsidRDefault="002C7D5B">
      <w:pPr>
        <w:numPr>
          <w:ilvl w:val="2"/>
          <w:numId w:val="30"/>
        </w:numPr>
        <w:ind w:right="845" w:firstLine="226"/>
      </w:pPr>
      <w:r>
        <w:t xml:space="preserve">На уровне начального общего образования изучение русского языка имеет особое значение в развитии обучающегося. Приобретѐнные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C3408B" w:rsidRDefault="002C7D5B">
      <w:pPr>
        <w:numPr>
          <w:ilvl w:val="2"/>
          <w:numId w:val="30"/>
        </w:numPr>
        <w:ind w:right="845" w:firstLine="226"/>
      </w:pPr>
      <w: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 </w:t>
      </w:r>
    </w:p>
    <w:p w:rsidR="00C3408B" w:rsidRDefault="002C7D5B">
      <w:pPr>
        <w:numPr>
          <w:ilvl w:val="2"/>
          <w:numId w:val="30"/>
        </w:numPr>
        <w:ind w:right="845" w:firstLine="226"/>
      </w:pPr>
      <w:r>
        <w:t xml:space="preserve">Русский язык обладает значительным потенциалом в развитии функциональной грамотности обучающихся, особенно таких еѐ компонентов, как языковая, коммуникативная, читательская, общекультурная и социальная грамотность. </w:t>
      </w:r>
    </w:p>
    <w:p w:rsidR="00C3408B" w:rsidRDefault="002C7D5B">
      <w:pPr>
        <w:numPr>
          <w:ilvl w:val="2"/>
          <w:numId w:val="30"/>
        </w:numPr>
        <w:ind w:right="845" w:firstLine="226"/>
      </w:pPr>
      <w: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w:t>
      </w:r>
      <w:r>
        <w:lastRenderedPageBreak/>
        <w:t xml:space="preserve">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 </w:t>
      </w:r>
    </w:p>
    <w:p w:rsidR="00C3408B" w:rsidRDefault="002C7D5B">
      <w:pPr>
        <w:numPr>
          <w:ilvl w:val="2"/>
          <w:numId w:val="30"/>
        </w:numPr>
        <w:ind w:right="845" w:firstLine="226"/>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C3408B" w:rsidRDefault="002C7D5B">
      <w:pPr>
        <w:numPr>
          <w:ilvl w:val="2"/>
          <w:numId w:val="30"/>
        </w:numPr>
        <w:spacing w:line="265" w:lineRule="auto"/>
        <w:ind w:right="845" w:firstLine="226"/>
      </w:pPr>
      <w:r>
        <w:t xml:space="preserve">Изучение русского языка направлено на достижение следующих целей: </w:t>
      </w:r>
    </w:p>
    <w:p w:rsidR="00C3408B" w:rsidRDefault="002C7D5B">
      <w:pPr>
        <w:ind w:left="1227" w:right="15"/>
      </w:pPr>
      <w:r>
        <w:t xml:space="preserve">приобретение обучающимися первоначальных представлений о многообразии языков и </w:t>
      </w:r>
    </w:p>
    <w:p w:rsidR="00C3408B" w:rsidRDefault="002C7D5B">
      <w:pPr>
        <w:ind w:left="1013" w:right="835"/>
      </w:pPr>
      <w:r>
        <w:t xml:space="preserve">культур на территории Российской Федерации, о языке как одной из главных духовно- 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w:t>
      </w:r>
    </w:p>
    <w:p w:rsidR="00C3408B" w:rsidRDefault="002C7D5B">
      <w:pPr>
        <w:ind w:left="1003" w:right="855" w:firstLine="226"/>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 </w:t>
      </w:r>
    </w:p>
    <w:p w:rsidR="00C3408B" w:rsidRDefault="002C7D5B">
      <w:pPr>
        <w:ind w:left="1003" w:right="848" w:firstLine="226"/>
      </w:pPr>
      <w:r>
        <w:t xml:space="preserve">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развитие функциональной грамотности, готовности к успешному взаимодействию с </w:t>
      </w:r>
    </w:p>
    <w:p w:rsidR="00C3408B" w:rsidRDefault="002C7D5B">
      <w:pPr>
        <w:ind w:left="1013" w:right="15"/>
      </w:pPr>
      <w:r>
        <w:t xml:space="preserve">изменяющимся миром и дальнейшему успешному образованию. </w:t>
      </w:r>
    </w:p>
    <w:p w:rsidR="00C3408B" w:rsidRDefault="002C7D5B">
      <w:pPr>
        <w:ind w:left="1003" w:right="848" w:firstLine="226"/>
      </w:pPr>
      <w:r>
        <w:t>20.5.8.</w:t>
      </w:r>
      <w:r>
        <w:rPr>
          <w:rFonts w:ascii="Arial" w:eastAsia="Arial" w:hAnsi="Arial" w:cs="Arial"/>
        </w:rPr>
        <w:t xml:space="preserve"> </w:t>
      </w:r>
      <w: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w:t>
      </w:r>
    </w:p>
    <w:p w:rsidR="00C3408B" w:rsidRDefault="002C7D5B">
      <w:pPr>
        <w:ind w:left="1003" w:right="846" w:firstLine="226"/>
      </w:pPr>
      <w:r>
        <w:t>20.5.9.</w:t>
      </w:r>
      <w:r>
        <w:rPr>
          <w:rFonts w:ascii="Arial" w:eastAsia="Arial" w:hAnsi="Arial" w:cs="Arial"/>
        </w:rPr>
        <w:t xml:space="preserve"> </w:t>
      </w:r>
      <w: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w:t>
      </w:r>
    </w:p>
    <w:p w:rsidR="00C3408B" w:rsidRDefault="002C7D5B">
      <w:pPr>
        <w:tabs>
          <w:tab w:val="center" w:pos="2214"/>
          <w:tab w:val="center" w:pos="3588"/>
          <w:tab w:val="center" w:pos="4447"/>
          <w:tab w:val="center" w:pos="5481"/>
          <w:tab w:val="center" w:pos="6497"/>
          <w:tab w:val="center" w:pos="8093"/>
          <w:tab w:val="center" w:pos="9786"/>
        </w:tabs>
        <w:ind w:left="0" w:firstLine="0"/>
        <w:jc w:val="left"/>
      </w:pPr>
      <w:r>
        <w:rPr>
          <w:rFonts w:ascii="Calibri" w:eastAsia="Calibri" w:hAnsi="Calibri" w:cs="Calibri"/>
          <w:sz w:val="22"/>
        </w:rPr>
        <w:tab/>
      </w:r>
      <w:r>
        <w:t>20.5.10.</w:t>
      </w:r>
      <w:r>
        <w:rPr>
          <w:rFonts w:ascii="Arial" w:eastAsia="Arial" w:hAnsi="Arial" w:cs="Arial"/>
        </w:rPr>
        <w:t xml:space="preserve"> </w:t>
      </w:r>
      <w:r>
        <w:t xml:space="preserve">Программа </w:t>
      </w:r>
      <w:r>
        <w:tab/>
        <w:t xml:space="preserve">по </w:t>
      </w:r>
      <w:r>
        <w:tab/>
        <w:t xml:space="preserve">русскому </w:t>
      </w:r>
      <w:r>
        <w:tab/>
        <w:t xml:space="preserve">языку </w:t>
      </w:r>
      <w:r>
        <w:tab/>
        <w:t xml:space="preserve">позволит </w:t>
      </w:r>
      <w:r>
        <w:tab/>
        <w:t xml:space="preserve">педагогическому </w:t>
      </w:r>
      <w:r>
        <w:tab/>
        <w:t xml:space="preserve">работнику: </w:t>
      </w:r>
    </w:p>
    <w:p w:rsidR="00C3408B" w:rsidRDefault="002C7D5B">
      <w:pPr>
        <w:ind w:left="1227" w:right="15"/>
      </w:pPr>
      <w:r>
        <w:t xml:space="preserve">реализовать в процессе  преподавания русского  языка современные подходы  к </w:t>
      </w:r>
    </w:p>
    <w:p w:rsidR="00C3408B" w:rsidRDefault="002C7D5B">
      <w:pPr>
        <w:ind w:left="1013" w:right="15"/>
      </w:pPr>
      <w:r>
        <w:t xml:space="preserve">достижению личностных, метапредметных и предметных результатов обучения, сформулированных в ФГОС НОО; </w:t>
      </w:r>
    </w:p>
    <w:p w:rsidR="00C3408B" w:rsidRDefault="002C7D5B">
      <w:pPr>
        <w:ind w:left="1227" w:right="15"/>
      </w:pPr>
      <w:r>
        <w:t xml:space="preserve">определить и структурировать планируемые результаты обучения и содержание русского </w:t>
      </w:r>
    </w:p>
    <w:p w:rsidR="00C3408B" w:rsidRDefault="002C7D5B">
      <w:pPr>
        <w:ind w:left="1229" w:right="849" w:hanging="226"/>
      </w:pPr>
      <w:r>
        <w:t xml:space="preserve">языка по годам обучения в соответствии с ФГОС НОО; разработать календарно-тематическое планирование с учѐтом особенностей конкретного </w:t>
      </w:r>
    </w:p>
    <w:p w:rsidR="00C3408B" w:rsidRDefault="002C7D5B">
      <w:pPr>
        <w:ind w:left="1013" w:right="15"/>
      </w:pPr>
      <w:r>
        <w:lastRenderedPageBreak/>
        <w:t xml:space="preserve">класса. </w:t>
      </w:r>
    </w:p>
    <w:p w:rsidR="00C3408B" w:rsidRDefault="002C7D5B">
      <w:pPr>
        <w:ind w:left="1003" w:right="845" w:firstLine="226"/>
      </w:pPr>
      <w:r>
        <w:t>20.5.11.</w:t>
      </w:r>
      <w:r>
        <w:rPr>
          <w:rFonts w:ascii="Arial" w:eastAsia="Arial" w:hAnsi="Arial" w:cs="Arial"/>
        </w:rPr>
        <w:t xml:space="preserve"> </w:t>
      </w:r>
      <w: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учѐтом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 </w:t>
      </w:r>
    </w:p>
    <w:p w:rsidR="00C3408B" w:rsidRDefault="002C7D5B">
      <w:pPr>
        <w:ind w:left="1003" w:right="852" w:firstLine="226"/>
      </w:pPr>
      <w:r>
        <w:t>20.5.12.</w:t>
      </w:r>
      <w:r>
        <w:rPr>
          <w:rFonts w:ascii="Arial" w:eastAsia="Arial" w:hAnsi="Arial" w:cs="Arial"/>
        </w:rPr>
        <w:t xml:space="preserve"> </w:t>
      </w:r>
      <w: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учѐте психологических и возрастных особенностей обучающихся. </w:t>
      </w:r>
    </w:p>
    <w:p w:rsidR="00C3408B" w:rsidRDefault="002C7D5B">
      <w:pPr>
        <w:ind w:left="1003" w:right="857" w:firstLine="226"/>
      </w:pPr>
      <w:r>
        <w:t>20.5.13.</w:t>
      </w:r>
      <w:r>
        <w:rPr>
          <w:rFonts w:ascii="Arial" w:eastAsia="Arial" w:hAnsi="Arial" w:cs="Arial"/>
        </w:rPr>
        <w:t xml:space="preserve"> </w:t>
      </w:r>
      <w:r>
        <w:t xml:space="preserve">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 </w:t>
      </w:r>
    </w:p>
    <w:p w:rsidR="00C3408B" w:rsidRDefault="002C7D5B">
      <w:pPr>
        <w:ind w:left="1003" w:right="858" w:firstLine="226"/>
      </w:pPr>
      <w:r>
        <w:t>20.5.14.</w:t>
      </w:r>
      <w:r>
        <w:rPr>
          <w:rFonts w:ascii="Arial" w:eastAsia="Arial" w:hAnsi="Arial" w:cs="Arial"/>
        </w:rPr>
        <w:t xml:space="preserve"> </w:t>
      </w:r>
      <w: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rsidR="00C3408B" w:rsidRDefault="002C7D5B">
      <w:pPr>
        <w:ind w:left="1003" w:right="15" w:firstLine="226"/>
      </w:pPr>
      <w:r>
        <w:t xml:space="preserve">Общее число часов, рекомендованных для изучения русского языка, - 675 (5 часов в неделю в каждом классе): в 1 классе - 165 часов, во 2 - 4 классах - по 170 часов. </w:t>
      </w:r>
    </w:p>
    <w:p w:rsidR="00C3408B" w:rsidRDefault="002C7D5B">
      <w:pPr>
        <w:ind w:left="1003" w:right="838" w:firstLine="226"/>
      </w:pPr>
      <w:r>
        <w:t>Общее число часов, рекомендованных для изучения русского языка по варианту 5 федерального учебного плана - 540 (4 часов в неделю в каждом классе): в 1 классе - 132 часа, во 2 - 4 классах - по 136 часов."; 20.6.</w:t>
      </w:r>
      <w:r>
        <w:rPr>
          <w:rFonts w:ascii="Arial" w:eastAsia="Arial" w:hAnsi="Arial" w:cs="Arial"/>
        </w:rPr>
        <w:t xml:space="preserve"> </w:t>
      </w:r>
      <w:r>
        <w:t xml:space="preserve">Содержание обучения в 1 классе. </w:t>
      </w:r>
    </w:p>
    <w:p w:rsidR="00C3408B" w:rsidRDefault="002C7D5B">
      <w:pPr>
        <w:ind w:left="1227" w:right="15"/>
      </w:pPr>
      <w:r>
        <w:t>20.6.1.</w:t>
      </w:r>
      <w:r>
        <w:rPr>
          <w:rFonts w:ascii="Arial" w:eastAsia="Arial" w:hAnsi="Arial" w:cs="Arial"/>
        </w:rPr>
        <w:t xml:space="preserve"> </w:t>
      </w:r>
      <w:r>
        <w:t xml:space="preserve">Обучение грамоте. </w:t>
      </w:r>
    </w:p>
    <w:p w:rsidR="00C3408B" w:rsidRDefault="002C7D5B">
      <w:pPr>
        <w:ind w:left="1003" w:right="845" w:firstLine="226"/>
      </w:pPr>
      <w: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идѐт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 </w:t>
      </w:r>
    </w:p>
    <w:p w:rsidR="00C3408B" w:rsidRDefault="002C7D5B">
      <w:pPr>
        <w:ind w:left="1227" w:right="15"/>
      </w:pPr>
      <w:r>
        <w:t>20.6.1.1.</w:t>
      </w:r>
      <w:r>
        <w:rPr>
          <w:rFonts w:ascii="Arial" w:eastAsia="Arial" w:hAnsi="Arial" w:cs="Arial"/>
        </w:rPr>
        <w:t xml:space="preserve"> </w:t>
      </w:r>
      <w:r>
        <w:t xml:space="preserve">Развитие речи. </w:t>
      </w:r>
    </w:p>
    <w:p w:rsidR="00C3408B" w:rsidRDefault="002C7D5B">
      <w:pPr>
        <w:ind w:left="1003" w:right="15" w:firstLine="226"/>
      </w:pPr>
      <w:r>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w:t>
      </w:r>
    </w:p>
    <w:p w:rsidR="00C3408B" w:rsidRDefault="002C7D5B">
      <w:pPr>
        <w:ind w:left="1227" w:right="15"/>
      </w:pPr>
      <w:r>
        <w:t xml:space="preserve">Понимание текста при его прослушивании и при самостоятельном чтении вслух. </w:t>
      </w:r>
    </w:p>
    <w:p w:rsidR="00C3408B" w:rsidRDefault="002C7D5B">
      <w:pPr>
        <w:ind w:left="1227" w:right="15"/>
      </w:pPr>
      <w:r>
        <w:t>20.6.1.2.</w:t>
      </w:r>
      <w:r>
        <w:rPr>
          <w:rFonts w:ascii="Arial" w:eastAsia="Arial" w:hAnsi="Arial" w:cs="Arial"/>
        </w:rPr>
        <w:t xml:space="preserve"> </w:t>
      </w:r>
      <w:r>
        <w:t xml:space="preserve">Слово и предложение. </w:t>
      </w:r>
    </w:p>
    <w:p w:rsidR="00C3408B" w:rsidRDefault="002C7D5B">
      <w:pPr>
        <w:ind w:left="1003" w:right="15" w:firstLine="226"/>
      </w:pPr>
      <w:r>
        <w:t xml:space="preserve">Различение слова и предложения. Работа с предложением: выделение слов, изменение их порядка. </w:t>
      </w:r>
    </w:p>
    <w:p w:rsidR="00C3408B" w:rsidRDefault="002C7D5B">
      <w:pPr>
        <w:ind w:left="1003" w:right="15" w:firstLine="226"/>
      </w:pPr>
      <w: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rsidR="00C3408B" w:rsidRDefault="002C7D5B">
      <w:pPr>
        <w:spacing w:after="4" w:line="267" w:lineRule="auto"/>
        <w:ind w:left="1275" w:right="685"/>
      </w:pPr>
      <w:r>
        <w:t>20.6.1.3.</w:t>
      </w:r>
      <w:r>
        <w:rPr>
          <w:rFonts w:ascii="Arial" w:eastAsia="Arial" w:hAnsi="Arial" w:cs="Arial"/>
        </w:rPr>
        <w:t xml:space="preserve"> </w:t>
      </w:r>
      <w:r>
        <w:t xml:space="preserve">Фонетика. </w:t>
      </w:r>
    </w:p>
    <w:p w:rsidR="00C3408B" w:rsidRDefault="002C7D5B">
      <w:pPr>
        <w:ind w:left="1003" w:right="15" w:firstLine="226"/>
      </w:pPr>
      <w: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твѐрдых и мягких, звонких и глухих. Определение места ударения. Слог как минимальная произносительная единица. Количество слогов в слове. Ударный слог. </w:t>
      </w:r>
    </w:p>
    <w:p w:rsidR="00C3408B" w:rsidRDefault="002C7D5B">
      <w:pPr>
        <w:spacing w:after="4" w:line="267" w:lineRule="auto"/>
        <w:ind w:left="1275" w:right="685"/>
      </w:pPr>
      <w:r>
        <w:t>20.6.1.4.</w:t>
      </w:r>
      <w:r>
        <w:rPr>
          <w:rFonts w:ascii="Arial" w:eastAsia="Arial" w:hAnsi="Arial" w:cs="Arial"/>
        </w:rPr>
        <w:t xml:space="preserve"> </w:t>
      </w:r>
      <w:r>
        <w:t xml:space="preserve">Графика. </w:t>
      </w:r>
    </w:p>
    <w:p w:rsidR="00C3408B" w:rsidRDefault="002C7D5B">
      <w:pPr>
        <w:ind w:left="1003" w:right="849" w:firstLine="226"/>
      </w:pPr>
      <w:r>
        <w:lastRenderedPageBreak/>
        <w:t xml:space="preserve">Различение звука и буквы: буква как знак звука. Слоговой принцип русской графики. Буквы гласных как показатель твѐрдости – мягкости согласных звуков. Функции букв е, ѐ, ю, я. Мягкий знак как показатель мягкости предшествующего согласного звука в конце слова. Последовательность букв в русском алфавите. </w:t>
      </w:r>
    </w:p>
    <w:p w:rsidR="00C3408B" w:rsidRDefault="002C7D5B">
      <w:pPr>
        <w:spacing w:after="4" w:line="267" w:lineRule="auto"/>
        <w:ind w:left="1275" w:right="685"/>
      </w:pPr>
      <w:r>
        <w:t>20.6.1.5.</w:t>
      </w:r>
      <w:r>
        <w:rPr>
          <w:rFonts w:ascii="Arial" w:eastAsia="Arial" w:hAnsi="Arial" w:cs="Arial"/>
        </w:rPr>
        <w:t xml:space="preserve"> </w:t>
      </w:r>
      <w:r>
        <w:t xml:space="preserve">Чтение. </w:t>
      </w:r>
    </w:p>
    <w:p w:rsidR="00C3408B" w:rsidRDefault="002C7D5B">
      <w:pPr>
        <w:ind w:left="1003" w:right="852" w:firstLine="226"/>
      </w:pPr>
      <w: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rsidR="00C3408B" w:rsidRDefault="002C7D5B">
      <w:pPr>
        <w:ind w:left="1003" w:right="845" w:firstLine="226"/>
      </w:pPr>
      <w: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C3408B" w:rsidRDefault="002C7D5B">
      <w:pPr>
        <w:spacing w:after="4" w:line="267" w:lineRule="auto"/>
        <w:ind w:left="1275" w:right="685"/>
      </w:pPr>
      <w:r>
        <w:t>20.6.1.6.</w:t>
      </w:r>
      <w:r>
        <w:rPr>
          <w:rFonts w:ascii="Arial" w:eastAsia="Arial" w:hAnsi="Arial" w:cs="Arial"/>
        </w:rPr>
        <w:t xml:space="preserve"> </w:t>
      </w:r>
      <w:r>
        <w:t xml:space="preserve">Письмо. </w:t>
      </w:r>
    </w:p>
    <w:p w:rsidR="00C3408B" w:rsidRDefault="002C7D5B">
      <w:pPr>
        <w:ind w:left="1227" w:right="15"/>
      </w:pPr>
      <w:r>
        <w:t xml:space="preserve">Ориентация на пространстве листа в тетради и на пространстве классной доски. </w:t>
      </w:r>
    </w:p>
    <w:p w:rsidR="00C3408B" w:rsidRDefault="002C7D5B">
      <w:pPr>
        <w:ind w:left="1013" w:right="15"/>
      </w:pPr>
      <w:r>
        <w:t xml:space="preserve">Гигиенические требования, которые необходимо соблюдать во время письма. </w:t>
      </w:r>
    </w:p>
    <w:p w:rsidR="00C3408B" w:rsidRDefault="002C7D5B">
      <w:pPr>
        <w:ind w:left="1003" w:right="844" w:firstLine="226"/>
      </w:pPr>
      <w: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Приѐмы и последовательность правильного списывания текста. </w:t>
      </w:r>
    </w:p>
    <w:p w:rsidR="00C3408B" w:rsidRDefault="002C7D5B">
      <w:pPr>
        <w:ind w:left="1227" w:right="15"/>
      </w:pPr>
      <w:r>
        <w:t>20.6.1.7.</w:t>
      </w:r>
      <w:r>
        <w:rPr>
          <w:rFonts w:ascii="Arial" w:eastAsia="Arial" w:hAnsi="Arial" w:cs="Arial"/>
        </w:rPr>
        <w:t xml:space="preserve"> </w:t>
      </w:r>
      <w:r>
        <w:t xml:space="preserve">Орфография и пунктуация. </w:t>
      </w:r>
    </w:p>
    <w:p w:rsidR="00C3408B" w:rsidRDefault="002C7D5B">
      <w:pPr>
        <w:ind w:left="1003" w:right="852" w:firstLine="226"/>
      </w:pPr>
      <w:r>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 </w:t>
      </w:r>
    </w:p>
    <w:p w:rsidR="00C3408B" w:rsidRDefault="002C7D5B">
      <w:pPr>
        <w:ind w:left="1227" w:right="15"/>
      </w:pPr>
      <w:r>
        <w:t>20.6.2.</w:t>
      </w:r>
      <w:r>
        <w:rPr>
          <w:rFonts w:ascii="Arial" w:eastAsia="Arial" w:hAnsi="Arial" w:cs="Arial"/>
        </w:rPr>
        <w:t xml:space="preserve"> </w:t>
      </w:r>
      <w:r>
        <w:t xml:space="preserve">Систематический курс. </w:t>
      </w:r>
    </w:p>
    <w:p w:rsidR="00C3408B" w:rsidRDefault="002C7D5B">
      <w:pPr>
        <w:ind w:left="1227" w:right="15"/>
      </w:pPr>
      <w:r>
        <w:t>20.6.2.1.</w:t>
      </w:r>
      <w:r>
        <w:rPr>
          <w:rFonts w:ascii="Arial" w:eastAsia="Arial" w:hAnsi="Arial" w:cs="Arial"/>
        </w:rPr>
        <w:t xml:space="preserve"> </w:t>
      </w:r>
      <w:r>
        <w:t xml:space="preserve">Общие сведения о языке. </w:t>
      </w:r>
    </w:p>
    <w:p w:rsidR="00C3408B" w:rsidRDefault="002C7D5B">
      <w:pPr>
        <w:ind w:left="1227" w:right="15"/>
      </w:pPr>
      <w:r>
        <w:t xml:space="preserve">Язык как основное средство человеческого общения. Цели и ситуации общения. </w:t>
      </w:r>
    </w:p>
    <w:p w:rsidR="00C3408B" w:rsidRDefault="002C7D5B">
      <w:pPr>
        <w:spacing w:after="4" w:line="267" w:lineRule="auto"/>
        <w:ind w:left="1275" w:right="685"/>
      </w:pPr>
      <w:r>
        <w:t>20.6.2.2.</w:t>
      </w:r>
      <w:r>
        <w:rPr>
          <w:rFonts w:ascii="Arial" w:eastAsia="Arial" w:hAnsi="Arial" w:cs="Arial"/>
        </w:rPr>
        <w:t xml:space="preserve"> </w:t>
      </w:r>
      <w:r>
        <w:t xml:space="preserve">Фонетика. </w:t>
      </w:r>
    </w:p>
    <w:p w:rsidR="00C3408B" w:rsidRDefault="002C7D5B">
      <w:pPr>
        <w:ind w:left="1003" w:right="847" w:firstLine="226"/>
      </w:pPr>
      <w:r>
        <w:t xml:space="preserve">Звуки речи. Гласные и согласные звуки, их различение. Ударение в слове. Гласные ударные и безударные. Твѐрдые и мягкие согласные звуки, их различение. Звонкие и глухие согласные звуки, их различение. Согласный звук [й’] и гласный звук [и]. Шипящие [ж], [ш], [ч’], [щ’]. </w:t>
      </w:r>
    </w:p>
    <w:p w:rsidR="00C3408B" w:rsidRDefault="002C7D5B">
      <w:pPr>
        <w:ind w:left="1003" w:right="473" w:firstLine="226"/>
      </w:pPr>
      <w:r>
        <w:t xml:space="preserve">Слог. Количество слогов в слове. Ударный слог. Деление слов на слоги (простые случаи, без стечения согласных). </w:t>
      </w:r>
    </w:p>
    <w:p w:rsidR="00C3408B" w:rsidRDefault="002C7D5B">
      <w:pPr>
        <w:spacing w:after="4" w:line="267" w:lineRule="auto"/>
        <w:ind w:left="1275" w:right="685"/>
      </w:pPr>
      <w:r>
        <w:t>20.6.2.3.</w:t>
      </w:r>
      <w:r>
        <w:rPr>
          <w:rFonts w:ascii="Arial" w:eastAsia="Arial" w:hAnsi="Arial" w:cs="Arial"/>
        </w:rPr>
        <w:t xml:space="preserve"> </w:t>
      </w:r>
      <w:r>
        <w:t xml:space="preserve">Графика. </w:t>
      </w:r>
    </w:p>
    <w:p w:rsidR="00C3408B" w:rsidRDefault="002C7D5B">
      <w:pPr>
        <w:ind w:left="1003" w:right="847" w:firstLine="226"/>
      </w:pPr>
      <w:r>
        <w:t xml:space="preserve">Звук и буква. Различение звуков и букв. Обозначение при письме твѐрдости согласных звуков буквами «а», «о», «у», «ы», «э»; слова с буквой «э». Обозначение при письме мягкости согласных звуков буквами «е», «ѐ», «ю», «я», «и». Функции букв «е», «ѐ», «ю», «я». Мягкий знак как показатель мягкости предшествующего согласного звука в конце слова. </w:t>
      </w:r>
    </w:p>
    <w:p w:rsidR="00C3408B" w:rsidRDefault="002C7D5B">
      <w:pPr>
        <w:ind w:left="1003" w:right="355" w:firstLine="226"/>
      </w:pPr>
      <w:r>
        <w:t xml:space="preserve">Установление соотношения звукового и буквенного состава слова в словах, например, стол и конь. </w:t>
      </w:r>
    </w:p>
    <w:p w:rsidR="00C3408B" w:rsidRDefault="002C7D5B">
      <w:pPr>
        <w:ind w:left="1227" w:right="15"/>
      </w:pPr>
      <w:r>
        <w:t xml:space="preserve">Небуквенные графические средства: пробел между словами, знак переноса. </w:t>
      </w:r>
    </w:p>
    <w:p w:rsidR="00C3408B" w:rsidRDefault="002C7D5B">
      <w:pPr>
        <w:ind w:left="1003" w:right="15" w:firstLine="226"/>
      </w:pPr>
      <w:r>
        <w:t xml:space="preserve">Русский алфавит: правильное название букв, их последовательность. Использование алфавита для упорядочения списка слов. </w:t>
      </w:r>
    </w:p>
    <w:p w:rsidR="00C3408B" w:rsidRDefault="002C7D5B">
      <w:pPr>
        <w:spacing w:after="4" w:line="267" w:lineRule="auto"/>
        <w:ind w:left="1275" w:right="685"/>
      </w:pPr>
      <w:r>
        <w:t>20.6.2.4.</w:t>
      </w:r>
      <w:r>
        <w:rPr>
          <w:rFonts w:ascii="Arial" w:eastAsia="Arial" w:hAnsi="Arial" w:cs="Arial"/>
        </w:rPr>
        <w:t xml:space="preserve"> </w:t>
      </w:r>
      <w:r>
        <w:t xml:space="preserve">Орфоэпия. </w:t>
      </w:r>
    </w:p>
    <w:p w:rsidR="00C3408B" w:rsidRDefault="002C7D5B">
      <w:pPr>
        <w:ind w:left="1003" w:right="15" w:firstLine="226"/>
      </w:pPr>
      <w:r>
        <w:lastRenderedPageBreak/>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включѐнном в федеральный перечень учебников</w:t>
      </w:r>
      <w:r>
        <w:rPr>
          <w:vertAlign w:val="superscript"/>
        </w:rPr>
        <w:footnoteReference w:id="1"/>
      </w:r>
      <w:r>
        <w:t xml:space="preserve"> (далее – учебник). </w:t>
      </w:r>
    </w:p>
    <w:p w:rsidR="00C3408B" w:rsidRDefault="002C7D5B">
      <w:pPr>
        <w:spacing w:after="4" w:line="267" w:lineRule="auto"/>
        <w:ind w:left="1275" w:right="685"/>
      </w:pPr>
      <w:r>
        <w:t>20.6.2.5.</w:t>
      </w:r>
      <w:r>
        <w:rPr>
          <w:rFonts w:ascii="Arial" w:eastAsia="Arial" w:hAnsi="Arial" w:cs="Arial"/>
        </w:rPr>
        <w:t xml:space="preserve"> </w:t>
      </w:r>
      <w:r>
        <w:t xml:space="preserve">Лексика. </w:t>
      </w:r>
    </w:p>
    <w:p w:rsidR="00C3408B" w:rsidRDefault="002C7D5B">
      <w:pPr>
        <w:ind w:left="1227" w:right="15"/>
      </w:pPr>
      <w:r>
        <w:t xml:space="preserve">Слово как единица языка (ознакомление). </w:t>
      </w:r>
    </w:p>
    <w:p w:rsidR="00C3408B" w:rsidRDefault="002C7D5B">
      <w:pPr>
        <w:ind w:left="1227" w:right="15"/>
      </w:pPr>
      <w:r>
        <w:t xml:space="preserve">Слово как название предмета, признака предмета, действия предмета (ознакомление). </w:t>
      </w:r>
    </w:p>
    <w:p w:rsidR="00C3408B" w:rsidRDefault="002C7D5B">
      <w:pPr>
        <w:ind w:left="1227" w:right="15"/>
      </w:pPr>
      <w:r>
        <w:t xml:space="preserve">Выявление слов, значение которых требует уточнения. </w:t>
      </w:r>
    </w:p>
    <w:p w:rsidR="00C3408B" w:rsidRDefault="002C7D5B">
      <w:pPr>
        <w:ind w:left="1227" w:right="15"/>
      </w:pPr>
      <w:r>
        <w:t>20.6.2.6.</w:t>
      </w:r>
      <w:r>
        <w:rPr>
          <w:rFonts w:ascii="Arial" w:eastAsia="Arial" w:hAnsi="Arial" w:cs="Arial"/>
        </w:rPr>
        <w:t xml:space="preserve"> </w:t>
      </w:r>
      <w:r>
        <w:t xml:space="preserve">Синтаксис. </w:t>
      </w:r>
    </w:p>
    <w:p w:rsidR="00C3408B" w:rsidRDefault="002C7D5B">
      <w:pPr>
        <w:ind w:left="1227" w:right="15"/>
      </w:pPr>
      <w:r>
        <w:t xml:space="preserve">Предложение как единица языка (ознакомление). </w:t>
      </w:r>
    </w:p>
    <w:p w:rsidR="00C3408B" w:rsidRDefault="002C7D5B">
      <w:pPr>
        <w:ind w:left="1003" w:right="724" w:firstLine="226"/>
      </w:pPr>
      <w:r>
        <w:t xml:space="preserve">Слово, предложение (наблюдение над сходством и различием). Установление связи слов в предложении при помощи смысловых вопросов. </w:t>
      </w:r>
    </w:p>
    <w:p w:rsidR="00C3408B" w:rsidRDefault="002C7D5B">
      <w:pPr>
        <w:ind w:left="1003" w:right="397" w:firstLine="226"/>
      </w:pPr>
      <w:r>
        <w:t xml:space="preserve">Восстановление деформированных предложений. Составление предложений из набора форм слов. </w:t>
      </w:r>
    </w:p>
    <w:p w:rsidR="00C3408B" w:rsidRDefault="002C7D5B">
      <w:pPr>
        <w:spacing w:line="236" w:lineRule="auto"/>
        <w:ind w:left="1227" w:right="4842"/>
        <w:jc w:val="left"/>
      </w:pPr>
      <w:r>
        <w:t>20.6.2.7.</w:t>
      </w:r>
      <w:r>
        <w:rPr>
          <w:rFonts w:ascii="Arial" w:eastAsia="Arial" w:hAnsi="Arial" w:cs="Arial"/>
        </w:rPr>
        <w:t xml:space="preserve"> </w:t>
      </w:r>
      <w:r>
        <w:t xml:space="preserve">Орфография </w:t>
      </w:r>
      <w:r>
        <w:tab/>
        <w:t xml:space="preserve">и </w:t>
      </w:r>
      <w:r>
        <w:tab/>
        <w:t xml:space="preserve">пунктуация. Правила правописания и их применение: раздельное написание слов в предложении; </w:t>
      </w:r>
    </w:p>
    <w:p w:rsidR="00C3408B" w:rsidRDefault="002C7D5B">
      <w:pPr>
        <w:ind w:left="1227" w:right="15"/>
      </w:pPr>
      <w:r>
        <w:t xml:space="preserve">прописная буква в начале предложения и в именах собственных: в именах и фамилиях </w:t>
      </w:r>
    </w:p>
    <w:p w:rsidR="00C3408B" w:rsidRDefault="002C7D5B">
      <w:pPr>
        <w:ind w:left="1229" w:right="4487" w:hanging="226"/>
      </w:pPr>
      <w:r>
        <w:t xml:space="preserve">людей, кличках животных; перенос слов (без учѐта морфемного членения слова); </w:t>
      </w:r>
    </w:p>
    <w:p w:rsidR="00C3408B" w:rsidRDefault="002C7D5B">
      <w:pPr>
        <w:ind w:left="1227" w:right="15"/>
      </w:pPr>
      <w:r>
        <w:t xml:space="preserve">гласные после шипящих в сочетаниях жи, ши (в положении под ударением), «ча», «ща», </w:t>
      </w:r>
    </w:p>
    <w:p w:rsidR="00C3408B" w:rsidRDefault="002C7D5B">
      <w:pPr>
        <w:ind w:left="1229" w:right="7769" w:hanging="226"/>
      </w:pPr>
      <w:r>
        <w:t xml:space="preserve">«чу», «щу»; сочетания «чк», «чн»; </w:t>
      </w:r>
    </w:p>
    <w:p w:rsidR="00C3408B" w:rsidRDefault="002C7D5B">
      <w:pPr>
        <w:ind w:left="1227" w:right="15"/>
      </w:pPr>
      <w:r>
        <w:t xml:space="preserve">слова с непроверяемыми гласными и согласными (перечень слов в орфографическом </w:t>
      </w:r>
    </w:p>
    <w:p w:rsidR="00C3408B" w:rsidRDefault="002C7D5B">
      <w:pPr>
        <w:ind w:left="1229" w:right="1008" w:hanging="226"/>
      </w:pPr>
      <w:r>
        <w:t xml:space="preserve">словаре учебника); знаки препинания в конце предложения: точка, вопросительный и восклицательный </w:t>
      </w:r>
    </w:p>
    <w:p w:rsidR="00C3408B" w:rsidRDefault="002C7D5B">
      <w:pPr>
        <w:ind w:left="1013" w:right="15"/>
      </w:pPr>
      <w:r>
        <w:t xml:space="preserve">знаки. </w:t>
      </w:r>
    </w:p>
    <w:p w:rsidR="00C3408B" w:rsidRDefault="002C7D5B">
      <w:pPr>
        <w:ind w:left="1227" w:right="15"/>
      </w:pPr>
      <w:r>
        <w:t xml:space="preserve">Алгоритм списывания текста. </w:t>
      </w:r>
    </w:p>
    <w:p w:rsidR="00C3408B" w:rsidRDefault="002C7D5B">
      <w:pPr>
        <w:ind w:left="1227" w:right="15"/>
      </w:pPr>
      <w:r>
        <w:t>20.6.2.8.</w:t>
      </w:r>
      <w:r>
        <w:rPr>
          <w:rFonts w:ascii="Arial" w:eastAsia="Arial" w:hAnsi="Arial" w:cs="Arial"/>
        </w:rPr>
        <w:t xml:space="preserve"> </w:t>
      </w:r>
      <w:r>
        <w:t xml:space="preserve">Развитие речи. </w:t>
      </w:r>
    </w:p>
    <w:p w:rsidR="00C3408B" w:rsidRDefault="002C7D5B">
      <w:pPr>
        <w:ind w:left="1227" w:right="15"/>
      </w:pPr>
      <w:r>
        <w:t xml:space="preserve">Речь как основная форма общения между людьми. Текст как единица речи </w:t>
      </w:r>
    </w:p>
    <w:p w:rsidR="00C3408B" w:rsidRDefault="002C7D5B">
      <w:pPr>
        <w:ind w:left="1013" w:right="15"/>
      </w:pPr>
      <w:r>
        <w:t xml:space="preserve">(ознакомление). </w:t>
      </w:r>
    </w:p>
    <w:p w:rsidR="00C3408B" w:rsidRDefault="002C7D5B">
      <w:pPr>
        <w:spacing w:line="236" w:lineRule="auto"/>
        <w:ind w:left="1001" w:right="11" w:firstLine="226"/>
        <w:jc w:val="left"/>
      </w:pPr>
      <w: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rsidR="00C3408B" w:rsidRDefault="002C7D5B">
      <w:pPr>
        <w:ind w:left="1003" w:right="858" w:firstLine="226"/>
      </w:pPr>
      <w:r>
        <w:t xml:space="preserve">Нормы речевого этикета в ситуациях учебного и бытового общения (приветствие, прощание, извинение, благодарность, обращение с просьбой). Составление небольших рассказов на основе наблюдений. </w:t>
      </w:r>
    </w:p>
    <w:p w:rsidR="00C3408B" w:rsidRDefault="002C7D5B">
      <w:pPr>
        <w:ind w:left="1003" w:right="854" w:firstLine="226"/>
      </w:pPr>
      <w:r>
        <w:t>20.6.3.</w:t>
      </w:r>
      <w:r>
        <w:rPr>
          <w:rFonts w:ascii="Arial" w:eastAsia="Arial" w:hAnsi="Arial" w:cs="Arial"/>
        </w:rPr>
        <w:t xml:space="preserve"> </w:t>
      </w:r>
      <w: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15" w:firstLine="226"/>
      </w:pPr>
      <w:r>
        <w:t>20.6.3.1.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w:t>
      </w:r>
    </w:p>
    <w:p w:rsidR="00C3408B" w:rsidRDefault="002C7D5B">
      <w:pPr>
        <w:ind w:left="1227" w:right="15"/>
      </w:pPr>
      <w:r>
        <w:t xml:space="preserve">сравнивать звуки в соответствии с учебной задачей: определять отличительные </w:t>
      </w:r>
    </w:p>
    <w:p w:rsidR="00C3408B" w:rsidRDefault="002C7D5B">
      <w:pPr>
        <w:ind w:left="1013" w:right="857"/>
      </w:pPr>
      <w:r>
        <w:t xml:space="preserve">особенности гласных и согласных звуков; твѐрдых и мягких согласных звуков; сравнивать звуковой и буквенный состав слова в соответствии с учебной задачей: определять совпадения и расхождения в звуковом и буквенном составе слов; </w:t>
      </w:r>
    </w:p>
    <w:p w:rsidR="00C3408B" w:rsidRDefault="002C7D5B">
      <w:pPr>
        <w:ind w:left="1227" w:right="15"/>
      </w:pPr>
      <w:r>
        <w:t xml:space="preserve">устанавливать основания для сравнения звукового состава слов: выделять признаки </w:t>
      </w:r>
    </w:p>
    <w:p w:rsidR="00C3408B" w:rsidRDefault="002C7D5B">
      <w:pPr>
        <w:ind w:left="1013" w:right="15"/>
      </w:pPr>
      <w:r>
        <w:t xml:space="preserve">сходства и различия; </w:t>
      </w:r>
    </w:p>
    <w:p w:rsidR="00C3408B" w:rsidRDefault="002C7D5B">
      <w:pPr>
        <w:ind w:left="1003" w:right="851" w:firstLine="226"/>
      </w:pPr>
      <w:r>
        <w:lastRenderedPageBreak/>
        <w:t xml:space="preserve">характеризовать звуки по заданным признакам; приводить примеры гласных звуков; твѐрдых согласных, мягких согласных, звонких согласных, глухих согласных звуков; слов с заданным звуком. </w:t>
      </w:r>
    </w:p>
    <w:p w:rsidR="00C3408B" w:rsidRDefault="002C7D5B">
      <w:pPr>
        <w:ind w:left="1003" w:right="15" w:firstLine="226"/>
      </w:pPr>
      <w:r>
        <w:t>20.6.3.2.</w:t>
      </w:r>
      <w:r>
        <w:rPr>
          <w:rFonts w:ascii="Arial" w:eastAsia="Arial" w:hAnsi="Arial" w:cs="Arial"/>
        </w:rPr>
        <w:t xml:space="preserve"> </w:t>
      </w:r>
      <w:r>
        <w:t xml:space="preserve">Базовые исследовательские действия как часть познавательных универсальных учебных действий: </w:t>
      </w:r>
    </w:p>
    <w:p w:rsidR="00C3408B" w:rsidRDefault="002C7D5B">
      <w:pPr>
        <w:ind w:left="1227" w:right="15"/>
      </w:pPr>
      <w:r>
        <w:t xml:space="preserve">проводить изменения звуковой модели по предложенному учителем правилу, подбирать </w:t>
      </w:r>
    </w:p>
    <w:p w:rsidR="00C3408B" w:rsidRDefault="002C7D5B">
      <w:pPr>
        <w:spacing w:line="236" w:lineRule="auto"/>
        <w:ind w:left="1227" w:right="1974" w:hanging="226"/>
        <w:jc w:val="left"/>
      </w:pPr>
      <w:r>
        <w:t xml:space="preserve">слова к модели; формулировать выводы о соответствии звукового и буквенного состава слова; использовать алфавит для самостоятельного упорядочивания списка слов. </w:t>
      </w:r>
    </w:p>
    <w:p w:rsidR="00C3408B" w:rsidRDefault="002C7D5B">
      <w:pPr>
        <w:ind w:left="1003" w:right="15" w:firstLine="226"/>
      </w:pPr>
      <w:r>
        <w:t>20.6.3.3.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C3408B" w:rsidRDefault="002C7D5B">
      <w:pPr>
        <w:ind w:left="1003" w:right="858" w:firstLine="226"/>
      </w:pPr>
      <w: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 самостоятельно создавать модели звукового состава слова. </w:t>
      </w:r>
    </w:p>
    <w:p w:rsidR="00C3408B" w:rsidRDefault="002C7D5B">
      <w:pPr>
        <w:ind w:left="1227" w:right="15"/>
      </w:pPr>
      <w:r>
        <w:t>20.6.3.4.</w:t>
      </w:r>
      <w:r>
        <w:rPr>
          <w:rFonts w:ascii="Arial" w:eastAsia="Arial" w:hAnsi="Arial" w:cs="Arial"/>
        </w:rPr>
        <w:t xml:space="preserve"> </w:t>
      </w:r>
      <w:r>
        <w:t xml:space="preserve">Общение как часть коммуникативных универсальных учебных действий: </w:t>
      </w:r>
    </w:p>
    <w:p w:rsidR="00C3408B" w:rsidRDefault="002C7D5B">
      <w:pPr>
        <w:ind w:left="1227" w:right="15"/>
      </w:pPr>
      <w:r>
        <w:t xml:space="preserve">воспринимать суждения, выражать эмоции в соответствии с целями и условиями </w:t>
      </w:r>
    </w:p>
    <w:p w:rsidR="00C3408B" w:rsidRDefault="002C7D5B">
      <w:pPr>
        <w:ind w:left="1229" w:right="1103" w:hanging="226"/>
      </w:pPr>
      <w:r>
        <w:t xml:space="preserve">общения в знакомой среде; проявлять уважительное отношение к собеседнику, соблюдать в процессе общения </w:t>
      </w:r>
    </w:p>
    <w:p w:rsidR="00C3408B" w:rsidRDefault="002C7D5B">
      <w:pPr>
        <w:ind w:left="1013" w:right="15"/>
      </w:pPr>
      <w:r>
        <w:t xml:space="preserve">нормы речевого этикета; </w:t>
      </w:r>
    </w:p>
    <w:p w:rsidR="00C3408B" w:rsidRDefault="002C7D5B">
      <w:pPr>
        <w:ind w:left="1227" w:right="4730"/>
      </w:pPr>
      <w:r>
        <w:t xml:space="preserve">соблюдать правила ведения диалога; воспринимать разные точки зрения; </w:t>
      </w:r>
    </w:p>
    <w:p w:rsidR="00C3408B" w:rsidRDefault="002C7D5B">
      <w:pPr>
        <w:ind w:left="1227" w:right="926"/>
      </w:pPr>
      <w:r>
        <w:t xml:space="preserve">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w:t>
      </w:r>
    </w:p>
    <w:p w:rsidR="00C3408B" w:rsidRDefault="002C7D5B">
      <w:pPr>
        <w:ind w:left="1013" w:right="15"/>
      </w:pPr>
      <w:r>
        <w:t xml:space="preserve">буквенном составе слова. </w:t>
      </w:r>
    </w:p>
    <w:p w:rsidR="00C3408B" w:rsidRDefault="002C7D5B">
      <w:pPr>
        <w:ind w:left="1227" w:right="15"/>
      </w:pPr>
      <w:r>
        <w:t>20.6.3.5.</w:t>
      </w:r>
      <w:r>
        <w:rPr>
          <w:rFonts w:ascii="Arial" w:eastAsia="Arial" w:hAnsi="Arial" w:cs="Arial"/>
        </w:rPr>
        <w:t xml:space="preserve"> </w:t>
      </w:r>
      <w:r>
        <w:t xml:space="preserve">Самоорганизация как часть регулятивных универсальных учебных действий: </w:t>
      </w:r>
    </w:p>
    <w:p w:rsidR="00C3408B" w:rsidRDefault="002C7D5B">
      <w:pPr>
        <w:ind w:left="1227" w:right="15"/>
      </w:pPr>
      <w:r>
        <w:t xml:space="preserve">определять последовательность учебных операций при проведении звукового анализа </w:t>
      </w:r>
    </w:p>
    <w:p w:rsidR="00C3408B" w:rsidRDefault="002C7D5B">
      <w:pPr>
        <w:ind w:left="1013" w:right="15"/>
      </w:pPr>
      <w:r>
        <w:t xml:space="preserve">слова; </w:t>
      </w:r>
    </w:p>
    <w:p w:rsidR="00C3408B" w:rsidRDefault="002C7D5B">
      <w:pPr>
        <w:ind w:left="1227" w:right="15"/>
      </w:pPr>
      <w:r>
        <w:t xml:space="preserve">определять последовательность учебных операций при списывании; </w:t>
      </w:r>
    </w:p>
    <w:p w:rsidR="00C3408B" w:rsidRDefault="002C7D5B">
      <w:pPr>
        <w:ind w:left="1227" w:right="15"/>
      </w:pPr>
      <w:r>
        <w:t xml:space="preserve">удерживать учебную задачу при проведении звукового анализа, при обозначении звуков </w:t>
      </w:r>
    </w:p>
    <w:p w:rsidR="00C3408B" w:rsidRDefault="002C7D5B">
      <w:pPr>
        <w:ind w:left="1013" w:right="106"/>
      </w:pPr>
      <w:r>
        <w:t xml:space="preserve">буквами, при списывании текста, при письме под диктовку: применять отрабатываемый способ действия, соотносить цель и результат. </w:t>
      </w:r>
    </w:p>
    <w:p w:rsidR="00C3408B" w:rsidRDefault="002C7D5B">
      <w:pPr>
        <w:ind w:left="1227" w:right="15"/>
      </w:pPr>
      <w:r>
        <w:t>20.6.3.6.</w:t>
      </w:r>
      <w:r>
        <w:rPr>
          <w:rFonts w:ascii="Arial" w:eastAsia="Arial" w:hAnsi="Arial" w:cs="Arial"/>
        </w:rPr>
        <w:t xml:space="preserve"> </w:t>
      </w:r>
      <w:r>
        <w:t xml:space="preserve">Самоконтроль как часть регулятивных универсальных учебных действий: </w:t>
      </w:r>
    </w:p>
    <w:p w:rsidR="00C3408B" w:rsidRDefault="002C7D5B">
      <w:pPr>
        <w:ind w:left="1227" w:right="15"/>
      </w:pPr>
      <w:r>
        <w:t xml:space="preserve">находить ошибку, допущенную при проведении звукового анализа, при письме под </w:t>
      </w:r>
    </w:p>
    <w:p w:rsidR="00C3408B" w:rsidRDefault="002C7D5B">
      <w:pPr>
        <w:ind w:left="1013" w:right="864"/>
      </w:pPr>
      <w:r>
        <w:t xml:space="preserve">диктовку или списывании слов, предложений, с использованием указаний педагога о наличии ошибки; оценивать правильность написания букв, соединений букв, слов, предложений. </w:t>
      </w:r>
    </w:p>
    <w:p w:rsidR="00C3408B" w:rsidRDefault="002C7D5B">
      <w:pPr>
        <w:ind w:left="1227" w:right="15"/>
      </w:pPr>
      <w:r>
        <w:t>20.6.3.7.</w:t>
      </w:r>
      <w:r>
        <w:rPr>
          <w:rFonts w:ascii="Arial" w:eastAsia="Arial" w:hAnsi="Arial" w:cs="Arial"/>
        </w:rPr>
        <w:t xml:space="preserve"> </w:t>
      </w:r>
      <w:r>
        <w:t xml:space="preserve">Совместная деятельность: </w:t>
      </w:r>
    </w:p>
    <w:p w:rsidR="00C3408B" w:rsidRDefault="002C7D5B">
      <w:pPr>
        <w:ind w:left="1003" w:right="851" w:firstLine="226"/>
      </w:pPr>
      <w:r>
        <w:t xml:space="preserve">принимать цель совместной деятельности, коллективно строить план действий по еѐ достижению, распределять роли, договариваться, учитывать интересы и мнения участников совместной работы; ответственно выполнять свою часть работы. </w:t>
      </w:r>
    </w:p>
    <w:p w:rsidR="00C3408B" w:rsidRDefault="002C7D5B">
      <w:pPr>
        <w:ind w:left="1227" w:right="15"/>
      </w:pPr>
      <w:r>
        <w:t>20.7.</w:t>
      </w:r>
      <w:r>
        <w:rPr>
          <w:rFonts w:ascii="Arial" w:eastAsia="Arial" w:hAnsi="Arial" w:cs="Arial"/>
        </w:rPr>
        <w:t xml:space="preserve"> </w:t>
      </w:r>
      <w:r>
        <w:t xml:space="preserve">Содержание обучения во 2 классе. </w:t>
      </w:r>
    </w:p>
    <w:p w:rsidR="00C3408B" w:rsidRDefault="002C7D5B">
      <w:pPr>
        <w:ind w:left="1227" w:right="15"/>
      </w:pPr>
      <w:r>
        <w:t>20.7.1.</w:t>
      </w:r>
      <w:r>
        <w:rPr>
          <w:rFonts w:ascii="Arial" w:eastAsia="Arial" w:hAnsi="Arial" w:cs="Arial"/>
        </w:rPr>
        <w:t xml:space="preserve"> </w:t>
      </w:r>
      <w:r>
        <w:t xml:space="preserve">Общие сведения о языке. </w:t>
      </w:r>
    </w:p>
    <w:p w:rsidR="00C3408B" w:rsidRDefault="002C7D5B">
      <w:pPr>
        <w:ind w:left="1003" w:right="15" w:firstLine="226"/>
      </w:pPr>
      <w: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w:t>
      </w:r>
    </w:p>
    <w:p w:rsidR="00C3408B" w:rsidRDefault="002C7D5B">
      <w:pPr>
        <w:ind w:left="1013" w:right="15"/>
      </w:pPr>
      <w:r>
        <w:t xml:space="preserve">Методы познания языка: наблюдение, анализ. </w:t>
      </w:r>
    </w:p>
    <w:p w:rsidR="00C3408B" w:rsidRDefault="002C7D5B">
      <w:pPr>
        <w:ind w:left="1227" w:right="15"/>
      </w:pPr>
      <w:r>
        <w:t>20.7.2.</w:t>
      </w:r>
      <w:r>
        <w:rPr>
          <w:rFonts w:ascii="Arial" w:eastAsia="Arial" w:hAnsi="Arial" w:cs="Arial"/>
        </w:rPr>
        <w:t xml:space="preserve"> </w:t>
      </w:r>
      <w:r>
        <w:t xml:space="preserve">Фонетика и графика. </w:t>
      </w:r>
    </w:p>
    <w:p w:rsidR="00C3408B" w:rsidRDefault="002C7D5B">
      <w:pPr>
        <w:ind w:left="1003" w:right="850" w:firstLine="226"/>
      </w:pPr>
      <w: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твѐрдых и мягких согласных звуков, звонких и глухих согласных звуков; шипящие согласные звуки [ж], [ш], </w:t>
      </w:r>
      <w:r>
        <w:lastRenderedPageBreak/>
        <w:t xml:space="preserve">[ч’], [щ’]; обозначение при письме твѐрдости и мягкости согласных звуков, функции букв «е», «ѐ», «ю», «я» (повторение изученного в 1 классе). </w:t>
      </w:r>
    </w:p>
    <w:p w:rsidR="00C3408B" w:rsidRDefault="002C7D5B">
      <w:pPr>
        <w:ind w:left="1227" w:right="15"/>
      </w:pPr>
      <w:r>
        <w:t xml:space="preserve">Парные и непарные по твѐрдости – мягкости согласные звуки. </w:t>
      </w:r>
    </w:p>
    <w:p w:rsidR="00C3408B" w:rsidRDefault="002C7D5B">
      <w:pPr>
        <w:ind w:left="1227" w:right="15"/>
      </w:pPr>
      <w:r>
        <w:t xml:space="preserve">Парные и непарные по звонкости – глухости согласные звуки. </w:t>
      </w:r>
    </w:p>
    <w:p w:rsidR="00C3408B" w:rsidRDefault="002C7D5B">
      <w:pPr>
        <w:ind w:left="1003" w:right="836" w:firstLine="226"/>
      </w:pPr>
      <w:r>
        <w:t xml:space="preserve">Качественная характеристика звука: гласный – согласный; гласный ударный – безударный; согласный твѐрдый – мягкий, парный – непарный; согласный звонкий – глухой, парный – непарный. </w:t>
      </w:r>
    </w:p>
    <w:p w:rsidR="00C3408B" w:rsidRDefault="002C7D5B">
      <w:pPr>
        <w:ind w:left="1003" w:right="162" w:firstLine="226"/>
      </w:pPr>
      <w:r>
        <w:t xml:space="preserve">Функции «ь»: показатель мягкости предшествующего согласного в конце и в середине слова; разделительный. Использование при письме разделительных «ъ» и «ь». </w:t>
      </w:r>
    </w:p>
    <w:p w:rsidR="00C3408B" w:rsidRDefault="002C7D5B">
      <w:pPr>
        <w:ind w:left="1003" w:right="124" w:firstLine="226"/>
      </w:pPr>
      <w:r>
        <w:t xml:space="preserve">Соотношение звукового и буквенного состава в словах с буквами «е», «ѐ», «ю», «я» (в начале слова и после гласных). </w:t>
      </w:r>
    </w:p>
    <w:p w:rsidR="00C3408B" w:rsidRDefault="002C7D5B">
      <w:pPr>
        <w:ind w:left="1227" w:right="15"/>
      </w:pPr>
      <w:r>
        <w:t xml:space="preserve">Деление слов на слоги (в том числе при стечении согласных). </w:t>
      </w:r>
    </w:p>
    <w:p w:rsidR="00C3408B" w:rsidRDefault="002C7D5B">
      <w:pPr>
        <w:ind w:left="1227" w:right="15"/>
      </w:pPr>
      <w:r>
        <w:t xml:space="preserve">Использование знания алфавита при работе со словарями. </w:t>
      </w:r>
    </w:p>
    <w:p w:rsidR="00C3408B" w:rsidRDefault="002C7D5B">
      <w:pPr>
        <w:ind w:left="1003" w:right="15" w:firstLine="226"/>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p w:rsidR="00C3408B" w:rsidRDefault="002C7D5B">
      <w:pPr>
        <w:ind w:left="1227" w:right="15"/>
      </w:pPr>
      <w:r>
        <w:t>20.7.3.</w:t>
      </w:r>
      <w:r>
        <w:rPr>
          <w:rFonts w:ascii="Arial" w:eastAsia="Arial" w:hAnsi="Arial" w:cs="Arial"/>
        </w:rPr>
        <w:t xml:space="preserve"> </w:t>
      </w:r>
      <w:r>
        <w:t xml:space="preserve">Орфоэпия. </w:t>
      </w:r>
    </w:p>
    <w:p w:rsidR="00C3408B" w:rsidRDefault="002C7D5B">
      <w:pPr>
        <w:ind w:left="1003" w:right="848" w:firstLine="226"/>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rsidR="00C3408B" w:rsidRDefault="002C7D5B">
      <w:pPr>
        <w:ind w:left="1227" w:right="15"/>
      </w:pPr>
      <w:r>
        <w:t>20.7.4.</w:t>
      </w:r>
      <w:r>
        <w:rPr>
          <w:rFonts w:ascii="Arial" w:eastAsia="Arial" w:hAnsi="Arial" w:cs="Arial"/>
        </w:rPr>
        <w:t xml:space="preserve"> </w:t>
      </w:r>
      <w:r>
        <w:t xml:space="preserve">Лексика. </w:t>
      </w:r>
    </w:p>
    <w:p w:rsidR="00C3408B" w:rsidRDefault="002C7D5B">
      <w:pPr>
        <w:ind w:left="1003" w:right="856" w:firstLine="226"/>
      </w:pPr>
      <w: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rsidR="00C3408B" w:rsidRDefault="002C7D5B">
      <w:pPr>
        <w:ind w:left="1227" w:right="15"/>
      </w:pPr>
      <w:r>
        <w:t xml:space="preserve">Однозначные и многозначные слова (простые случаи, наблюдение). </w:t>
      </w:r>
    </w:p>
    <w:p w:rsidR="00C3408B" w:rsidRDefault="002C7D5B">
      <w:pPr>
        <w:ind w:left="1227" w:right="15"/>
      </w:pPr>
      <w:r>
        <w:t xml:space="preserve">Наблюдение за использованием в речи синонимов, антонимов. </w:t>
      </w:r>
    </w:p>
    <w:p w:rsidR="00C3408B" w:rsidRDefault="002C7D5B">
      <w:pPr>
        <w:ind w:left="1227" w:right="15"/>
      </w:pPr>
      <w:r>
        <w:t>20.7.5.</w:t>
      </w:r>
      <w:r>
        <w:rPr>
          <w:rFonts w:ascii="Arial" w:eastAsia="Arial" w:hAnsi="Arial" w:cs="Arial"/>
        </w:rPr>
        <w:t xml:space="preserve"> </w:t>
      </w:r>
      <w:r>
        <w:t xml:space="preserve">Состав слова (морфемика). </w:t>
      </w:r>
    </w:p>
    <w:p w:rsidR="00C3408B" w:rsidRDefault="002C7D5B">
      <w:pPr>
        <w:ind w:left="1003" w:right="846" w:firstLine="226"/>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rsidR="00C3408B" w:rsidRDefault="002C7D5B">
      <w:pPr>
        <w:ind w:left="1227" w:right="15"/>
      </w:pPr>
      <w:r>
        <w:t xml:space="preserve">Окончание как изменяемая часть слова. Изменение формы слова с помощью окончания. </w:t>
      </w:r>
    </w:p>
    <w:p w:rsidR="00C3408B" w:rsidRDefault="002C7D5B">
      <w:pPr>
        <w:ind w:left="1013" w:right="15"/>
      </w:pPr>
      <w:r>
        <w:t xml:space="preserve">Различение изменяемых и неизменяемых слов. </w:t>
      </w:r>
    </w:p>
    <w:p w:rsidR="00C3408B" w:rsidRDefault="002C7D5B">
      <w:pPr>
        <w:ind w:left="1227" w:right="15"/>
      </w:pPr>
      <w:r>
        <w:t xml:space="preserve">Суффикс как часть слова (наблюдение). Приставка как часть слова (наблюдение). </w:t>
      </w:r>
    </w:p>
    <w:p w:rsidR="00C3408B" w:rsidRDefault="002C7D5B">
      <w:pPr>
        <w:ind w:left="1227" w:right="15"/>
      </w:pPr>
      <w:r>
        <w:t>20.7.6.</w:t>
      </w:r>
      <w:r>
        <w:rPr>
          <w:rFonts w:ascii="Arial" w:eastAsia="Arial" w:hAnsi="Arial" w:cs="Arial"/>
        </w:rPr>
        <w:t xml:space="preserve"> </w:t>
      </w:r>
      <w:r>
        <w:t xml:space="preserve">Морфология. </w:t>
      </w:r>
    </w:p>
    <w:p w:rsidR="00C3408B" w:rsidRDefault="002C7D5B">
      <w:pPr>
        <w:ind w:left="1003" w:right="15" w:firstLine="226"/>
      </w:pPr>
      <w:r>
        <w:t xml:space="preserve">Имя существительное (ознакомление): общее значение, вопросы («кто?», «что?»), употребление в речи. </w:t>
      </w:r>
    </w:p>
    <w:p w:rsidR="00C3408B" w:rsidRDefault="002C7D5B">
      <w:pPr>
        <w:ind w:left="1003" w:right="247" w:firstLine="226"/>
      </w:pPr>
      <w:r>
        <w:t xml:space="preserve">Глагол (ознакомление): общее значение, вопросы («что делать?», «что сделать?» и другие), употребление в речи. </w:t>
      </w:r>
    </w:p>
    <w:p w:rsidR="00C3408B" w:rsidRDefault="002C7D5B">
      <w:pPr>
        <w:ind w:left="1003" w:right="15" w:firstLine="226"/>
      </w:pPr>
      <w:r>
        <w:t xml:space="preserve">Имя прилагательное (ознакомление): общее значение, вопросы («какой?», «какая?», «какое?», «какие?»), употребление в речи. </w:t>
      </w:r>
    </w:p>
    <w:p w:rsidR="00C3408B" w:rsidRDefault="002C7D5B">
      <w:pPr>
        <w:ind w:left="1003" w:right="320" w:firstLine="226"/>
      </w:pPr>
      <w:r>
        <w:t xml:space="preserve">Предлог. Отличие предлогов от приставок. Наиболее распространѐнные предлоги: «в», «на», «из», «без», «над», «до», «у», «о», «об» и другие. </w:t>
      </w:r>
    </w:p>
    <w:p w:rsidR="00C3408B" w:rsidRDefault="002C7D5B">
      <w:pPr>
        <w:ind w:left="1227" w:right="15"/>
      </w:pPr>
      <w:r>
        <w:t>20.7.7.</w:t>
      </w:r>
      <w:r>
        <w:rPr>
          <w:rFonts w:ascii="Arial" w:eastAsia="Arial" w:hAnsi="Arial" w:cs="Arial"/>
        </w:rPr>
        <w:t xml:space="preserve"> </w:t>
      </w:r>
      <w:r>
        <w:t xml:space="preserve">Синтаксис. </w:t>
      </w:r>
    </w:p>
    <w:p w:rsidR="00C3408B" w:rsidRDefault="002C7D5B">
      <w:pPr>
        <w:ind w:left="1227" w:right="15"/>
      </w:pPr>
      <w:r>
        <w:t xml:space="preserve">Порядок слов в предложении; связь слов в предложении (повторение). </w:t>
      </w:r>
    </w:p>
    <w:p w:rsidR="00C3408B" w:rsidRDefault="002C7D5B">
      <w:pPr>
        <w:ind w:left="1003" w:right="853" w:firstLine="226"/>
      </w:pPr>
      <w: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rsidR="00C3408B" w:rsidRDefault="002C7D5B">
      <w:pPr>
        <w:ind w:left="1003" w:right="15" w:firstLine="226"/>
      </w:pPr>
      <w:r>
        <w:lastRenderedPageBreak/>
        <w:t xml:space="preserve">Виды предложений по цели высказывания: повествовательные, вопросительные, побудительные предложения. </w:t>
      </w:r>
    </w:p>
    <w:p w:rsidR="00C3408B" w:rsidRDefault="002C7D5B">
      <w:pPr>
        <w:ind w:left="1003" w:right="15" w:firstLine="226"/>
      </w:pPr>
      <w:r>
        <w:t xml:space="preserve">Виды предложений по эмоциональной окраске (по интонации): восклицательные и невосклицательные предложения. </w:t>
      </w:r>
    </w:p>
    <w:p w:rsidR="00C3408B" w:rsidRDefault="002C7D5B">
      <w:pPr>
        <w:ind w:left="1227" w:right="15"/>
      </w:pPr>
      <w:r>
        <w:t>20.7.8.</w:t>
      </w:r>
      <w:r>
        <w:rPr>
          <w:rFonts w:ascii="Arial" w:eastAsia="Arial" w:hAnsi="Arial" w:cs="Arial"/>
        </w:rPr>
        <w:t xml:space="preserve"> </w:t>
      </w:r>
      <w:r>
        <w:t xml:space="preserve">Орфография и пунктуация. </w:t>
      </w:r>
    </w:p>
    <w:p w:rsidR="00C3408B" w:rsidRDefault="002C7D5B">
      <w:pPr>
        <w:ind w:left="1003" w:right="842" w:firstLine="226"/>
      </w:pPr>
      <w: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учѐта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 </w:t>
      </w:r>
    </w:p>
    <w:p w:rsidR="00C3408B" w:rsidRDefault="002C7D5B">
      <w:pPr>
        <w:ind w:left="1003" w:right="845" w:firstLine="226"/>
      </w:pPr>
      <w: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w:t>
      </w:r>
    </w:p>
    <w:p w:rsidR="00C3408B" w:rsidRDefault="002C7D5B">
      <w:pPr>
        <w:ind w:left="1013" w:right="15"/>
      </w:pPr>
      <w:r>
        <w:t xml:space="preserve">Контроль и самоконтроль при проверке собственных и предложенных текстов. </w:t>
      </w:r>
    </w:p>
    <w:p w:rsidR="00C3408B" w:rsidRDefault="002C7D5B">
      <w:pPr>
        <w:ind w:left="1227" w:right="5805"/>
      </w:pPr>
      <w:r>
        <w:t xml:space="preserve">Правила правописания и их применение: разделительный мягкий знак; сочетания «чт», «щн», «нч»; </w:t>
      </w:r>
    </w:p>
    <w:p w:rsidR="00C3408B" w:rsidRDefault="002C7D5B">
      <w:pPr>
        <w:ind w:left="1227" w:right="4179"/>
      </w:pPr>
      <w:r>
        <w:t xml:space="preserve">проверяемые безударные гласные в корне слова; парные звонкие и глухие согласные в корне слова; </w:t>
      </w:r>
    </w:p>
    <w:p w:rsidR="00C3408B" w:rsidRDefault="002C7D5B">
      <w:pPr>
        <w:ind w:left="1003" w:right="15" w:firstLine="226"/>
      </w:pPr>
      <w:r>
        <w:t xml:space="preserve">непроверяемые гласные и согласные (перечень слов в орфографическом словаре учебника); </w:t>
      </w:r>
    </w:p>
    <w:p w:rsidR="00C3408B" w:rsidRDefault="002C7D5B">
      <w:pPr>
        <w:ind w:left="1227" w:right="15"/>
      </w:pPr>
      <w:r>
        <w:t xml:space="preserve">прописная буква в именах собственных: имена, фамилии, отчества людей, клички </w:t>
      </w:r>
    </w:p>
    <w:p w:rsidR="00C3408B" w:rsidRDefault="002C7D5B">
      <w:pPr>
        <w:ind w:left="1229" w:right="3436" w:hanging="226"/>
      </w:pPr>
      <w:r>
        <w:t xml:space="preserve">животных, географические названия; раздельное написание предлогов с именами существительными. </w:t>
      </w:r>
    </w:p>
    <w:p w:rsidR="00C3408B" w:rsidRDefault="002C7D5B">
      <w:pPr>
        <w:ind w:left="1227" w:right="15"/>
      </w:pPr>
      <w:r>
        <w:t>20.7.9.</w:t>
      </w:r>
      <w:r>
        <w:rPr>
          <w:rFonts w:ascii="Arial" w:eastAsia="Arial" w:hAnsi="Arial" w:cs="Arial"/>
        </w:rPr>
        <w:t xml:space="preserve"> </w:t>
      </w:r>
      <w:r>
        <w:t xml:space="preserve">Развитие речи. </w:t>
      </w:r>
    </w:p>
    <w:p w:rsidR="00C3408B" w:rsidRDefault="002C7D5B">
      <w:pPr>
        <w:ind w:left="1003" w:right="847" w:firstLine="226"/>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rsidR="00C3408B" w:rsidRDefault="002C7D5B">
      <w:pPr>
        <w:ind w:left="1003" w:right="15" w:firstLine="226"/>
      </w:pPr>
      <w:r>
        <w:t xml:space="preserve">Составление устного рассказа по репродукции картины. Составление устного рассказа с использованием личных наблюдений и на вопросы. </w:t>
      </w:r>
    </w:p>
    <w:p w:rsidR="00C3408B" w:rsidRDefault="002C7D5B">
      <w:pPr>
        <w:ind w:left="1003" w:right="846" w:firstLine="226"/>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rsidR="00C3408B" w:rsidRDefault="002C7D5B">
      <w:pPr>
        <w:ind w:left="1003" w:right="15" w:firstLine="226"/>
      </w:pPr>
      <w:r>
        <w:t xml:space="preserve">Типы текстов: описание, повествование, рассуждение, их особенности (первичное ознакомление). </w:t>
      </w:r>
    </w:p>
    <w:p w:rsidR="00C3408B" w:rsidRDefault="002C7D5B">
      <w:pPr>
        <w:ind w:left="1227" w:right="15"/>
      </w:pPr>
      <w:r>
        <w:t xml:space="preserve">Поздравление и поздравительная открытка. </w:t>
      </w:r>
    </w:p>
    <w:p w:rsidR="00C3408B" w:rsidRDefault="002C7D5B">
      <w:pPr>
        <w:ind w:left="1003" w:right="848" w:firstLine="226"/>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w:t>
      </w:r>
    </w:p>
    <w:p w:rsidR="00C3408B" w:rsidRDefault="002C7D5B">
      <w:pPr>
        <w:ind w:left="1003" w:right="15" w:firstLine="226"/>
      </w:pPr>
      <w:r>
        <w:t xml:space="preserve">Подробное изложение повествовательного текста объѐмом 30–45 слов с использованием вопросов. </w:t>
      </w:r>
    </w:p>
    <w:p w:rsidR="00C3408B" w:rsidRDefault="002C7D5B">
      <w:pPr>
        <w:ind w:left="1003" w:right="849" w:firstLine="226"/>
      </w:pPr>
      <w:r>
        <w:t>20.7.10.</w:t>
      </w:r>
      <w:r>
        <w:rPr>
          <w:rFonts w:ascii="Arial" w:eastAsia="Arial" w:hAnsi="Arial" w:cs="Arial"/>
        </w:rPr>
        <w:t xml:space="preserve"> </w:t>
      </w:r>
      <w:r>
        <w:t xml:space="preserve">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15" w:firstLine="226"/>
      </w:pPr>
      <w:r>
        <w:lastRenderedPageBreak/>
        <w:t>20.7.10.1.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w:t>
      </w:r>
    </w:p>
    <w:p w:rsidR="00C3408B" w:rsidRDefault="002C7D5B">
      <w:pPr>
        <w:ind w:left="1003" w:right="851" w:firstLine="226"/>
      </w:pPr>
      <w: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 </w:t>
      </w:r>
    </w:p>
    <w:p w:rsidR="00C3408B" w:rsidRDefault="002C7D5B">
      <w:pPr>
        <w:ind w:left="1227" w:right="15"/>
      </w:pPr>
      <w:r>
        <w:t xml:space="preserve">сравнивать значение однокоренных (родственных) слов: указывать сходство и различие </w:t>
      </w:r>
    </w:p>
    <w:p w:rsidR="00C3408B" w:rsidRDefault="002C7D5B">
      <w:pPr>
        <w:ind w:left="1013" w:right="15"/>
      </w:pPr>
      <w:r>
        <w:t xml:space="preserve">лексического значения; </w:t>
      </w:r>
    </w:p>
    <w:p w:rsidR="00C3408B" w:rsidRDefault="002C7D5B">
      <w:pPr>
        <w:ind w:left="1227" w:right="15"/>
      </w:pPr>
      <w:r>
        <w:t xml:space="preserve">сравнивать буквенную оболочку однокоренных (родственных) слов: выявлять случаи </w:t>
      </w:r>
    </w:p>
    <w:p w:rsidR="00C3408B" w:rsidRDefault="002C7D5B">
      <w:pPr>
        <w:ind w:left="1013" w:right="15"/>
      </w:pPr>
      <w:r>
        <w:t xml:space="preserve">чередования; </w:t>
      </w:r>
    </w:p>
    <w:p w:rsidR="00C3408B" w:rsidRDefault="002C7D5B">
      <w:pPr>
        <w:ind w:left="1227" w:right="15"/>
      </w:pPr>
      <w:r>
        <w:t xml:space="preserve">устанавливать основания для сравнения слов: на какой вопрос отвечают, что обозначают; характеризовать звуки по заданным параметрам; </w:t>
      </w:r>
    </w:p>
    <w:p w:rsidR="00C3408B" w:rsidRDefault="002C7D5B">
      <w:pPr>
        <w:ind w:left="1227" w:right="15"/>
      </w:pPr>
      <w:r>
        <w:t xml:space="preserve">определять признак, по которому проведена классификация звуков, букв, слов, </w:t>
      </w:r>
    </w:p>
    <w:p w:rsidR="00C3408B" w:rsidRDefault="002C7D5B">
      <w:pPr>
        <w:ind w:left="1013" w:right="15"/>
      </w:pPr>
      <w:r>
        <w:t xml:space="preserve">предложений; </w:t>
      </w:r>
    </w:p>
    <w:p w:rsidR="00C3408B" w:rsidRDefault="002C7D5B">
      <w:pPr>
        <w:ind w:left="1227" w:right="15"/>
      </w:pPr>
      <w:r>
        <w:t xml:space="preserve">находить закономерности в процессе наблюдения за языковыми единицами; ориентироваться в изученных понятиях (корень, окончание, текст); соотносить понятие с </w:t>
      </w:r>
    </w:p>
    <w:p w:rsidR="00C3408B" w:rsidRDefault="002C7D5B">
      <w:pPr>
        <w:ind w:left="1013" w:right="15"/>
      </w:pPr>
      <w:r>
        <w:t xml:space="preserve">его краткой характеристикой. </w:t>
      </w:r>
    </w:p>
    <w:p w:rsidR="00C3408B" w:rsidRDefault="002C7D5B">
      <w:pPr>
        <w:ind w:left="1003" w:right="15" w:firstLine="226"/>
      </w:pPr>
      <w:r>
        <w:t>20.7.10.2.</w:t>
      </w:r>
      <w:r>
        <w:rPr>
          <w:rFonts w:ascii="Arial" w:eastAsia="Arial" w:hAnsi="Arial" w:cs="Arial"/>
        </w:rPr>
        <w:t xml:space="preserve"> </w:t>
      </w:r>
      <w:r>
        <w:t xml:space="preserve">Базовые исследовательские действия как часть познавательных универсальных учебных действий: </w:t>
      </w:r>
    </w:p>
    <w:p w:rsidR="00C3408B" w:rsidRDefault="002C7D5B">
      <w:pPr>
        <w:ind w:left="1227" w:right="15"/>
      </w:pPr>
      <w:r>
        <w:t xml:space="preserve">проводить по предложенному плану наблюдение за языковыми единицами (слово, </w:t>
      </w:r>
    </w:p>
    <w:p w:rsidR="00C3408B" w:rsidRDefault="002C7D5B">
      <w:pPr>
        <w:ind w:left="1229" w:right="962" w:hanging="226"/>
      </w:pPr>
      <w:r>
        <w:t xml:space="preserve">предложение, текст); формулировать выводы и предлагать доказательства того, что слова являются (не </w:t>
      </w:r>
    </w:p>
    <w:p w:rsidR="00C3408B" w:rsidRDefault="002C7D5B">
      <w:pPr>
        <w:ind w:left="1013" w:right="15"/>
      </w:pPr>
      <w:r>
        <w:t xml:space="preserve">являются) однокоренными (родственными). </w:t>
      </w:r>
    </w:p>
    <w:p w:rsidR="00C3408B" w:rsidRDefault="002C7D5B">
      <w:pPr>
        <w:ind w:left="1003" w:right="15" w:firstLine="226"/>
      </w:pPr>
      <w:r>
        <w:t>20.7.10.3.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C3408B" w:rsidRDefault="002C7D5B">
      <w:pPr>
        <w:tabs>
          <w:tab w:val="center" w:pos="1692"/>
          <w:tab w:val="center" w:pos="2882"/>
          <w:tab w:val="center" w:pos="4917"/>
          <w:tab w:val="center" w:pos="6879"/>
          <w:tab w:val="center" w:pos="8266"/>
          <w:tab w:val="center" w:pos="9792"/>
        </w:tabs>
        <w:ind w:left="0" w:firstLine="0"/>
        <w:jc w:val="left"/>
      </w:pPr>
      <w:r>
        <w:rPr>
          <w:rFonts w:ascii="Calibri" w:eastAsia="Calibri" w:hAnsi="Calibri" w:cs="Calibri"/>
          <w:sz w:val="22"/>
        </w:rPr>
        <w:tab/>
      </w:r>
      <w:r>
        <w:t xml:space="preserve">выбирать </w:t>
      </w:r>
      <w:r>
        <w:tab/>
        <w:t xml:space="preserve">источник </w:t>
      </w:r>
      <w:r>
        <w:tab/>
        <w:t xml:space="preserve">получения информации: </w:t>
      </w:r>
      <w:r>
        <w:tab/>
        <w:t xml:space="preserve">словарь </w:t>
      </w:r>
      <w:r>
        <w:tab/>
        <w:t xml:space="preserve">учебника для </w:t>
      </w:r>
      <w:r>
        <w:tab/>
        <w:t xml:space="preserve">получения </w:t>
      </w:r>
    </w:p>
    <w:p w:rsidR="00C3408B" w:rsidRDefault="002C7D5B">
      <w:pPr>
        <w:ind w:left="1013" w:right="15"/>
      </w:pPr>
      <w:r>
        <w:t xml:space="preserve">информации; </w:t>
      </w:r>
    </w:p>
    <w:p w:rsidR="00C3408B" w:rsidRDefault="002C7D5B">
      <w:pPr>
        <w:ind w:left="1227" w:right="15"/>
      </w:pPr>
      <w:r>
        <w:t xml:space="preserve">устанавливать с помощью словаря значения многозначных слов; </w:t>
      </w:r>
    </w:p>
    <w:p w:rsidR="00C3408B" w:rsidRDefault="002C7D5B">
      <w:pPr>
        <w:ind w:left="1227" w:right="15"/>
      </w:pPr>
      <w:r>
        <w:t xml:space="preserve">согласно заданному алгоритму находить в предложенном источнике информацию, </w:t>
      </w:r>
    </w:p>
    <w:p w:rsidR="00C3408B" w:rsidRDefault="002C7D5B">
      <w:pPr>
        <w:ind w:left="1013" w:right="15"/>
      </w:pPr>
      <w:r>
        <w:t xml:space="preserve">представленную в явном виде; </w:t>
      </w:r>
    </w:p>
    <w:p w:rsidR="00C3408B" w:rsidRDefault="002C7D5B">
      <w:pPr>
        <w:ind w:left="1227" w:right="15"/>
      </w:pPr>
      <w:r>
        <w:t xml:space="preserve">анализировать текстовую, графическую и звуковую информацию в соответствии с </w:t>
      </w:r>
    </w:p>
    <w:p w:rsidR="00C3408B" w:rsidRDefault="002C7D5B">
      <w:pPr>
        <w:ind w:left="1229" w:right="1023" w:hanging="226"/>
      </w:pPr>
      <w:r>
        <w:t xml:space="preserve">учебной задачей; «читать» информацию, представленную в схеме, таблице; с помощью учителя на уроках русского языка создавать схемы, таблицы для </w:t>
      </w:r>
    </w:p>
    <w:p w:rsidR="00C3408B" w:rsidRDefault="002C7D5B">
      <w:pPr>
        <w:ind w:left="1013" w:right="15"/>
      </w:pPr>
      <w:r>
        <w:t xml:space="preserve">представления информации. </w:t>
      </w:r>
    </w:p>
    <w:p w:rsidR="00C3408B" w:rsidRDefault="002C7D5B">
      <w:pPr>
        <w:ind w:left="1227" w:right="15"/>
      </w:pPr>
      <w:r>
        <w:t>20.7.10.4.</w:t>
      </w:r>
      <w:r>
        <w:rPr>
          <w:rFonts w:ascii="Arial" w:eastAsia="Arial" w:hAnsi="Arial" w:cs="Arial"/>
        </w:rPr>
        <w:t xml:space="preserve"> </w:t>
      </w:r>
      <w:r>
        <w:t xml:space="preserve">Общение как часть коммуникативных универсальных учебных действий: </w:t>
      </w:r>
    </w:p>
    <w:p w:rsidR="00C3408B" w:rsidRDefault="002C7D5B">
      <w:pPr>
        <w:ind w:left="1227" w:right="15"/>
      </w:pPr>
      <w:r>
        <w:t xml:space="preserve">воспринимать и формулировать суждения о языковых единицах; </w:t>
      </w:r>
    </w:p>
    <w:p w:rsidR="00C3408B" w:rsidRDefault="002C7D5B">
      <w:pPr>
        <w:ind w:left="1227" w:right="15"/>
      </w:pPr>
      <w:r>
        <w:t xml:space="preserve">проявлять уважительное отношение к собеседнику, соблюдать правила ведения диалога; признавать возможность существования разных точек зрения в процессе анализа </w:t>
      </w:r>
    </w:p>
    <w:p w:rsidR="00C3408B" w:rsidRDefault="002C7D5B">
      <w:pPr>
        <w:ind w:left="1013" w:right="15"/>
      </w:pPr>
      <w:r>
        <w:t xml:space="preserve">результатов наблюдения за языковыми единицами; </w:t>
      </w:r>
    </w:p>
    <w:p w:rsidR="00C3408B" w:rsidRDefault="002C7D5B">
      <w:pPr>
        <w:ind w:left="1227" w:right="15"/>
      </w:pPr>
      <w:r>
        <w:t xml:space="preserve">корректно и аргументированно высказывать своѐ мнение о результатах наблюдения за </w:t>
      </w:r>
    </w:p>
    <w:p w:rsidR="00C3408B" w:rsidRDefault="002C7D5B">
      <w:pPr>
        <w:ind w:left="1013" w:right="15"/>
      </w:pPr>
      <w:r>
        <w:t xml:space="preserve">языковыми единицами; </w:t>
      </w:r>
    </w:p>
    <w:p w:rsidR="00C3408B" w:rsidRDefault="002C7D5B">
      <w:pPr>
        <w:ind w:left="1227" w:right="15"/>
      </w:pPr>
      <w:r>
        <w:t xml:space="preserve">строить устное диалогическое выказывание; </w:t>
      </w:r>
    </w:p>
    <w:p w:rsidR="00C3408B" w:rsidRDefault="002C7D5B">
      <w:pPr>
        <w:ind w:left="1227" w:right="15"/>
      </w:pPr>
      <w:r>
        <w:t xml:space="preserve">строить устное монологическое высказывание на определѐнную тему, на основе </w:t>
      </w:r>
    </w:p>
    <w:p w:rsidR="00C3408B" w:rsidRDefault="002C7D5B">
      <w:pPr>
        <w:ind w:left="1229" w:right="947" w:hanging="226"/>
      </w:pPr>
      <w:r>
        <w:t xml:space="preserve">наблюдения с соблюдением орфоэпических норм, правильной интонации; устно и письменно формулировать простые выводы на основе прочитанного или </w:t>
      </w:r>
    </w:p>
    <w:p w:rsidR="00C3408B" w:rsidRDefault="002C7D5B">
      <w:pPr>
        <w:ind w:left="1013" w:right="15"/>
      </w:pPr>
      <w:r>
        <w:t xml:space="preserve">услышанного текста. </w:t>
      </w:r>
    </w:p>
    <w:p w:rsidR="00C3408B" w:rsidRDefault="002C7D5B">
      <w:pPr>
        <w:ind w:left="1227" w:right="1012"/>
      </w:pPr>
      <w:r>
        <w:t>20.7.10.5.</w:t>
      </w:r>
      <w:r>
        <w:rPr>
          <w:rFonts w:ascii="Arial" w:eastAsia="Arial" w:hAnsi="Arial" w:cs="Arial"/>
        </w:rPr>
        <w:t xml:space="preserve"> </w:t>
      </w:r>
      <w:r>
        <w:t xml:space="preserve">Самоорганизация как часть регулятивных универсальных учебных действий: планировать с помощью учителя действия по решению орфографической задачи; выстраивать последовательность выбранных действий. </w:t>
      </w:r>
    </w:p>
    <w:p w:rsidR="00C3408B" w:rsidRDefault="002C7D5B">
      <w:pPr>
        <w:ind w:left="1227" w:right="15"/>
      </w:pPr>
      <w:r>
        <w:t>20.7.10.6.</w:t>
      </w:r>
      <w:r>
        <w:rPr>
          <w:rFonts w:ascii="Arial" w:eastAsia="Arial" w:hAnsi="Arial" w:cs="Arial"/>
        </w:rPr>
        <w:t xml:space="preserve"> </w:t>
      </w:r>
      <w:r>
        <w:t xml:space="preserve">Самоконтроль как часть регулятивных универсальных учебных действий: </w:t>
      </w:r>
    </w:p>
    <w:p w:rsidR="00C3408B" w:rsidRDefault="002C7D5B">
      <w:pPr>
        <w:ind w:left="1227" w:right="15"/>
      </w:pPr>
      <w:r>
        <w:t xml:space="preserve">устанавливать с помощью учителя причины успеха (неудач) при выполнении заданий по </w:t>
      </w:r>
    </w:p>
    <w:p w:rsidR="00C3408B" w:rsidRDefault="002C7D5B">
      <w:pPr>
        <w:ind w:left="1229" w:right="854" w:hanging="226"/>
      </w:pPr>
      <w:r>
        <w:lastRenderedPageBreak/>
        <w:t xml:space="preserve">русскому языку; корректировать с помощью учителя свои учебные действия для преодоления ошибок при </w:t>
      </w:r>
    </w:p>
    <w:p w:rsidR="00C3408B" w:rsidRDefault="002C7D5B">
      <w:pPr>
        <w:ind w:left="1013" w:right="15"/>
      </w:pPr>
      <w:r>
        <w:t xml:space="preserve">выделении в слове корня и окончания, при списывании текстов и записи под диктовку. </w:t>
      </w:r>
    </w:p>
    <w:p w:rsidR="00C3408B" w:rsidRDefault="002C7D5B">
      <w:pPr>
        <w:ind w:left="1227" w:right="15"/>
      </w:pPr>
      <w:r>
        <w:t>20.7.10.7.</w:t>
      </w:r>
      <w:r>
        <w:rPr>
          <w:rFonts w:ascii="Arial" w:eastAsia="Arial" w:hAnsi="Arial" w:cs="Arial"/>
        </w:rPr>
        <w:t xml:space="preserve"> </w:t>
      </w:r>
      <w:r>
        <w:t xml:space="preserve">Совместная деятельность: </w:t>
      </w:r>
    </w:p>
    <w:p w:rsidR="00C3408B" w:rsidRDefault="002C7D5B">
      <w:pPr>
        <w:ind w:left="1227" w:right="15"/>
      </w:pPr>
      <w:r>
        <w:t xml:space="preserve">строить действия по достижению цели совместной деятельности при выполнении парных </w:t>
      </w:r>
    </w:p>
    <w:p w:rsidR="00C3408B" w:rsidRDefault="002C7D5B">
      <w:pPr>
        <w:ind w:left="1013" w:right="849"/>
      </w:pPr>
      <w:r>
        <w:t xml:space="preserve">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w:t>
      </w:r>
    </w:p>
    <w:p w:rsidR="00C3408B" w:rsidRDefault="002C7D5B">
      <w:pPr>
        <w:ind w:left="1227" w:right="4854"/>
      </w:pPr>
      <w:r>
        <w:t xml:space="preserve">совместно обсуждать процесс и результат работы; ответственно выполнять свою часть работы; оценивать свой вклад в общий результат. </w:t>
      </w:r>
    </w:p>
    <w:p w:rsidR="00C3408B" w:rsidRDefault="002C7D5B">
      <w:pPr>
        <w:ind w:left="1227" w:right="15"/>
      </w:pPr>
      <w:r>
        <w:t>20.8.</w:t>
      </w:r>
      <w:r>
        <w:rPr>
          <w:rFonts w:ascii="Arial" w:eastAsia="Arial" w:hAnsi="Arial" w:cs="Arial"/>
        </w:rPr>
        <w:t xml:space="preserve"> </w:t>
      </w:r>
      <w:r>
        <w:t xml:space="preserve">Содержание обучения в 3 классе. </w:t>
      </w:r>
    </w:p>
    <w:p w:rsidR="00C3408B" w:rsidRDefault="002C7D5B">
      <w:pPr>
        <w:ind w:left="1227" w:right="15"/>
      </w:pPr>
      <w:r>
        <w:t>20.8.1.</w:t>
      </w:r>
      <w:r>
        <w:rPr>
          <w:rFonts w:ascii="Arial" w:eastAsia="Arial" w:hAnsi="Arial" w:cs="Arial"/>
        </w:rPr>
        <w:t xml:space="preserve"> </w:t>
      </w:r>
      <w:r>
        <w:t xml:space="preserve">Сведения о русском языке. </w:t>
      </w:r>
    </w:p>
    <w:p w:rsidR="00C3408B" w:rsidRDefault="002C7D5B">
      <w:pPr>
        <w:ind w:left="1003" w:right="139" w:firstLine="226"/>
      </w:pPr>
      <w:r>
        <w:t xml:space="preserve">Русский язык как государственный язык Российской Федерации. Методы познания языка: наблюдение, анализ, лингвистический эксперимент. </w:t>
      </w:r>
    </w:p>
    <w:p w:rsidR="00C3408B" w:rsidRDefault="002C7D5B">
      <w:pPr>
        <w:ind w:left="1227" w:right="15"/>
      </w:pPr>
      <w:r>
        <w:t>20.8.2.</w:t>
      </w:r>
      <w:r>
        <w:rPr>
          <w:rFonts w:ascii="Arial" w:eastAsia="Arial" w:hAnsi="Arial" w:cs="Arial"/>
        </w:rPr>
        <w:t xml:space="preserve"> </w:t>
      </w:r>
      <w:r>
        <w:t xml:space="preserve">Фонетика и графика. </w:t>
      </w:r>
    </w:p>
    <w:p w:rsidR="00C3408B" w:rsidRDefault="002C7D5B">
      <w:pPr>
        <w:ind w:left="1003" w:right="845" w:firstLine="226"/>
      </w:pPr>
      <w:r>
        <w:t xml:space="preserve">Звуки русского языка: гласный (согласный); гласный ударный (безударный); согласный твѐрдый (мягкий), парный (непарный); согласный глухой (звонкий), парный (непарный); функции разделительных мягкого и твѐрдого знаков, условия использования при письме разделительных мягкого и твѐрдого знаков (повторение изученного). </w:t>
      </w:r>
    </w:p>
    <w:p w:rsidR="00C3408B" w:rsidRDefault="002C7D5B">
      <w:pPr>
        <w:ind w:left="1003" w:right="684" w:firstLine="226"/>
      </w:pPr>
      <w:r>
        <w:t xml:space="preserve">Соотношение звукового и буквенного состава в словах с разделительными ь и ъ, в словах с непроизносимыми согласными. </w:t>
      </w:r>
    </w:p>
    <w:p w:rsidR="00C3408B" w:rsidRDefault="002C7D5B">
      <w:pPr>
        <w:ind w:left="1227" w:right="15"/>
      </w:pPr>
      <w:r>
        <w:t xml:space="preserve">Использование алфавита при работе со словарями, справочниками, каталогами. </w:t>
      </w:r>
    </w:p>
    <w:p w:rsidR="00C3408B" w:rsidRDefault="002C7D5B">
      <w:pPr>
        <w:ind w:left="1227" w:right="15"/>
      </w:pPr>
      <w:r>
        <w:t>20.8.3.</w:t>
      </w:r>
      <w:r>
        <w:rPr>
          <w:rFonts w:ascii="Arial" w:eastAsia="Arial" w:hAnsi="Arial" w:cs="Arial"/>
        </w:rPr>
        <w:t xml:space="preserve"> </w:t>
      </w:r>
      <w:r>
        <w:t xml:space="preserve">Орфоэпия. </w:t>
      </w:r>
    </w:p>
    <w:p w:rsidR="00C3408B" w:rsidRDefault="002C7D5B">
      <w:pPr>
        <w:ind w:left="1003" w:right="847" w:firstLine="226"/>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C3408B" w:rsidRDefault="002C7D5B">
      <w:pPr>
        <w:ind w:left="1227" w:right="15"/>
      </w:pPr>
      <w:r>
        <w:t xml:space="preserve">Использование орфоэпического словаря для решения практических задач. </w:t>
      </w:r>
    </w:p>
    <w:p w:rsidR="00C3408B" w:rsidRDefault="002C7D5B">
      <w:pPr>
        <w:ind w:left="1227" w:right="15"/>
      </w:pPr>
      <w:r>
        <w:t>20.8.4.</w:t>
      </w:r>
      <w:r>
        <w:rPr>
          <w:rFonts w:ascii="Arial" w:eastAsia="Arial" w:hAnsi="Arial" w:cs="Arial"/>
        </w:rPr>
        <w:t xml:space="preserve"> </w:t>
      </w:r>
      <w:r>
        <w:t xml:space="preserve">Лексика. </w:t>
      </w:r>
    </w:p>
    <w:p w:rsidR="00C3408B" w:rsidRDefault="002C7D5B">
      <w:pPr>
        <w:ind w:left="1227" w:right="15"/>
      </w:pPr>
      <w:r>
        <w:t xml:space="preserve">Повторение: лексическое значение слова. </w:t>
      </w:r>
    </w:p>
    <w:p w:rsidR="00C3408B" w:rsidRDefault="002C7D5B">
      <w:pPr>
        <w:ind w:left="1227" w:right="15"/>
      </w:pPr>
      <w:r>
        <w:t xml:space="preserve">Прямое и переносное значение слова (ознакомление). Устаревшие слова (ознакомление). </w:t>
      </w:r>
    </w:p>
    <w:p w:rsidR="00C3408B" w:rsidRDefault="002C7D5B">
      <w:pPr>
        <w:ind w:left="1227" w:right="15"/>
      </w:pPr>
      <w:r>
        <w:t>20.8.5.</w:t>
      </w:r>
      <w:r>
        <w:rPr>
          <w:rFonts w:ascii="Arial" w:eastAsia="Arial" w:hAnsi="Arial" w:cs="Arial"/>
        </w:rPr>
        <w:t xml:space="preserve"> </w:t>
      </w:r>
      <w:r>
        <w:t xml:space="preserve">Состав слова (морфемика). </w:t>
      </w:r>
    </w:p>
    <w:p w:rsidR="00C3408B" w:rsidRDefault="002C7D5B">
      <w:pPr>
        <w:ind w:left="1003" w:right="15" w:firstLine="226"/>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p w:rsidR="00C3408B" w:rsidRDefault="002C7D5B">
      <w:pPr>
        <w:ind w:left="1003" w:right="847" w:firstLine="226"/>
      </w:pPr>
      <w: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C76825" w:rsidRDefault="002C7D5B" w:rsidP="00C76825">
      <w:pPr>
        <w:ind w:right="7259"/>
      </w:pPr>
      <w:r>
        <w:t>20.8.6.</w:t>
      </w:r>
      <w:r w:rsidR="00C76825">
        <w:t xml:space="preserve"> Морфология. </w:t>
      </w:r>
    </w:p>
    <w:p w:rsidR="00C76825" w:rsidRDefault="00C76825" w:rsidP="00C76825">
      <w:pPr>
        <w:ind w:right="7259"/>
      </w:pPr>
      <w:r>
        <w:t>Части речи.</w:t>
      </w:r>
    </w:p>
    <w:p w:rsidR="00C3408B" w:rsidRDefault="002C7D5B">
      <w:pPr>
        <w:ind w:left="1003" w:right="843" w:firstLine="226"/>
      </w:pPr>
      <w: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имѐн существительных. Определение падежа, в котором употреблено имя существительное. Изменение имѐн существительных по падежам и числам (склонение). Имена существительные 1, 2, 3-го склонения. Имена существительные одушевлѐнные и неодушевлѐнные. </w:t>
      </w:r>
    </w:p>
    <w:p w:rsidR="00C3408B" w:rsidRDefault="002C7D5B">
      <w:pPr>
        <w:ind w:left="1003" w:right="844" w:firstLine="226"/>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имѐн прилагательных по родам, числам и падежам (кроме имѐн прилагательных на «-ий», «-ов», «-ин»). Склонение имѐн прилагательных. </w:t>
      </w:r>
    </w:p>
    <w:p w:rsidR="00C3408B" w:rsidRDefault="002C7D5B">
      <w:pPr>
        <w:ind w:left="1227" w:right="15"/>
      </w:pPr>
      <w:r>
        <w:t xml:space="preserve">Местоимение (общее представление). Личные местоимения, их употребление в речи. </w:t>
      </w:r>
    </w:p>
    <w:p w:rsidR="00C3408B" w:rsidRDefault="002C7D5B">
      <w:pPr>
        <w:ind w:left="1013" w:right="15"/>
      </w:pPr>
      <w:r>
        <w:t xml:space="preserve">Использование личных местоимений для устранения неоправданных повторов в тексте. </w:t>
      </w:r>
    </w:p>
    <w:p w:rsidR="00C3408B" w:rsidRDefault="002C7D5B">
      <w:pPr>
        <w:ind w:left="1003" w:right="852" w:firstLine="226"/>
      </w:pPr>
      <w:r>
        <w:t xml:space="preserve">Глагол: общее значение, вопросы, употребление в речи. Неопределѐнная форма глагола. Настоящее, будущее, прошедшее время глаголов. Изменение глаголов по временам, числам. Род глаголов в прошедшем времени. Частица «не», еѐ значение. </w:t>
      </w:r>
    </w:p>
    <w:p w:rsidR="00C3408B" w:rsidRDefault="002C7D5B">
      <w:pPr>
        <w:ind w:left="1227" w:right="15"/>
      </w:pPr>
      <w:r>
        <w:t>20.8.7.</w:t>
      </w:r>
      <w:r>
        <w:rPr>
          <w:rFonts w:ascii="Arial" w:eastAsia="Arial" w:hAnsi="Arial" w:cs="Arial"/>
        </w:rPr>
        <w:t xml:space="preserve"> </w:t>
      </w:r>
      <w:r>
        <w:t xml:space="preserve">Синтаксис. </w:t>
      </w:r>
    </w:p>
    <w:p w:rsidR="00C3408B" w:rsidRDefault="002C7D5B">
      <w:pPr>
        <w:ind w:left="1003" w:right="845" w:firstLine="226"/>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распространѐнные и нераспространѐнные. </w:t>
      </w:r>
    </w:p>
    <w:p w:rsidR="00C3408B" w:rsidRDefault="002C7D5B">
      <w:pPr>
        <w:ind w:left="1003" w:right="15" w:firstLine="226"/>
      </w:pPr>
      <w:r>
        <w:t xml:space="preserve">Наблюдение за однородными членами предложения с союзами «и», «а», «но» и без союзов. </w:t>
      </w:r>
    </w:p>
    <w:p w:rsidR="00C3408B" w:rsidRDefault="002C7D5B">
      <w:pPr>
        <w:ind w:left="1227" w:right="15"/>
      </w:pPr>
      <w:r>
        <w:t>20.8.8.</w:t>
      </w:r>
      <w:r>
        <w:rPr>
          <w:rFonts w:ascii="Arial" w:eastAsia="Arial" w:hAnsi="Arial" w:cs="Arial"/>
        </w:rPr>
        <w:t xml:space="preserve"> </w:t>
      </w:r>
      <w:r>
        <w:t xml:space="preserve">Орфография и пунктуация. </w:t>
      </w:r>
    </w:p>
    <w:p w:rsidR="00C3408B" w:rsidRDefault="002C7D5B">
      <w:pPr>
        <w:ind w:left="1003" w:right="850" w:firstLine="226"/>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p w:rsidR="00C3408B" w:rsidRDefault="002C7D5B">
      <w:pPr>
        <w:ind w:left="1003" w:right="184" w:firstLine="226"/>
      </w:pPr>
      <w:r>
        <w:t xml:space="preserve">Использование орфографического словаря для определения (уточнения) написания слова. </w:t>
      </w:r>
    </w:p>
    <w:p w:rsidR="00C3408B" w:rsidRDefault="002C7D5B">
      <w:pPr>
        <w:ind w:left="1227" w:right="5659"/>
      </w:pPr>
      <w:r>
        <w:t xml:space="preserve">Правила правописания и их применение: разделительный твѐрдый знак; непроизносимые согласные в корне слова; </w:t>
      </w:r>
    </w:p>
    <w:p w:rsidR="00C3408B" w:rsidRDefault="002C7D5B">
      <w:pPr>
        <w:ind w:left="1227" w:right="15"/>
      </w:pPr>
      <w:r>
        <w:t xml:space="preserve">мягкий знак после шипящих на конце имѐн существительных; </w:t>
      </w:r>
    </w:p>
    <w:p w:rsidR="00C3408B" w:rsidRDefault="002C7D5B">
      <w:pPr>
        <w:ind w:left="1227" w:right="15"/>
      </w:pPr>
      <w:r>
        <w:t xml:space="preserve">безударные гласные в падежных окончаниях имѐн существительных (на уровне </w:t>
      </w:r>
    </w:p>
    <w:p w:rsidR="00C3408B" w:rsidRDefault="002C7D5B">
      <w:pPr>
        <w:ind w:left="1229" w:right="1060" w:hanging="226"/>
      </w:pPr>
      <w:r>
        <w:t xml:space="preserve">наблюдения); безударные гласные в падежных окончаниях имѐн прилагательных (на уровне </w:t>
      </w:r>
    </w:p>
    <w:p w:rsidR="00C3408B" w:rsidRDefault="002C7D5B">
      <w:pPr>
        <w:ind w:left="1013" w:right="15"/>
      </w:pPr>
      <w:r>
        <w:t xml:space="preserve">наблюдения); </w:t>
      </w:r>
    </w:p>
    <w:p w:rsidR="00C3408B" w:rsidRDefault="002C7D5B">
      <w:pPr>
        <w:ind w:left="1227" w:right="15"/>
      </w:pPr>
      <w:r>
        <w:t xml:space="preserve">раздельное написание предлогов с личными местоимениями; </w:t>
      </w:r>
    </w:p>
    <w:p w:rsidR="00C3408B" w:rsidRDefault="002C7D5B">
      <w:pPr>
        <w:ind w:left="1227" w:right="15"/>
      </w:pPr>
      <w:r>
        <w:t xml:space="preserve">непроверяемые гласные и согласные (перечень слов в орфографическом словаре </w:t>
      </w:r>
    </w:p>
    <w:p w:rsidR="00C3408B" w:rsidRDefault="002C7D5B">
      <w:pPr>
        <w:ind w:left="1229" w:right="5212" w:hanging="226"/>
      </w:pPr>
      <w:r>
        <w:t xml:space="preserve">учебника); раздельное написание частицы не с глаголами. </w:t>
      </w:r>
    </w:p>
    <w:p w:rsidR="00C3408B" w:rsidRDefault="002C7D5B">
      <w:pPr>
        <w:ind w:left="1227" w:right="15"/>
      </w:pPr>
      <w:r>
        <w:t>20.8.9.</w:t>
      </w:r>
      <w:r>
        <w:rPr>
          <w:rFonts w:ascii="Arial" w:eastAsia="Arial" w:hAnsi="Arial" w:cs="Arial"/>
        </w:rPr>
        <w:t xml:space="preserve"> </w:t>
      </w:r>
      <w:r>
        <w:t xml:space="preserve">Развитие речи. </w:t>
      </w:r>
    </w:p>
    <w:p w:rsidR="00C3408B" w:rsidRDefault="002C7D5B">
      <w:pPr>
        <w:ind w:left="1003" w:right="847" w:firstLine="226"/>
      </w:pPr>
      <w:r>
        <w:t xml:space="preserve">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p w:rsidR="00C3408B" w:rsidRDefault="002C7D5B">
      <w:pPr>
        <w:ind w:left="1003" w:right="15" w:firstLine="226"/>
      </w:pPr>
      <w:r>
        <w:t xml:space="preserve">Особенности речевого этикета в условиях общения с людьми, плохо владеющими русским языком. </w:t>
      </w:r>
    </w:p>
    <w:p w:rsidR="00C3408B" w:rsidRDefault="002C7D5B">
      <w:pPr>
        <w:ind w:left="1003" w:right="847" w:firstLine="226"/>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p w:rsidR="00C3408B" w:rsidRDefault="002C7D5B">
      <w:pPr>
        <w:ind w:left="1003" w:right="860" w:firstLine="226"/>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w:t>
      </w:r>
    </w:p>
    <w:p w:rsidR="00C3408B" w:rsidRDefault="002C7D5B">
      <w:pPr>
        <w:ind w:left="1003" w:right="15" w:firstLine="226"/>
      </w:pPr>
      <w:r>
        <w:t xml:space="preserve">Определение типов текстов (повествование, описание, рассуждение) и создание собственных текстов заданного типа. </w:t>
      </w:r>
    </w:p>
    <w:p w:rsidR="00C3408B" w:rsidRDefault="002C7D5B">
      <w:pPr>
        <w:ind w:left="1227" w:right="15"/>
      </w:pPr>
      <w:r>
        <w:lastRenderedPageBreak/>
        <w:t xml:space="preserve">Жанр письма, объявления. </w:t>
      </w:r>
    </w:p>
    <w:p w:rsidR="00C3408B" w:rsidRDefault="002C7D5B">
      <w:pPr>
        <w:ind w:left="1227" w:right="606"/>
      </w:pPr>
      <w:r>
        <w:t xml:space="preserve">Изложение текста по коллективно или самостоятельно составленному плану. Изучающее чтение. Функции ознакомительного чтения, ситуации применения. </w:t>
      </w:r>
    </w:p>
    <w:p w:rsidR="00C3408B" w:rsidRDefault="002C7D5B">
      <w:pPr>
        <w:ind w:left="1003" w:right="849" w:firstLine="226"/>
      </w:pPr>
      <w:r>
        <w:t>20.8.10.</w:t>
      </w:r>
      <w:r>
        <w:rPr>
          <w:rFonts w:ascii="Arial" w:eastAsia="Arial" w:hAnsi="Arial" w:cs="Arial"/>
        </w:rPr>
        <w:t xml:space="preserve"> </w:t>
      </w:r>
      <w:r>
        <w:t xml:space="preserve">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50" w:firstLine="226"/>
      </w:pPr>
      <w:r>
        <w:t>20.8.10.1.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сравнивать грамматические признаки разных частей речи: выделять общие и различные </w:t>
      </w:r>
    </w:p>
    <w:p w:rsidR="00C3408B" w:rsidRDefault="002C7D5B">
      <w:pPr>
        <w:ind w:left="1013" w:right="15"/>
      </w:pPr>
      <w:r>
        <w:t xml:space="preserve">грамматические признаки; </w:t>
      </w:r>
    </w:p>
    <w:p w:rsidR="00C3408B" w:rsidRDefault="002C7D5B">
      <w:pPr>
        <w:ind w:left="1227" w:right="15"/>
      </w:pPr>
      <w:r>
        <w:t xml:space="preserve">сравнивать тему и основную мысль текста; </w:t>
      </w:r>
    </w:p>
    <w:p w:rsidR="00C3408B" w:rsidRDefault="002C7D5B">
      <w:pPr>
        <w:ind w:left="1227" w:right="15"/>
      </w:pPr>
      <w:r>
        <w:t xml:space="preserve">сравнивать типы текстов (повествование, описание, рассуждение): выделять особенности </w:t>
      </w:r>
    </w:p>
    <w:p w:rsidR="00C3408B" w:rsidRDefault="002C7D5B">
      <w:pPr>
        <w:ind w:left="1013" w:right="15"/>
      </w:pPr>
      <w:r>
        <w:t xml:space="preserve">каждого типа текста; </w:t>
      </w:r>
    </w:p>
    <w:p w:rsidR="00C3408B" w:rsidRDefault="002C7D5B">
      <w:pPr>
        <w:ind w:left="1227" w:right="15"/>
      </w:pPr>
      <w:r>
        <w:t xml:space="preserve">сравнивать прямое и переносное значение слова; </w:t>
      </w:r>
    </w:p>
    <w:p w:rsidR="00C3408B" w:rsidRDefault="002C7D5B">
      <w:pPr>
        <w:ind w:left="1227" w:right="15"/>
      </w:pPr>
      <w:r>
        <w:t xml:space="preserve">группировать слова на основании того, какой частью речи они являются; </w:t>
      </w:r>
    </w:p>
    <w:p w:rsidR="00C3408B" w:rsidRDefault="002C7D5B">
      <w:pPr>
        <w:ind w:left="1003" w:right="854" w:firstLine="226"/>
      </w:pPr>
      <w:r>
        <w:t xml:space="preserve">объединять имена существительные в группы по определѐнному грамматическому признаку (например, род или число), самостоятельно находить возможный признак группировки; </w:t>
      </w:r>
    </w:p>
    <w:p w:rsidR="00C3408B" w:rsidRDefault="002C7D5B">
      <w:pPr>
        <w:ind w:left="1227" w:right="15"/>
      </w:pPr>
      <w:r>
        <w:t xml:space="preserve">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w:t>
      </w:r>
    </w:p>
    <w:p w:rsidR="00C3408B" w:rsidRDefault="002C7D5B">
      <w:pPr>
        <w:ind w:left="1013" w:right="15"/>
      </w:pPr>
      <w:r>
        <w:t xml:space="preserve">предложения, часть речи, склонение) и соотносить понятие с его краткой характеристикой. </w:t>
      </w:r>
    </w:p>
    <w:p w:rsidR="00C3408B" w:rsidRDefault="002C7D5B">
      <w:pPr>
        <w:ind w:left="1003" w:right="853" w:firstLine="226"/>
      </w:pPr>
      <w:r>
        <w:t>20.8.10.2.</w:t>
      </w:r>
      <w:r>
        <w:rPr>
          <w:rFonts w:ascii="Arial" w:eastAsia="Arial" w:hAnsi="Arial" w:cs="Arial"/>
        </w:rPr>
        <w:t xml:space="preserve"> </w:t>
      </w:r>
      <w:r>
        <w:t xml:space="preserve">Базовые исследовательские действия как часть познавательных универсальных учебных действий: определять разрыв между реальным и желательным качеством текста на основе </w:t>
      </w:r>
    </w:p>
    <w:p w:rsidR="00C3408B" w:rsidRDefault="002C7D5B">
      <w:pPr>
        <w:ind w:left="1013" w:right="15"/>
      </w:pPr>
      <w:r>
        <w:t xml:space="preserve">предложенных учителем критериев; </w:t>
      </w:r>
    </w:p>
    <w:p w:rsidR="00C3408B" w:rsidRDefault="002C7D5B">
      <w:pPr>
        <w:ind w:left="1227" w:right="15"/>
      </w:pPr>
      <w:r>
        <w:t xml:space="preserve">с помощью учителя формулировать цель изменения текста, планировать действия по </w:t>
      </w:r>
    </w:p>
    <w:p w:rsidR="00C3408B" w:rsidRDefault="002C7D5B">
      <w:pPr>
        <w:ind w:left="1013" w:right="15"/>
      </w:pPr>
      <w:r>
        <w:t xml:space="preserve">изменению текста; </w:t>
      </w:r>
    </w:p>
    <w:p w:rsidR="00C3408B" w:rsidRDefault="002C7D5B">
      <w:pPr>
        <w:ind w:left="1227" w:right="740"/>
      </w:pPr>
      <w:r>
        <w:t xml:space="preserve">высказывать предположение в процессе наблюдения за языковым материалом; проводить по предложенному плану несложное лингвистическое мини-исследование, </w:t>
      </w:r>
    </w:p>
    <w:p w:rsidR="00C3408B" w:rsidRDefault="002C7D5B">
      <w:pPr>
        <w:ind w:left="1013" w:right="15"/>
      </w:pPr>
      <w:r>
        <w:t xml:space="preserve">выполнять по предложенному плану проектное задание; </w:t>
      </w:r>
    </w:p>
    <w:p w:rsidR="00C3408B" w:rsidRDefault="002C7D5B">
      <w:pPr>
        <w:ind w:left="1227" w:right="15"/>
      </w:pPr>
      <w:r>
        <w:t xml:space="preserve">формулировать выводы об особенностях каждого из трѐх типов текстов, подкреплять их </w:t>
      </w:r>
    </w:p>
    <w:p w:rsidR="00C3408B" w:rsidRDefault="002C7D5B">
      <w:pPr>
        <w:ind w:left="1229" w:right="877" w:hanging="226"/>
      </w:pPr>
      <w:r>
        <w:t xml:space="preserve">доказательствами на основе результатов проведенного наблюдения; выбирать наиболее подходящий для данной ситуации тип текста (на основе </w:t>
      </w:r>
    </w:p>
    <w:p w:rsidR="00C3408B" w:rsidRDefault="002C7D5B">
      <w:pPr>
        <w:ind w:left="1013" w:right="15"/>
      </w:pPr>
      <w:r>
        <w:t xml:space="preserve">предложенных критериев). </w:t>
      </w:r>
    </w:p>
    <w:p w:rsidR="00C3408B" w:rsidRDefault="002C7D5B">
      <w:pPr>
        <w:ind w:left="1003" w:right="15" w:firstLine="226"/>
      </w:pPr>
      <w:r>
        <w:t>20.8.10.3.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C3408B" w:rsidRDefault="002C7D5B">
      <w:pPr>
        <w:ind w:left="1227" w:right="15"/>
      </w:pPr>
      <w:r>
        <w:t xml:space="preserve">выбирать источник получения информации при выполнении мини-исследования; анализировать текстовую, графическую, звуковую информацию в соответствии с </w:t>
      </w:r>
    </w:p>
    <w:p w:rsidR="00C3408B" w:rsidRDefault="002C7D5B">
      <w:pPr>
        <w:ind w:left="1229" w:right="912" w:hanging="226"/>
      </w:pPr>
      <w:r>
        <w:t xml:space="preserve">учебной задачей; самостоятельно создавать схемы, таблицы для представления информации как результата </w:t>
      </w:r>
    </w:p>
    <w:p w:rsidR="00C3408B" w:rsidRDefault="002C7D5B">
      <w:pPr>
        <w:ind w:left="1013" w:right="15"/>
      </w:pPr>
      <w:r>
        <w:t xml:space="preserve">наблюдения за языковыми единицами. </w:t>
      </w:r>
    </w:p>
    <w:p w:rsidR="00C3408B" w:rsidRDefault="002C7D5B">
      <w:pPr>
        <w:ind w:left="1227" w:right="560"/>
      </w:pPr>
      <w:r>
        <w:t>20.8.10.4.</w:t>
      </w:r>
      <w:r>
        <w:rPr>
          <w:rFonts w:ascii="Arial" w:eastAsia="Arial" w:hAnsi="Arial" w:cs="Arial"/>
        </w:rPr>
        <w:t xml:space="preserve"> </w:t>
      </w:r>
      <w:r>
        <w:t xml:space="preserve">Общение как часть коммуникативных универсальных учебных действий: строить речевое высказывание в соответствии с поставленной задачей; </w:t>
      </w:r>
    </w:p>
    <w:p w:rsidR="00C3408B" w:rsidRDefault="002C7D5B">
      <w:pPr>
        <w:ind w:left="1227" w:right="15"/>
      </w:pPr>
      <w:r>
        <w:t xml:space="preserve">создавать устные и письменные тексты (описание, рассуждение, повествование), </w:t>
      </w:r>
    </w:p>
    <w:p w:rsidR="00C3408B" w:rsidRDefault="002C7D5B">
      <w:pPr>
        <w:ind w:left="1013" w:right="15"/>
      </w:pPr>
      <w:r>
        <w:t xml:space="preserve">соответствующие ситуации общения; </w:t>
      </w:r>
    </w:p>
    <w:p w:rsidR="00C3408B" w:rsidRDefault="002C7D5B">
      <w:pPr>
        <w:ind w:left="1003" w:right="15" w:firstLine="226"/>
      </w:pPr>
      <w:r>
        <w:t xml:space="preserve">подготавливать небольшие выступления о результатах групповой работы, наблюдения, выполненного мини-исследования, проектного задания; </w:t>
      </w:r>
    </w:p>
    <w:p w:rsidR="00C3408B" w:rsidRDefault="002C7D5B">
      <w:pPr>
        <w:ind w:left="1227" w:right="15"/>
      </w:pPr>
      <w:r>
        <w:t xml:space="preserve">создавать небольшие устные и письменные тексты, содержащие приглашение, просьбу, </w:t>
      </w:r>
    </w:p>
    <w:p w:rsidR="00C3408B" w:rsidRDefault="002C7D5B">
      <w:pPr>
        <w:ind w:left="1013" w:right="15"/>
      </w:pPr>
      <w:r>
        <w:lastRenderedPageBreak/>
        <w:t xml:space="preserve">извинение, благодарность, отказ, с использованием норм речевого этикета. </w:t>
      </w:r>
    </w:p>
    <w:p w:rsidR="00C3408B" w:rsidRDefault="002C7D5B">
      <w:pPr>
        <w:ind w:left="1227" w:right="15"/>
      </w:pPr>
      <w:r>
        <w:t>20.8.10.5.</w:t>
      </w:r>
      <w:r>
        <w:rPr>
          <w:rFonts w:ascii="Arial" w:eastAsia="Arial" w:hAnsi="Arial" w:cs="Arial"/>
        </w:rPr>
        <w:t xml:space="preserve"> </w:t>
      </w:r>
      <w:r>
        <w:t xml:space="preserve">Самоорганизация как часть регулятивных универсальных учебных действий: </w:t>
      </w:r>
    </w:p>
    <w:p w:rsidR="00C3408B" w:rsidRDefault="002C7D5B">
      <w:pPr>
        <w:ind w:left="1227" w:right="2374"/>
      </w:pPr>
      <w:r>
        <w:t xml:space="preserve">планировать действия по решению орфографической задачи; выстраивать последовательность выбранных действий. </w:t>
      </w:r>
    </w:p>
    <w:p w:rsidR="00C3408B" w:rsidRDefault="002C7D5B">
      <w:pPr>
        <w:ind w:left="1227" w:right="854"/>
      </w:pPr>
      <w:r>
        <w:t>20.8.10.6.</w:t>
      </w:r>
      <w:r>
        <w:rPr>
          <w:rFonts w:ascii="Arial" w:eastAsia="Arial" w:hAnsi="Arial" w:cs="Arial"/>
        </w:rPr>
        <w:t xml:space="preserve"> </w:t>
      </w:r>
      <w:r>
        <w:t xml:space="preserve">Самоконтроль как часть регулятивных универсальных учебных действий: устанавливать причины успеха (неудач) при выполнении заданий по русскому языку; корректировать с помощью учителя свои учебные действия для преодоления ошибок при </w:t>
      </w:r>
    </w:p>
    <w:p w:rsidR="00C3408B" w:rsidRDefault="002C7D5B">
      <w:pPr>
        <w:ind w:left="1013" w:right="15"/>
      </w:pPr>
      <w:r>
        <w:t xml:space="preserve">выделении в слове корня и окончания, при определении части речи, члена предложения при списывании текстов и записи под диктовку. </w:t>
      </w:r>
    </w:p>
    <w:p w:rsidR="00C3408B" w:rsidRDefault="002C7D5B">
      <w:pPr>
        <w:ind w:left="1227" w:right="15"/>
      </w:pPr>
      <w:r>
        <w:t>20.8.10.7.</w:t>
      </w:r>
      <w:r>
        <w:rPr>
          <w:rFonts w:ascii="Arial" w:eastAsia="Arial" w:hAnsi="Arial" w:cs="Arial"/>
        </w:rPr>
        <w:t xml:space="preserve"> </w:t>
      </w:r>
      <w:r>
        <w:t xml:space="preserve">Совместная деятельность: </w:t>
      </w:r>
    </w:p>
    <w:p w:rsidR="00C3408B" w:rsidRDefault="002C7D5B">
      <w:pPr>
        <w:ind w:left="1003" w:right="847" w:firstLine="226"/>
      </w:pPr>
      <w:r>
        <w:t xml:space="preserve">формулировать краткосрочные и долгосрочные цели (индивидуальные с учѐтом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 </w:t>
      </w:r>
    </w:p>
    <w:p w:rsidR="00C3408B" w:rsidRDefault="002C7D5B">
      <w:pPr>
        <w:ind w:left="1227" w:right="15"/>
      </w:pPr>
      <w:r>
        <w:t xml:space="preserve">выполнять совместные (в группах) проектные задания с использованием предложенных </w:t>
      </w:r>
    </w:p>
    <w:p w:rsidR="00C3408B" w:rsidRDefault="002C7D5B">
      <w:pPr>
        <w:ind w:left="1013" w:right="15"/>
      </w:pPr>
      <w:r>
        <w:t xml:space="preserve">образцов; </w:t>
      </w:r>
    </w:p>
    <w:p w:rsidR="00C3408B" w:rsidRDefault="002C7D5B">
      <w:pPr>
        <w:tabs>
          <w:tab w:val="center" w:pos="1406"/>
          <w:tab w:val="center" w:pos="2483"/>
          <w:tab w:val="center" w:pos="3961"/>
          <w:tab w:val="center" w:pos="5493"/>
          <w:tab w:val="center" w:pos="7075"/>
          <w:tab w:val="center" w:pos="8652"/>
          <w:tab w:val="center" w:pos="9963"/>
        </w:tabs>
        <w:ind w:left="0" w:firstLine="0"/>
        <w:jc w:val="left"/>
      </w:pPr>
      <w:r>
        <w:rPr>
          <w:rFonts w:ascii="Calibri" w:eastAsia="Calibri" w:hAnsi="Calibri" w:cs="Calibri"/>
          <w:sz w:val="22"/>
        </w:rPr>
        <w:tab/>
      </w:r>
      <w:r>
        <w:t xml:space="preserve">при </w:t>
      </w:r>
      <w:r>
        <w:tab/>
        <w:t xml:space="preserve">выполнении </w:t>
      </w:r>
      <w:r>
        <w:tab/>
        <w:t xml:space="preserve">совместной </w:t>
      </w:r>
      <w:r>
        <w:tab/>
        <w:t xml:space="preserve">деятельности </w:t>
      </w:r>
      <w:r>
        <w:tab/>
        <w:t xml:space="preserve">справедливо </w:t>
      </w:r>
      <w:r>
        <w:tab/>
        <w:t xml:space="preserve">распределять </w:t>
      </w:r>
      <w:r>
        <w:tab/>
        <w:t xml:space="preserve">работу, </w:t>
      </w:r>
    </w:p>
    <w:p w:rsidR="00C3408B" w:rsidRDefault="002C7D5B">
      <w:pPr>
        <w:ind w:left="1013" w:right="15"/>
      </w:pPr>
      <w:r>
        <w:t xml:space="preserve">договариваться, обсуждать процесс и результат совместной работы; </w:t>
      </w:r>
    </w:p>
    <w:p w:rsidR="00C3408B" w:rsidRDefault="002C7D5B">
      <w:pPr>
        <w:ind w:left="1003" w:right="856" w:firstLine="226"/>
      </w:pPr>
      <w: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rsidR="00C3408B" w:rsidRDefault="002C7D5B">
      <w:pPr>
        <w:ind w:left="1227" w:right="15"/>
      </w:pPr>
      <w:r>
        <w:t>20.9.</w:t>
      </w:r>
      <w:r>
        <w:rPr>
          <w:rFonts w:ascii="Arial" w:eastAsia="Arial" w:hAnsi="Arial" w:cs="Arial"/>
        </w:rPr>
        <w:t xml:space="preserve"> </w:t>
      </w:r>
      <w:r>
        <w:t xml:space="preserve">Содержание обучения в 4 классе. </w:t>
      </w:r>
    </w:p>
    <w:p w:rsidR="00C3408B" w:rsidRDefault="002C7D5B">
      <w:pPr>
        <w:ind w:left="1227" w:right="15"/>
      </w:pPr>
      <w:r>
        <w:t>20.9.1.</w:t>
      </w:r>
      <w:r>
        <w:rPr>
          <w:rFonts w:ascii="Arial" w:eastAsia="Arial" w:hAnsi="Arial" w:cs="Arial"/>
        </w:rPr>
        <w:t xml:space="preserve"> </w:t>
      </w:r>
      <w:r>
        <w:t xml:space="preserve">Сведения о русском языке. </w:t>
      </w:r>
    </w:p>
    <w:p w:rsidR="00C3408B" w:rsidRDefault="002C7D5B">
      <w:pPr>
        <w:ind w:left="1227" w:right="15"/>
      </w:pPr>
      <w:r>
        <w:t xml:space="preserve">Русский язык как язык межнационального общения. Различные методы познания языка: </w:t>
      </w:r>
    </w:p>
    <w:p w:rsidR="00C3408B" w:rsidRDefault="002C7D5B">
      <w:pPr>
        <w:ind w:left="1013" w:right="15"/>
      </w:pPr>
      <w:r>
        <w:t xml:space="preserve">наблюдение, анализ, лингвистический эксперимент, мини-исследование, проект. </w:t>
      </w:r>
    </w:p>
    <w:p w:rsidR="00C3408B" w:rsidRDefault="002C7D5B">
      <w:pPr>
        <w:ind w:left="1227" w:right="15"/>
      </w:pPr>
      <w:r>
        <w:t>20.9.2.</w:t>
      </w:r>
      <w:r>
        <w:rPr>
          <w:rFonts w:ascii="Arial" w:eastAsia="Arial" w:hAnsi="Arial" w:cs="Arial"/>
        </w:rPr>
        <w:t xml:space="preserve"> </w:t>
      </w:r>
      <w:r>
        <w:t xml:space="preserve">Фонетика и графика. </w:t>
      </w:r>
    </w:p>
    <w:p w:rsidR="00C3408B" w:rsidRDefault="002C7D5B">
      <w:pPr>
        <w:ind w:left="1003" w:right="15" w:firstLine="226"/>
      </w:pPr>
      <w: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 </w:t>
      </w:r>
    </w:p>
    <w:p w:rsidR="00C3408B" w:rsidRDefault="002C7D5B">
      <w:pPr>
        <w:ind w:left="1227" w:right="15"/>
      </w:pPr>
      <w:r>
        <w:t>20.9.3.</w:t>
      </w:r>
      <w:r>
        <w:rPr>
          <w:rFonts w:ascii="Arial" w:eastAsia="Arial" w:hAnsi="Arial" w:cs="Arial"/>
        </w:rPr>
        <w:t xml:space="preserve"> </w:t>
      </w:r>
      <w:r>
        <w:t xml:space="preserve">Орфоэпия. </w:t>
      </w:r>
    </w:p>
    <w:p w:rsidR="00C3408B" w:rsidRDefault="002C7D5B">
      <w:pPr>
        <w:ind w:left="1003" w:right="850" w:firstLine="226"/>
      </w:pPr>
      <w: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C3408B" w:rsidRDefault="002C7D5B">
      <w:pPr>
        <w:ind w:left="1003" w:right="15" w:firstLine="226"/>
      </w:pPr>
      <w:r>
        <w:t xml:space="preserve">Использование орфоэпических словарей русского языка при определении правильного произношения слов. </w:t>
      </w:r>
    </w:p>
    <w:p w:rsidR="00C3408B" w:rsidRDefault="002C7D5B">
      <w:pPr>
        <w:ind w:left="1227" w:right="15"/>
      </w:pPr>
      <w:r>
        <w:t>20.9.4.</w:t>
      </w:r>
      <w:r>
        <w:rPr>
          <w:rFonts w:ascii="Arial" w:eastAsia="Arial" w:hAnsi="Arial" w:cs="Arial"/>
        </w:rPr>
        <w:t xml:space="preserve"> </w:t>
      </w:r>
      <w:r>
        <w:t xml:space="preserve">Лексика. </w:t>
      </w:r>
    </w:p>
    <w:p w:rsidR="00C3408B" w:rsidRDefault="002C7D5B">
      <w:pPr>
        <w:ind w:left="1003" w:right="15" w:firstLine="226"/>
      </w:pPr>
      <w:r>
        <w:t xml:space="preserve">Повторение и продолжение работы: наблюдение за использованием в речи синонимов, антонимов, устаревших слов (простые случаи). </w:t>
      </w:r>
    </w:p>
    <w:p w:rsidR="00C3408B" w:rsidRDefault="002C7D5B">
      <w:pPr>
        <w:ind w:left="1227" w:right="15"/>
      </w:pPr>
      <w:r>
        <w:t xml:space="preserve">Наблюдение за использованием в речи фразеологизмов (простые случаи). </w:t>
      </w:r>
    </w:p>
    <w:p w:rsidR="00C3408B" w:rsidRDefault="002C7D5B">
      <w:pPr>
        <w:ind w:left="1227" w:right="15"/>
      </w:pPr>
      <w:r>
        <w:t>20.9.5.</w:t>
      </w:r>
      <w:r>
        <w:rPr>
          <w:rFonts w:ascii="Arial" w:eastAsia="Arial" w:hAnsi="Arial" w:cs="Arial"/>
        </w:rPr>
        <w:t xml:space="preserve"> </w:t>
      </w:r>
      <w:r>
        <w:t xml:space="preserve">Состав слова (морфемика). </w:t>
      </w:r>
    </w:p>
    <w:p w:rsidR="00C3408B" w:rsidRDefault="002C7D5B">
      <w:pPr>
        <w:ind w:left="1003" w:right="15" w:firstLine="226"/>
      </w:pPr>
      <w: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p w:rsidR="00C3408B" w:rsidRDefault="002C7D5B">
      <w:pPr>
        <w:ind w:left="1227" w:right="15"/>
      </w:pPr>
      <w:r>
        <w:t xml:space="preserve">Основа слова. </w:t>
      </w:r>
    </w:p>
    <w:p w:rsidR="00C3408B" w:rsidRDefault="002C7D5B">
      <w:pPr>
        <w:ind w:left="1227" w:right="15"/>
      </w:pPr>
      <w:r>
        <w:t xml:space="preserve">Состав неизменяемых слов (ознакомление). </w:t>
      </w:r>
    </w:p>
    <w:p w:rsidR="00C3408B" w:rsidRDefault="002C7D5B">
      <w:pPr>
        <w:ind w:left="1227" w:right="15"/>
      </w:pPr>
      <w:r>
        <w:t xml:space="preserve">Значение наиболее употребляемых суффиксов изученных частей речи (ознакомление). </w:t>
      </w:r>
    </w:p>
    <w:p w:rsidR="00C3408B" w:rsidRDefault="002C7D5B">
      <w:pPr>
        <w:ind w:left="1227" w:right="15"/>
      </w:pPr>
      <w:r>
        <w:t>20.9.6.</w:t>
      </w:r>
      <w:r>
        <w:rPr>
          <w:rFonts w:ascii="Arial" w:eastAsia="Arial" w:hAnsi="Arial" w:cs="Arial"/>
        </w:rPr>
        <w:t xml:space="preserve"> </w:t>
      </w:r>
      <w:r>
        <w:t xml:space="preserve">Морфология. </w:t>
      </w:r>
    </w:p>
    <w:p w:rsidR="00C3408B" w:rsidRDefault="002C7D5B">
      <w:pPr>
        <w:ind w:left="1227" w:right="15"/>
      </w:pPr>
      <w:r>
        <w:t xml:space="preserve">Части речи самостоятельные и служебные. </w:t>
      </w:r>
    </w:p>
    <w:p w:rsidR="00C3408B" w:rsidRDefault="002C7D5B">
      <w:pPr>
        <w:ind w:left="1003" w:right="844" w:firstLine="226"/>
      </w:pPr>
      <w:r>
        <w:t xml:space="preserve">Имя существительное. Склонение имѐн существительных (кроме существительных на «- мя», «-ий», «-ие», «-ия»; на «-ья», например, «гостья»; на «-ье», например, «ожерелье» во </w:t>
      </w:r>
      <w:r>
        <w:lastRenderedPageBreak/>
        <w:t xml:space="preserve">множественном числе; а также кроме собственных имѐн существительных на «-ов», «-ин», «-ий»); имена существительные 1, 2, 3-го склонения (повторение изученного). Несклоняемые имена существительные (ознакомление). </w:t>
      </w:r>
    </w:p>
    <w:p w:rsidR="00C3408B" w:rsidRDefault="002C7D5B">
      <w:pPr>
        <w:ind w:left="1003" w:right="856" w:firstLine="226"/>
      </w:pPr>
      <w:r>
        <w:t xml:space="preserve">Имя прилагательное. Зависимость формы имени прилагательного от формы имени существительного (повторение). Склонение имѐн прилагательных во множественном числе. </w:t>
      </w:r>
    </w:p>
    <w:p w:rsidR="00C3408B" w:rsidRDefault="002C7D5B">
      <w:pPr>
        <w:ind w:left="1003" w:right="15" w:firstLine="226"/>
      </w:pPr>
      <w: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rsidR="00C3408B" w:rsidRDefault="002C7D5B">
      <w:pPr>
        <w:ind w:left="1003" w:right="15" w:firstLine="226"/>
      </w:pPr>
      <w:r>
        <w:t xml:space="preserve">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 </w:t>
      </w:r>
    </w:p>
    <w:p w:rsidR="00C3408B" w:rsidRDefault="002C7D5B">
      <w:pPr>
        <w:ind w:left="1227" w:right="15"/>
      </w:pPr>
      <w:r>
        <w:t xml:space="preserve">Наречие (общее представление). Значение, вопросы, употребление в речи. </w:t>
      </w:r>
    </w:p>
    <w:p w:rsidR="00C3408B" w:rsidRDefault="002C7D5B">
      <w:pPr>
        <w:ind w:left="1227" w:right="15"/>
      </w:pPr>
      <w:r>
        <w:t xml:space="preserve">Предлог. Отличие предлогов от приставок (повторение). </w:t>
      </w:r>
    </w:p>
    <w:p w:rsidR="00C3408B" w:rsidRDefault="002C7D5B">
      <w:pPr>
        <w:ind w:left="1227" w:right="2421"/>
      </w:pPr>
      <w:r>
        <w:t xml:space="preserve">Союз; союзы «и», «а», «но» в простых и сложных предложениях. Частица «не», «еѐ» значение (повторение). </w:t>
      </w:r>
    </w:p>
    <w:p w:rsidR="00C3408B" w:rsidRDefault="002C7D5B">
      <w:pPr>
        <w:ind w:left="1227" w:right="15"/>
      </w:pPr>
      <w:r>
        <w:t>20.9.7.</w:t>
      </w:r>
      <w:r>
        <w:rPr>
          <w:rFonts w:ascii="Arial" w:eastAsia="Arial" w:hAnsi="Arial" w:cs="Arial"/>
        </w:rPr>
        <w:t xml:space="preserve"> </w:t>
      </w:r>
      <w:r>
        <w:t xml:space="preserve">Синтаксис. </w:t>
      </w:r>
    </w:p>
    <w:p w:rsidR="00C3408B" w:rsidRDefault="002C7D5B">
      <w:pPr>
        <w:ind w:left="1003" w:right="842" w:firstLine="226"/>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распространѐнные и нераспространѐнные предложения (повторение изученного). </w:t>
      </w:r>
    </w:p>
    <w:p w:rsidR="00C3408B" w:rsidRDefault="002C7D5B">
      <w:pPr>
        <w:ind w:left="1227" w:right="15"/>
      </w:pPr>
      <w:r>
        <w:t xml:space="preserve">Связь между словами в словосочетании. </w:t>
      </w:r>
    </w:p>
    <w:p w:rsidR="00C3408B" w:rsidRDefault="002C7D5B">
      <w:pPr>
        <w:ind w:left="1003" w:right="15" w:firstLine="226"/>
      </w:pPr>
      <w: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p w:rsidR="00C3408B" w:rsidRDefault="002C7D5B">
      <w:pPr>
        <w:ind w:left="1003" w:right="856" w:firstLine="226"/>
      </w:pPr>
      <w:r>
        <w:t xml:space="preserve">Простое и сложное предложения (ознакомление). Сложные предложения: сложносочинѐнные с союзами «и», «а», «но»; бессоюзные сложные предложения (без называния терминов). </w:t>
      </w:r>
    </w:p>
    <w:p w:rsidR="00C3408B" w:rsidRDefault="002C7D5B">
      <w:pPr>
        <w:ind w:left="1227" w:right="15"/>
      </w:pPr>
      <w:r>
        <w:t>20.9.8.</w:t>
      </w:r>
      <w:r>
        <w:rPr>
          <w:rFonts w:ascii="Arial" w:eastAsia="Arial" w:hAnsi="Arial" w:cs="Arial"/>
        </w:rPr>
        <w:t xml:space="preserve"> </w:t>
      </w:r>
      <w:r>
        <w:t xml:space="preserve">Орфография и пунктуация. </w:t>
      </w:r>
    </w:p>
    <w:p w:rsidR="00C3408B" w:rsidRDefault="002C7D5B">
      <w:pPr>
        <w:ind w:left="1003" w:right="847" w:firstLine="226"/>
      </w:pPr>
      <w: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p w:rsidR="00C3408B" w:rsidRDefault="002C7D5B">
      <w:pPr>
        <w:ind w:left="1003" w:right="186" w:firstLine="226"/>
      </w:pPr>
      <w:r>
        <w:t xml:space="preserve">Использование орфографического словаря для определения (уточнения) написания слова. </w:t>
      </w:r>
    </w:p>
    <w:p w:rsidR="00C3408B" w:rsidRDefault="002C7D5B">
      <w:pPr>
        <w:ind w:left="1227" w:right="844"/>
      </w:pPr>
      <w:r>
        <w:t xml:space="preserve">Правила правописания и их применение: безударные падежные окончания имѐн существительных (кроме существительных на «- </w:t>
      </w:r>
    </w:p>
    <w:p w:rsidR="00C3408B" w:rsidRDefault="002C7D5B">
      <w:pPr>
        <w:ind w:left="1013" w:right="15"/>
      </w:pPr>
      <w:r>
        <w:t xml:space="preserve">мя», «-ий», «-ие», «-ия», на «-ья», например, «гостья», на «-ье», например, «ожерелье» во множественном числе, а также кроме собственных имѐн существительных на «-ов», «-ин», </w:t>
      </w:r>
    </w:p>
    <w:p w:rsidR="00C3408B" w:rsidRDefault="002C7D5B">
      <w:pPr>
        <w:ind w:left="1229" w:right="4259" w:hanging="226"/>
      </w:pPr>
      <w:r>
        <w:t xml:space="preserve">«-ий»); безударные падежные окончания имѐн прилагательных; </w:t>
      </w:r>
    </w:p>
    <w:p w:rsidR="00C3408B" w:rsidRDefault="002C7D5B">
      <w:pPr>
        <w:ind w:left="1227" w:right="1004"/>
      </w:pPr>
      <w:r>
        <w:t xml:space="preserve">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w:t>
      </w:r>
    </w:p>
    <w:p w:rsidR="00C3408B" w:rsidRDefault="002C7D5B">
      <w:pPr>
        <w:ind w:left="1003" w:right="442" w:firstLine="226"/>
      </w:pPr>
      <w:r>
        <w:t xml:space="preserve">знаки препинания в предложениях с однородными членами, соединѐнными союзами «и», «а», «но» и без союзов. </w:t>
      </w:r>
    </w:p>
    <w:p w:rsidR="00C3408B" w:rsidRDefault="002C7D5B">
      <w:pPr>
        <w:ind w:left="1227" w:right="15"/>
      </w:pPr>
      <w:r>
        <w:t xml:space="preserve">Знаки препинания в сложном предложении, состоящем из двух простых (наблюдение). </w:t>
      </w:r>
    </w:p>
    <w:p w:rsidR="00C3408B" w:rsidRDefault="002C7D5B">
      <w:pPr>
        <w:ind w:left="1227" w:right="15"/>
      </w:pPr>
      <w:r>
        <w:t xml:space="preserve">Знаки препинания в предложении с прямой речью после слов автора (наблюдение). </w:t>
      </w:r>
    </w:p>
    <w:p w:rsidR="00C3408B" w:rsidRDefault="002C7D5B">
      <w:pPr>
        <w:ind w:left="1227" w:right="15"/>
      </w:pPr>
      <w:r>
        <w:t>20.9.9.</w:t>
      </w:r>
      <w:r>
        <w:rPr>
          <w:rFonts w:ascii="Arial" w:eastAsia="Arial" w:hAnsi="Arial" w:cs="Arial"/>
        </w:rPr>
        <w:t xml:space="preserve"> </w:t>
      </w:r>
      <w:r>
        <w:t xml:space="preserve">Развитие речи. </w:t>
      </w:r>
    </w:p>
    <w:p w:rsidR="00C3408B" w:rsidRDefault="002C7D5B">
      <w:pPr>
        <w:ind w:left="1003" w:right="850" w:firstLine="226"/>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 </w:t>
      </w:r>
    </w:p>
    <w:p w:rsidR="00C3408B" w:rsidRDefault="002C7D5B">
      <w:pPr>
        <w:ind w:left="1003" w:right="15" w:firstLine="226"/>
      </w:pPr>
      <w:r>
        <w:lastRenderedPageBreak/>
        <w:t xml:space="preserve">Корректирование текстов (заданных и собственных) с учѐтом точности, правильности, богатства и выразительности письменной речи. </w:t>
      </w:r>
    </w:p>
    <w:p w:rsidR="00C3408B" w:rsidRDefault="002C7D5B">
      <w:pPr>
        <w:ind w:left="1003" w:right="15" w:firstLine="226"/>
      </w:pPr>
      <w:r>
        <w:t xml:space="preserve">Изложение (подробный устный и письменный пересказ текста; выборочный устный пересказ текста). </w:t>
      </w:r>
    </w:p>
    <w:p w:rsidR="00C3408B" w:rsidRDefault="002C7D5B">
      <w:pPr>
        <w:ind w:left="1227" w:right="15"/>
      </w:pPr>
      <w:r>
        <w:t xml:space="preserve">Сочинение как вид письменной работы. </w:t>
      </w:r>
    </w:p>
    <w:p w:rsidR="00C3408B" w:rsidRDefault="002C7D5B">
      <w:pPr>
        <w:ind w:left="1003" w:right="845" w:firstLine="226"/>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 </w:t>
      </w:r>
    </w:p>
    <w:p w:rsidR="00C3408B" w:rsidRDefault="002C7D5B">
      <w:pPr>
        <w:ind w:left="1003" w:right="856" w:firstLine="226"/>
      </w:pPr>
      <w:r>
        <w:t>20.9.10.</w:t>
      </w:r>
      <w:r>
        <w:rPr>
          <w:rFonts w:ascii="Arial" w:eastAsia="Arial" w:hAnsi="Arial" w:cs="Arial"/>
        </w:rPr>
        <w:t xml:space="preserve"> </w:t>
      </w:r>
      <w: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53" w:firstLine="226"/>
      </w:pPr>
      <w:r>
        <w:t>20.9.10.1.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 </w:t>
      </w:r>
    </w:p>
    <w:p w:rsidR="00C3408B" w:rsidRDefault="002C7D5B">
      <w:pPr>
        <w:ind w:left="1227" w:right="15"/>
      </w:pPr>
      <w:r>
        <w:t xml:space="preserve">группировать слова на основании того, какой частью речи они являются; </w:t>
      </w:r>
    </w:p>
    <w:p w:rsidR="00C3408B" w:rsidRDefault="002C7D5B">
      <w:pPr>
        <w:ind w:left="1227" w:right="15"/>
      </w:pPr>
      <w:r>
        <w:t xml:space="preserve">объединять глаголы в группы по определѐнному признаку (например, время, спряжение); объединять предложения по определѐнному признаку, самостоятельно устанавливать </w:t>
      </w:r>
    </w:p>
    <w:p w:rsidR="00C3408B" w:rsidRDefault="002C7D5B">
      <w:pPr>
        <w:ind w:left="1013" w:right="15"/>
      </w:pPr>
      <w:r>
        <w:t xml:space="preserve">этот признак; </w:t>
      </w:r>
    </w:p>
    <w:p w:rsidR="00C3408B" w:rsidRDefault="002C7D5B">
      <w:pPr>
        <w:ind w:left="1227" w:right="3129"/>
      </w:pPr>
      <w:r>
        <w:t xml:space="preserve">классифицировать предложенные языковые единицы; устно характеризовать языковые единицы по заданным признакам; </w:t>
      </w:r>
    </w:p>
    <w:p w:rsidR="00C3408B" w:rsidRDefault="002C7D5B">
      <w:pPr>
        <w:ind w:left="1003" w:right="845" w:firstLine="226"/>
      </w:pPr>
      <w:r>
        <w:t xml:space="preserve">ориентироваться в изученных понятиях (склонение, спряжение, неопределѐнная форма, однородные члены предложения, сложное предложение) и соотносить понятие с его краткой характеристикой. </w:t>
      </w:r>
    </w:p>
    <w:p w:rsidR="00C3408B" w:rsidRDefault="002C7D5B">
      <w:pPr>
        <w:ind w:left="1003" w:right="853" w:firstLine="226"/>
      </w:pPr>
      <w:r>
        <w:t>20.9.10.2.</w:t>
      </w:r>
      <w:r>
        <w:rPr>
          <w:rFonts w:ascii="Arial" w:eastAsia="Arial" w:hAnsi="Arial" w:cs="Arial"/>
        </w:rPr>
        <w:t xml:space="preserve"> </w:t>
      </w:r>
      <w:r>
        <w:t xml:space="preserve">Базовые исследовательские действия как часть познавательных универсальных учебных действий: сравнивать несколько вариантов выполнения заданий по русскому языку, выбирать </w:t>
      </w:r>
    </w:p>
    <w:p w:rsidR="00C3408B" w:rsidRDefault="002C7D5B">
      <w:pPr>
        <w:ind w:left="1013" w:right="15"/>
      </w:pPr>
      <w:r>
        <w:t xml:space="preserve">наиболее целесообразный (на основе предложенных критериев); </w:t>
      </w:r>
    </w:p>
    <w:p w:rsidR="00C3408B" w:rsidRDefault="002C7D5B">
      <w:pPr>
        <w:ind w:left="1227" w:right="15"/>
      </w:pPr>
      <w:r>
        <w:t xml:space="preserve">проводить по предложенному алгоритму различные виды анализа (звуко-буквенный, </w:t>
      </w:r>
    </w:p>
    <w:p w:rsidR="00C3408B" w:rsidRDefault="002C7D5B">
      <w:pPr>
        <w:ind w:left="1013" w:right="15"/>
      </w:pPr>
      <w:r>
        <w:t xml:space="preserve">морфемный, морфологический, синтаксический); </w:t>
      </w:r>
    </w:p>
    <w:p w:rsidR="00C3408B" w:rsidRDefault="002C7D5B">
      <w:pPr>
        <w:ind w:left="1003" w:right="848" w:firstLine="226"/>
      </w:pPr>
      <w:r>
        <w:t xml:space="preserve">формулировать выводы и подкреплять их доказательствами на основе результатов проведѐнного наблюдения за языковым материалом (классификации, сравнения, мини-исследования); </w:t>
      </w:r>
    </w:p>
    <w:p w:rsidR="00C3408B" w:rsidRDefault="002C7D5B">
      <w:pPr>
        <w:ind w:left="1227" w:right="15"/>
      </w:pPr>
      <w:r>
        <w:t xml:space="preserve">выявлять недостаток информации для решения учебной (практической) задачи на основе </w:t>
      </w:r>
    </w:p>
    <w:p w:rsidR="00C3408B" w:rsidRDefault="002C7D5B">
      <w:pPr>
        <w:ind w:left="1013" w:right="15"/>
      </w:pPr>
      <w:r>
        <w:t xml:space="preserve">предложенного алгоритма; </w:t>
      </w:r>
    </w:p>
    <w:p w:rsidR="00C3408B" w:rsidRDefault="002C7D5B">
      <w:pPr>
        <w:ind w:left="1227" w:right="15"/>
      </w:pPr>
      <w:r>
        <w:t xml:space="preserve">прогнозировать возможное развитие речевой ситуации. </w:t>
      </w:r>
    </w:p>
    <w:p w:rsidR="00C3408B" w:rsidRDefault="002C7D5B">
      <w:pPr>
        <w:ind w:left="1003" w:right="15" w:firstLine="226"/>
      </w:pPr>
      <w:r>
        <w:t>20.9.10.3.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C3408B" w:rsidRDefault="002C7D5B">
      <w:pPr>
        <w:ind w:left="1227" w:right="15"/>
      </w:pPr>
      <w:r>
        <w:t xml:space="preserve">выбирать источник получения информации, работать со словарями, справочниками в </w:t>
      </w:r>
    </w:p>
    <w:p w:rsidR="00C3408B" w:rsidRDefault="002C7D5B">
      <w:pPr>
        <w:ind w:left="1013" w:right="15"/>
      </w:pPr>
      <w:r>
        <w:t xml:space="preserve">поисках информации, необходимой для решения учебно-практической задачи; находить дополнительную информацию, используя справочники и словари; </w:t>
      </w:r>
    </w:p>
    <w:p w:rsidR="00C3408B" w:rsidRDefault="002C7D5B">
      <w:pPr>
        <w:ind w:left="1227" w:right="15"/>
      </w:pPr>
      <w:r>
        <w:t xml:space="preserve">распознавать достоверную и недостоверную информацию о языковых единицах </w:t>
      </w:r>
    </w:p>
    <w:p w:rsidR="00C3408B" w:rsidRDefault="002C7D5B">
      <w:pPr>
        <w:ind w:left="1013" w:right="15"/>
      </w:pPr>
      <w:r>
        <w:t xml:space="preserve">самостоятельно или на основании предложенного учителем способа еѐ проверки; </w:t>
      </w:r>
    </w:p>
    <w:p w:rsidR="00C3408B" w:rsidRDefault="002C7D5B">
      <w:pPr>
        <w:ind w:left="1227" w:right="15"/>
      </w:pPr>
      <w:r>
        <w:t xml:space="preserve">соблюдать элементарные правила информационной безопасности при поиске для </w:t>
      </w:r>
    </w:p>
    <w:p w:rsidR="00C3408B" w:rsidRDefault="002C7D5B">
      <w:pPr>
        <w:ind w:left="1229" w:right="1687" w:hanging="226"/>
      </w:pPr>
      <w:r>
        <w:t xml:space="preserve">выполнения заданий по русскому языку информации в Интернете; самостоятельно создавать схемы, таблицы для представления информации. </w:t>
      </w:r>
    </w:p>
    <w:p w:rsidR="00C3408B" w:rsidRDefault="002C7D5B">
      <w:pPr>
        <w:ind w:left="1227" w:right="15"/>
      </w:pPr>
      <w:r>
        <w:t>20.9.10.4.</w:t>
      </w:r>
      <w:r>
        <w:rPr>
          <w:rFonts w:ascii="Arial" w:eastAsia="Arial" w:hAnsi="Arial" w:cs="Arial"/>
        </w:rPr>
        <w:t xml:space="preserve"> </w:t>
      </w:r>
      <w:r>
        <w:t xml:space="preserve">Общение как часть коммуникативных универсальных учебных действий: </w:t>
      </w:r>
    </w:p>
    <w:p w:rsidR="00C3408B" w:rsidRDefault="002C7D5B">
      <w:pPr>
        <w:ind w:left="1227" w:right="15"/>
      </w:pPr>
      <w:r>
        <w:lastRenderedPageBreak/>
        <w:t xml:space="preserve">воспринимать и формулировать суждения, выбирать языковые средства для выражения </w:t>
      </w:r>
    </w:p>
    <w:p w:rsidR="00C3408B" w:rsidRDefault="002C7D5B">
      <w:pPr>
        <w:ind w:left="1013" w:right="15"/>
      </w:pPr>
      <w:r>
        <w:t xml:space="preserve">эмоций в соответствии с целями и условиями общения в знакомой среде; </w:t>
      </w:r>
    </w:p>
    <w:p w:rsidR="00C3408B" w:rsidRDefault="002C7D5B">
      <w:pPr>
        <w:ind w:left="1227" w:right="15"/>
      </w:pPr>
      <w:r>
        <w:t xml:space="preserve">строить устное высказывание при обосновании правильности написания, при обобщении </w:t>
      </w:r>
    </w:p>
    <w:p w:rsidR="00C3408B" w:rsidRDefault="002C7D5B">
      <w:pPr>
        <w:ind w:left="1013" w:right="15"/>
      </w:pPr>
      <w:r>
        <w:t xml:space="preserve">результатов наблюдения за орфографическим материалом; </w:t>
      </w:r>
    </w:p>
    <w:p w:rsidR="00C3408B" w:rsidRDefault="002C7D5B">
      <w:pPr>
        <w:ind w:left="1227" w:right="15"/>
      </w:pPr>
      <w:r>
        <w:t xml:space="preserve">создавать устные и письменные тексты (описание, рассуждение, повествование), </w:t>
      </w:r>
    </w:p>
    <w:p w:rsidR="00C3408B" w:rsidRDefault="002C7D5B">
      <w:pPr>
        <w:ind w:left="1229" w:right="1184" w:hanging="226"/>
      </w:pPr>
      <w:r>
        <w:t xml:space="preserve">определяя необходимый в данной речевой ситуации тип текста; подготавливать небольшие публичные выступления; подбирать иллюстративный материал (рисунки, фото, плакаты) к тексту выступления. </w:t>
      </w:r>
    </w:p>
    <w:p w:rsidR="00C3408B" w:rsidRDefault="002C7D5B">
      <w:pPr>
        <w:ind w:left="1227" w:right="15"/>
      </w:pPr>
      <w:r>
        <w:t>20.9.10.5.</w:t>
      </w:r>
      <w:r>
        <w:rPr>
          <w:rFonts w:ascii="Arial" w:eastAsia="Arial" w:hAnsi="Arial" w:cs="Arial"/>
        </w:rPr>
        <w:t xml:space="preserve"> </w:t>
      </w:r>
      <w:r>
        <w:t xml:space="preserve">Самоорганизация как часть регулятивных универсальных учебных действий: </w:t>
      </w:r>
    </w:p>
    <w:p w:rsidR="00C3408B" w:rsidRDefault="002C7D5B">
      <w:pPr>
        <w:ind w:left="1227" w:right="15"/>
      </w:pPr>
      <w:r>
        <w:t xml:space="preserve">самостоятельно планировать действия по решению учебной задачи для получения </w:t>
      </w:r>
    </w:p>
    <w:p w:rsidR="00C3408B" w:rsidRDefault="002C7D5B">
      <w:pPr>
        <w:ind w:left="1229" w:right="4344" w:hanging="226"/>
      </w:pPr>
      <w:r>
        <w:t xml:space="preserve">результата; выстраивать последовательность выбранных действий; предвидеть трудности и возможные ошибки. </w:t>
      </w:r>
    </w:p>
    <w:p w:rsidR="00C3408B" w:rsidRDefault="002C7D5B">
      <w:pPr>
        <w:ind w:left="1227" w:right="15"/>
      </w:pPr>
      <w:r>
        <w:t>20.9.10.6.</w:t>
      </w:r>
      <w:r>
        <w:rPr>
          <w:rFonts w:ascii="Arial" w:eastAsia="Arial" w:hAnsi="Arial" w:cs="Arial"/>
        </w:rPr>
        <w:t xml:space="preserve"> </w:t>
      </w:r>
      <w:r>
        <w:t xml:space="preserve">Самоконтроль как часть регулятивных универсальных учебных действий: </w:t>
      </w:r>
    </w:p>
    <w:p w:rsidR="00C3408B" w:rsidRDefault="002C7D5B">
      <w:pPr>
        <w:ind w:left="1227" w:right="15"/>
      </w:pPr>
      <w:r>
        <w:t xml:space="preserve">контролировать процесс и результат выполнения задания, корректировать учебные </w:t>
      </w:r>
    </w:p>
    <w:p w:rsidR="00C3408B" w:rsidRDefault="002C7D5B">
      <w:pPr>
        <w:ind w:left="1013" w:right="15"/>
      </w:pPr>
      <w:r>
        <w:t xml:space="preserve">действия для преодоления ошибок; </w:t>
      </w:r>
    </w:p>
    <w:p w:rsidR="00C3408B" w:rsidRDefault="002C7D5B">
      <w:pPr>
        <w:ind w:left="1227" w:right="15"/>
      </w:pPr>
      <w:r>
        <w:t xml:space="preserve">находить ошибки в своей и чужих работах, устанавливать их причины; </w:t>
      </w:r>
    </w:p>
    <w:p w:rsidR="00C3408B" w:rsidRDefault="002C7D5B">
      <w:pPr>
        <w:spacing w:line="236" w:lineRule="auto"/>
        <w:ind w:left="1001" w:right="1119" w:firstLine="226"/>
        <w:jc w:val="left"/>
      </w:pPr>
      <w:r>
        <w:t xml:space="preserve">оценивать по предложенным критериям общий результат деятельности и свой вклад в неѐ; принимать оценку своей работы. </w:t>
      </w:r>
    </w:p>
    <w:p w:rsidR="00C3408B" w:rsidRDefault="002C7D5B">
      <w:pPr>
        <w:ind w:left="1227" w:right="15"/>
      </w:pPr>
      <w:r>
        <w:t>20.9.10.7.</w:t>
      </w:r>
      <w:r>
        <w:rPr>
          <w:rFonts w:ascii="Arial" w:eastAsia="Arial" w:hAnsi="Arial" w:cs="Arial"/>
        </w:rPr>
        <w:t xml:space="preserve"> </w:t>
      </w:r>
      <w:r>
        <w:t xml:space="preserve">Совместная деятельность: </w:t>
      </w:r>
    </w:p>
    <w:p w:rsidR="00C3408B" w:rsidRDefault="002C7D5B">
      <w:pPr>
        <w:ind w:left="1003" w:right="857" w:firstLine="226"/>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C3408B" w:rsidRDefault="002C7D5B">
      <w:pPr>
        <w:spacing w:line="236" w:lineRule="auto"/>
        <w:ind w:left="1227" w:right="2688"/>
        <w:jc w:val="left"/>
      </w:pPr>
      <w:r>
        <w:t xml:space="preserve">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rsidR="00C3408B" w:rsidRDefault="002C7D5B">
      <w:pPr>
        <w:ind w:left="1227" w:right="15"/>
      </w:pPr>
      <w:r>
        <w:t xml:space="preserve">выполнять совместные проектные задания с использованием предложенных образцов, </w:t>
      </w:r>
    </w:p>
    <w:p w:rsidR="00C3408B" w:rsidRDefault="002C7D5B">
      <w:pPr>
        <w:ind w:left="1013" w:right="15"/>
      </w:pPr>
      <w:r>
        <w:t xml:space="preserve">планов, идей. </w:t>
      </w:r>
    </w:p>
    <w:p w:rsidR="00C3408B" w:rsidRDefault="002C7D5B">
      <w:pPr>
        <w:ind w:left="1003" w:right="15" w:firstLine="226"/>
      </w:pPr>
      <w:r>
        <w:t>20.10.</w:t>
      </w:r>
      <w:r>
        <w:rPr>
          <w:rFonts w:ascii="Arial" w:eastAsia="Arial" w:hAnsi="Arial" w:cs="Arial"/>
        </w:rPr>
        <w:t xml:space="preserve"> </w:t>
      </w:r>
      <w:r>
        <w:t xml:space="preserve">Планируемые результаты освоения программы по русскому языку на уровне начального общего образования. </w:t>
      </w:r>
    </w:p>
    <w:p w:rsidR="00C3408B" w:rsidRDefault="002C7D5B">
      <w:pPr>
        <w:ind w:left="1003" w:right="666" w:firstLine="226"/>
      </w:pPr>
      <w:r>
        <w:t>20.10.1.</w:t>
      </w:r>
      <w:r>
        <w:rPr>
          <w:rFonts w:ascii="Arial" w:eastAsia="Arial" w:hAnsi="Arial" w:cs="Arial"/>
        </w:rPr>
        <w:t xml:space="preserve"> </w:t>
      </w:r>
      <w:r>
        <w:t xml:space="preserve">В результате изучения русского языка на уровне начального общего образования у обучающегося будут сформированы личностные результаты: </w:t>
      </w:r>
    </w:p>
    <w:p w:rsidR="00C3408B" w:rsidRDefault="002C7D5B">
      <w:pPr>
        <w:ind w:left="1227" w:right="15"/>
      </w:pPr>
      <w:r>
        <w:t>1)</w:t>
      </w:r>
      <w:r>
        <w:rPr>
          <w:rFonts w:ascii="Arial" w:eastAsia="Arial" w:hAnsi="Arial" w:cs="Arial"/>
        </w:rPr>
        <w:t xml:space="preserve"> </w:t>
      </w:r>
      <w:r>
        <w:t xml:space="preserve">гражданско-патриотическое воспитание: </w:t>
      </w:r>
    </w:p>
    <w:p w:rsidR="00C3408B" w:rsidRDefault="002C7D5B">
      <w:pPr>
        <w:ind w:left="1227" w:right="15"/>
      </w:pPr>
      <w:r>
        <w:t xml:space="preserve">становление ценностного отношения к своей Родине, в том числе через изучение </w:t>
      </w:r>
    </w:p>
    <w:p w:rsidR="00C3408B" w:rsidRDefault="002C7D5B">
      <w:pPr>
        <w:ind w:left="1013" w:right="15"/>
      </w:pPr>
      <w:r>
        <w:t xml:space="preserve">русского языка, отражающего историю и культуру страны; </w:t>
      </w:r>
    </w:p>
    <w:p w:rsidR="00C3408B" w:rsidRDefault="002C7D5B">
      <w:pPr>
        <w:ind w:left="1003" w:right="851" w:firstLine="226"/>
      </w:pPr>
      <w: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rsidR="00C3408B" w:rsidRDefault="002C7D5B">
      <w:pPr>
        <w:ind w:left="1003" w:right="862" w:firstLine="226"/>
      </w:pPr>
      <w: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w:t>
      </w:r>
    </w:p>
    <w:p w:rsidR="00C3408B" w:rsidRDefault="002C7D5B">
      <w:pPr>
        <w:ind w:left="1227" w:right="15"/>
      </w:pPr>
      <w:r>
        <w:t xml:space="preserve">проявление уважения к своему и другим народам, формируемое в том числе на основе </w:t>
      </w:r>
    </w:p>
    <w:p w:rsidR="00C3408B" w:rsidRDefault="002C7D5B">
      <w:pPr>
        <w:ind w:left="1013" w:right="15"/>
      </w:pPr>
      <w:r>
        <w:t xml:space="preserve">примеров из текстов, с которыми идѐт работа на уроках русского языка; </w:t>
      </w:r>
    </w:p>
    <w:p w:rsidR="00C3408B" w:rsidRDefault="002C7D5B">
      <w:pPr>
        <w:ind w:left="1003" w:right="855" w:firstLine="226"/>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отражѐнных в текстах, с которыми идѐт работа на уроках русского языка; 2)</w:t>
      </w:r>
      <w:r>
        <w:rPr>
          <w:rFonts w:ascii="Arial" w:eastAsia="Arial" w:hAnsi="Arial" w:cs="Arial"/>
        </w:rPr>
        <w:t xml:space="preserve"> </w:t>
      </w:r>
      <w:r>
        <w:t xml:space="preserve">духовно-нравственное воспитание: </w:t>
      </w:r>
    </w:p>
    <w:p w:rsidR="00C3408B" w:rsidRDefault="002C7D5B">
      <w:pPr>
        <w:ind w:left="1227" w:right="15"/>
      </w:pPr>
      <w:r>
        <w:t xml:space="preserve">осознание языка как одной из главных духовно-нравственных ценностей народа; признание индивидуальности каждого человека с использованием собственного </w:t>
      </w:r>
    </w:p>
    <w:p w:rsidR="00C3408B" w:rsidRDefault="002C7D5B">
      <w:pPr>
        <w:ind w:left="1013" w:right="15"/>
      </w:pPr>
      <w:r>
        <w:t xml:space="preserve">жизненного и читательского опыта; </w:t>
      </w:r>
    </w:p>
    <w:p w:rsidR="00C3408B" w:rsidRDefault="002C7D5B">
      <w:pPr>
        <w:ind w:left="1227" w:right="15"/>
      </w:pPr>
      <w:r>
        <w:lastRenderedPageBreak/>
        <w:t xml:space="preserve">проявление сопереживания, уважения и доброжелательности, в том числе с </w:t>
      </w:r>
    </w:p>
    <w:p w:rsidR="00C3408B" w:rsidRDefault="002C7D5B">
      <w:pPr>
        <w:ind w:left="1013" w:right="15"/>
      </w:pPr>
      <w:r>
        <w:t xml:space="preserve">использованием языковых средств для выражения своего состояния и чувств; </w:t>
      </w:r>
    </w:p>
    <w:p w:rsidR="00C3408B" w:rsidRDefault="002C7D5B">
      <w:pPr>
        <w:ind w:left="1003" w:right="846" w:firstLine="226"/>
      </w:pPr>
      <w: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rsidR="00C3408B" w:rsidRDefault="002C7D5B">
      <w:pPr>
        <w:numPr>
          <w:ilvl w:val="0"/>
          <w:numId w:val="31"/>
        </w:numPr>
        <w:ind w:right="15" w:firstLine="226"/>
      </w:pPr>
      <w:r>
        <w:t xml:space="preserve">эстетическое воспитание: </w:t>
      </w:r>
    </w:p>
    <w:p w:rsidR="00C3408B" w:rsidRDefault="002C7D5B">
      <w:pPr>
        <w:ind w:left="1227" w:right="15"/>
      </w:pPr>
      <w:r>
        <w:t xml:space="preserve">уважительное отношение и интерес к художественной культуре, восприимчивость к </w:t>
      </w:r>
    </w:p>
    <w:p w:rsidR="00C3408B" w:rsidRDefault="002C7D5B">
      <w:pPr>
        <w:ind w:left="1013" w:right="15"/>
      </w:pPr>
      <w:r>
        <w:t xml:space="preserve">разным видам искусства, традициям и творчеству своего и других народов; </w:t>
      </w:r>
    </w:p>
    <w:p w:rsidR="00C3408B" w:rsidRDefault="002C7D5B">
      <w:pPr>
        <w:ind w:left="1227" w:right="15"/>
      </w:pPr>
      <w:r>
        <w:t xml:space="preserve">стремление к самовыражению в искусстве слова; осознание важности русского языка как </w:t>
      </w:r>
    </w:p>
    <w:p w:rsidR="00C3408B" w:rsidRDefault="002C7D5B">
      <w:pPr>
        <w:ind w:left="1013" w:right="15"/>
      </w:pPr>
      <w:r>
        <w:t xml:space="preserve">средства общения и самовыражения; </w:t>
      </w:r>
    </w:p>
    <w:p w:rsidR="00C3408B" w:rsidRDefault="002C7D5B">
      <w:pPr>
        <w:numPr>
          <w:ilvl w:val="0"/>
          <w:numId w:val="31"/>
        </w:numPr>
        <w:ind w:right="15" w:firstLine="226"/>
      </w:pPr>
      <w:r>
        <w:t xml:space="preserve">физическое воспитание, формирование культуры здоровья и эмоционального благополучия: </w:t>
      </w:r>
    </w:p>
    <w:p w:rsidR="00C3408B" w:rsidRDefault="002C7D5B">
      <w:pPr>
        <w:ind w:left="1227" w:right="15"/>
      </w:pPr>
      <w:r>
        <w:t xml:space="preserve">соблюдение правил безопасного поиска в информационной среде дополнительной </w:t>
      </w:r>
    </w:p>
    <w:p w:rsidR="00C3408B" w:rsidRDefault="002C7D5B">
      <w:pPr>
        <w:ind w:left="1013" w:right="15"/>
      </w:pPr>
      <w:r>
        <w:t xml:space="preserve">информации в процессе языкового образования; </w:t>
      </w:r>
    </w:p>
    <w:p w:rsidR="00C3408B" w:rsidRDefault="002C7D5B">
      <w:pPr>
        <w:ind w:left="1003" w:right="852" w:firstLine="226"/>
      </w:pPr>
      <w: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 5)</w:t>
      </w:r>
      <w:r>
        <w:rPr>
          <w:rFonts w:ascii="Arial" w:eastAsia="Arial" w:hAnsi="Arial" w:cs="Arial"/>
        </w:rPr>
        <w:t xml:space="preserve"> </w:t>
      </w:r>
      <w:r>
        <w:t xml:space="preserve">трудовое воспитание: </w:t>
      </w:r>
    </w:p>
    <w:p w:rsidR="00C3408B" w:rsidRDefault="002C7D5B">
      <w:pPr>
        <w:ind w:left="1227" w:right="15"/>
      </w:pPr>
      <w:r>
        <w:t xml:space="preserve">осознание ценности труда в жизни человека и общества (в том числе благодаря примерам </w:t>
      </w:r>
    </w:p>
    <w:p w:rsidR="00C3408B" w:rsidRDefault="002C7D5B">
      <w:pPr>
        <w:ind w:left="1013" w:right="849"/>
      </w:pPr>
      <w:r>
        <w:t>из текстов, с которыми идѐт работа на уроках русского языка), интерес к различным профессиям, возникающий при обсуждении примеров из текстов, с которыми идѐт работа на уроках русского языка; 6)</w:t>
      </w:r>
      <w:r>
        <w:rPr>
          <w:rFonts w:ascii="Arial" w:eastAsia="Arial" w:hAnsi="Arial" w:cs="Arial"/>
        </w:rPr>
        <w:t xml:space="preserve"> </w:t>
      </w:r>
      <w:r>
        <w:t xml:space="preserve">экологическое воспитание: </w:t>
      </w:r>
    </w:p>
    <w:p w:rsidR="00C3408B" w:rsidRDefault="002C7D5B">
      <w:pPr>
        <w:spacing w:line="236" w:lineRule="auto"/>
        <w:ind w:left="1227" w:right="2044"/>
        <w:jc w:val="left"/>
      </w:pPr>
      <w:r>
        <w:t>бережное отношение к природе, формируемое в процессе работы с текстами; неприятие действий, приносящих вред природе; 7)</w:t>
      </w:r>
      <w:r>
        <w:rPr>
          <w:rFonts w:ascii="Arial" w:eastAsia="Arial" w:hAnsi="Arial" w:cs="Arial"/>
        </w:rPr>
        <w:t xml:space="preserve"> </w:t>
      </w:r>
      <w:r>
        <w:t xml:space="preserve">ценность научного познания: </w:t>
      </w:r>
    </w:p>
    <w:p w:rsidR="00C3408B" w:rsidRDefault="002C7D5B">
      <w:pPr>
        <w:ind w:left="1003" w:right="860" w:firstLine="226"/>
      </w:pPr>
      <w: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rsidR="00C3408B" w:rsidRDefault="002C7D5B">
      <w:pPr>
        <w:ind w:left="1003" w:right="861" w:firstLine="226"/>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rsidR="00C3408B" w:rsidRDefault="002C7D5B">
      <w:pPr>
        <w:ind w:left="1003" w:right="841" w:firstLine="226"/>
      </w:pPr>
      <w:r>
        <w:t>20.10.2.</w:t>
      </w:r>
      <w:r>
        <w:rPr>
          <w:rFonts w:ascii="Arial" w:eastAsia="Arial" w:hAnsi="Arial" w:cs="Arial"/>
        </w:rPr>
        <w:t xml:space="preserve"> </w:t>
      </w:r>
      <w: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408B" w:rsidRDefault="002C7D5B">
      <w:pPr>
        <w:ind w:left="1003" w:right="15" w:firstLine="226"/>
      </w:pPr>
      <w:r>
        <w:t>20.10.2.1.</w:t>
      </w:r>
      <w:r>
        <w:rPr>
          <w:rFonts w:ascii="Arial" w:eastAsia="Arial" w:hAnsi="Arial" w:cs="Arial"/>
        </w:rPr>
        <w:t xml:space="preserve"> </w:t>
      </w:r>
      <w:r>
        <w:t xml:space="preserve">У обучающегося будут сформированы следующие базовые логические действия как часть познавательных универсальных учебных действий: </w:t>
      </w:r>
    </w:p>
    <w:p w:rsidR="00C3408B" w:rsidRDefault="002C7D5B">
      <w:pPr>
        <w:ind w:left="1003" w:right="852" w:firstLine="226"/>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 </w:t>
      </w:r>
    </w:p>
    <w:p w:rsidR="00C3408B" w:rsidRDefault="002C7D5B">
      <w:pPr>
        <w:ind w:left="1227" w:right="15"/>
      </w:pPr>
      <w:r>
        <w:t xml:space="preserve">объединять объекты (языковые единицы) по определѐнному признаку; </w:t>
      </w:r>
    </w:p>
    <w:p w:rsidR="00C3408B" w:rsidRDefault="002C7D5B">
      <w:pPr>
        <w:ind w:left="1227" w:right="15"/>
      </w:pPr>
      <w:r>
        <w:t xml:space="preserve">определять существенный признак для классификации языковых единиц (звуков, частей </w:t>
      </w:r>
    </w:p>
    <w:p w:rsidR="00C3408B" w:rsidRDefault="002C7D5B">
      <w:pPr>
        <w:ind w:left="1013" w:right="15"/>
      </w:pPr>
      <w:r>
        <w:t xml:space="preserve">речи, предложений, текстов); классифицировать языковые единицы; </w:t>
      </w:r>
    </w:p>
    <w:p w:rsidR="00C3408B" w:rsidRDefault="002C7D5B">
      <w:pPr>
        <w:ind w:left="1003" w:right="847" w:firstLine="226"/>
      </w:pPr>
      <w: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w:t>
      </w:r>
    </w:p>
    <w:p w:rsidR="00C3408B" w:rsidRDefault="002C7D5B">
      <w:pPr>
        <w:ind w:left="1227" w:right="15"/>
      </w:pPr>
      <w:r>
        <w:t xml:space="preserve">выявлять недостаток информации для решения учебной и практической задачи на основе </w:t>
      </w:r>
    </w:p>
    <w:p w:rsidR="00C3408B" w:rsidRDefault="002C7D5B">
      <w:pPr>
        <w:ind w:left="1229" w:right="15" w:hanging="226"/>
      </w:pPr>
      <w:r>
        <w:t xml:space="preserve">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w:t>
      </w:r>
    </w:p>
    <w:p w:rsidR="00C3408B" w:rsidRDefault="002C7D5B">
      <w:pPr>
        <w:ind w:left="1013" w:right="15"/>
      </w:pPr>
      <w:r>
        <w:t xml:space="preserve">материалом, делать выводы. </w:t>
      </w:r>
    </w:p>
    <w:p w:rsidR="00C3408B" w:rsidRDefault="002C7D5B">
      <w:pPr>
        <w:ind w:left="1003" w:right="850" w:firstLine="226"/>
      </w:pPr>
      <w:r>
        <w:lastRenderedPageBreak/>
        <w:t>20.10.2.2.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с помощью учителя формулировать цель, планировать изменения языкового объекта, </w:t>
      </w:r>
    </w:p>
    <w:p w:rsidR="00C3408B" w:rsidRDefault="002C7D5B">
      <w:pPr>
        <w:ind w:left="1013" w:right="15"/>
      </w:pPr>
      <w:r>
        <w:t xml:space="preserve">речевой ситуации; </w:t>
      </w:r>
    </w:p>
    <w:p w:rsidR="00C3408B" w:rsidRDefault="002C7D5B">
      <w:pPr>
        <w:tabs>
          <w:tab w:val="center" w:pos="1785"/>
          <w:tab w:val="center" w:pos="3192"/>
          <w:tab w:val="center" w:pos="4551"/>
          <w:tab w:val="center" w:pos="6011"/>
          <w:tab w:val="center" w:pos="7385"/>
          <w:tab w:val="center" w:pos="8612"/>
          <w:tab w:val="center" w:pos="9881"/>
        </w:tabs>
        <w:ind w:left="0" w:firstLine="0"/>
        <w:jc w:val="left"/>
      </w:pPr>
      <w:r>
        <w:rPr>
          <w:rFonts w:ascii="Calibri" w:eastAsia="Calibri" w:hAnsi="Calibri" w:cs="Calibri"/>
          <w:sz w:val="22"/>
        </w:rPr>
        <w:tab/>
      </w:r>
      <w:r>
        <w:t xml:space="preserve">сравнивать </w:t>
      </w:r>
      <w:r>
        <w:tab/>
        <w:t xml:space="preserve">несколько </w:t>
      </w:r>
      <w:r>
        <w:tab/>
        <w:t xml:space="preserve">вариантов </w:t>
      </w:r>
      <w:r>
        <w:tab/>
        <w:t xml:space="preserve">выполнения </w:t>
      </w:r>
      <w:r>
        <w:tab/>
        <w:t xml:space="preserve">задания, </w:t>
      </w:r>
      <w:r>
        <w:tab/>
        <w:t xml:space="preserve">выбирать </w:t>
      </w:r>
      <w:r>
        <w:tab/>
        <w:t xml:space="preserve">наиболее </w:t>
      </w:r>
    </w:p>
    <w:p w:rsidR="00C3408B" w:rsidRDefault="002C7D5B">
      <w:pPr>
        <w:ind w:left="1229" w:right="858" w:hanging="226"/>
      </w:pPr>
      <w:r>
        <w:t xml:space="preserve">целесообразный (на основе предложенных критериев); проводить по предложенному плану несложное лингвистическое мини-исследование, </w:t>
      </w:r>
    </w:p>
    <w:p w:rsidR="00C3408B" w:rsidRDefault="002C7D5B">
      <w:pPr>
        <w:ind w:left="1013" w:right="15"/>
      </w:pPr>
      <w:r>
        <w:t xml:space="preserve">выполнять по предложенному плану проектное задание; </w:t>
      </w:r>
    </w:p>
    <w:p w:rsidR="00C3408B" w:rsidRDefault="002C7D5B">
      <w:pPr>
        <w:ind w:left="1003" w:right="849" w:firstLine="226"/>
      </w:pPr>
      <w:r>
        <w:t xml:space="preserve">формулировать выводы и подкреплять их доказательствами на основе результатов проведѐнного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w:t>
      </w:r>
    </w:p>
    <w:p w:rsidR="00C3408B" w:rsidRDefault="002C7D5B">
      <w:pPr>
        <w:ind w:left="1013" w:right="15"/>
      </w:pPr>
      <w:r>
        <w:t xml:space="preserve">или сходных ситуациях. </w:t>
      </w:r>
    </w:p>
    <w:p w:rsidR="00C3408B" w:rsidRDefault="002C7D5B">
      <w:pPr>
        <w:ind w:left="1003" w:right="15" w:firstLine="226"/>
      </w:pPr>
      <w:r>
        <w:t>20.10.2.3.</w:t>
      </w:r>
      <w:r>
        <w:rPr>
          <w:rFonts w:ascii="Arial" w:eastAsia="Arial" w:hAnsi="Arial" w:cs="Arial"/>
        </w:rPr>
        <w:t xml:space="preserve"> </w:t>
      </w:r>
      <w:r>
        <w:t xml:space="preserve">У обучающегося будут сформированы следующие действия при работе с информацией как часть познавательных универсальных учебных действий: </w:t>
      </w:r>
    </w:p>
    <w:p w:rsidR="00C3408B" w:rsidRDefault="002C7D5B">
      <w:pPr>
        <w:tabs>
          <w:tab w:val="center" w:pos="1700"/>
          <w:tab w:val="center" w:pos="3564"/>
          <w:tab w:val="center" w:pos="5626"/>
          <w:tab w:val="center" w:pos="6964"/>
          <w:tab w:val="center" w:pos="8022"/>
          <w:tab w:val="center" w:pos="8841"/>
          <w:tab w:val="center" w:pos="9801"/>
        </w:tabs>
        <w:ind w:left="0" w:firstLine="0"/>
        <w:jc w:val="left"/>
      </w:pPr>
      <w:r>
        <w:rPr>
          <w:rFonts w:ascii="Calibri" w:eastAsia="Calibri" w:hAnsi="Calibri" w:cs="Calibri"/>
          <w:sz w:val="22"/>
        </w:rPr>
        <w:tab/>
      </w:r>
      <w:r>
        <w:t xml:space="preserve">выбирать </w:t>
      </w:r>
      <w:r>
        <w:tab/>
        <w:t xml:space="preserve">источник получения </w:t>
      </w:r>
      <w:r>
        <w:tab/>
        <w:t xml:space="preserve">информации: </w:t>
      </w:r>
      <w:r>
        <w:tab/>
        <w:t xml:space="preserve">нужный </w:t>
      </w:r>
      <w:r>
        <w:tab/>
        <w:t xml:space="preserve">словарь </w:t>
      </w:r>
      <w:r>
        <w:tab/>
        <w:t xml:space="preserve">для </w:t>
      </w:r>
      <w:r>
        <w:tab/>
        <w:t xml:space="preserve">получения </w:t>
      </w:r>
    </w:p>
    <w:p w:rsidR="00C3408B" w:rsidRDefault="002C7D5B">
      <w:pPr>
        <w:ind w:left="1013" w:right="15"/>
      </w:pPr>
      <w:r>
        <w:t xml:space="preserve">запрашиваемой информации, для уточнения; </w:t>
      </w:r>
    </w:p>
    <w:p w:rsidR="00C3408B" w:rsidRDefault="002C7D5B">
      <w:pPr>
        <w:ind w:left="1227" w:right="15"/>
      </w:pPr>
      <w:r>
        <w:t xml:space="preserve">согласно заданному алгоритму находить представленную в явном виде информацию в </w:t>
      </w:r>
    </w:p>
    <w:p w:rsidR="00C3408B" w:rsidRDefault="002C7D5B">
      <w:pPr>
        <w:ind w:left="1013" w:right="15"/>
      </w:pPr>
      <w:r>
        <w:t xml:space="preserve">предложенном источнике: в словарях, справочниках; </w:t>
      </w:r>
    </w:p>
    <w:p w:rsidR="00C3408B" w:rsidRDefault="002C7D5B">
      <w:pPr>
        <w:ind w:left="1003" w:right="838" w:firstLine="226"/>
      </w:pPr>
      <w:r>
        <w:t xml:space="preserve">распознавать достоверную и недостоверную информацию самостоятельно или на основании предложенного учителем способа еѐ проверки (обращаясь к словарям, справочникам, учебнику); </w:t>
      </w:r>
    </w:p>
    <w:p w:rsidR="00C3408B" w:rsidRDefault="002C7D5B">
      <w:pPr>
        <w:ind w:left="1003" w:right="841" w:firstLine="226"/>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rsidR="00C3408B" w:rsidRDefault="002C7D5B">
      <w:pPr>
        <w:ind w:left="1003" w:right="15" w:firstLine="226"/>
      </w:pPr>
      <w:r>
        <w:t xml:space="preserve">анализировать и создавать текстовую, видео-, графическую, звуковую информацию в соответствии с учебной задачей; </w:t>
      </w:r>
    </w:p>
    <w:p w:rsidR="00C3408B" w:rsidRDefault="002C7D5B">
      <w:pPr>
        <w:ind w:left="1003" w:right="851" w:firstLine="226"/>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C3408B" w:rsidRDefault="002C7D5B">
      <w:pPr>
        <w:ind w:left="1003" w:right="854" w:firstLine="226"/>
      </w:pPr>
      <w:r>
        <w:t>20.10.2.4.</w:t>
      </w:r>
      <w:r>
        <w:rPr>
          <w:rFonts w:ascii="Arial" w:eastAsia="Arial" w:hAnsi="Arial" w:cs="Arial"/>
        </w:rPr>
        <w:t xml:space="preserve"> </w:t>
      </w:r>
      <w:r>
        <w:t xml:space="preserve">У обучающегося будут сформированы следующие действия общения как часть коммуникативных универсальных учебных действий: воспринимать и формулировать суждения, выражать эмоции в соответствии с целями и </w:t>
      </w:r>
    </w:p>
    <w:p w:rsidR="00C3408B" w:rsidRDefault="002C7D5B">
      <w:pPr>
        <w:ind w:left="1013" w:right="15"/>
      </w:pPr>
      <w:r>
        <w:t xml:space="preserve">условиями общения в знакомой среде; </w:t>
      </w:r>
    </w:p>
    <w:p w:rsidR="00C3408B" w:rsidRDefault="002C7D5B">
      <w:pPr>
        <w:ind w:left="1227" w:right="15"/>
      </w:pPr>
      <w:r>
        <w:t xml:space="preserve">проявлять уважительное отношение к собеседнику, соблюдать правила ведения диалоги </w:t>
      </w:r>
    </w:p>
    <w:p w:rsidR="00C3408B" w:rsidRDefault="002C7D5B">
      <w:pPr>
        <w:ind w:left="1013" w:right="15"/>
      </w:pPr>
      <w:r>
        <w:t xml:space="preserve">и дискуссии; </w:t>
      </w:r>
    </w:p>
    <w:p w:rsidR="00C3408B" w:rsidRDefault="002C7D5B">
      <w:pPr>
        <w:ind w:left="1227" w:right="2733"/>
      </w:pPr>
      <w:r>
        <w:t xml:space="preserve">признавать возможность существования разных точек зрения; корректно и аргументированно высказывать своѐ мнение; строить речевое высказывание в соответствии с поставленной задачей; </w:t>
      </w:r>
    </w:p>
    <w:p w:rsidR="00C3408B" w:rsidRDefault="002C7D5B">
      <w:pPr>
        <w:ind w:left="1227" w:right="15"/>
      </w:pPr>
      <w:r>
        <w:t xml:space="preserve">создавать устные и письменные тексты (описание, рассуждение, повествование) в </w:t>
      </w:r>
    </w:p>
    <w:p w:rsidR="00C3408B" w:rsidRDefault="002C7D5B">
      <w:pPr>
        <w:ind w:left="1013" w:right="15"/>
      </w:pPr>
      <w:r>
        <w:t xml:space="preserve">соответствии с речевой ситуацией; </w:t>
      </w:r>
    </w:p>
    <w:p w:rsidR="00C3408B" w:rsidRDefault="002C7D5B">
      <w:pPr>
        <w:ind w:left="1227" w:right="15"/>
      </w:pPr>
      <w:r>
        <w:t xml:space="preserve">подготавливать небольшие публичные выступления о результатах парной и групповой </w:t>
      </w:r>
    </w:p>
    <w:p w:rsidR="00C3408B" w:rsidRDefault="002C7D5B">
      <w:pPr>
        <w:ind w:left="1229" w:right="15" w:hanging="226"/>
      </w:pPr>
      <w:r>
        <w:t xml:space="preserve">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 </w:t>
      </w:r>
    </w:p>
    <w:p w:rsidR="00C3408B" w:rsidRDefault="002C7D5B">
      <w:pPr>
        <w:ind w:left="1003" w:right="861" w:firstLine="226"/>
      </w:pPr>
      <w:r>
        <w:t>20.10.2.5.</w:t>
      </w:r>
      <w:r>
        <w:rPr>
          <w:rFonts w:ascii="Arial" w:eastAsia="Arial" w:hAnsi="Arial" w:cs="Arial"/>
        </w:rPr>
        <w:t xml:space="preserve"> </w:t>
      </w:r>
      <w:r>
        <w:t xml:space="preserve">У обучающегося будут сформированы следующие действия самоорганизации как часть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 </w:t>
      </w:r>
    </w:p>
    <w:p w:rsidR="00C3408B" w:rsidRDefault="002C7D5B">
      <w:pPr>
        <w:ind w:left="1003" w:right="845" w:firstLine="226"/>
      </w:pPr>
      <w:r>
        <w:lastRenderedPageBreak/>
        <w:t>20.10.2.6.</w:t>
      </w:r>
      <w:r>
        <w:rPr>
          <w:rFonts w:ascii="Arial" w:eastAsia="Arial" w:hAnsi="Arial" w:cs="Arial"/>
        </w:rPr>
        <w:t xml:space="preserve"> </w:t>
      </w:r>
      <w:r>
        <w:t xml:space="preserve">У обучающегося будут сформированы следующие действия самоконтроля как часть регулятивных универсальных учебных действий: устанавливать причины успеха (неудач) учебной деятельности; </w:t>
      </w:r>
    </w:p>
    <w:p w:rsidR="00C3408B" w:rsidRDefault="002C7D5B">
      <w:pPr>
        <w:ind w:left="1227" w:right="15"/>
      </w:pPr>
      <w:r>
        <w:t xml:space="preserve">корректировать свои учебные действия для преодоления речевых и орфографических </w:t>
      </w:r>
    </w:p>
    <w:p w:rsidR="00C3408B" w:rsidRDefault="002C7D5B">
      <w:pPr>
        <w:ind w:left="1013" w:right="15"/>
      </w:pPr>
      <w:r>
        <w:t xml:space="preserve">ошибок; </w:t>
      </w:r>
    </w:p>
    <w:p w:rsidR="00C3408B" w:rsidRDefault="002C7D5B">
      <w:pPr>
        <w:ind w:left="1227" w:right="15"/>
      </w:pPr>
      <w:r>
        <w:t xml:space="preserve">соотносить результат деятельности с поставленной учебной задачей по выделению, </w:t>
      </w:r>
    </w:p>
    <w:p w:rsidR="00C3408B" w:rsidRDefault="002C7D5B">
      <w:pPr>
        <w:ind w:left="1013" w:right="15"/>
      </w:pPr>
      <w:r>
        <w:t xml:space="preserve">характеристике, использованию языковых единиц; </w:t>
      </w:r>
    </w:p>
    <w:p w:rsidR="00C3408B" w:rsidRDefault="002C7D5B">
      <w:pPr>
        <w:tabs>
          <w:tab w:val="center" w:pos="2182"/>
          <w:tab w:val="center" w:pos="4331"/>
          <w:tab w:val="center" w:pos="7873"/>
        </w:tabs>
        <w:ind w:left="0" w:firstLine="0"/>
        <w:jc w:val="left"/>
      </w:pPr>
      <w:r>
        <w:rPr>
          <w:rFonts w:ascii="Calibri" w:eastAsia="Calibri" w:hAnsi="Calibri" w:cs="Calibri"/>
          <w:sz w:val="22"/>
        </w:rPr>
        <w:tab/>
      </w:r>
      <w:r>
        <w:t xml:space="preserve">находить ошибку, </w:t>
      </w:r>
      <w:r>
        <w:tab/>
        <w:t xml:space="preserve">допущенную при </w:t>
      </w:r>
      <w:r>
        <w:tab/>
        <w:t xml:space="preserve">работе с языковым материалом, находить </w:t>
      </w:r>
    </w:p>
    <w:p w:rsidR="00C3408B" w:rsidRDefault="002C7D5B">
      <w:pPr>
        <w:ind w:left="1229" w:right="1089" w:hanging="226"/>
      </w:pPr>
      <w:r>
        <w:t xml:space="preserve">орфографическую и пунктуационную ошибки; сравнивать результаты своей деятельности и деятельности других обучающихся, </w:t>
      </w:r>
    </w:p>
    <w:p w:rsidR="00C3408B" w:rsidRDefault="002C7D5B">
      <w:pPr>
        <w:ind w:left="1013" w:right="15"/>
      </w:pPr>
      <w:r>
        <w:t xml:space="preserve">объективно оценивать их по предложенным критериям. </w:t>
      </w:r>
    </w:p>
    <w:p w:rsidR="00C3408B" w:rsidRDefault="002C7D5B">
      <w:pPr>
        <w:ind w:left="1003" w:right="859" w:firstLine="226"/>
      </w:pPr>
      <w:r>
        <w:t>20.10.2.7.</w:t>
      </w:r>
      <w:r>
        <w:rPr>
          <w:rFonts w:ascii="Arial" w:eastAsia="Arial" w:hAnsi="Arial" w:cs="Arial"/>
        </w:rPr>
        <w:t xml:space="preserve"> </w:t>
      </w:r>
      <w:r>
        <w:t xml:space="preserve">У обучающегося будут сформированы следующие действия при осуществлении совместной деятельности: 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w:t>
      </w:r>
    </w:p>
    <w:p w:rsidR="00C3408B" w:rsidRDefault="002C7D5B">
      <w:pPr>
        <w:ind w:left="1003" w:right="853" w:firstLine="226"/>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C3408B" w:rsidRDefault="002C7D5B">
      <w:pPr>
        <w:ind w:left="1227" w:right="15"/>
      </w:pPr>
      <w:r>
        <w:t xml:space="preserve">проявлять готовность руководить, выполнять поручения, подчиняться, самостоятельно </w:t>
      </w:r>
    </w:p>
    <w:p w:rsidR="00C3408B" w:rsidRDefault="002C7D5B">
      <w:pPr>
        <w:ind w:left="1013" w:right="15"/>
      </w:pPr>
      <w:r>
        <w:t xml:space="preserve">разрешать конфликты; </w:t>
      </w:r>
    </w:p>
    <w:p w:rsidR="00C3408B" w:rsidRDefault="002C7D5B">
      <w:pPr>
        <w:ind w:left="1227" w:right="1155"/>
      </w:pPr>
      <w:r>
        <w:t xml:space="preserve">ответственно выполнять свою часть работы; оценивать свой вклад в общий результат; выполнять совместные проектные задания с использованием предложенных образцов. </w:t>
      </w:r>
    </w:p>
    <w:p w:rsidR="00C3408B" w:rsidRDefault="002C7D5B">
      <w:pPr>
        <w:ind w:left="1003" w:right="861" w:firstLine="226"/>
      </w:pPr>
      <w:r>
        <w:t>20.10.3.</w:t>
      </w:r>
      <w:r>
        <w:rPr>
          <w:rFonts w:ascii="Arial" w:eastAsia="Arial" w:hAnsi="Arial" w:cs="Arial"/>
        </w:rPr>
        <w:t xml:space="preserve"> </w:t>
      </w:r>
      <w:r>
        <w:t xml:space="preserve">Предметные результаты изучения русского языка. К концу обучения в 1 классе обучающийся научится: различать слово и предложение; выделять слова из предложений; выделять звуки из слова; </w:t>
      </w:r>
    </w:p>
    <w:p w:rsidR="00C3408B" w:rsidRDefault="002C7D5B">
      <w:pPr>
        <w:ind w:left="1227" w:right="15"/>
      </w:pPr>
      <w:r>
        <w:t xml:space="preserve">различать гласные и согласные звуки (в том числе различать в словах согласный звук [й’] </w:t>
      </w:r>
    </w:p>
    <w:p w:rsidR="00C3408B" w:rsidRDefault="002C7D5B">
      <w:pPr>
        <w:ind w:left="1013" w:right="15"/>
      </w:pPr>
      <w:r>
        <w:t xml:space="preserve">и гласный звук [и]); </w:t>
      </w:r>
    </w:p>
    <w:p w:rsidR="00C3408B" w:rsidRDefault="002C7D5B">
      <w:pPr>
        <w:ind w:left="1227" w:right="15"/>
      </w:pPr>
      <w:r>
        <w:t xml:space="preserve">различать ударные и безударные гласные звуки; </w:t>
      </w:r>
    </w:p>
    <w:p w:rsidR="00C3408B" w:rsidRDefault="002C7D5B">
      <w:pPr>
        <w:ind w:left="1227" w:right="160"/>
      </w:pPr>
      <w:r>
        <w:t xml:space="preserve">различать согласные звуки: мягкие и твѐрдые, звонкие и глухие (вне слова и в слове); различать понятия «звук» и «буква»; </w:t>
      </w:r>
    </w:p>
    <w:p w:rsidR="00C3408B" w:rsidRDefault="002C7D5B">
      <w:pPr>
        <w:ind w:left="1227" w:right="15"/>
      </w:pPr>
      <w:r>
        <w:t xml:space="preserve">определять количество слогов в слове; делить слова на слоги (простые случаи: слова без </w:t>
      </w:r>
    </w:p>
    <w:p w:rsidR="00C3408B" w:rsidRDefault="002C7D5B">
      <w:pPr>
        <w:ind w:left="1013" w:right="15"/>
      </w:pPr>
      <w:r>
        <w:t xml:space="preserve">стечения согласных); определять в слове ударный слог; </w:t>
      </w:r>
    </w:p>
    <w:p w:rsidR="00C3408B" w:rsidRDefault="002C7D5B">
      <w:pPr>
        <w:ind w:left="1003" w:right="490" w:firstLine="226"/>
      </w:pPr>
      <w:r>
        <w:t xml:space="preserve">обозначать при письме мягкость согласных звуков буквами «е», «ѐ», «ю», «я» и буквой «ь» в конце слова; </w:t>
      </w:r>
    </w:p>
    <w:p w:rsidR="00C3408B" w:rsidRDefault="002C7D5B">
      <w:pPr>
        <w:ind w:left="1227" w:right="15"/>
      </w:pPr>
      <w:r>
        <w:t xml:space="preserve">правильно называть буквы русского алфавита; использовать знание последовательности </w:t>
      </w:r>
    </w:p>
    <w:p w:rsidR="00C3408B" w:rsidRDefault="002C7D5B">
      <w:pPr>
        <w:ind w:left="1013" w:right="15"/>
      </w:pPr>
      <w:r>
        <w:t xml:space="preserve">букв русского алфавита для упорядочения небольшого списка слов; </w:t>
      </w:r>
    </w:p>
    <w:p w:rsidR="00C3408B" w:rsidRDefault="002C7D5B">
      <w:pPr>
        <w:ind w:left="1227" w:right="15"/>
      </w:pPr>
      <w:r>
        <w:t xml:space="preserve">писать аккуратным разборчивым почерком прописные и строчные буквы, соединения </w:t>
      </w:r>
    </w:p>
    <w:p w:rsidR="00C3408B" w:rsidRDefault="002C7D5B">
      <w:pPr>
        <w:ind w:left="1013" w:right="15"/>
      </w:pPr>
      <w:r>
        <w:t xml:space="preserve">букв, слова; </w:t>
      </w:r>
    </w:p>
    <w:p w:rsidR="00C3408B" w:rsidRDefault="002C7D5B">
      <w:pPr>
        <w:ind w:left="1003" w:right="851" w:firstLine="226"/>
      </w:pPr>
      <w: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 </w:t>
      </w:r>
    </w:p>
    <w:p w:rsidR="00C3408B" w:rsidRDefault="002C7D5B">
      <w:pPr>
        <w:ind w:left="1227" w:right="15"/>
      </w:pPr>
      <w:r>
        <w:t xml:space="preserve">правильно списывать (без пропусков и искажений букв) слова и предложения, тексты </w:t>
      </w:r>
    </w:p>
    <w:p w:rsidR="00C3408B" w:rsidRDefault="002C7D5B">
      <w:pPr>
        <w:ind w:left="1013" w:right="15"/>
      </w:pPr>
      <w:r>
        <w:t xml:space="preserve">объѐмом не более 25 слов; </w:t>
      </w:r>
    </w:p>
    <w:p w:rsidR="00C3408B" w:rsidRDefault="002C7D5B">
      <w:pPr>
        <w:ind w:left="1227" w:right="15"/>
      </w:pPr>
      <w:r>
        <w:lastRenderedPageBreak/>
        <w:t xml:space="preserve">писать под диктовку (без пропусков и искажений букв) слова, предложения из 3–5 слов, </w:t>
      </w:r>
    </w:p>
    <w:p w:rsidR="00C3408B" w:rsidRDefault="002C7D5B">
      <w:pPr>
        <w:ind w:left="1013" w:right="15"/>
      </w:pPr>
      <w:r>
        <w:t xml:space="preserve">тексты объѐмом не более 20 слов, правописание которых не расходится с произношением; </w:t>
      </w:r>
    </w:p>
    <w:p w:rsidR="00C3408B" w:rsidRDefault="002C7D5B">
      <w:pPr>
        <w:ind w:left="1227" w:right="3135"/>
      </w:pPr>
      <w:r>
        <w:t xml:space="preserve">находить и исправлять ошибки по изученным правилам; понимать прослушанный текст; </w:t>
      </w:r>
    </w:p>
    <w:p w:rsidR="00C3408B" w:rsidRDefault="002C7D5B">
      <w:pPr>
        <w:ind w:left="1227" w:right="15"/>
      </w:pPr>
      <w:r>
        <w:t xml:space="preserve">читать вслух и про себя (с пониманием) короткие тексты с соблюдением интонации и </w:t>
      </w:r>
    </w:p>
    <w:p w:rsidR="00C3408B" w:rsidRDefault="002C7D5B">
      <w:pPr>
        <w:ind w:left="1013" w:right="15"/>
      </w:pPr>
      <w:r>
        <w:t xml:space="preserve">пауз в соответствии со знаками препинания в конце предложения; </w:t>
      </w:r>
    </w:p>
    <w:p w:rsidR="00C3408B" w:rsidRDefault="002C7D5B">
      <w:pPr>
        <w:ind w:left="1227" w:right="2374"/>
      </w:pPr>
      <w:r>
        <w:t xml:space="preserve">находить в тексте слова, значение которых требует уточнения; составлять предложение из набора форм слов; </w:t>
      </w:r>
    </w:p>
    <w:p w:rsidR="00C3408B" w:rsidRDefault="002C7D5B">
      <w:pPr>
        <w:ind w:left="1227" w:right="15"/>
      </w:pPr>
      <w:r>
        <w:t xml:space="preserve">устно составлять текст из 3–5 предложений по сюжетным картинкам и на основе </w:t>
      </w:r>
    </w:p>
    <w:p w:rsidR="00C3408B" w:rsidRDefault="002C7D5B">
      <w:pPr>
        <w:ind w:left="1013" w:right="15"/>
      </w:pPr>
      <w:r>
        <w:t xml:space="preserve">наблюдений; </w:t>
      </w:r>
    </w:p>
    <w:p w:rsidR="00C3408B" w:rsidRDefault="002C7D5B">
      <w:pPr>
        <w:ind w:left="1227" w:right="15"/>
      </w:pPr>
      <w:r>
        <w:t xml:space="preserve">использовать изученные понятия в процессе решения учебных задач. </w:t>
      </w:r>
    </w:p>
    <w:p w:rsidR="00C3408B" w:rsidRDefault="002C7D5B">
      <w:pPr>
        <w:ind w:left="1003" w:right="859" w:firstLine="226"/>
      </w:pPr>
      <w:r>
        <w:t>20.10.4.</w:t>
      </w:r>
      <w:r>
        <w:rPr>
          <w:rFonts w:ascii="Arial" w:eastAsia="Arial" w:hAnsi="Arial" w:cs="Arial"/>
        </w:rPr>
        <w:t xml:space="preserve"> </w:t>
      </w:r>
      <w:r>
        <w:t xml:space="preserve">Предметные результаты изучения русского языка. К концу обучения во 2 классе обучающийся научится: осознавать язык как основное средство общения; </w:t>
      </w:r>
    </w:p>
    <w:p w:rsidR="00C3408B" w:rsidRDefault="002C7D5B">
      <w:pPr>
        <w:ind w:left="1227" w:right="15"/>
      </w:pPr>
      <w:r>
        <w:t xml:space="preserve">характеризовать согласные звуки вне слова и в слове по заданным параметрам: согласный </w:t>
      </w:r>
    </w:p>
    <w:p w:rsidR="00C3408B" w:rsidRDefault="002C7D5B">
      <w:pPr>
        <w:ind w:left="1013" w:right="15"/>
      </w:pPr>
      <w:r>
        <w:t xml:space="preserve">парный (непарный) по твѐрдости (мягкости); согласный парный (непарный) по звонкости </w:t>
      </w:r>
    </w:p>
    <w:p w:rsidR="00C3408B" w:rsidRDefault="002C7D5B">
      <w:pPr>
        <w:ind w:left="1229" w:right="860" w:hanging="226"/>
      </w:pPr>
      <w:r>
        <w:t xml:space="preserve">(глухости); определять количество слогов в слове; делить слово на слоги (в том числе слова со </w:t>
      </w:r>
    </w:p>
    <w:p w:rsidR="00C3408B" w:rsidRDefault="002C7D5B">
      <w:pPr>
        <w:ind w:left="1013" w:right="15"/>
      </w:pPr>
      <w:r>
        <w:t xml:space="preserve">стечением согласных); </w:t>
      </w:r>
    </w:p>
    <w:p w:rsidR="00C3408B" w:rsidRDefault="002C7D5B">
      <w:pPr>
        <w:ind w:left="1227" w:right="15"/>
      </w:pPr>
      <w:r>
        <w:t xml:space="preserve">устанавливать соотношение звукового и буквенного состава слова, в том числе с учѐтом </w:t>
      </w:r>
    </w:p>
    <w:p w:rsidR="00C3408B" w:rsidRDefault="002C7D5B">
      <w:pPr>
        <w:ind w:left="1229" w:right="903" w:hanging="226"/>
      </w:pPr>
      <w:r>
        <w:t xml:space="preserve">функций букв «е», «ѐ», «ю», «я»; обозначать при письме мягкость согласных звуков буквой мягкий знак в середине слова; находить однокоренные слова; выделять в слове корень (простые случаи); выделять в слове окончание; </w:t>
      </w:r>
    </w:p>
    <w:p w:rsidR="00C3408B" w:rsidRDefault="002C7D5B">
      <w:pPr>
        <w:ind w:left="1003" w:right="859" w:firstLine="226"/>
      </w:pPr>
      <w: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w:t>
      </w:r>
    </w:p>
    <w:p w:rsidR="00C3408B" w:rsidRDefault="002C7D5B">
      <w:pPr>
        <w:ind w:left="1227" w:right="15"/>
      </w:pPr>
      <w:r>
        <w:t xml:space="preserve">распознавать слова, отвечающие на вопросы «кто?», «что?»; </w:t>
      </w:r>
    </w:p>
    <w:p w:rsidR="00C3408B" w:rsidRDefault="002C7D5B">
      <w:pPr>
        <w:spacing w:line="236" w:lineRule="auto"/>
        <w:ind w:left="1227" w:right="655"/>
        <w:jc w:val="left"/>
      </w:pPr>
      <w:r>
        <w:t xml:space="preserve">распознавать слова, отвечающие на вопросы «что делать?», «что сделать?» и другие; 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словами по изученным правилам; применять изученные правила правописания, в том числе сочетания чк, чн, чт; щн, нч; </w:t>
      </w:r>
    </w:p>
    <w:p w:rsidR="00C3408B" w:rsidRDefault="002C7D5B">
      <w:pPr>
        <w:ind w:left="1013" w:right="851"/>
      </w:pPr>
      <w:r>
        <w:t xml:space="preserve">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p w:rsidR="00C3408B" w:rsidRDefault="002C7D5B">
      <w:pPr>
        <w:ind w:left="1227" w:right="15"/>
      </w:pPr>
      <w:r>
        <w:t xml:space="preserve">правильно списывать (без пропусков и искажений букв) слова и предложения, тексты </w:t>
      </w:r>
    </w:p>
    <w:p w:rsidR="00C3408B" w:rsidRDefault="002C7D5B">
      <w:pPr>
        <w:ind w:left="1013" w:right="15"/>
      </w:pPr>
      <w:r>
        <w:t xml:space="preserve">объѐмом не более 50 слов; </w:t>
      </w:r>
    </w:p>
    <w:p w:rsidR="00C3408B" w:rsidRDefault="002C7D5B">
      <w:pPr>
        <w:ind w:left="1227" w:right="15"/>
      </w:pPr>
      <w:r>
        <w:t xml:space="preserve">писать под диктовку (без пропусков и искажений букв) слова, предложения, тексты </w:t>
      </w:r>
    </w:p>
    <w:p w:rsidR="00C3408B" w:rsidRDefault="002C7D5B">
      <w:pPr>
        <w:ind w:left="1013" w:right="15"/>
      </w:pPr>
      <w:r>
        <w:t xml:space="preserve">объѐмом не более 45 слов с учѐтом изученных правил правописания; </w:t>
      </w:r>
    </w:p>
    <w:p w:rsidR="00C3408B" w:rsidRDefault="002C7D5B">
      <w:pPr>
        <w:ind w:left="1227" w:right="15"/>
      </w:pPr>
      <w:r>
        <w:t xml:space="preserve">находить и исправлять ошибки по изученным правилам; </w:t>
      </w:r>
    </w:p>
    <w:p w:rsidR="00C3408B" w:rsidRDefault="002C7D5B">
      <w:pPr>
        <w:ind w:left="1227" w:right="15"/>
      </w:pPr>
      <w:r>
        <w:t xml:space="preserve">пользоваться толковым, орфографическим, орфоэпическим словарями учебника; </w:t>
      </w:r>
    </w:p>
    <w:p w:rsidR="00C3408B" w:rsidRDefault="002C7D5B">
      <w:pPr>
        <w:ind w:left="1003" w:right="843" w:firstLine="226"/>
      </w:pPr>
      <w:r>
        <w:t xml:space="preserve">строить устное диалогическое и монологическое высказывания (2–4 предложения на определѐнную тему, по наблюдениям) с соблюдением орфоэпических норм, правильной интонации; </w:t>
      </w:r>
    </w:p>
    <w:p w:rsidR="00C3408B" w:rsidRDefault="002C7D5B">
      <w:pPr>
        <w:ind w:left="1227" w:right="15"/>
      </w:pPr>
      <w:r>
        <w:t xml:space="preserve">формулировать простые выводы на основе прочитанного (услышанного) устно и </w:t>
      </w:r>
    </w:p>
    <w:p w:rsidR="00C3408B" w:rsidRDefault="002C7D5B">
      <w:pPr>
        <w:ind w:left="1013" w:right="15"/>
      </w:pPr>
      <w:r>
        <w:t xml:space="preserve">письменно (1–2 предложения); </w:t>
      </w:r>
    </w:p>
    <w:p w:rsidR="00C3408B" w:rsidRDefault="002C7D5B">
      <w:pPr>
        <w:ind w:left="1227" w:right="15"/>
      </w:pPr>
      <w:r>
        <w:t xml:space="preserve">составлять предложения из слов, устанавливая между ними смысловую связь по </w:t>
      </w:r>
    </w:p>
    <w:p w:rsidR="00C3408B" w:rsidRDefault="002C7D5B">
      <w:pPr>
        <w:ind w:left="1013" w:right="15"/>
      </w:pPr>
      <w:r>
        <w:t xml:space="preserve">вопросам; </w:t>
      </w:r>
    </w:p>
    <w:p w:rsidR="00C3408B" w:rsidRDefault="002C7D5B">
      <w:pPr>
        <w:ind w:left="1227" w:right="2183"/>
      </w:pPr>
      <w:r>
        <w:lastRenderedPageBreak/>
        <w:t xml:space="preserve">определять тему текста и озаглавливать текст, отражая его тему; составлять текст из разрозненных предложений, частей текста; </w:t>
      </w:r>
    </w:p>
    <w:p w:rsidR="00C3408B" w:rsidRDefault="002C7D5B">
      <w:pPr>
        <w:ind w:left="1227" w:right="15"/>
      </w:pPr>
      <w:r>
        <w:t xml:space="preserve">писать подробное изложение повествовательного текста объѐмом 30–45 слов с </w:t>
      </w:r>
    </w:p>
    <w:p w:rsidR="00C3408B" w:rsidRDefault="002C7D5B">
      <w:pPr>
        <w:ind w:left="1229" w:right="972" w:hanging="226"/>
      </w:pPr>
      <w:r>
        <w:t xml:space="preserve">использованием вопросов; объяснять своими словами значение изученных понятий; использовать изученные </w:t>
      </w:r>
    </w:p>
    <w:p w:rsidR="00C3408B" w:rsidRDefault="002C7D5B">
      <w:pPr>
        <w:ind w:left="1013" w:right="15"/>
      </w:pPr>
      <w:r>
        <w:t xml:space="preserve">понятия в процессе решения учебных задач. </w:t>
      </w:r>
    </w:p>
    <w:p w:rsidR="00C3408B" w:rsidRDefault="002C7D5B">
      <w:pPr>
        <w:ind w:left="1003" w:right="861" w:firstLine="226"/>
      </w:pPr>
      <w:r>
        <w:t>20.10.5.</w:t>
      </w:r>
      <w:r>
        <w:rPr>
          <w:rFonts w:ascii="Arial" w:eastAsia="Arial" w:hAnsi="Arial" w:cs="Arial"/>
        </w:rPr>
        <w:t xml:space="preserve"> </w:t>
      </w:r>
      <w:r>
        <w:t xml:space="preserve">Предметные результаты изучения русского языка. К концу обучения в 3 классе обучающийся научится: 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 </w:t>
      </w:r>
    </w:p>
    <w:p w:rsidR="00C3408B" w:rsidRDefault="002C7D5B">
      <w:pPr>
        <w:ind w:left="1013" w:right="15"/>
      </w:pPr>
      <w:r>
        <w:t xml:space="preserve">параметрам; </w:t>
      </w:r>
    </w:p>
    <w:p w:rsidR="00C3408B" w:rsidRDefault="002C7D5B">
      <w:pPr>
        <w:tabs>
          <w:tab w:val="center" w:pos="1853"/>
          <w:tab w:val="center" w:pos="3619"/>
          <w:tab w:val="center" w:pos="5090"/>
          <w:tab w:val="center" w:pos="5957"/>
          <w:tab w:val="center" w:pos="6573"/>
          <w:tab w:val="center" w:pos="7251"/>
          <w:tab w:val="center" w:pos="7884"/>
          <w:tab w:val="center" w:pos="8962"/>
          <w:tab w:val="center" w:pos="10171"/>
        </w:tabs>
        <w:ind w:left="0" w:firstLine="0"/>
        <w:jc w:val="left"/>
      </w:pPr>
      <w:r>
        <w:rPr>
          <w:rFonts w:ascii="Calibri" w:eastAsia="Calibri" w:hAnsi="Calibri" w:cs="Calibri"/>
          <w:sz w:val="22"/>
        </w:rPr>
        <w:tab/>
      </w:r>
      <w:r>
        <w:t xml:space="preserve">производить </w:t>
      </w:r>
      <w:r>
        <w:tab/>
        <w:t xml:space="preserve">звуко-буквенный </w:t>
      </w:r>
      <w:r>
        <w:tab/>
        <w:t xml:space="preserve">анализ </w:t>
      </w:r>
      <w:r>
        <w:tab/>
        <w:t xml:space="preserve">слова </w:t>
      </w:r>
      <w:r>
        <w:tab/>
        <w:t xml:space="preserve">(в </w:t>
      </w:r>
      <w:r>
        <w:tab/>
        <w:t xml:space="preserve">словах </w:t>
      </w:r>
      <w:r>
        <w:tab/>
        <w:t xml:space="preserve">с </w:t>
      </w:r>
      <w:r>
        <w:tab/>
        <w:t xml:space="preserve">орфограммами; </w:t>
      </w:r>
      <w:r>
        <w:tab/>
        <w:t xml:space="preserve">без </w:t>
      </w:r>
    </w:p>
    <w:p w:rsidR="00C3408B" w:rsidRDefault="002C7D5B">
      <w:pPr>
        <w:ind w:left="1013" w:right="15"/>
      </w:pPr>
      <w:r>
        <w:t xml:space="preserve">транскрибирования); </w:t>
      </w:r>
    </w:p>
    <w:p w:rsidR="00C3408B" w:rsidRDefault="002C7D5B">
      <w:pPr>
        <w:ind w:left="1227" w:right="15"/>
      </w:pPr>
      <w:r>
        <w:t xml:space="preserve">определять функцию разделительных мягкого и твѐрдого знаков в словах; устанавливать </w:t>
      </w:r>
    </w:p>
    <w:p w:rsidR="00C3408B" w:rsidRDefault="002C7D5B">
      <w:pPr>
        <w:ind w:left="1013" w:right="15"/>
      </w:pPr>
      <w:r>
        <w:t xml:space="preserve">соотношение звукового и буквенного состава, в том числе с учѐтом функций букв «е», «ѐ», </w:t>
      </w:r>
    </w:p>
    <w:p w:rsidR="00C3408B" w:rsidRDefault="002C7D5B">
      <w:pPr>
        <w:ind w:left="1229" w:right="15" w:hanging="226"/>
      </w:pPr>
      <w:r>
        <w:t xml:space="preserve">«ю», «я», в словах с разделительными «ь», «ъ», в словах с непроизносимыми согласными; различать однокоренные слова и формы одного и того же слова; различать однокоренные </w:t>
      </w:r>
    </w:p>
    <w:p w:rsidR="00C3408B" w:rsidRDefault="002C7D5B">
      <w:pPr>
        <w:ind w:left="1013" w:right="266"/>
      </w:pPr>
      <w:r>
        <w:t xml:space="preserve">слова и слова с омонимичными корнями (без называния термина); различать однокоренные слова и синонимы; </w:t>
      </w:r>
    </w:p>
    <w:p w:rsidR="00C3408B" w:rsidRDefault="002C7D5B">
      <w:pPr>
        <w:ind w:left="1227" w:right="15"/>
      </w:pPr>
      <w:r>
        <w:t xml:space="preserve">находить в словах с однозначно выделяемыми морфемами окончание, корень, приставку, </w:t>
      </w:r>
    </w:p>
    <w:p w:rsidR="00C3408B" w:rsidRDefault="002C7D5B">
      <w:pPr>
        <w:ind w:left="1013" w:right="15"/>
      </w:pPr>
      <w:r>
        <w:t xml:space="preserve">суффикс; </w:t>
      </w:r>
    </w:p>
    <w:p w:rsidR="00C3408B" w:rsidRDefault="002C7D5B">
      <w:pPr>
        <w:ind w:left="1227" w:right="15"/>
      </w:pPr>
      <w:r>
        <w:t xml:space="preserve">выявлять случаи употребления синонимов и антонимов; подбирать синонимы и </w:t>
      </w:r>
    </w:p>
    <w:p w:rsidR="00C3408B" w:rsidRDefault="002C7D5B">
      <w:pPr>
        <w:ind w:left="1229" w:right="980" w:hanging="226"/>
      </w:pPr>
      <w:r>
        <w:t xml:space="preserve">антонимы к словам разных частей речи; распознавать слова, употребляемые в прямом и переносном значении (простые случаи); определять значение слова в тексте; </w:t>
      </w:r>
    </w:p>
    <w:p w:rsidR="00C3408B" w:rsidRDefault="002C7D5B">
      <w:pPr>
        <w:ind w:left="1003" w:right="858" w:firstLine="226"/>
      </w:pPr>
      <w:r>
        <w:t xml:space="preserve">распознавать имена существительные; определять грамматические признаки имѐн существительных: род, число, падеж; склонять в единственном числе имена существительные с ударными окончаниями; </w:t>
      </w:r>
    </w:p>
    <w:p w:rsidR="00C3408B" w:rsidRDefault="002C7D5B">
      <w:pPr>
        <w:ind w:left="1227" w:right="15"/>
      </w:pPr>
      <w:r>
        <w:t xml:space="preserve">распознавать имена прилагательные; определять грамматические признаки имѐн </w:t>
      </w:r>
    </w:p>
    <w:p w:rsidR="00C3408B" w:rsidRDefault="002C7D5B">
      <w:pPr>
        <w:ind w:left="1013" w:right="15"/>
      </w:pPr>
      <w:r>
        <w:t xml:space="preserve">прилагательных: род, число, падеж; </w:t>
      </w:r>
    </w:p>
    <w:p w:rsidR="00C3408B" w:rsidRDefault="002C7D5B">
      <w:pPr>
        <w:ind w:left="1227" w:right="15"/>
      </w:pPr>
      <w:r>
        <w:t xml:space="preserve">изменять имена прилагательные по падежам, числам, родам (в единственном числе) в </w:t>
      </w:r>
    </w:p>
    <w:p w:rsidR="00C3408B" w:rsidRDefault="002C7D5B">
      <w:pPr>
        <w:ind w:left="1013" w:right="15"/>
      </w:pPr>
      <w:r>
        <w:t xml:space="preserve">соответствии с падежом, числом и родом имѐн существительных; </w:t>
      </w:r>
    </w:p>
    <w:p w:rsidR="00C3408B" w:rsidRDefault="002C7D5B">
      <w:pPr>
        <w:ind w:left="1227" w:right="15"/>
      </w:pPr>
      <w:r>
        <w:t xml:space="preserve">распознавать глаголы; различать глаголы, отвечающие на вопросы «что делать?» и «что </w:t>
      </w:r>
    </w:p>
    <w:p w:rsidR="00C3408B" w:rsidRDefault="002C7D5B">
      <w:pPr>
        <w:ind w:left="1013" w:right="853"/>
      </w:pPr>
      <w:r>
        <w:t xml:space="preserve">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w:t>
      </w:r>
    </w:p>
    <w:p w:rsidR="00C3408B" w:rsidRDefault="002C7D5B">
      <w:pPr>
        <w:ind w:left="1227" w:right="15"/>
      </w:pPr>
      <w:r>
        <w:t xml:space="preserve">распознавать личные местоимения (в начальной форме); </w:t>
      </w:r>
    </w:p>
    <w:p w:rsidR="00C3408B" w:rsidRDefault="002C7D5B">
      <w:pPr>
        <w:ind w:left="1227" w:right="142"/>
      </w:pPr>
      <w:r>
        <w:t xml:space="preserve">использовать личные местоимения для устранения неоправданных повторов в тексте; различать предлоги и приставки; </w:t>
      </w:r>
    </w:p>
    <w:p w:rsidR="00C3408B" w:rsidRDefault="002C7D5B">
      <w:pPr>
        <w:ind w:left="1227" w:right="1609"/>
      </w:pPr>
      <w:r>
        <w:t xml:space="preserve">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распространѐнные и нераспространѐнные предложения; </w:t>
      </w:r>
    </w:p>
    <w:p w:rsidR="00C3408B" w:rsidRDefault="002C7D5B">
      <w:pPr>
        <w:ind w:left="1003" w:right="849" w:firstLine="226"/>
      </w:pPr>
      <w: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твѐрдый знак; мягкий знак после шипящих на конце имѐн существительных; не с глаголами; раздельное написание предлогов со словами; правильно списывать слова, предложения, тексты объѐмом не более 70 слов; писать под диктовку тексты объѐмом не более 65 слов с учѐтом изученных правил </w:t>
      </w:r>
    </w:p>
    <w:p w:rsidR="00C3408B" w:rsidRDefault="002C7D5B">
      <w:pPr>
        <w:ind w:left="1013" w:right="15"/>
      </w:pPr>
      <w:r>
        <w:lastRenderedPageBreak/>
        <w:t xml:space="preserve">правописания; </w:t>
      </w:r>
    </w:p>
    <w:p w:rsidR="00C3408B" w:rsidRDefault="002C7D5B">
      <w:pPr>
        <w:ind w:left="1227" w:right="15"/>
      </w:pPr>
      <w:r>
        <w:t xml:space="preserve">находить и исправлять ошибки по изученным правилам; </w:t>
      </w:r>
    </w:p>
    <w:p w:rsidR="00C3408B" w:rsidRDefault="002C7D5B">
      <w:pPr>
        <w:ind w:left="1227" w:right="15"/>
      </w:pPr>
      <w:r>
        <w:t xml:space="preserve">понимать тексты разных типов, находить в тексте заданную информацию; формулировать устно и письменно на основе прочитанной (услышанной) информации </w:t>
      </w:r>
    </w:p>
    <w:p w:rsidR="00C3408B" w:rsidRDefault="002C7D5B">
      <w:pPr>
        <w:ind w:left="1013" w:right="15"/>
      </w:pPr>
      <w:r>
        <w:t xml:space="preserve">простые выводы (1–2 предложения); </w:t>
      </w:r>
    </w:p>
    <w:p w:rsidR="00C3408B" w:rsidRDefault="002C7D5B">
      <w:pPr>
        <w:ind w:left="1003" w:right="841" w:firstLine="226"/>
      </w:pPr>
      <w:r>
        <w:t xml:space="preserve">строить устное диалогическое и монологическое высказывания (3–5 предложений на определѐнную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w:t>
      </w:r>
    </w:p>
    <w:p w:rsidR="00C3408B" w:rsidRDefault="002C7D5B">
      <w:pPr>
        <w:ind w:left="1227" w:right="15"/>
      </w:pPr>
      <w:r>
        <w:t xml:space="preserve">определять связь предложений в тексте (с помощью личных местоимений, синонимов, </w:t>
      </w:r>
    </w:p>
    <w:p w:rsidR="00C3408B" w:rsidRDefault="002C7D5B">
      <w:pPr>
        <w:ind w:left="1013" w:right="15"/>
      </w:pPr>
      <w:r>
        <w:t xml:space="preserve">союзов «и», «а», «но»); </w:t>
      </w:r>
    </w:p>
    <w:p w:rsidR="00C3408B" w:rsidRDefault="002C7D5B">
      <w:pPr>
        <w:ind w:left="1227" w:right="4864"/>
      </w:pPr>
      <w:r>
        <w:t xml:space="preserve">определять ключевые слова в тексте; определять тему текста и основную мысль текста; </w:t>
      </w:r>
    </w:p>
    <w:p w:rsidR="00C3408B" w:rsidRDefault="002C7D5B">
      <w:pPr>
        <w:ind w:left="1227" w:right="15"/>
      </w:pPr>
      <w:r>
        <w:t xml:space="preserve">выявлять части текста (абзацы) и отражать с помощью ключевых слов или предложений </w:t>
      </w:r>
    </w:p>
    <w:p w:rsidR="00C3408B" w:rsidRDefault="002C7D5B">
      <w:pPr>
        <w:ind w:left="1013" w:right="15"/>
      </w:pPr>
      <w:r>
        <w:t xml:space="preserve">их смысловое содержание; </w:t>
      </w:r>
    </w:p>
    <w:p w:rsidR="00C3408B" w:rsidRDefault="002C7D5B">
      <w:pPr>
        <w:ind w:left="1227" w:right="856"/>
      </w:pPr>
      <w:r>
        <w:t xml:space="preserve">составлять план текста, создавать по нему текст и корректировать текст; писать подробное изложение по заданному, коллективно или самостоятельно </w:t>
      </w:r>
    </w:p>
    <w:p w:rsidR="00C3408B" w:rsidRDefault="002C7D5B">
      <w:pPr>
        <w:ind w:left="1013" w:right="15"/>
      </w:pPr>
      <w:r>
        <w:t xml:space="preserve">составленному плану; </w:t>
      </w:r>
    </w:p>
    <w:p w:rsidR="00C3408B" w:rsidRDefault="002C7D5B">
      <w:pPr>
        <w:ind w:left="1227" w:right="15"/>
      </w:pPr>
      <w:r>
        <w:t xml:space="preserve">объяснять своими словами значение изученных понятий, использовать изученные </w:t>
      </w:r>
    </w:p>
    <w:p w:rsidR="00C3408B" w:rsidRDefault="002C7D5B">
      <w:pPr>
        <w:ind w:left="1013" w:right="15"/>
      </w:pPr>
      <w:r>
        <w:t xml:space="preserve">понятия в процессе решения учебных задач; </w:t>
      </w:r>
    </w:p>
    <w:p w:rsidR="00C3408B" w:rsidRDefault="002C7D5B">
      <w:pPr>
        <w:ind w:left="1227" w:right="15"/>
      </w:pPr>
      <w:r>
        <w:t xml:space="preserve">уточнять значение слова с помощью толкового словаря. </w:t>
      </w:r>
    </w:p>
    <w:p w:rsidR="00C3408B" w:rsidRDefault="002C7D5B">
      <w:pPr>
        <w:ind w:left="1003" w:right="856" w:firstLine="226"/>
      </w:pPr>
      <w:r>
        <w:t>20.10.6.</w:t>
      </w:r>
      <w:r>
        <w:rPr>
          <w:rFonts w:ascii="Arial" w:eastAsia="Arial" w:hAnsi="Arial" w:cs="Arial"/>
        </w:rPr>
        <w:t xml:space="preserve"> </w:t>
      </w:r>
      <w:r>
        <w:t xml:space="preserve">Предметные результаты изучения русского языка. К концу обучения в 4 классе обучающийся научится: осознавать многообразие языков и культур на территории Российской Федерации, </w:t>
      </w:r>
    </w:p>
    <w:p w:rsidR="00C3408B" w:rsidRDefault="002C7D5B">
      <w:pPr>
        <w:ind w:left="1013" w:right="15"/>
      </w:pPr>
      <w:r>
        <w:t xml:space="preserve">осознавать язык как одну из главных духовно-нравственных ценностей народа; </w:t>
      </w:r>
    </w:p>
    <w:p w:rsidR="00C3408B" w:rsidRDefault="002C7D5B">
      <w:pPr>
        <w:ind w:left="1227" w:right="15"/>
      </w:pPr>
      <w:r>
        <w:t xml:space="preserve">объяснять роль языка как основного средства общения; </w:t>
      </w:r>
    </w:p>
    <w:p w:rsidR="00C3408B" w:rsidRDefault="002C7D5B">
      <w:pPr>
        <w:ind w:left="1227" w:right="15"/>
      </w:pPr>
      <w:r>
        <w:t xml:space="preserve">объяснять роль русского языка как государственного языка Российской Федерации и </w:t>
      </w:r>
    </w:p>
    <w:p w:rsidR="00C3408B" w:rsidRDefault="002C7D5B">
      <w:pPr>
        <w:ind w:left="1013" w:right="15"/>
      </w:pPr>
      <w:r>
        <w:t xml:space="preserve">языка межнационального общения; </w:t>
      </w:r>
    </w:p>
    <w:p w:rsidR="00C3408B" w:rsidRDefault="002C7D5B">
      <w:pPr>
        <w:ind w:left="1227" w:right="15"/>
      </w:pPr>
      <w:r>
        <w:t xml:space="preserve">осознавать правильную устную и письменную речь как показатель общей культуры </w:t>
      </w:r>
    </w:p>
    <w:p w:rsidR="00C3408B" w:rsidRDefault="002C7D5B">
      <w:pPr>
        <w:ind w:left="1013" w:right="15"/>
      </w:pPr>
      <w:r>
        <w:t xml:space="preserve">человека; </w:t>
      </w:r>
    </w:p>
    <w:p w:rsidR="00C3408B" w:rsidRDefault="002C7D5B">
      <w:pPr>
        <w:ind w:left="1227" w:right="15"/>
      </w:pPr>
      <w:r>
        <w:t xml:space="preserve">проводить звуко-буквенный разбор слов (в соответствии с предложенным в учебнике </w:t>
      </w:r>
    </w:p>
    <w:p w:rsidR="00C3408B" w:rsidRDefault="002C7D5B">
      <w:pPr>
        <w:ind w:left="1013" w:right="15"/>
      </w:pPr>
      <w:r>
        <w:t xml:space="preserve">алгоритмом); </w:t>
      </w:r>
    </w:p>
    <w:p w:rsidR="00C3408B" w:rsidRDefault="002C7D5B">
      <w:pPr>
        <w:ind w:left="1227" w:right="15"/>
      </w:pPr>
      <w:r>
        <w:t xml:space="preserve">подбирать к предложенным словам синонимы; подбирать к предложенным словам </w:t>
      </w:r>
    </w:p>
    <w:p w:rsidR="00C3408B" w:rsidRDefault="002C7D5B">
      <w:pPr>
        <w:ind w:left="1013" w:right="15"/>
      </w:pPr>
      <w:r>
        <w:t xml:space="preserve">антонимы; </w:t>
      </w:r>
    </w:p>
    <w:p w:rsidR="00C3408B" w:rsidRDefault="002C7D5B">
      <w:pPr>
        <w:ind w:left="1227" w:right="15"/>
      </w:pPr>
      <w:r>
        <w:t xml:space="preserve">выявлять в речи слова, значение которых требует уточнения, определять значение слова </w:t>
      </w:r>
    </w:p>
    <w:p w:rsidR="00C3408B" w:rsidRDefault="002C7D5B">
      <w:pPr>
        <w:ind w:left="1013" w:right="15"/>
      </w:pPr>
      <w:r>
        <w:t xml:space="preserve">по контексту; </w:t>
      </w:r>
    </w:p>
    <w:p w:rsidR="00C3408B" w:rsidRDefault="002C7D5B">
      <w:pPr>
        <w:ind w:left="1227" w:right="15"/>
      </w:pPr>
      <w:r>
        <w:t xml:space="preserve">проводить разбор по составу слов с однозначно выделяемыми морфемами; составлять </w:t>
      </w:r>
    </w:p>
    <w:p w:rsidR="00C3408B" w:rsidRDefault="002C7D5B">
      <w:pPr>
        <w:ind w:left="1013" w:right="15"/>
      </w:pPr>
      <w:r>
        <w:t xml:space="preserve">схему состава слова; соотносить состав слова с представленной схемой; </w:t>
      </w:r>
    </w:p>
    <w:p w:rsidR="00C3408B" w:rsidRDefault="002C7D5B">
      <w:pPr>
        <w:ind w:left="1227" w:right="15"/>
      </w:pPr>
      <w:r>
        <w:t xml:space="preserve">устанавливать принадлежность слова к определѐнной части речи (в объѐме изученного) </w:t>
      </w:r>
    </w:p>
    <w:p w:rsidR="00C3408B" w:rsidRDefault="002C7D5B">
      <w:pPr>
        <w:ind w:left="1013" w:right="15"/>
      </w:pPr>
      <w:r>
        <w:t xml:space="preserve">по комплексу освоенных грамматических признаков; </w:t>
      </w:r>
    </w:p>
    <w:p w:rsidR="00C3408B" w:rsidRDefault="002C7D5B">
      <w:pPr>
        <w:ind w:left="1227" w:right="15"/>
      </w:pPr>
      <w:r>
        <w:t xml:space="preserve">определять грамматические признаки имѐн существительных: склонение, род, число, </w:t>
      </w:r>
    </w:p>
    <w:p w:rsidR="00C3408B" w:rsidRDefault="002C7D5B">
      <w:pPr>
        <w:ind w:left="1013" w:right="15"/>
      </w:pPr>
      <w:r>
        <w:t xml:space="preserve">падеж; проводить разбор имени существительного как части речи; </w:t>
      </w:r>
    </w:p>
    <w:p w:rsidR="00C3408B" w:rsidRDefault="002C7D5B">
      <w:pPr>
        <w:ind w:left="1227" w:right="15"/>
      </w:pPr>
      <w:r>
        <w:t xml:space="preserve">определять грамматические признаки имѐн прилагательных: род (в единственном числе), </w:t>
      </w:r>
    </w:p>
    <w:p w:rsidR="00C3408B" w:rsidRDefault="002C7D5B">
      <w:pPr>
        <w:ind w:left="1013" w:right="15"/>
      </w:pPr>
      <w:r>
        <w:t xml:space="preserve">число, падеж; проводить разбор имени прилагательного как части речи; </w:t>
      </w:r>
    </w:p>
    <w:p w:rsidR="00C3408B" w:rsidRDefault="002C7D5B">
      <w:pPr>
        <w:ind w:left="1003" w:right="859" w:firstLine="226"/>
      </w:pPr>
      <w:r>
        <w:t xml:space="preserve">устанавливать (находить) неопределѐнную форму глагола; определять грамматические признаки глаголов: спряжение, время, лицо (в настоящем и будущем времени), число, род (в </w:t>
      </w:r>
      <w:r>
        <w:lastRenderedPageBreak/>
        <w:t xml:space="preserve">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w:t>
      </w:r>
    </w:p>
    <w:p w:rsidR="00C3408B" w:rsidRDefault="002C7D5B">
      <w:pPr>
        <w:ind w:left="1003" w:right="851" w:firstLine="226"/>
      </w:pPr>
      <w: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w:t>
      </w:r>
    </w:p>
    <w:p w:rsidR="00C3408B" w:rsidRDefault="002C7D5B">
      <w:pPr>
        <w:ind w:left="1227" w:right="15"/>
      </w:pPr>
      <w:r>
        <w:t xml:space="preserve">различать предложение, словосочетание и слово; </w:t>
      </w:r>
    </w:p>
    <w:p w:rsidR="00C3408B" w:rsidRDefault="002C7D5B">
      <w:pPr>
        <w:ind w:left="1227" w:right="171"/>
      </w:pPr>
      <w:r>
        <w:t xml:space="preserve">классифицировать предложения по цели высказывания и по эмоциональной окраске; различать распространѐнные и нераспространѐнные предложения; </w:t>
      </w:r>
    </w:p>
    <w:p w:rsidR="00C3408B" w:rsidRDefault="002C7D5B">
      <w:pPr>
        <w:ind w:left="1227" w:right="15"/>
      </w:pPr>
      <w:r>
        <w:t xml:space="preserve">распознавать предложения с однородными членами; составлять предложения с </w:t>
      </w:r>
    </w:p>
    <w:p w:rsidR="00C3408B" w:rsidRDefault="002C7D5B">
      <w:pPr>
        <w:ind w:left="1013" w:right="15"/>
      </w:pPr>
      <w:r>
        <w:t xml:space="preserve">однородными членами; использовать предложения с однородными членами в речи; </w:t>
      </w:r>
    </w:p>
    <w:p w:rsidR="00C3408B" w:rsidRDefault="002C7D5B">
      <w:pPr>
        <w:ind w:left="1227" w:right="15"/>
      </w:pPr>
      <w:r>
        <w:t xml:space="preserve">разграничивать простые распространѐнные и сложные предложения, состоящие из двух </w:t>
      </w:r>
    </w:p>
    <w:p w:rsidR="00C3408B" w:rsidRDefault="002C7D5B">
      <w:pPr>
        <w:ind w:left="1013" w:right="465"/>
      </w:pPr>
      <w:r>
        <w:t xml:space="preserve">простых (сложносочинѐнные с союзами «и», «а», «но» и бессоюзные сложные предложения без называния терминов); составлять простые распространѐнные и сложные предложения, состоящие из двух простых (сложносочинѐнные с союзами «и», «а», «но» и бессоюзные сложные предложения без называния терминов); производить синтаксический разбор простого предложения; </w:t>
      </w:r>
    </w:p>
    <w:p w:rsidR="00C3408B" w:rsidRDefault="002C7D5B">
      <w:pPr>
        <w:ind w:left="1227" w:right="15"/>
      </w:pPr>
      <w: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w:t>
      </w:r>
    </w:p>
    <w:p w:rsidR="00C3408B" w:rsidRDefault="002C7D5B">
      <w:pPr>
        <w:ind w:left="1013" w:right="843"/>
      </w:pPr>
      <w:r>
        <w:t xml:space="preserve">согласные (перечень слов в орфографическом словаре учебника); безударные падежные окончания имѐн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имѐн существительных на «-ов», «-ин», «-ий»); безударные падежные окончания имѐн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соединѐнными союзами и, а, но и без союзов; правильно списывать тексты объѐмом не более 85 слов; </w:t>
      </w:r>
    </w:p>
    <w:p w:rsidR="00C3408B" w:rsidRDefault="002C7D5B">
      <w:pPr>
        <w:ind w:left="1227" w:right="15"/>
      </w:pPr>
      <w:r>
        <w:t xml:space="preserve">писать под диктовку тексты объѐмом не более 80 слов с учѐтом изученных правил </w:t>
      </w:r>
    </w:p>
    <w:p w:rsidR="00C3408B" w:rsidRDefault="002C7D5B">
      <w:pPr>
        <w:ind w:left="1013" w:right="15"/>
      </w:pPr>
      <w:r>
        <w:t xml:space="preserve">правописания; </w:t>
      </w:r>
    </w:p>
    <w:p w:rsidR="00C3408B" w:rsidRDefault="002C7D5B">
      <w:pPr>
        <w:ind w:left="1227" w:right="15"/>
      </w:pPr>
      <w:r>
        <w:t xml:space="preserve">находить и исправлять орфографические и пунктуационные ошибки по изученным </w:t>
      </w:r>
    </w:p>
    <w:p w:rsidR="00C3408B" w:rsidRDefault="002C7D5B">
      <w:pPr>
        <w:ind w:left="1229" w:right="854" w:hanging="226"/>
      </w:pPr>
      <w:r>
        <w:t xml:space="preserve">правилам; осознавать ситуацию общения (с какой целью, с кем, где происходит общение); выбирать </w:t>
      </w:r>
    </w:p>
    <w:p w:rsidR="00C3408B" w:rsidRDefault="002C7D5B">
      <w:pPr>
        <w:ind w:left="1013" w:right="15"/>
      </w:pPr>
      <w:r>
        <w:t xml:space="preserve">языковые средства в ситуации общения; </w:t>
      </w:r>
    </w:p>
    <w:p w:rsidR="00C3408B" w:rsidRDefault="002C7D5B">
      <w:pPr>
        <w:ind w:left="1003" w:right="845" w:firstLine="226"/>
      </w:pPr>
      <w:r>
        <w:t xml:space="preserve">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 </w:t>
      </w:r>
    </w:p>
    <w:p w:rsidR="00C3408B" w:rsidRDefault="002C7D5B">
      <w:pPr>
        <w:ind w:left="1003" w:right="847" w:firstLine="226"/>
      </w:pPr>
      <w: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p w:rsidR="00C3408B" w:rsidRDefault="002C7D5B">
      <w:pPr>
        <w:ind w:left="1227" w:right="15"/>
      </w:pPr>
      <w:r>
        <w:t xml:space="preserve">определять тему и основную мысль текста; самостоятельно озаглавливать текст с </w:t>
      </w:r>
    </w:p>
    <w:p w:rsidR="00C3408B" w:rsidRDefault="002C7D5B">
      <w:pPr>
        <w:ind w:left="1229" w:right="4387" w:hanging="226"/>
      </w:pPr>
      <w:r>
        <w:t xml:space="preserve">использованием темы или основной мысли; корректировать порядок предложений и частей текста; составлять план к заданным текстам; </w:t>
      </w:r>
    </w:p>
    <w:p w:rsidR="00C3408B" w:rsidRDefault="002C7D5B">
      <w:pPr>
        <w:ind w:left="1227" w:right="2066"/>
      </w:pPr>
      <w:r>
        <w:t xml:space="preserve">осуществлять подробный пересказ текста (устно и письменно); осуществлять выборочный пересказ текста (устно); </w:t>
      </w:r>
    </w:p>
    <w:p w:rsidR="00C3408B" w:rsidRDefault="002C7D5B">
      <w:pPr>
        <w:ind w:left="1227" w:right="732"/>
      </w:pPr>
      <w:r>
        <w:t xml:space="preserve">писать (после предварительной подготовки) сочинения по заданным темам; осуществлять в процессе изучающего чтения поиск информации; формулировать устно </w:t>
      </w:r>
    </w:p>
    <w:p w:rsidR="00903B70" w:rsidRDefault="00903B70" w:rsidP="00903B70">
      <w:pPr>
        <w:ind w:left="1013" w:right="857"/>
      </w:pPr>
      <w:r>
        <w:t xml:space="preserve">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 </w:t>
      </w:r>
    </w:p>
    <w:p w:rsidR="00903B70" w:rsidRDefault="00903B70" w:rsidP="00903B70">
      <w:pPr>
        <w:ind w:left="1227" w:right="15"/>
      </w:pPr>
      <w:r>
        <w:t xml:space="preserve">объяснять своими словами значение изученных понятий; использовать изученные </w:t>
      </w:r>
    </w:p>
    <w:p w:rsidR="00903B70" w:rsidRDefault="00903B70" w:rsidP="00903B70">
      <w:pPr>
        <w:ind w:left="1013" w:right="15"/>
      </w:pPr>
      <w:r>
        <w:lastRenderedPageBreak/>
        <w:t xml:space="preserve">понятия; </w:t>
      </w:r>
    </w:p>
    <w:p w:rsidR="00903B70" w:rsidRDefault="00903B70" w:rsidP="00903B70">
      <w:pPr>
        <w:spacing w:after="233"/>
        <w:ind w:left="1003" w:right="840" w:firstLine="226"/>
      </w:pPr>
      <w:r>
        <w:t xml:space="preserve">уточнять значение слова с помощью справочных изданий, в том числе из числа верифицированных электронных ресурсов, включѐнных в федеральный перечень, утверждаемый Министерством 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w:t>
      </w:r>
    </w:p>
    <w:p w:rsidR="00903B70" w:rsidRDefault="00903B70" w:rsidP="00903B70">
      <w:pPr>
        <w:spacing w:after="195"/>
        <w:ind w:left="1227" w:right="15"/>
      </w:pPr>
      <w:r>
        <w:t>20.11.</w:t>
      </w:r>
      <w:r>
        <w:rPr>
          <w:rFonts w:ascii="Arial" w:eastAsia="Arial" w:hAnsi="Arial" w:cs="Arial"/>
        </w:rPr>
        <w:t xml:space="preserve"> </w:t>
      </w:r>
      <w:r>
        <w:t xml:space="preserve">Поурочное планирование. </w:t>
      </w:r>
    </w:p>
    <w:p w:rsidR="00903B70" w:rsidRDefault="00903B70" w:rsidP="00903B70">
      <w:pPr>
        <w:spacing w:after="207"/>
        <w:ind w:left="1003" w:right="850" w:firstLine="226"/>
      </w:pPr>
      <w:r>
        <w:t xml:space="preserve">Вариант 1 Поурочное планирование для педагогов, использующих учебники "Азбука" (авторы В.Г. Горецкий и другие), "Русский язык. 1 - 4 класс. (авторы В.П. Канакина, В.Г. Горецкий) </w:t>
      </w:r>
    </w:p>
    <w:p w:rsidR="00903B70" w:rsidRDefault="00903B70" w:rsidP="00903B70">
      <w:pPr>
        <w:spacing w:after="227"/>
        <w:ind w:left="1227" w:right="15"/>
      </w:pPr>
      <w:r>
        <w:t xml:space="preserve">Таблица 2 </w:t>
      </w:r>
    </w:p>
    <w:p w:rsidR="00903B70" w:rsidRDefault="00903B70" w:rsidP="00903B70">
      <w:pPr>
        <w:numPr>
          <w:ilvl w:val="0"/>
          <w:numId w:val="32"/>
        </w:numPr>
        <w:ind w:left="1399" w:right="15" w:hanging="182"/>
      </w:pPr>
      <w:r>
        <w:t xml:space="preserve">класс </w:t>
      </w:r>
    </w:p>
    <w:p w:rsidR="00903B70" w:rsidRDefault="00903B70">
      <w:pPr>
        <w:ind w:left="1227" w:right="732"/>
      </w:pPr>
    </w:p>
    <w:p w:rsidR="00903B70" w:rsidRDefault="00903B70">
      <w:pPr>
        <w:ind w:left="1227" w:right="732"/>
      </w:pPr>
    </w:p>
    <w:p w:rsidR="00903B70" w:rsidRDefault="00903B70">
      <w:pPr>
        <w:ind w:left="1227" w:right="732"/>
      </w:pPr>
    </w:p>
    <w:p w:rsidR="00C3408B" w:rsidRDefault="00C3408B">
      <w:pPr>
        <w:spacing w:after="0" w:line="259" w:lineRule="auto"/>
        <w:ind w:left="0" w:firstLine="0"/>
        <w:jc w:val="left"/>
      </w:pPr>
    </w:p>
    <w:tbl>
      <w:tblPr>
        <w:tblStyle w:val="TableGrid"/>
        <w:tblpPr w:vertAnchor="page" w:horzAnchor="margin" w:tblpXSpec="center" w:tblpY="444"/>
        <w:tblOverlap w:val="never"/>
        <w:tblW w:w="9801" w:type="dxa"/>
        <w:tblInd w:w="0" w:type="dxa"/>
        <w:tblCellMar>
          <w:top w:w="77" w:type="dxa"/>
          <w:left w:w="67" w:type="dxa"/>
          <w:right w:w="67" w:type="dxa"/>
        </w:tblCellMar>
        <w:tblLook w:val="04A0" w:firstRow="1" w:lastRow="0" w:firstColumn="1" w:lastColumn="0" w:noHBand="0" w:noVBand="1"/>
      </w:tblPr>
      <w:tblGrid>
        <w:gridCol w:w="1069"/>
        <w:gridCol w:w="8732"/>
      </w:tblGrid>
      <w:tr w:rsidR="00C3408B" w:rsidTr="00903B70">
        <w:trPr>
          <w:trHeight w:val="453"/>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lastRenderedPageBreak/>
              <w:t xml:space="preserve">Урок 1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Совместное составление небольших рассказов о любимых играх </w:t>
            </w:r>
          </w:p>
        </w:tc>
      </w:tr>
      <w:tr w:rsidR="00C3408B" w:rsidTr="00903B70">
        <w:trPr>
          <w:trHeight w:val="448"/>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2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Совместное составление небольших рассказов о любимом дне </w:t>
            </w:r>
          </w:p>
        </w:tc>
      </w:tr>
      <w:tr w:rsidR="00C3408B" w:rsidTr="00903B70">
        <w:trPr>
          <w:trHeight w:val="453"/>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3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Различение предложения и слова </w:t>
            </w:r>
          </w:p>
        </w:tc>
      </w:tr>
      <w:tr w:rsidR="00C3408B" w:rsidTr="00903B70">
        <w:trPr>
          <w:trHeight w:val="689"/>
        </w:trPr>
        <w:tc>
          <w:tcPr>
            <w:tcW w:w="1069" w:type="dxa"/>
            <w:tcBorders>
              <w:top w:val="single" w:sz="4" w:space="0" w:color="000000"/>
              <w:left w:val="single" w:sz="4" w:space="0" w:color="000000"/>
              <w:bottom w:val="single" w:sz="4" w:space="0" w:color="000000"/>
              <w:right w:val="single" w:sz="4" w:space="0" w:color="000000"/>
            </w:tcBorders>
            <w:vAlign w:val="center"/>
          </w:tcPr>
          <w:p w:rsidR="00C3408B" w:rsidRDefault="002C7D5B" w:rsidP="00903B70">
            <w:pPr>
              <w:spacing w:after="0" w:line="259" w:lineRule="auto"/>
              <w:ind w:left="0" w:right="48" w:firstLine="0"/>
              <w:jc w:val="right"/>
            </w:pPr>
            <w:r>
              <w:t xml:space="preserve">Урок 4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5" w:firstLine="226"/>
            </w:pPr>
            <w:r>
              <w:t xml:space="preserve">Работа с предложением: выделение слов, изменение их порядка. Различение предложения и слова. Закрепление </w:t>
            </w:r>
          </w:p>
        </w:tc>
      </w:tr>
      <w:tr w:rsidR="00C3408B" w:rsidTr="00903B70">
        <w:trPr>
          <w:trHeight w:val="448"/>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5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Составление предложения из слов. Работа с предложением </w:t>
            </w:r>
          </w:p>
        </w:tc>
      </w:tr>
      <w:tr w:rsidR="00C3408B" w:rsidTr="00903B70">
        <w:trPr>
          <w:trHeight w:val="453"/>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6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Составление предложения из слов </w:t>
            </w:r>
          </w:p>
        </w:tc>
      </w:tr>
      <w:tr w:rsidR="00C3408B" w:rsidTr="00903B70">
        <w:trPr>
          <w:trHeight w:val="448"/>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7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Слово как объект изучения. Различение слова и обозначаемого им предмета </w:t>
            </w:r>
          </w:p>
        </w:tc>
      </w:tr>
      <w:tr w:rsidR="00C3408B" w:rsidTr="00903B70">
        <w:trPr>
          <w:trHeight w:val="45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8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Звуки речи. Интонационное выделение звука в слове </w:t>
            </w:r>
          </w:p>
        </w:tc>
      </w:tr>
      <w:tr w:rsidR="00C3408B" w:rsidTr="00903B70">
        <w:trPr>
          <w:trHeight w:val="453"/>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48" w:firstLine="0"/>
              <w:jc w:val="right"/>
            </w:pPr>
            <w:r>
              <w:t xml:space="preserve">Урок 9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Определяем самый частый звук в стихотворении </w:t>
            </w:r>
          </w:p>
        </w:tc>
      </w:tr>
      <w:tr w:rsidR="00C3408B" w:rsidTr="00903B70">
        <w:trPr>
          <w:trHeight w:val="686"/>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10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Различаем первые звуки в словах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11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Устанавливаем последовательность звуков в слове </w:t>
            </w:r>
          </w:p>
        </w:tc>
      </w:tr>
      <w:tr w:rsidR="00C3408B" w:rsidTr="00903B70">
        <w:trPr>
          <w:trHeight w:val="686"/>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12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Сравниваем слова, различающиеся одним звуком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13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Проводим параллельные линии </w:t>
            </w:r>
          </w:p>
        </w:tc>
      </w:tr>
      <w:tr w:rsidR="00C3408B" w:rsidTr="00903B70">
        <w:trPr>
          <w:trHeight w:val="686"/>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14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Отрабатываем параллельные линии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15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Ориентируемся на рабочей строке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16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Пишем элементы букв </w:t>
            </w:r>
          </w:p>
        </w:tc>
      </w:tr>
      <w:tr w:rsidR="00C3408B" w:rsidTr="00903B70">
        <w:trPr>
          <w:trHeight w:val="684"/>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17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Особенность гласных звуков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18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Отрабатываем письмо элементов букв </w:t>
            </w:r>
          </w:p>
        </w:tc>
      </w:tr>
      <w:tr w:rsidR="00C3408B" w:rsidTr="00903B70">
        <w:trPr>
          <w:trHeight w:val="686"/>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19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Письмо строчной и заглавной букв А, а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20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Закрепление написания строчной и заглавной букв А, а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lastRenderedPageBreak/>
              <w:t xml:space="preserve">Урок </w:t>
            </w:r>
          </w:p>
          <w:p w:rsidR="00C3408B" w:rsidRDefault="002C7D5B" w:rsidP="00903B70">
            <w:pPr>
              <w:spacing w:after="0" w:line="259" w:lineRule="auto"/>
              <w:ind w:left="0" w:firstLine="0"/>
              <w:jc w:val="left"/>
            </w:pPr>
            <w:r>
              <w:t xml:space="preserve">21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Слогообразующая функция гласных звуков </w:t>
            </w:r>
          </w:p>
        </w:tc>
      </w:tr>
      <w:tr w:rsidR="00C3408B" w:rsidTr="00903B70">
        <w:trPr>
          <w:trHeight w:val="687"/>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22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Письмо строчной и заглавной букв О, о </w:t>
            </w:r>
          </w:p>
        </w:tc>
      </w:tr>
      <w:tr w:rsidR="00C3408B" w:rsidTr="00903B70">
        <w:trPr>
          <w:trHeight w:val="691"/>
        </w:trPr>
        <w:tc>
          <w:tcPr>
            <w:tcW w:w="1069" w:type="dxa"/>
            <w:tcBorders>
              <w:top w:val="single" w:sz="4" w:space="0" w:color="000000"/>
              <w:left w:val="single" w:sz="4" w:space="0" w:color="000000"/>
              <w:bottom w:val="single" w:sz="4" w:space="0" w:color="000000"/>
              <w:right w:val="single" w:sz="4" w:space="0" w:color="000000"/>
            </w:tcBorders>
          </w:tcPr>
          <w:p w:rsidR="00C3408B" w:rsidRDefault="002C7D5B" w:rsidP="00903B70">
            <w:pPr>
              <w:spacing w:after="0" w:line="259" w:lineRule="auto"/>
              <w:ind w:left="0" w:right="35" w:firstLine="0"/>
              <w:jc w:val="center"/>
            </w:pPr>
            <w:r>
              <w:t xml:space="preserve">Урок </w:t>
            </w:r>
          </w:p>
          <w:p w:rsidR="00C3408B" w:rsidRDefault="002C7D5B" w:rsidP="00903B70">
            <w:pPr>
              <w:spacing w:after="0" w:line="259" w:lineRule="auto"/>
              <w:ind w:left="0" w:firstLine="0"/>
              <w:jc w:val="left"/>
            </w:pPr>
            <w:r>
              <w:t xml:space="preserve">23 </w:t>
            </w:r>
          </w:p>
        </w:tc>
        <w:tc>
          <w:tcPr>
            <w:tcW w:w="8732" w:type="dxa"/>
            <w:tcBorders>
              <w:top w:val="single" w:sz="4" w:space="0" w:color="000000"/>
              <w:left w:val="single" w:sz="4" w:space="0" w:color="000000"/>
              <w:bottom w:val="single" w:sz="4" w:space="0" w:color="000000"/>
              <w:right w:val="nil"/>
            </w:tcBorders>
          </w:tcPr>
          <w:p w:rsidR="00C3408B" w:rsidRDefault="002C7D5B" w:rsidP="00903B70">
            <w:pPr>
              <w:spacing w:after="0" w:line="259" w:lineRule="auto"/>
              <w:ind w:left="230" w:firstLine="0"/>
              <w:jc w:val="left"/>
            </w:pPr>
            <w:r>
              <w:t xml:space="preserve">Закрепление написания строчной и заглавной букв О, о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599" w:type="dxa"/>
        <w:tblInd w:w="0" w:type="dxa"/>
        <w:tblCellMar>
          <w:top w:w="77" w:type="dxa"/>
          <w:left w:w="67" w:type="dxa"/>
          <w:right w:w="115" w:type="dxa"/>
        </w:tblCellMar>
        <w:tblLook w:val="04A0" w:firstRow="1" w:lastRow="0" w:firstColumn="1" w:lastColumn="0" w:noHBand="0" w:noVBand="1"/>
      </w:tblPr>
      <w:tblGrid>
        <w:gridCol w:w="1066"/>
        <w:gridCol w:w="8533"/>
      </w:tblGrid>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lastRenderedPageBreak/>
              <w:t xml:space="preserve">Урок </w:t>
            </w:r>
          </w:p>
          <w:p w:rsidR="00C3408B" w:rsidRDefault="002C7D5B">
            <w:pPr>
              <w:spacing w:after="0" w:line="259" w:lineRule="auto"/>
              <w:ind w:left="0" w:firstLine="0"/>
              <w:jc w:val="left"/>
            </w:pPr>
            <w:r>
              <w:t xml:space="preserve">24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И, и </w:t>
            </w:r>
          </w:p>
        </w:tc>
      </w:tr>
      <w:tr w:rsidR="00C3408B" w:rsidTr="00903B70">
        <w:trPr>
          <w:trHeight w:val="686"/>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25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Отрабатываем умение определять количества слогов в слове </w:t>
            </w:r>
          </w:p>
        </w:tc>
      </w:tr>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26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И, и </w:t>
            </w:r>
          </w:p>
        </w:tc>
      </w:tr>
      <w:tr w:rsidR="00C3408B" w:rsidTr="00903B70">
        <w:trPr>
          <w:trHeight w:val="689"/>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27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буквы ы </w:t>
            </w:r>
          </w:p>
        </w:tc>
      </w:tr>
      <w:tr w:rsidR="00C3408B" w:rsidTr="00903B70">
        <w:trPr>
          <w:trHeight w:val="686"/>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28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У, у </w:t>
            </w:r>
          </w:p>
        </w:tc>
      </w:tr>
      <w:tr w:rsidR="00C3408B" w:rsidTr="00903B70">
        <w:trPr>
          <w:trHeight w:val="692"/>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29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У, у </w:t>
            </w:r>
          </w:p>
        </w:tc>
      </w:tr>
      <w:tr w:rsidR="00C3408B" w:rsidTr="00903B70">
        <w:trPr>
          <w:trHeight w:val="686"/>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30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Повторяем особенности гласных звуков </w:t>
            </w:r>
          </w:p>
        </w:tc>
      </w:tr>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31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Сравниваем начертания изученных букв, обозначающих гласные звуки </w:t>
            </w:r>
          </w:p>
        </w:tc>
      </w:tr>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32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Пишем буквы, обозначающие гласные звуки </w:t>
            </w:r>
          </w:p>
        </w:tc>
      </w:tr>
      <w:tr w:rsidR="00C3408B" w:rsidTr="00903B70">
        <w:trPr>
          <w:trHeight w:val="687"/>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33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Н, н </w:t>
            </w:r>
          </w:p>
        </w:tc>
      </w:tr>
      <w:tr w:rsidR="00C3408B" w:rsidTr="00903B70">
        <w:trPr>
          <w:trHeight w:val="689"/>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34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Н, н </w:t>
            </w:r>
          </w:p>
        </w:tc>
      </w:tr>
      <w:tr w:rsidR="00C3408B" w:rsidTr="00903B70">
        <w:trPr>
          <w:trHeight w:val="686"/>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35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Звуковой анализ слов, работа со звуковыми моделями слов </w:t>
            </w:r>
          </w:p>
        </w:tc>
      </w:tr>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36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С, с </w:t>
            </w:r>
          </w:p>
        </w:tc>
      </w:tr>
      <w:tr w:rsidR="00C3408B" w:rsidTr="00903B70">
        <w:trPr>
          <w:trHeight w:val="686"/>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37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С, с </w:t>
            </w:r>
          </w:p>
        </w:tc>
      </w:tr>
      <w:tr w:rsidR="00C3408B" w:rsidTr="00903B70">
        <w:trPr>
          <w:trHeight w:val="692"/>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38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К, к </w:t>
            </w:r>
          </w:p>
        </w:tc>
      </w:tr>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39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К, к </w:t>
            </w:r>
          </w:p>
        </w:tc>
      </w:tr>
      <w:tr w:rsidR="00C3408B" w:rsidTr="00903B70">
        <w:trPr>
          <w:trHeight w:val="686"/>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40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Т, т </w:t>
            </w:r>
          </w:p>
        </w:tc>
      </w:tr>
      <w:tr w:rsidR="00C3408B" w:rsidTr="00903B70">
        <w:trPr>
          <w:trHeight w:val="689"/>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41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Т, т </w:t>
            </w:r>
          </w:p>
        </w:tc>
      </w:tr>
      <w:tr w:rsidR="00C3408B" w:rsidTr="00903B70">
        <w:trPr>
          <w:trHeight w:val="687"/>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lastRenderedPageBreak/>
              <w:t xml:space="preserve">Урок </w:t>
            </w:r>
          </w:p>
          <w:p w:rsidR="00C3408B" w:rsidRDefault="002C7D5B">
            <w:pPr>
              <w:spacing w:after="0" w:line="259" w:lineRule="auto"/>
              <w:ind w:left="0" w:firstLine="0"/>
              <w:jc w:val="left"/>
            </w:pPr>
            <w:r>
              <w:t xml:space="preserve">42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Л, л </w:t>
            </w:r>
          </w:p>
        </w:tc>
      </w:tr>
      <w:tr w:rsidR="00C3408B" w:rsidTr="00903B70">
        <w:trPr>
          <w:trHeight w:val="691"/>
        </w:trPr>
        <w:tc>
          <w:tcPr>
            <w:tcW w:w="10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43 </w:t>
            </w:r>
          </w:p>
        </w:tc>
        <w:tc>
          <w:tcPr>
            <w:tcW w:w="85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Л, л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464" w:type="dxa"/>
        <w:tblInd w:w="0" w:type="dxa"/>
        <w:tblCellMar>
          <w:top w:w="77" w:type="dxa"/>
          <w:left w:w="67" w:type="dxa"/>
          <w:right w:w="115" w:type="dxa"/>
        </w:tblCellMar>
        <w:tblLook w:val="04A0" w:firstRow="1" w:lastRow="0" w:firstColumn="1" w:lastColumn="0" w:noHBand="0" w:noVBand="1"/>
      </w:tblPr>
      <w:tblGrid>
        <w:gridCol w:w="1051"/>
        <w:gridCol w:w="8413"/>
      </w:tblGrid>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lastRenderedPageBreak/>
              <w:t xml:space="preserve">Урок </w:t>
            </w:r>
          </w:p>
          <w:p w:rsidR="00C3408B" w:rsidRDefault="002C7D5B">
            <w:pPr>
              <w:spacing w:after="0" w:line="259" w:lineRule="auto"/>
              <w:ind w:left="0" w:firstLine="0"/>
              <w:jc w:val="left"/>
            </w:pPr>
            <w:r>
              <w:t xml:space="preserve">44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Р, р </w:t>
            </w:r>
          </w:p>
        </w:tc>
      </w:tr>
      <w:tr w:rsidR="00C3408B" w:rsidTr="00903B70">
        <w:trPr>
          <w:trHeight w:val="691"/>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45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Особенность согласных звуков, обозначаемых изучаемыми буквами: непарные звонкие </w:t>
            </w:r>
          </w:p>
        </w:tc>
      </w:tr>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46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Р, р </w:t>
            </w:r>
          </w:p>
        </w:tc>
      </w:tr>
      <w:tr w:rsidR="00C3408B" w:rsidTr="00903B70">
        <w:trPr>
          <w:trHeight w:val="694"/>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47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В, в </w:t>
            </w:r>
          </w:p>
        </w:tc>
      </w:tr>
      <w:tr w:rsidR="00C3408B" w:rsidTr="00903B70">
        <w:trPr>
          <w:trHeight w:val="691"/>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48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В, в </w:t>
            </w:r>
          </w:p>
        </w:tc>
      </w:tr>
      <w:tr w:rsidR="00C3408B" w:rsidTr="00903B70">
        <w:trPr>
          <w:trHeight w:val="697"/>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49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Е, е </w:t>
            </w:r>
          </w:p>
        </w:tc>
      </w:tr>
      <w:tr w:rsidR="00C3408B" w:rsidTr="00903B70">
        <w:trPr>
          <w:trHeight w:val="691"/>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50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Звуковой анализ слов, работа со звуковыми моделями слов </w:t>
            </w:r>
          </w:p>
        </w:tc>
      </w:tr>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51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Е, е </w:t>
            </w:r>
          </w:p>
        </w:tc>
      </w:tr>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52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П, п </w:t>
            </w:r>
          </w:p>
        </w:tc>
      </w:tr>
      <w:tr w:rsidR="00C3408B" w:rsidTr="00903B70">
        <w:trPr>
          <w:trHeight w:val="692"/>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53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П, п </w:t>
            </w:r>
          </w:p>
        </w:tc>
      </w:tr>
      <w:tr w:rsidR="00C3408B" w:rsidTr="00903B70">
        <w:trPr>
          <w:trHeight w:val="694"/>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54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М, м </w:t>
            </w:r>
          </w:p>
        </w:tc>
      </w:tr>
      <w:tr w:rsidR="00C3408B" w:rsidTr="00903B70">
        <w:trPr>
          <w:trHeight w:val="691"/>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55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Различаем звонкие и глухие согласные </w:t>
            </w:r>
          </w:p>
        </w:tc>
      </w:tr>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56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М, м </w:t>
            </w:r>
          </w:p>
        </w:tc>
      </w:tr>
      <w:tr w:rsidR="00C3408B" w:rsidTr="00903B70">
        <w:trPr>
          <w:trHeight w:val="691"/>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57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З, з </w:t>
            </w:r>
          </w:p>
        </w:tc>
      </w:tr>
      <w:tr w:rsidR="00C3408B" w:rsidTr="00903B70">
        <w:trPr>
          <w:trHeight w:val="697"/>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58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З, з </w:t>
            </w:r>
          </w:p>
        </w:tc>
      </w:tr>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59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Б, б </w:t>
            </w:r>
          </w:p>
        </w:tc>
      </w:tr>
      <w:tr w:rsidR="00C3408B" w:rsidTr="00903B70">
        <w:trPr>
          <w:trHeight w:val="691"/>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60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Звуковой анализ слов, работа со звуковыми моделями слов </w:t>
            </w:r>
          </w:p>
        </w:tc>
      </w:tr>
      <w:tr w:rsidR="00C3408B" w:rsidTr="00903B70">
        <w:trPr>
          <w:trHeight w:val="694"/>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lastRenderedPageBreak/>
              <w:t xml:space="preserve">Урок </w:t>
            </w:r>
          </w:p>
          <w:p w:rsidR="00C3408B" w:rsidRDefault="002C7D5B">
            <w:pPr>
              <w:spacing w:after="0" w:line="259" w:lineRule="auto"/>
              <w:ind w:left="0" w:firstLine="0"/>
              <w:jc w:val="left"/>
            </w:pPr>
            <w:r>
              <w:t xml:space="preserve">61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Б, б </w:t>
            </w:r>
          </w:p>
        </w:tc>
      </w:tr>
      <w:tr w:rsidR="00C3408B" w:rsidTr="00903B70">
        <w:trPr>
          <w:trHeight w:val="692"/>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62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Д, д </w:t>
            </w:r>
          </w:p>
        </w:tc>
      </w:tr>
      <w:tr w:rsidR="00C3408B" w:rsidTr="00903B70">
        <w:trPr>
          <w:trHeight w:val="696"/>
        </w:trPr>
        <w:tc>
          <w:tcPr>
            <w:tcW w:w="10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63 </w:t>
            </w:r>
          </w:p>
        </w:tc>
        <w:tc>
          <w:tcPr>
            <w:tcW w:w="84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Д, д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689" w:type="dxa"/>
        <w:tblInd w:w="0" w:type="dxa"/>
        <w:tblCellMar>
          <w:top w:w="77" w:type="dxa"/>
          <w:left w:w="67" w:type="dxa"/>
          <w:right w:w="63" w:type="dxa"/>
        </w:tblCellMar>
        <w:tblLook w:val="04A0" w:firstRow="1" w:lastRow="0" w:firstColumn="1" w:lastColumn="0" w:noHBand="0" w:noVBand="1"/>
      </w:tblPr>
      <w:tblGrid>
        <w:gridCol w:w="1076"/>
        <w:gridCol w:w="8613"/>
      </w:tblGrid>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0" w:firstLine="0"/>
              <w:jc w:val="left"/>
            </w:pPr>
            <w:r>
              <w:t xml:space="preserve">64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Особенность согласных звуков, обозначаемых изучаемыми буквами: парные по звонкости-глухости согласные </w:t>
            </w:r>
          </w:p>
        </w:tc>
      </w:tr>
      <w:tr w:rsidR="00C3408B" w:rsidTr="00903B70">
        <w:trPr>
          <w:trHeight w:val="692"/>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65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Я, я </w:t>
            </w:r>
          </w:p>
        </w:tc>
      </w:tr>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66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Я, я </w:t>
            </w:r>
          </w:p>
        </w:tc>
      </w:tr>
      <w:tr w:rsidR="00C3408B" w:rsidTr="00903B70">
        <w:trPr>
          <w:trHeight w:val="695"/>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67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Г, г </w:t>
            </w:r>
          </w:p>
        </w:tc>
      </w:tr>
      <w:tr w:rsidR="00C3408B" w:rsidTr="00903B70">
        <w:trPr>
          <w:trHeight w:val="692"/>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68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Г, г </w:t>
            </w:r>
          </w:p>
        </w:tc>
      </w:tr>
      <w:tr w:rsidR="00C3408B" w:rsidTr="00903B70">
        <w:trPr>
          <w:trHeight w:val="698"/>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69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Ч, ч </w:t>
            </w:r>
          </w:p>
        </w:tc>
      </w:tr>
      <w:tr w:rsidR="00C3408B" w:rsidTr="00903B70">
        <w:trPr>
          <w:trHeight w:val="692"/>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70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Твердые и мягкие согласные звуки </w:t>
            </w:r>
          </w:p>
        </w:tc>
      </w:tr>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71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Ч, ч </w:t>
            </w:r>
          </w:p>
        </w:tc>
      </w:tr>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72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буквы ь </w:t>
            </w:r>
          </w:p>
        </w:tc>
      </w:tr>
      <w:tr w:rsidR="00C3408B" w:rsidTr="00903B70">
        <w:trPr>
          <w:trHeight w:val="693"/>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73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Отрабатываем умение проводить звуковой анализ. Подбор слов, соответствующих заданной модели. Функции буквы ь </w:t>
            </w:r>
          </w:p>
        </w:tc>
      </w:tr>
      <w:tr w:rsidR="00C3408B" w:rsidTr="00903B70">
        <w:trPr>
          <w:trHeight w:val="695"/>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74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Ш, ш </w:t>
            </w:r>
          </w:p>
        </w:tc>
      </w:tr>
      <w:tr w:rsidR="00C3408B" w:rsidTr="00903B70">
        <w:trPr>
          <w:trHeight w:val="692"/>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75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Подбор слов, соответствующих заданной модели </w:t>
            </w:r>
          </w:p>
        </w:tc>
      </w:tr>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76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Ш, ш </w:t>
            </w:r>
          </w:p>
        </w:tc>
      </w:tr>
      <w:tr w:rsidR="00C3408B" w:rsidTr="00903B70">
        <w:trPr>
          <w:trHeight w:val="692"/>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77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Ж, ж </w:t>
            </w:r>
          </w:p>
        </w:tc>
      </w:tr>
      <w:tr w:rsidR="00C3408B" w:rsidTr="00903B70">
        <w:trPr>
          <w:trHeight w:val="698"/>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78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Ж, ж </w:t>
            </w:r>
          </w:p>
        </w:tc>
      </w:tr>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79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Особенности шипящих звуков </w:t>
            </w:r>
          </w:p>
        </w:tc>
      </w:tr>
      <w:tr w:rsidR="00C3408B" w:rsidTr="00903B70">
        <w:trPr>
          <w:trHeight w:val="692"/>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80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Ё, ѐ </w:t>
            </w:r>
          </w:p>
        </w:tc>
      </w:tr>
      <w:tr w:rsidR="00C3408B" w:rsidTr="00903B70">
        <w:trPr>
          <w:trHeight w:val="695"/>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0" w:firstLine="0"/>
              <w:jc w:val="left"/>
            </w:pPr>
            <w:r>
              <w:t xml:space="preserve">81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Ё, ѐ </w:t>
            </w:r>
          </w:p>
        </w:tc>
      </w:tr>
      <w:tr w:rsidR="00C3408B" w:rsidTr="00903B70">
        <w:trPr>
          <w:trHeight w:val="693"/>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82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Й, й </w:t>
            </w:r>
          </w:p>
        </w:tc>
      </w:tr>
      <w:tr w:rsidR="00C3408B" w:rsidTr="00903B70">
        <w:trPr>
          <w:trHeight w:val="697"/>
        </w:trPr>
        <w:tc>
          <w:tcPr>
            <w:tcW w:w="10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83 </w:t>
            </w:r>
          </w:p>
        </w:tc>
        <w:tc>
          <w:tcPr>
            <w:tcW w:w="861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Закрепление написания строчной и заглавной букв Й, й. Особенность согласных звуков, обозначаемых изучаемыми буквами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660" w:type="dxa"/>
        <w:tblInd w:w="0" w:type="dxa"/>
        <w:tblCellMar>
          <w:top w:w="77" w:type="dxa"/>
          <w:left w:w="67" w:type="dxa"/>
          <w:right w:w="35" w:type="dxa"/>
        </w:tblCellMar>
        <w:tblLook w:val="04A0" w:firstRow="1" w:lastRow="0" w:firstColumn="1" w:lastColumn="0" w:noHBand="0" w:noVBand="1"/>
      </w:tblPr>
      <w:tblGrid>
        <w:gridCol w:w="1073"/>
        <w:gridCol w:w="8587"/>
      </w:tblGrid>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lastRenderedPageBreak/>
              <w:t xml:space="preserve">Урок </w:t>
            </w:r>
          </w:p>
          <w:p w:rsidR="00C3408B" w:rsidRDefault="002C7D5B">
            <w:pPr>
              <w:spacing w:after="0" w:line="259" w:lineRule="auto"/>
              <w:ind w:left="0" w:firstLine="0"/>
              <w:jc w:val="left"/>
            </w:pPr>
            <w:r>
              <w:t xml:space="preserve">84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Х, х </w:t>
            </w:r>
          </w:p>
        </w:tc>
      </w:tr>
      <w:tr w:rsidR="00C3408B" w:rsidTr="00903B70">
        <w:trPr>
          <w:trHeight w:val="689"/>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85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Х, х </w:t>
            </w:r>
          </w:p>
        </w:tc>
      </w:tr>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86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Ю, ю </w:t>
            </w:r>
          </w:p>
        </w:tc>
      </w:tr>
      <w:tr w:rsidR="00C3408B" w:rsidTr="00903B70">
        <w:trPr>
          <w:trHeight w:val="692"/>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87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Ю, ю </w:t>
            </w:r>
          </w:p>
        </w:tc>
      </w:tr>
      <w:tr w:rsidR="00C3408B" w:rsidTr="00903B70">
        <w:trPr>
          <w:trHeight w:val="689"/>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88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Ц, ц </w:t>
            </w:r>
          </w:p>
        </w:tc>
      </w:tr>
      <w:tr w:rsidR="00C3408B" w:rsidTr="00903B70">
        <w:trPr>
          <w:trHeight w:val="695"/>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89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Ц, ц </w:t>
            </w:r>
          </w:p>
        </w:tc>
      </w:tr>
      <w:tr w:rsidR="00C3408B" w:rsidTr="00903B70">
        <w:trPr>
          <w:trHeight w:val="689"/>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90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Тренируемся подбирать слова, соответствующие заданной модели </w:t>
            </w:r>
          </w:p>
        </w:tc>
      </w:tr>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91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Э, э </w:t>
            </w:r>
          </w:p>
        </w:tc>
      </w:tr>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92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Э, э </w:t>
            </w:r>
          </w:p>
        </w:tc>
      </w:tr>
      <w:tr w:rsidR="00C3408B" w:rsidTr="00903B70">
        <w:trPr>
          <w:trHeight w:val="690"/>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93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Щ, щ </w:t>
            </w:r>
          </w:p>
        </w:tc>
      </w:tr>
      <w:tr w:rsidR="00C3408B" w:rsidTr="00903B70">
        <w:trPr>
          <w:trHeight w:val="692"/>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94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Щ, щ </w:t>
            </w:r>
          </w:p>
        </w:tc>
      </w:tr>
      <w:tr w:rsidR="00C3408B" w:rsidTr="00903B70">
        <w:trPr>
          <w:trHeight w:val="689"/>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95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Особенность согласных звуков, обозначаемых изучаемыми буквами: непарные глухие </w:t>
            </w:r>
          </w:p>
        </w:tc>
      </w:tr>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96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и заглавной букв Ф, ф </w:t>
            </w:r>
          </w:p>
        </w:tc>
      </w:tr>
      <w:tr w:rsidR="00C3408B" w:rsidTr="00903B70">
        <w:trPr>
          <w:trHeight w:val="689"/>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97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написания строчной и заглавной букв Ф, ф </w:t>
            </w:r>
          </w:p>
        </w:tc>
      </w:tr>
      <w:tr w:rsidR="00C3408B" w:rsidTr="00903B70">
        <w:trPr>
          <w:trHeight w:val="695"/>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98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Построение моделей звукового состава слов </w:t>
            </w:r>
          </w:p>
        </w:tc>
      </w:tr>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99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Обобщаем знания о согласных звуках </w:t>
            </w:r>
          </w:p>
        </w:tc>
      </w:tr>
      <w:tr w:rsidR="00C3408B" w:rsidTr="00903B70">
        <w:trPr>
          <w:trHeight w:val="689"/>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100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Письмо строчной буквы ъ </w:t>
            </w:r>
          </w:p>
        </w:tc>
      </w:tr>
      <w:tr w:rsidR="00C3408B" w:rsidTr="00903B70">
        <w:trPr>
          <w:trHeight w:val="692"/>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101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Резервный урок. Отработка написания букв, написание которых вызывает трудности у учащихся класса </w:t>
            </w:r>
          </w:p>
        </w:tc>
      </w:tr>
      <w:tr w:rsidR="00C3408B" w:rsidTr="00903B70">
        <w:trPr>
          <w:trHeight w:val="690"/>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lastRenderedPageBreak/>
              <w:t xml:space="preserve">Урок </w:t>
            </w:r>
          </w:p>
          <w:p w:rsidR="00C3408B" w:rsidRDefault="002C7D5B">
            <w:pPr>
              <w:spacing w:after="0" w:line="259" w:lineRule="auto"/>
              <w:ind w:left="0" w:firstLine="0"/>
              <w:jc w:val="left"/>
            </w:pPr>
            <w:r>
              <w:t xml:space="preserve">102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Резервный урок. Отработка написания букв, написание которых вызывает трудности у учащихся класса </w:t>
            </w:r>
          </w:p>
        </w:tc>
      </w:tr>
      <w:tr w:rsidR="00C3408B" w:rsidTr="00903B70">
        <w:trPr>
          <w:trHeight w:val="694"/>
        </w:trPr>
        <w:tc>
          <w:tcPr>
            <w:tcW w:w="107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103 </w:t>
            </w:r>
          </w:p>
        </w:tc>
        <w:tc>
          <w:tcPr>
            <w:tcW w:w="858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Резервный урок. Отработка написания букв, написание которых вызывает трудности у учащихся класса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674" w:type="dxa"/>
        <w:tblInd w:w="0" w:type="dxa"/>
        <w:tblCellMar>
          <w:top w:w="77" w:type="dxa"/>
          <w:left w:w="67" w:type="dxa"/>
        </w:tblCellMar>
        <w:tblLook w:val="04A0" w:firstRow="1" w:lastRow="0" w:firstColumn="1" w:lastColumn="0" w:noHBand="0" w:noVBand="1"/>
      </w:tblPr>
      <w:tblGrid>
        <w:gridCol w:w="1074"/>
        <w:gridCol w:w="8600"/>
      </w:tblGrid>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104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Отрабатываем умение определять количество слогов в слове </w:t>
            </w:r>
          </w:p>
        </w:tc>
      </w:tr>
      <w:tr w:rsidR="00C3408B" w:rsidTr="00903B70">
        <w:trPr>
          <w:trHeight w:val="689"/>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105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Раздельное написание слов в предложении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106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Язык как основное средство человеческого общения. </w:t>
            </w:r>
          </w:p>
        </w:tc>
      </w:tr>
      <w:tr w:rsidR="00C3408B" w:rsidTr="00903B70">
        <w:trPr>
          <w:trHeight w:val="692"/>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107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Речь как основная форма общения между людьми </w:t>
            </w:r>
          </w:p>
        </w:tc>
      </w:tr>
      <w:tr w:rsidR="00C3408B" w:rsidTr="00903B70">
        <w:trPr>
          <w:trHeight w:val="689"/>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108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Текст как единица речи </w:t>
            </w:r>
          </w:p>
        </w:tc>
      </w:tr>
      <w:tr w:rsidR="00C3408B" w:rsidTr="00903B70">
        <w:trPr>
          <w:trHeight w:val="695"/>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109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Предложение как единица языка </w:t>
            </w:r>
          </w:p>
        </w:tc>
      </w:tr>
      <w:tr w:rsidR="00C3408B" w:rsidTr="00903B70">
        <w:trPr>
          <w:trHeight w:val="928"/>
        </w:trPr>
        <w:tc>
          <w:tcPr>
            <w:tcW w:w="107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110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right="47" w:firstLine="226"/>
            </w:pPr>
            <w:r>
              <w:t xml:space="preserve">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111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Слово и предложение: сходство и различие. Как составить предложение из набора слов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112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Установление связи слов в предложении при помощи смысловых вопросов </w:t>
            </w:r>
          </w:p>
        </w:tc>
      </w:tr>
      <w:tr w:rsidR="00C3408B" w:rsidTr="00903B70">
        <w:trPr>
          <w:trHeight w:val="690"/>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113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Составление предложений из набора форм слов. Отработка алгоритма записи слов и предложений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114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Восстановление деформированных предложений. </w:t>
            </w:r>
          </w:p>
        </w:tc>
      </w:tr>
      <w:tr w:rsidR="00C3408B" w:rsidTr="00903B70">
        <w:trPr>
          <w:trHeight w:val="687"/>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115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Ситуации общения. Диалог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116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Слово как единица языка. Значение слова </w:t>
            </w:r>
          </w:p>
        </w:tc>
      </w:tr>
      <w:tr w:rsidR="00C3408B" w:rsidTr="00903B70">
        <w:trPr>
          <w:trHeight w:val="690"/>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117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Составление небольших устных рассказов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118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Слова, называющие предметы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119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34" w:firstLine="0"/>
              <w:jc w:val="right"/>
            </w:pPr>
            <w:r>
              <w:t xml:space="preserve">Слова, отвечающие на вопросы кто?, что? Составление предложений из набора слов </w:t>
            </w:r>
          </w:p>
        </w:tc>
      </w:tr>
      <w:tr w:rsidR="00C3408B" w:rsidTr="00903B70">
        <w:trPr>
          <w:trHeight w:val="689"/>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120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Слова, называющие признака предмета </w:t>
            </w:r>
          </w:p>
        </w:tc>
      </w:tr>
      <w:tr w:rsidR="00C3408B" w:rsidTr="00903B70">
        <w:trPr>
          <w:trHeight w:val="694"/>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121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Слова, отвечающие на вопросы какой?, какая? какое?, какие? </w:t>
            </w:r>
          </w:p>
        </w:tc>
      </w:tr>
      <w:tr w:rsidR="00C3408B" w:rsidTr="00903B70">
        <w:trPr>
          <w:trHeight w:val="690"/>
        </w:trPr>
        <w:tc>
          <w:tcPr>
            <w:tcW w:w="10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122 </w:t>
            </w:r>
          </w:p>
        </w:tc>
        <w:tc>
          <w:tcPr>
            <w:tcW w:w="86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Слова, называющие действия предмета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824" w:type="dxa"/>
        <w:tblInd w:w="0" w:type="dxa"/>
        <w:tblCellMar>
          <w:top w:w="77" w:type="dxa"/>
          <w:left w:w="67" w:type="dxa"/>
          <w:right w:w="32" w:type="dxa"/>
        </w:tblCellMar>
        <w:tblLook w:val="04A0" w:firstRow="1" w:lastRow="0" w:firstColumn="1" w:lastColumn="0" w:noHBand="0" w:noVBand="1"/>
      </w:tblPr>
      <w:tblGrid>
        <w:gridCol w:w="1091"/>
        <w:gridCol w:w="8733"/>
      </w:tblGrid>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lastRenderedPageBreak/>
              <w:t xml:space="preserve">Урок </w:t>
            </w:r>
          </w:p>
          <w:p w:rsidR="00C3408B" w:rsidRDefault="002C7D5B">
            <w:pPr>
              <w:spacing w:after="0" w:line="259" w:lineRule="auto"/>
              <w:ind w:left="0" w:firstLine="0"/>
              <w:jc w:val="left"/>
            </w:pPr>
            <w:r>
              <w:t xml:space="preserve">123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Слова, отвечающие на вопросы что делать?, что сделать? </w:t>
            </w:r>
          </w:p>
        </w:tc>
      </w:tr>
      <w:tr w:rsidR="00C3408B" w:rsidTr="00903B70">
        <w:trPr>
          <w:trHeight w:val="687"/>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124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Отрабатываем умение задать вопрос к слову </w:t>
            </w:r>
          </w:p>
        </w:tc>
      </w:tr>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125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Наблюдаем за значениями слов. Сколько значений может быть у слова </w:t>
            </w:r>
          </w:p>
        </w:tc>
      </w:tr>
      <w:tr w:rsidR="00C3408B" w:rsidTr="00903B70">
        <w:trPr>
          <w:trHeight w:val="690"/>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126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Отработка алгоритма списывания текста </w:t>
            </w:r>
          </w:p>
        </w:tc>
      </w:tr>
      <w:tr w:rsidR="00C3408B" w:rsidTr="00903B70">
        <w:trPr>
          <w:trHeight w:val="687"/>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127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Слова, близкие по значению. Отработка алгоритма списывания предложений </w:t>
            </w:r>
          </w:p>
        </w:tc>
      </w:tr>
      <w:tr w:rsidR="00C3408B" w:rsidTr="00903B70">
        <w:trPr>
          <w:trHeight w:val="693"/>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128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Наблюдение в тексте за словами, близкими по значению </w:t>
            </w:r>
          </w:p>
        </w:tc>
      </w:tr>
      <w:tr w:rsidR="00C3408B" w:rsidTr="00903B70">
        <w:trPr>
          <w:trHeight w:val="687"/>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129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Речевой этикет: ситуация обращение с просьбой. Какие слова мы называем вежливыми </w:t>
            </w:r>
          </w:p>
        </w:tc>
      </w:tr>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130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Речевой этикет: ситуация благодарности. Мягкий знак. Когда употребляется в словах буква ь </w:t>
            </w:r>
          </w:p>
        </w:tc>
      </w:tr>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131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85" w:firstLine="0"/>
              <w:jc w:val="right"/>
            </w:pPr>
            <w:r>
              <w:t xml:space="preserve">Слог. Определение количества слогов в слове. Ударный слог. Деление слов на слоги </w:t>
            </w:r>
          </w:p>
        </w:tc>
      </w:tr>
      <w:tr w:rsidR="00C3408B" w:rsidTr="00903B70">
        <w:trPr>
          <w:trHeight w:val="688"/>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132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Отработка правила переноса слов. Когда нужен перенос слова </w:t>
            </w:r>
          </w:p>
        </w:tc>
      </w:tr>
      <w:tr w:rsidR="00C3408B" w:rsidTr="00903B70">
        <w:trPr>
          <w:trHeight w:val="690"/>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133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Установление соотношения звукового и буквенного состава слова. Объяснительное письмо слов и предложений </w:t>
            </w:r>
          </w:p>
        </w:tc>
      </w:tr>
      <w:tr w:rsidR="00C3408B" w:rsidTr="00903B70">
        <w:trPr>
          <w:trHeight w:val="687"/>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134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Алфавит </w:t>
            </w:r>
          </w:p>
        </w:tc>
      </w:tr>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135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Использование алфавита для упорядочения списка слов </w:t>
            </w:r>
          </w:p>
        </w:tc>
      </w:tr>
      <w:tr w:rsidR="00C3408B" w:rsidTr="00903B70">
        <w:trPr>
          <w:trHeight w:val="687"/>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136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Звуки речи. Гласные и согласные звуки, их различение </w:t>
            </w:r>
          </w:p>
        </w:tc>
      </w:tr>
      <w:tr w:rsidR="00C3408B" w:rsidTr="00903B70">
        <w:trPr>
          <w:trHeight w:val="693"/>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137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Речевой этикет: ситуация знакомства </w:t>
            </w:r>
          </w:p>
        </w:tc>
      </w:tr>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138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Гласные ударные и безударные. Ударение в слове </w:t>
            </w:r>
          </w:p>
        </w:tc>
      </w:tr>
      <w:tr w:rsidR="00C3408B" w:rsidTr="00903B70">
        <w:trPr>
          <w:trHeight w:val="687"/>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139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Как обозначить буквой безударный гласный звук </w:t>
            </w:r>
          </w:p>
        </w:tc>
      </w:tr>
      <w:tr w:rsidR="00C3408B" w:rsidTr="00903B70">
        <w:trPr>
          <w:trHeight w:val="690"/>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140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Общее представление о родственных словах. Объяснительное письмо слов </w:t>
            </w:r>
          </w:p>
        </w:tc>
      </w:tr>
      <w:tr w:rsidR="00C3408B" w:rsidTr="00903B70">
        <w:trPr>
          <w:trHeight w:val="688"/>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lastRenderedPageBreak/>
              <w:t xml:space="preserve">Урок </w:t>
            </w:r>
          </w:p>
          <w:p w:rsidR="00C3408B" w:rsidRDefault="002C7D5B">
            <w:pPr>
              <w:spacing w:after="0" w:line="259" w:lineRule="auto"/>
              <w:ind w:left="0" w:firstLine="0"/>
              <w:jc w:val="left"/>
            </w:pPr>
            <w:r>
              <w:t xml:space="preserve">141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Учимся запоминать слова с непроверяемыми гласными и согласными </w:t>
            </w:r>
          </w:p>
        </w:tc>
      </w:tr>
      <w:tr w:rsidR="00C3408B" w:rsidTr="00903B70">
        <w:trPr>
          <w:trHeight w:val="692"/>
        </w:trPr>
        <w:tc>
          <w:tcPr>
            <w:tcW w:w="10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142 </w:t>
            </w:r>
          </w:p>
        </w:tc>
        <w:tc>
          <w:tcPr>
            <w:tcW w:w="873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Составление небольших устных рассказов на основе наблюдений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750" w:type="dxa"/>
        <w:tblInd w:w="0" w:type="dxa"/>
        <w:tblCellMar>
          <w:top w:w="77" w:type="dxa"/>
          <w:left w:w="67" w:type="dxa"/>
          <w:right w:w="43" w:type="dxa"/>
        </w:tblCellMar>
        <w:tblLook w:val="04A0" w:firstRow="1" w:lastRow="0" w:firstColumn="1" w:lastColumn="0" w:noHBand="0" w:noVBand="1"/>
      </w:tblPr>
      <w:tblGrid>
        <w:gridCol w:w="1083"/>
        <w:gridCol w:w="8667"/>
      </w:tblGrid>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lastRenderedPageBreak/>
              <w:t xml:space="preserve">Урок </w:t>
            </w:r>
          </w:p>
          <w:p w:rsidR="00C3408B" w:rsidRDefault="002C7D5B">
            <w:pPr>
              <w:spacing w:after="0" w:line="259" w:lineRule="auto"/>
              <w:ind w:left="0" w:firstLine="0"/>
              <w:jc w:val="left"/>
            </w:pPr>
            <w:r>
              <w:t xml:space="preserve">143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Буквы И и Й. Перенос слов со строки на строку </w:t>
            </w:r>
          </w:p>
        </w:tc>
      </w:tr>
      <w:tr w:rsidR="00C3408B" w:rsidTr="005C10F1">
        <w:trPr>
          <w:trHeight w:val="689"/>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144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Функции букв е, ѐ, ю, я. Как обозначить на письме мягкость согласных звуков </w:t>
            </w:r>
          </w:p>
        </w:tc>
      </w:tr>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145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58" w:firstLine="0"/>
              <w:jc w:val="center"/>
            </w:pPr>
            <w:r>
              <w:t xml:space="preserve">Восстановление деформированного текста. Когда употребляется в словах буква ь </w:t>
            </w:r>
          </w:p>
        </w:tc>
      </w:tr>
      <w:tr w:rsidR="00C3408B" w:rsidTr="005C10F1">
        <w:trPr>
          <w:trHeight w:val="692"/>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146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Согласные звуки: систематизация знаний. Глухие и звонкие согласные звуки </w:t>
            </w:r>
          </w:p>
        </w:tc>
      </w:tr>
      <w:tr w:rsidR="00C3408B" w:rsidTr="005C10F1">
        <w:trPr>
          <w:trHeight w:val="689"/>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147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Как обозначить буквой парный по глухости-звонкости согласный звук </w:t>
            </w:r>
          </w:p>
        </w:tc>
      </w:tr>
      <w:tr w:rsidR="00C3408B" w:rsidTr="005C10F1">
        <w:trPr>
          <w:trHeight w:val="695"/>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148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Обучение приемам самопроверки после списывания текста. Правописание букв парных по глухости-звонкости согласных </w:t>
            </w:r>
          </w:p>
        </w:tc>
      </w:tr>
      <w:tr w:rsidR="00C3408B" w:rsidTr="005C10F1">
        <w:trPr>
          <w:trHeight w:val="689"/>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149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сочетаний чк, чн. Шипящие согласные звуки </w:t>
            </w:r>
          </w:p>
        </w:tc>
      </w:tr>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150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Закрепление правописания слов с сочетаниями чк, чн. Объяснительное письмо слов и предложений </w:t>
            </w:r>
          </w:p>
        </w:tc>
      </w:tr>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151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Гласные после шипящих в сочетаниях жи, ши (в положении под ударением) </w:t>
            </w:r>
          </w:p>
        </w:tc>
      </w:tr>
      <w:tr w:rsidR="00C3408B" w:rsidTr="005C10F1">
        <w:trPr>
          <w:trHeight w:val="690"/>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152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правописания гласных после шипящих в сочетаниях жи, ши </w:t>
            </w:r>
          </w:p>
        </w:tc>
      </w:tr>
      <w:tr w:rsidR="00C3408B" w:rsidTr="005C10F1">
        <w:trPr>
          <w:trHeight w:val="692"/>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153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Гласные после шипящих в сочетаниях ча, ща, чу, щу </w:t>
            </w:r>
          </w:p>
        </w:tc>
      </w:tr>
      <w:tr w:rsidR="00C3408B" w:rsidTr="005C10F1">
        <w:trPr>
          <w:trHeight w:val="689"/>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154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Речевой этикет: ситуация извинения </w:t>
            </w:r>
          </w:p>
        </w:tc>
      </w:tr>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155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Закрепление правописания гласных после шипящих в сочетаниях ча, ща, чу, щу </w:t>
            </w:r>
          </w:p>
        </w:tc>
      </w:tr>
      <w:tr w:rsidR="00C3408B" w:rsidTr="005C10F1">
        <w:trPr>
          <w:trHeight w:val="689"/>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156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right="611" w:firstLine="0"/>
            </w:pPr>
            <w:r>
              <w:t xml:space="preserve">Заглавная буква в именах собственных: в именах и фамилиях людей. Заглавная буква в именах собственных: в кличках животных </w:t>
            </w:r>
          </w:p>
        </w:tc>
      </w:tr>
      <w:tr w:rsidR="00C3408B" w:rsidTr="005C10F1">
        <w:trPr>
          <w:trHeight w:val="695"/>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157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Знаки препинания в конце предложения: точка, вопросительный и восклицательный знаки </w:t>
            </w:r>
          </w:p>
        </w:tc>
      </w:tr>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158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Перенос слов со строки на строку </w:t>
            </w:r>
          </w:p>
        </w:tc>
      </w:tr>
      <w:tr w:rsidR="00C3408B" w:rsidTr="005C10F1">
        <w:trPr>
          <w:trHeight w:val="689"/>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159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Объяснительное письмо под диктовку слов </w:t>
            </w:r>
          </w:p>
        </w:tc>
      </w:tr>
      <w:tr w:rsidR="00C3408B" w:rsidTr="005C10F1">
        <w:trPr>
          <w:trHeight w:val="692"/>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160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Объяснительное письмо под диктовку слов </w:t>
            </w:r>
          </w:p>
        </w:tc>
      </w:tr>
      <w:tr w:rsidR="00C3408B" w:rsidTr="005C10F1">
        <w:trPr>
          <w:trHeight w:val="690"/>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lastRenderedPageBreak/>
              <w:t xml:space="preserve">Урок </w:t>
            </w:r>
          </w:p>
          <w:p w:rsidR="00C3408B" w:rsidRDefault="002C7D5B">
            <w:pPr>
              <w:spacing w:after="0" w:line="259" w:lineRule="auto"/>
              <w:ind w:left="0" w:firstLine="0"/>
              <w:jc w:val="left"/>
            </w:pPr>
            <w:r>
              <w:t xml:space="preserve">161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Объяснительное письмо под диктовку слов и предложений </w:t>
            </w:r>
          </w:p>
        </w:tc>
      </w:tr>
      <w:tr w:rsidR="00C3408B" w:rsidTr="005C10F1">
        <w:trPr>
          <w:trHeight w:val="694"/>
        </w:trPr>
        <w:tc>
          <w:tcPr>
            <w:tcW w:w="10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162 </w:t>
            </w:r>
          </w:p>
        </w:tc>
        <w:tc>
          <w:tcPr>
            <w:tcW w:w="86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Объяснительная запись под диктовку текста </w:t>
            </w:r>
          </w:p>
        </w:tc>
      </w:tr>
    </w:tbl>
    <w:p w:rsidR="00C3408B" w:rsidRDefault="002C7D5B">
      <w:pPr>
        <w:spacing w:after="0" w:line="259" w:lineRule="auto"/>
        <w:ind w:left="-708" w:right="11911" w:firstLine="0"/>
        <w:jc w:val="left"/>
      </w:pPr>
      <w:r>
        <w:br w:type="page"/>
      </w:r>
    </w:p>
    <w:p w:rsidR="00C3408B" w:rsidRDefault="00C3408B">
      <w:pPr>
        <w:spacing w:after="209" w:line="265" w:lineRule="auto"/>
        <w:ind w:left="10" w:right="8779"/>
        <w:jc w:val="right"/>
      </w:pPr>
    </w:p>
    <w:tbl>
      <w:tblPr>
        <w:tblStyle w:val="TableGrid"/>
        <w:tblpPr w:vertAnchor="page" w:horzAnchor="page" w:tblpX="1712" w:tblpY="1126"/>
        <w:tblOverlap w:val="never"/>
        <w:tblW w:w="9285" w:type="dxa"/>
        <w:tblInd w:w="0" w:type="dxa"/>
        <w:tblCellMar>
          <w:top w:w="77" w:type="dxa"/>
          <w:left w:w="67" w:type="dxa"/>
          <w:right w:w="115" w:type="dxa"/>
        </w:tblCellMar>
        <w:tblLook w:val="04A0" w:firstRow="1" w:lastRow="0" w:firstColumn="1" w:lastColumn="0" w:noHBand="0" w:noVBand="1"/>
      </w:tblPr>
      <w:tblGrid>
        <w:gridCol w:w="1031"/>
        <w:gridCol w:w="8254"/>
      </w:tblGrid>
      <w:tr w:rsidR="00C3408B" w:rsidTr="005C10F1">
        <w:trPr>
          <w:trHeight w:val="699"/>
        </w:trPr>
        <w:tc>
          <w:tcPr>
            <w:tcW w:w="103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163 </w:t>
            </w:r>
          </w:p>
        </w:tc>
        <w:tc>
          <w:tcPr>
            <w:tcW w:w="82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Объяснительный диктант </w:t>
            </w:r>
          </w:p>
        </w:tc>
      </w:tr>
      <w:tr w:rsidR="00C3408B" w:rsidTr="005C10F1">
        <w:trPr>
          <w:trHeight w:val="694"/>
        </w:trPr>
        <w:tc>
          <w:tcPr>
            <w:tcW w:w="103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164 </w:t>
            </w:r>
          </w:p>
        </w:tc>
        <w:tc>
          <w:tcPr>
            <w:tcW w:w="82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Как составить предложение из набора слов </w:t>
            </w:r>
          </w:p>
        </w:tc>
      </w:tr>
      <w:tr w:rsidR="00C3408B" w:rsidTr="005C10F1">
        <w:trPr>
          <w:trHeight w:val="699"/>
        </w:trPr>
        <w:tc>
          <w:tcPr>
            <w:tcW w:w="103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Урок </w:t>
            </w:r>
          </w:p>
          <w:p w:rsidR="00C3408B" w:rsidRDefault="002C7D5B">
            <w:pPr>
              <w:spacing w:after="0" w:line="259" w:lineRule="auto"/>
              <w:ind w:left="0" w:firstLine="0"/>
              <w:jc w:val="left"/>
            </w:pPr>
            <w:r>
              <w:t xml:space="preserve">165 </w:t>
            </w:r>
          </w:p>
        </w:tc>
        <w:tc>
          <w:tcPr>
            <w:tcW w:w="82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Составление из набора форм слов предложений </w:t>
            </w:r>
          </w:p>
        </w:tc>
      </w:tr>
      <w:tr w:rsidR="00C3408B" w:rsidTr="005C10F1">
        <w:trPr>
          <w:trHeight w:val="456"/>
        </w:trPr>
        <w:tc>
          <w:tcPr>
            <w:tcW w:w="9285"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ОБЩЕЕ КОЛИЧЕСТВО УРОКОВ ПО ПРОГРАММЕ: 165 </w:t>
            </w:r>
          </w:p>
        </w:tc>
      </w:tr>
    </w:tbl>
    <w:p w:rsidR="00C3408B" w:rsidRDefault="002C7D5B">
      <w:pPr>
        <w:numPr>
          <w:ilvl w:val="0"/>
          <w:numId w:val="32"/>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071" w:type="dxa"/>
        <w:tblInd w:w="997" w:type="dxa"/>
        <w:tblCellMar>
          <w:top w:w="77" w:type="dxa"/>
          <w:left w:w="5" w:type="dxa"/>
        </w:tblCellMar>
        <w:tblLook w:val="04A0" w:firstRow="1" w:lastRow="0" w:firstColumn="1" w:lastColumn="0" w:noHBand="0" w:noVBand="1"/>
      </w:tblPr>
      <w:tblGrid>
        <w:gridCol w:w="1133"/>
        <w:gridCol w:w="7938"/>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right="38" w:firstLine="226"/>
              <w:jc w:val="left"/>
            </w:pPr>
            <w:r>
              <w:t xml:space="preserve">N урока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Тема урока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Язык как явление национальной культуры. Многообразие языкового пространства России и мира. Наша речь и наш язык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Диалогическая форма речи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Резервный урок по разделу лексика: о происхождении слов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Текст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115" w:firstLine="0"/>
              <w:jc w:val="right"/>
            </w:pPr>
            <w:r>
              <w:t xml:space="preserve">Урок 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Признаки </w:t>
            </w:r>
            <w:r>
              <w:tab/>
              <w:t xml:space="preserve">текста: </w:t>
            </w:r>
            <w:r>
              <w:tab/>
              <w:t xml:space="preserve">смысловое </w:t>
            </w:r>
            <w:r>
              <w:tab/>
              <w:t xml:space="preserve">единство </w:t>
            </w:r>
            <w:r>
              <w:tab/>
              <w:t xml:space="preserve">предложений </w:t>
            </w:r>
            <w:r>
              <w:tab/>
              <w:t xml:space="preserve">в </w:t>
            </w:r>
            <w:r>
              <w:tab/>
              <w:t xml:space="preserve">тексте; последовательность предложений в тексте; выражение в тексте законченной мысли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Тема текста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Основная мысль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Заглавие текста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Подбор заголовков к предложенным текстам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pPr>
            <w:r>
              <w:t xml:space="preserve">Отработка умения подбирать заголовки к предложенным текстам. Отражение в заголовке темы или основной мысли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Последовательность частей текста (абзацев). Абзац. Красная строка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right"/>
            </w:pPr>
            <w:r>
              <w:t xml:space="preserve">Корректирование текстов с нарушенным порядком предложений. Тренинг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Отработка умения корректировать тексты с нарушенным порядком предложений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Корректирование текстов с нарушенным порядком абзацев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62" w:firstLine="0"/>
              <w:jc w:val="left"/>
            </w:pPr>
            <w:r>
              <w:t xml:space="preserve">15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Отработка умения корректировать тексты с нарушенным порядком абзацев </w:t>
            </w:r>
          </w:p>
        </w:tc>
      </w:tr>
      <w:tr w:rsidR="00C3408B">
        <w:trPr>
          <w:trHeight w:val="698"/>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Предложение как единица языка </w:t>
            </w:r>
          </w:p>
        </w:tc>
      </w:tr>
    </w:tbl>
    <w:p w:rsidR="00C3408B" w:rsidRDefault="00C3408B">
      <w:pPr>
        <w:spacing w:after="0" w:line="259" w:lineRule="auto"/>
        <w:ind w:left="-708" w:right="1136" w:firstLine="0"/>
        <w:jc w:val="left"/>
      </w:pPr>
    </w:p>
    <w:tbl>
      <w:tblPr>
        <w:tblStyle w:val="TableGrid"/>
        <w:tblW w:w="9071" w:type="dxa"/>
        <w:tblInd w:w="997" w:type="dxa"/>
        <w:tblCellMar>
          <w:top w:w="77" w:type="dxa"/>
          <w:left w:w="67" w:type="dxa"/>
          <w:right w:w="166"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17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и слово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18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слов в предложении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19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Виды предложений по цели высказывания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Повествовательные, вопросительные, побудительные предложения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Восклицательные и невосклицательные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выделением в устной речи одного из слов предложения (логическое ударение)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синтаксис: наблюдение за главными и второстепенными членами предложения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синтаксис: установление связи слов в предложении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систематизация знаний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 и его значение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Значение слова в словаре. Уточняем значение слова самостоятельно, по тексту или с помощью толкового словаря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Однозначные и многозначные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29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Значение слова в словаре и тексте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30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Многозначные слова. Прямое и переносное значение слова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31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Синонимы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lastRenderedPageBreak/>
              <w:t xml:space="preserve">Урок </w:t>
            </w:r>
          </w:p>
          <w:p w:rsidR="00C3408B" w:rsidRDefault="002C7D5B">
            <w:pPr>
              <w:spacing w:after="0" w:line="259" w:lineRule="auto"/>
              <w:ind w:left="0" w:firstLine="0"/>
              <w:jc w:val="left"/>
            </w:pPr>
            <w:r>
              <w:t xml:space="preserve">32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Синонимы в тексте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33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Антонимы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34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Наблюдение за использованием антонимов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35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лексика: работаем с толковым словарем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Урок </w:t>
            </w:r>
          </w:p>
          <w:p w:rsidR="00C3408B" w:rsidRDefault="002C7D5B">
            <w:pPr>
              <w:spacing w:after="0" w:line="259" w:lineRule="auto"/>
              <w:ind w:left="0" w:firstLine="0"/>
              <w:jc w:val="left"/>
            </w:pPr>
            <w:r>
              <w:t xml:space="preserve">36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по разделу "Лексика" </w:t>
            </w:r>
          </w:p>
        </w:tc>
      </w:tr>
    </w:tbl>
    <w:p w:rsidR="00C3408B" w:rsidRDefault="00C3408B">
      <w:pPr>
        <w:spacing w:after="0" w:line="259" w:lineRule="auto"/>
        <w:ind w:left="-708" w:right="1136" w:firstLine="0"/>
        <w:jc w:val="left"/>
      </w:pPr>
    </w:p>
    <w:tbl>
      <w:tblPr>
        <w:tblStyle w:val="TableGrid"/>
        <w:tblW w:w="9071" w:type="dxa"/>
        <w:tblInd w:w="997" w:type="dxa"/>
        <w:tblCellMar>
          <w:top w:w="77" w:type="dxa"/>
          <w:left w:w="67" w:type="dxa"/>
          <w:right w:w="17"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лексика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Однокоренные (родственные) слова. Корень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Признаки однокоренных (родственных) слов. Корень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как часть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как общая часть родственных слов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слова: обобщение знаний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Окончание как изменяемая часть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Изменение формы слова с помощью окончания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изменяемых и неизменяемых слов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right"/>
            </w:pPr>
            <w:r>
              <w:t xml:space="preserve">Резервный урок по разделу состав слова: нулевое окончание (наблюдение)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Суффикс как часть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Приставка как часть слова (наблюдение)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lastRenderedPageBreak/>
              <w:t xml:space="preserve">Урок </w:t>
            </w:r>
          </w:p>
          <w:p w:rsidR="00C3408B" w:rsidRDefault="002C7D5B">
            <w:pPr>
              <w:spacing w:after="0" w:line="259" w:lineRule="auto"/>
              <w:ind w:left="0" w:firstLine="0"/>
              <w:jc w:val="left"/>
            </w:pPr>
            <w:r>
              <w:t xml:space="preserve">49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Роль суффиксов и приставок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 слова: систематизация знаний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 слова: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состав слова: Тренинг. Нахождение однокоренных слов. Выделение корня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состав слова: как образуются слова (наблюдение)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Суффикс как часть слова: наблюдение за значением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Деление слов на слоги. Использование знания алфавита при работе со словарями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56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Перенос слов по слогам </w:t>
            </w:r>
          </w:p>
        </w:tc>
      </w:tr>
    </w:tbl>
    <w:p w:rsidR="00C3408B" w:rsidRDefault="00C3408B">
      <w:pPr>
        <w:spacing w:after="0" w:line="259" w:lineRule="auto"/>
        <w:ind w:left="-708" w:right="1136" w:firstLine="0"/>
        <w:jc w:val="left"/>
      </w:pPr>
    </w:p>
    <w:tbl>
      <w:tblPr>
        <w:tblStyle w:val="TableGrid"/>
        <w:tblW w:w="9071" w:type="dxa"/>
        <w:tblInd w:w="997" w:type="dxa"/>
        <w:tblCellMar>
          <w:top w:w="77" w:type="dxa"/>
          <w:left w:w="67"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Перенос слов по слогам: закрепление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Различение звуков и букв. Различение ударных и безударных гласных звуков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по репродукции картины З. Серебряковой "За обедом"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фонетика: различаем звуки и буквы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Подробное изложение повествовательного текста объемом 30 - 45 слов с использованием вопросов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слов с безударным гласным звуком в корне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Единообразное написание гласных в корне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Способы проверки написания буквы, обозначающей безударный гласный звук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Обозначение буквой безударного гласного звука в корне слова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66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Правописание слов с безударным гласным звуком в корне: закрепление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Объяснительный диктант: учимся обозначать безударные гласные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Непроверяемые гласные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слов с проверяемыми и непроверяемыми безударными гласными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Списывание текста. Словарный диктант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0" w:firstLine="0"/>
              <w:jc w:val="center"/>
            </w:pPr>
            <w:r>
              <w:t xml:space="preserve">Отработка правописания слов с орфограммами в значимых частях слов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48" w:firstLine="226"/>
            </w:pPr>
            <w:r>
              <w:t xml:space="preserve">Парные и непарные по твердости - мягкости согласные звуки. Согласный звук [й'] и буква Й. Твердые и мягкие согласные звуки и буквы для их обозначения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Знакомство с жанром поздравления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Функции мягкого знака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фонетика: учимся характеризовать звуки </w:t>
            </w:r>
          </w:p>
        </w:tc>
      </w:tr>
    </w:tbl>
    <w:p w:rsidR="00C3408B" w:rsidRDefault="00C3408B">
      <w:pPr>
        <w:spacing w:after="0" w:line="259" w:lineRule="auto"/>
        <w:ind w:left="-708" w:right="1136" w:firstLine="0"/>
        <w:jc w:val="left"/>
      </w:pPr>
    </w:p>
    <w:tbl>
      <w:tblPr>
        <w:tblStyle w:val="TableGrid"/>
        <w:tblW w:w="9071" w:type="dxa"/>
        <w:tblInd w:w="997" w:type="dxa"/>
        <w:tblCellMar>
          <w:top w:w="77" w:type="dxa"/>
          <w:left w:w="67"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Выбор языковых средств для ответа на заданный вопрос при работе в паре (группе)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Выбор языковых средств для выражения собственного мнения при работе в паре (группе)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Повторение алгоритма списывания текста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Диктант на изученные правила (безударные гласные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над ошибками, допущенными в диктанте </w:t>
            </w:r>
          </w:p>
        </w:tc>
      </w:tr>
      <w:tr w:rsidR="00C3408B">
        <w:trPr>
          <w:trHeight w:val="93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Резервный урок по разделу орфография: тренинг "Знаки препинания в конце предложения" с использованием электронных образовательных ресурсов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82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тренинг "Слог. Перенос слов" с использованием электронных образовательных ресурсов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4" w:firstLine="226"/>
            </w:pPr>
            <w:r>
              <w:t xml:space="preserve">Резервный урок по разделу орфография: использование орфографического словаря учебника для определения (уточнения) написания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Сочетания чк, чн, чт, щн, нч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Выбор языковых средств для ведения разговора при работе в паре (группе) (начать, поддержать, закончить разговор, привлечь внимание и другие)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Гласные после шипящих в сочетаниях жи, ши (в положении под ударением)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Гласные после шипящих в сочетаниях ча, ща, чу, щу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Диктант на изученные правила (гласные после шипящих, сочетания чк, чн, чт)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составление текста по рисунку на тему "День рождения"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Парные и непарные по звонкости - глухости согласные звуки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слов с парным по звонкости - глухости согласным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6" w:firstLine="0"/>
              <w:jc w:val="center"/>
            </w:pPr>
            <w:r>
              <w:t xml:space="preserve">Обозначение парных по звонкости - глухости согласных в корне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Способы проверки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правописания слов с парным по глухости звонкости согласным в корне слова </w:t>
            </w:r>
          </w:p>
        </w:tc>
      </w:tr>
    </w:tbl>
    <w:p w:rsidR="00C3408B" w:rsidRDefault="00C3408B">
      <w:pPr>
        <w:spacing w:after="0" w:line="259" w:lineRule="auto"/>
        <w:ind w:left="-708" w:right="1136" w:firstLine="0"/>
      </w:pPr>
    </w:p>
    <w:tbl>
      <w:tblPr>
        <w:tblStyle w:val="TableGrid"/>
        <w:tblW w:w="9071" w:type="dxa"/>
        <w:tblInd w:w="997" w:type="dxa"/>
        <w:tblCellMar>
          <w:top w:w="77" w:type="dxa"/>
          <w:left w:w="5"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95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Учимся писать буквы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96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6" w:firstLine="0"/>
              <w:jc w:val="center"/>
            </w:pPr>
            <w:r>
              <w:t xml:space="preserve">Объяснительный диктант: учимся писать буквы согласных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97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Учимся писать буквы гласных и согласных в корне слова </w:t>
            </w:r>
          </w:p>
        </w:tc>
      </w:tr>
      <w:tr w:rsidR="00C3408B">
        <w:trPr>
          <w:trHeight w:val="117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98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5" w:firstLine="226"/>
            </w:pPr>
            <w:r>
              <w:t xml:space="preserve">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99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Подробное изложение повествовательного текста объемом 30 - 45 слов с использованием вопросов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Списывание текста. Словарный диктант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Использование на письме разделительных ъ и 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Правописание слов с разделительным мягким знаком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Отработка правописания слов с разделительным мягким знаком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Отработка правописания слов с разделительным мягким знаком и другими изученными орфограммами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2" w:firstLine="0"/>
              <w:jc w:val="center"/>
            </w:pPr>
            <w:r>
              <w:t xml:space="preserve">Повторение правописания слов с орфограммами в значимых частях слов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Списывание текста. Словарный диктант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Имя существительное как часть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Имя существительное: употребление в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Имя существительное: значение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Имя существительное: вопросы ("кто?", "что?")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Употребление заглавной и строчной буквы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Составление устного рассказа по репродукции картины И. Шишкина "Утро в сосновом лесу" </w:t>
            </w:r>
          </w:p>
        </w:tc>
      </w:tr>
    </w:tbl>
    <w:p w:rsidR="00C3408B" w:rsidRDefault="00C3408B">
      <w:pPr>
        <w:spacing w:after="0" w:line="259" w:lineRule="auto"/>
        <w:ind w:left="-708" w:right="1136" w:firstLine="0"/>
        <w:jc w:val="left"/>
      </w:pPr>
    </w:p>
    <w:tbl>
      <w:tblPr>
        <w:tblStyle w:val="TableGrid"/>
        <w:tblW w:w="9071" w:type="dxa"/>
        <w:tblInd w:w="997" w:type="dxa"/>
        <w:tblCellMar>
          <w:top w:w="77" w:type="dxa"/>
          <w:left w:w="67"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Заглавная буква в именах собственных: имена, фамилии, отчества людей, клички животных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Заглавная буква в именах собственных: географические названия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5" w:firstLine="226"/>
            </w:pPr>
            <w:r>
              <w:t xml:space="preserve">Составление устного рассказа с использованием личных наблюдений и вопросов: составление текста о своем любимом домашнем питомце по вопросам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изменение по числам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Число имен существительных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морфология: изменение по числам имен существительных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Объяснительный диктант на изученные правила (орфограммы корня, заглавная буква и другие)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как часть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значение. Для чего нужны глаголы в нашей речи?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вопросы "что делать?", "что сделать?" и другие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Роль глаголов в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Составление текста на тему пословицы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Текст-повествование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текстов-повествований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0" w:firstLine="226"/>
            </w:pPr>
            <w:r>
              <w:t xml:space="preserve">Резервный урок по разделу развитие речи: учимся сочинять текст- повествование. Составление текста-повествования на тему "Как приготовить салат"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 глаголе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Тренинг. Отработка темы "Глагол"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131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Диктант на изученные правила (орфограммы корня)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над ошибками, допущенными в диктанте </w:t>
            </w:r>
          </w:p>
        </w:tc>
      </w:tr>
    </w:tbl>
    <w:p w:rsidR="00C3408B" w:rsidRDefault="00C3408B">
      <w:pPr>
        <w:spacing w:after="0" w:line="259" w:lineRule="auto"/>
        <w:ind w:left="-708" w:right="1136" w:firstLine="0"/>
        <w:jc w:val="left"/>
      </w:pPr>
    </w:p>
    <w:tbl>
      <w:tblPr>
        <w:tblStyle w:val="TableGrid"/>
        <w:tblW w:w="9071" w:type="dxa"/>
        <w:tblInd w:w="997" w:type="dxa"/>
        <w:tblCellMar>
          <w:top w:w="77" w:type="dxa"/>
          <w:left w:w="67"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прилагательное как часть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прилагательное: значение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об имени прилагательном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роль имен прилагательных в тексте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имени прилагательного с именем существительным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Текст-описание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развитие речи: составление текста (рассказа или сказки) на тему "Путешествие снежинки на землю"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текстов-описаний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учимся сочинять текст- описание. Составление текста-описания натюрморта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Диктант на изученные орфограммы в корне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над ошибками, допущенными в диктанте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Составление текста о своем любимом домашнем питомце по вопросам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2" w:firstLine="226"/>
            </w:pPr>
            <w:r>
              <w:t xml:space="preserve">Резервный урок по разделу развитие речи: составление текста по рисунку с включением в него диалога. Практикум по овладению диалогической речью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Текст-рассуждение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текстов-рассуждений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148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Предлог. Отличие предлогов от приставок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Наиболее распространенные предлоги: в, на, из, без, над, до, у, о, об и другие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150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Раздельное написание предлогов с именами существительными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151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795"/>
                <w:tab w:val="center" w:pos="2156"/>
                <w:tab w:val="center" w:pos="3465"/>
                <w:tab w:val="center" w:pos="4307"/>
                <w:tab w:val="center" w:pos="5052"/>
                <w:tab w:val="center" w:pos="6781"/>
              </w:tabs>
              <w:spacing w:after="0" w:line="259" w:lineRule="auto"/>
              <w:ind w:left="0" w:firstLine="0"/>
              <w:jc w:val="left"/>
            </w:pPr>
            <w:r>
              <w:rPr>
                <w:rFonts w:ascii="Calibri" w:eastAsia="Calibri" w:hAnsi="Calibri" w:cs="Calibri"/>
                <w:sz w:val="22"/>
              </w:rPr>
              <w:tab/>
            </w:r>
            <w:r>
              <w:t xml:space="preserve">Раздельное </w:t>
            </w:r>
            <w:r>
              <w:tab/>
              <w:t xml:space="preserve">написание </w:t>
            </w:r>
            <w:r>
              <w:tab/>
              <w:t xml:space="preserve">предлогов </w:t>
            </w:r>
            <w:r>
              <w:tab/>
              <w:t xml:space="preserve">с </w:t>
            </w:r>
            <w:r>
              <w:tab/>
              <w:t xml:space="preserve">именами </w:t>
            </w:r>
            <w:r>
              <w:tab/>
              <w:t xml:space="preserve">существительными: </w:t>
            </w:r>
          </w:p>
          <w:p w:rsidR="00C3408B" w:rsidRDefault="002C7D5B">
            <w:pPr>
              <w:spacing w:after="0" w:line="259" w:lineRule="auto"/>
              <w:ind w:left="5" w:firstLine="0"/>
              <w:jc w:val="left"/>
            </w:pPr>
            <w:r>
              <w:t xml:space="preserve">закрепление </w:t>
            </w:r>
          </w:p>
        </w:tc>
      </w:tr>
    </w:tbl>
    <w:p w:rsidR="00C3408B" w:rsidRDefault="00C3408B">
      <w:pPr>
        <w:spacing w:after="0" w:line="259" w:lineRule="auto"/>
        <w:ind w:left="-708" w:right="1136" w:firstLine="0"/>
      </w:pPr>
    </w:p>
    <w:tbl>
      <w:tblPr>
        <w:tblStyle w:val="TableGrid"/>
        <w:tblW w:w="9071" w:type="dxa"/>
        <w:tblInd w:w="997" w:type="dxa"/>
        <w:tblCellMar>
          <w:top w:w="73" w:type="dxa"/>
          <w:left w:w="5" w:type="dxa"/>
        </w:tblCellMar>
        <w:tblLook w:val="04A0" w:firstRow="1" w:lastRow="0" w:firstColumn="1" w:lastColumn="0" w:noHBand="0" w:noVBand="1"/>
      </w:tblPr>
      <w:tblGrid>
        <w:gridCol w:w="1133"/>
        <w:gridCol w:w="793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Части речи: обобщение. Тренинг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Умение договариваться и приходить к общему решению в совместной деятельности при проведении парной и групповой работы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Резервный урок по разделу морфология: части речи. Тренинг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Различение текстов-описаний и текстов-повествований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Резервный урок по разделу морфология. Тренинг. Отработка темы "Предлоги"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Части речи: систематизация знаний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Резервный урок по разделу морфология: роль имен существительных в тексте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Резервный урок по разделу морфология: роль глаголов в тексте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Правописание слов с орфограммами в значимых частях слов: систематизация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1" w:firstLine="0"/>
              <w:jc w:val="center"/>
            </w:pPr>
            <w:r>
              <w:t xml:space="preserve">Правописание слов с орфограммами в значимых частях слов: обобщение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Резервный урок по разделу развитие речи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8" w:firstLine="226"/>
            </w:pPr>
            <w:r>
              <w:t xml:space="preserve">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 </w:t>
            </w:r>
          </w:p>
        </w:tc>
      </w:tr>
      <w:tr w:rsidR="00C3408B">
        <w:trPr>
          <w:trHeight w:val="141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7" w:right="44" w:firstLine="226"/>
            </w:pPr>
            <w: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w:t>
            </w:r>
          </w:p>
          <w:p w:rsidR="00C3408B" w:rsidRDefault="002C7D5B">
            <w:pPr>
              <w:spacing w:after="0" w:line="259" w:lineRule="auto"/>
              <w:ind w:left="67" w:firstLine="0"/>
              <w:jc w:val="left"/>
            </w:pPr>
            <w:r>
              <w:t xml:space="preserve">(с использованием электронных образовательных ресурсов) </w:t>
            </w:r>
          </w:p>
        </w:tc>
      </w:tr>
      <w:tr w:rsidR="00C3408B">
        <w:trPr>
          <w:trHeight w:val="141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3" w:firstLine="226"/>
            </w:pPr>
            <w: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 </w:t>
            </w:r>
          </w:p>
        </w:tc>
      </w:tr>
      <w:tr w:rsidR="00C3408B">
        <w:trPr>
          <w:trHeight w:val="141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6" w:firstLine="226"/>
            </w:pPr>
            <w: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 </w:t>
            </w:r>
          </w:p>
        </w:tc>
      </w:tr>
      <w:tr w:rsidR="00C3408B">
        <w:trPr>
          <w:trHeight w:val="117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1" w:firstLine="226"/>
            </w:pPr>
            <w:r>
              <w:t xml:space="preserve">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168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орфография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169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орфография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170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Контрольная работа </w:t>
            </w:r>
          </w:p>
        </w:tc>
      </w:tr>
      <w:tr w:rsidR="00C3408B">
        <w:trPr>
          <w:trHeight w:val="694"/>
        </w:trPr>
        <w:tc>
          <w:tcPr>
            <w:tcW w:w="907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ОБЩЕЕ КОЛИЧЕСТВО УРОКОВ  ПО  ПРОГРАММЕ: 170, из  них  уроков, отведенных на контрольные работы, - не более 17 </w:t>
            </w:r>
          </w:p>
        </w:tc>
      </w:tr>
    </w:tbl>
    <w:p w:rsidR="00C3408B" w:rsidRDefault="002C7D5B">
      <w:pPr>
        <w:spacing w:after="210" w:line="265" w:lineRule="auto"/>
        <w:ind w:left="10" w:right="8779"/>
        <w:jc w:val="right"/>
      </w:pPr>
      <w:r>
        <w:t xml:space="preserve">Таблица 2.2 </w:t>
      </w:r>
    </w:p>
    <w:tbl>
      <w:tblPr>
        <w:tblStyle w:val="TableGrid"/>
        <w:tblpPr w:vertAnchor="page" w:horzAnchor="page" w:tblpX="1712" w:tblpY="5125"/>
        <w:tblOverlap w:val="never"/>
        <w:tblW w:w="9120" w:type="dxa"/>
        <w:tblInd w:w="0" w:type="dxa"/>
        <w:tblCellMar>
          <w:top w:w="77" w:type="dxa"/>
          <w:left w:w="67" w:type="dxa"/>
          <w:right w:w="23" w:type="dxa"/>
        </w:tblCellMar>
        <w:tblLook w:val="04A0" w:firstRow="1" w:lastRow="0" w:firstColumn="1" w:lastColumn="0" w:noHBand="0" w:noVBand="1"/>
      </w:tblPr>
      <w:tblGrid>
        <w:gridCol w:w="1013"/>
        <w:gridCol w:w="8107"/>
      </w:tblGrid>
      <w:tr w:rsidR="00C3408B" w:rsidTr="007B5414">
        <w:trPr>
          <w:trHeight w:val="688"/>
        </w:trPr>
        <w:tc>
          <w:tcPr>
            <w:tcW w:w="101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right="15" w:firstLine="226"/>
              <w:jc w:val="left"/>
            </w:pPr>
            <w:r>
              <w:lastRenderedPageBreak/>
              <w:t xml:space="preserve">N урока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Тема урока </w:t>
            </w:r>
          </w:p>
        </w:tc>
      </w:tr>
      <w:tr w:rsidR="00C3408B" w:rsidTr="007B5414">
        <w:trPr>
          <w:trHeight w:val="454"/>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1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Русский язык как государственный язык Российской Федерации </w:t>
            </w:r>
          </w:p>
        </w:tc>
      </w:tr>
      <w:tr w:rsidR="00C3408B" w:rsidTr="007B5414">
        <w:trPr>
          <w:trHeight w:val="449"/>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2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40" w:firstLine="0"/>
              <w:jc w:val="center"/>
            </w:pPr>
            <w:r>
              <w:t xml:space="preserve">Повторение и продолжение работы с текстом, начатой во 2 классе: признаки текста </w:t>
            </w:r>
          </w:p>
        </w:tc>
      </w:tr>
      <w:tr w:rsidR="00C3408B" w:rsidTr="007B5414">
        <w:trPr>
          <w:trHeight w:val="693"/>
        </w:trPr>
        <w:tc>
          <w:tcPr>
            <w:tcW w:w="101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2" w:firstLine="0"/>
              <w:jc w:val="right"/>
            </w:pPr>
            <w:r>
              <w:t xml:space="preserve">Урок 3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Повторение и продолжение работы с текстом, начатой во 2 классе: тема текста основная мысль текста </w:t>
            </w:r>
          </w:p>
        </w:tc>
      </w:tr>
      <w:tr w:rsidR="00C3408B" w:rsidTr="007B5414">
        <w:trPr>
          <w:trHeight w:val="454"/>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4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Повторение и продолжение работы с текстом, начатой во 2 классе: заголовок </w:t>
            </w:r>
          </w:p>
        </w:tc>
      </w:tr>
      <w:tr w:rsidR="00C3408B" w:rsidTr="007B5414">
        <w:trPr>
          <w:trHeight w:val="449"/>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5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Определение типов текстов: повествование, описание, рассуждение </w:t>
            </w:r>
          </w:p>
        </w:tc>
      </w:tr>
      <w:tr w:rsidR="00C3408B" w:rsidTr="007B5414">
        <w:trPr>
          <w:trHeight w:val="454"/>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6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21" w:firstLine="0"/>
              <w:jc w:val="center"/>
            </w:pPr>
            <w:r>
              <w:t xml:space="preserve">Отработка умения определять тип текста (повествование, описание, рассуждение) </w:t>
            </w:r>
          </w:p>
        </w:tc>
      </w:tr>
      <w:tr w:rsidR="00C3408B" w:rsidTr="007B5414">
        <w:trPr>
          <w:trHeight w:val="449"/>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7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Определение типов текстов: обобщение </w:t>
            </w:r>
          </w:p>
        </w:tc>
      </w:tr>
      <w:tr w:rsidR="00C3408B" w:rsidTr="007B5414">
        <w:trPr>
          <w:trHeight w:val="454"/>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8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Корректирование текстов с нарушенным порядком предложений </w:t>
            </w:r>
          </w:p>
        </w:tc>
      </w:tr>
      <w:tr w:rsidR="00C3408B" w:rsidTr="007B5414">
        <w:trPr>
          <w:trHeight w:val="454"/>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Урок 9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Предложение </w:t>
            </w:r>
          </w:p>
        </w:tc>
      </w:tr>
      <w:tr w:rsidR="00C3408B" w:rsidTr="007B5414">
        <w:trPr>
          <w:trHeight w:val="686"/>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t xml:space="preserve">Урок </w:t>
            </w:r>
          </w:p>
          <w:p w:rsidR="00C3408B" w:rsidRDefault="002C7D5B">
            <w:pPr>
              <w:spacing w:after="0" w:line="259" w:lineRule="auto"/>
              <w:ind w:left="0" w:firstLine="0"/>
              <w:jc w:val="left"/>
            </w:pPr>
            <w:r>
              <w:t xml:space="preserve">10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Виды предложений по цели высказывания и интонации. Коллективное составлени рассказа по картине </w:t>
            </w:r>
          </w:p>
        </w:tc>
      </w:tr>
      <w:tr w:rsidR="00C3408B" w:rsidTr="007B5414">
        <w:trPr>
          <w:trHeight w:val="694"/>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t xml:space="preserve">Урок </w:t>
            </w:r>
          </w:p>
          <w:p w:rsidR="00C3408B" w:rsidRDefault="002C7D5B">
            <w:pPr>
              <w:spacing w:after="0" w:line="259" w:lineRule="auto"/>
              <w:ind w:left="0" w:firstLine="0"/>
              <w:jc w:val="left"/>
            </w:pPr>
            <w:r>
              <w:t xml:space="preserve">11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Обобщение знаний о видах предложений </w:t>
            </w:r>
          </w:p>
        </w:tc>
      </w:tr>
      <w:tr w:rsidR="00C3408B" w:rsidTr="007B5414">
        <w:trPr>
          <w:trHeight w:val="688"/>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t xml:space="preserve">Урок </w:t>
            </w:r>
          </w:p>
          <w:p w:rsidR="00C3408B" w:rsidRDefault="002C7D5B">
            <w:pPr>
              <w:spacing w:after="0" w:line="259" w:lineRule="auto"/>
              <w:ind w:left="0" w:firstLine="0"/>
              <w:jc w:val="left"/>
            </w:pPr>
            <w:r>
              <w:t xml:space="preserve">12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Связь слов в предложении </w:t>
            </w:r>
          </w:p>
        </w:tc>
      </w:tr>
      <w:tr w:rsidR="00C3408B" w:rsidTr="007B5414">
        <w:trPr>
          <w:trHeight w:val="693"/>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t xml:space="preserve">Урок </w:t>
            </w:r>
          </w:p>
          <w:p w:rsidR="00C3408B" w:rsidRDefault="002C7D5B">
            <w:pPr>
              <w:spacing w:after="0" w:line="259" w:lineRule="auto"/>
              <w:ind w:left="0" w:firstLine="0"/>
              <w:jc w:val="left"/>
            </w:pPr>
            <w:r>
              <w:t xml:space="preserve">13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Главные члены предложения </w:t>
            </w:r>
          </w:p>
        </w:tc>
      </w:tr>
      <w:tr w:rsidR="00C3408B" w:rsidTr="007B5414">
        <w:trPr>
          <w:trHeight w:val="688"/>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t xml:space="preserve">Урок </w:t>
            </w:r>
          </w:p>
          <w:p w:rsidR="00C3408B" w:rsidRDefault="002C7D5B">
            <w:pPr>
              <w:spacing w:after="0" w:line="259" w:lineRule="auto"/>
              <w:ind w:left="0" w:firstLine="0"/>
              <w:jc w:val="left"/>
            </w:pPr>
            <w:r>
              <w:t xml:space="preserve">14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Подлежащее </w:t>
            </w:r>
          </w:p>
        </w:tc>
      </w:tr>
      <w:tr w:rsidR="00C3408B" w:rsidTr="007B5414">
        <w:trPr>
          <w:trHeight w:val="693"/>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lastRenderedPageBreak/>
              <w:t xml:space="preserve">Урок </w:t>
            </w:r>
          </w:p>
          <w:p w:rsidR="00C3408B" w:rsidRDefault="002C7D5B">
            <w:pPr>
              <w:spacing w:after="0" w:line="259" w:lineRule="auto"/>
              <w:ind w:left="0" w:firstLine="0"/>
              <w:jc w:val="left"/>
            </w:pPr>
            <w:r>
              <w:t xml:space="preserve">15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Сказуемое </w:t>
            </w:r>
          </w:p>
        </w:tc>
      </w:tr>
      <w:tr w:rsidR="00C3408B" w:rsidTr="007B5414">
        <w:trPr>
          <w:trHeight w:val="693"/>
        </w:trPr>
        <w:tc>
          <w:tcPr>
            <w:tcW w:w="101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9" w:firstLine="0"/>
              <w:jc w:val="center"/>
            </w:pPr>
            <w:r>
              <w:t xml:space="preserve">Урок </w:t>
            </w:r>
          </w:p>
          <w:p w:rsidR="00C3408B" w:rsidRDefault="002C7D5B">
            <w:pPr>
              <w:spacing w:after="0" w:line="259" w:lineRule="auto"/>
              <w:ind w:left="0" w:firstLine="0"/>
              <w:jc w:val="left"/>
            </w:pPr>
            <w:r>
              <w:t xml:space="preserve">16 </w:t>
            </w:r>
          </w:p>
        </w:tc>
        <w:tc>
          <w:tcPr>
            <w:tcW w:w="810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Подлежащее и сказуемое </w:t>
            </w:r>
          </w:p>
        </w:tc>
      </w:tr>
    </w:tbl>
    <w:p w:rsidR="00C3408B" w:rsidRDefault="002C7D5B">
      <w:pPr>
        <w:numPr>
          <w:ilvl w:val="0"/>
          <w:numId w:val="32"/>
        </w:numPr>
        <w:ind w:left="1399" w:right="15" w:hanging="182"/>
      </w:pPr>
      <w:r>
        <w:t xml:space="preserve">класс </w:t>
      </w:r>
    </w:p>
    <w:p w:rsidR="00C3408B" w:rsidRDefault="002C7D5B">
      <w:pPr>
        <w:spacing w:after="0" w:line="259" w:lineRule="auto"/>
        <w:ind w:left="0" w:firstLine="0"/>
        <w:jc w:val="left"/>
      </w:pPr>
      <w:r>
        <w:rPr>
          <w:sz w:val="20"/>
        </w:rPr>
        <w:t xml:space="preserve"> </w:t>
      </w:r>
      <w:r>
        <w:br w:type="page"/>
      </w:r>
    </w:p>
    <w:tbl>
      <w:tblPr>
        <w:tblStyle w:val="TableGrid"/>
        <w:tblpPr w:vertAnchor="page" w:horzAnchor="page" w:tblpX="1712" w:tblpY="1126"/>
        <w:tblOverlap w:val="never"/>
        <w:tblW w:w="9449" w:type="dxa"/>
        <w:tblInd w:w="0" w:type="dxa"/>
        <w:tblCellMar>
          <w:top w:w="77" w:type="dxa"/>
          <w:left w:w="67" w:type="dxa"/>
        </w:tblCellMar>
        <w:tblLook w:val="04A0" w:firstRow="1" w:lastRow="0" w:firstColumn="1" w:lastColumn="0" w:noHBand="0" w:noVBand="1"/>
      </w:tblPr>
      <w:tblGrid>
        <w:gridCol w:w="1049"/>
        <w:gridCol w:w="8400"/>
      </w:tblGrid>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17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Второстепенные члены предложения </w:t>
            </w:r>
          </w:p>
        </w:tc>
      </w:tr>
      <w:tr w:rsidR="00C3408B" w:rsidTr="007B5414">
        <w:trPr>
          <w:trHeight w:val="690"/>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18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Предложения распространенные и нераспространенные </w:t>
            </w:r>
          </w:p>
        </w:tc>
      </w:tr>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19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Однородные члены предложения </w:t>
            </w:r>
          </w:p>
        </w:tc>
      </w:tr>
      <w:tr w:rsidR="00C3408B" w:rsidTr="007B5414">
        <w:trPr>
          <w:trHeight w:val="693"/>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20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Однородные члены предложения с союзами и, а, но </w:t>
            </w:r>
          </w:p>
        </w:tc>
      </w:tr>
      <w:tr w:rsidR="00C3408B" w:rsidTr="007B5414">
        <w:trPr>
          <w:trHeight w:val="690"/>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21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Однородные члены предложения без союзов </w:t>
            </w:r>
          </w:p>
        </w:tc>
      </w:tr>
      <w:tr w:rsidR="00C3408B" w:rsidTr="007B5414">
        <w:trPr>
          <w:trHeight w:val="696"/>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22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Резервный урок по разделу синтаксис: отработка темы. Предложение и словосочетани (общее представление). Коллективное составление рассказа по картине </w:t>
            </w:r>
          </w:p>
        </w:tc>
      </w:tr>
      <w:tr w:rsidR="00C3408B" w:rsidTr="007B5414">
        <w:trPr>
          <w:trHeight w:val="690"/>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23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по разделу синтаксис: отработка темы "Простое предложение" </w:t>
            </w:r>
          </w:p>
        </w:tc>
      </w:tr>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24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Лексическое значение слова. Синонимы, антонимы </w:t>
            </w:r>
          </w:p>
        </w:tc>
      </w:tr>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25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Работаем с толковыми словарями </w:t>
            </w:r>
          </w:p>
        </w:tc>
      </w:tr>
      <w:tr w:rsidR="00C3408B" w:rsidTr="007B5414">
        <w:trPr>
          <w:trHeight w:val="691"/>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26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Прямое и переносное значение слова </w:t>
            </w:r>
          </w:p>
        </w:tc>
      </w:tr>
      <w:tr w:rsidR="00C3408B" w:rsidTr="007B5414">
        <w:trPr>
          <w:trHeight w:val="693"/>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27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Наблюдаем за значениями слов в тексте </w:t>
            </w:r>
          </w:p>
        </w:tc>
      </w:tr>
      <w:tr w:rsidR="00C3408B" w:rsidTr="007B5414">
        <w:trPr>
          <w:trHeight w:val="690"/>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28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Устаревшие слова (наблюдение) </w:t>
            </w:r>
          </w:p>
        </w:tc>
      </w:tr>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29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Ключевые слова в тексте. Подробное изложение с языковым анализом текста </w:t>
            </w:r>
          </w:p>
        </w:tc>
      </w:tr>
      <w:tr w:rsidR="00C3408B" w:rsidTr="007B5414">
        <w:trPr>
          <w:trHeight w:val="690"/>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30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Части речи. Обобщение и уточнение представлений об изученных частях речи </w:t>
            </w:r>
          </w:p>
        </w:tc>
      </w:tr>
      <w:tr w:rsidR="00C3408B" w:rsidTr="007B5414">
        <w:trPr>
          <w:trHeight w:val="696"/>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31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Составление плана текста. Составление предложений. Устное описание картины </w:t>
            </w:r>
          </w:p>
        </w:tc>
      </w:tr>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32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87" w:firstLine="0"/>
              <w:jc w:val="center"/>
            </w:pPr>
            <w:r>
              <w:t xml:space="preserve">Однокоренные (родственные) слова; признаки однокоренных (родственных) слов </w:t>
            </w:r>
          </w:p>
        </w:tc>
      </w:tr>
      <w:tr w:rsidR="00C3408B" w:rsidTr="007B5414">
        <w:trPr>
          <w:trHeight w:val="690"/>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33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Характеристика звуков русского языка </w:t>
            </w:r>
          </w:p>
        </w:tc>
      </w:tr>
      <w:tr w:rsidR="00C3408B" w:rsidTr="007B5414">
        <w:trPr>
          <w:trHeight w:val="693"/>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34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right="-14" w:firstLine="226"/>
              <w:jc w:val="left"/>
            </w:pPr>
            <w:r>
              <w:t xml:space="preserve">Повторение </w:t>
            </w:r>
            <w:r>
              <w:tab/>
              <w:t xml:space="preserve">изученных </w:t>
            </w:r>
            <w:r>
              <w:tab/>
              <w:t xml:space="preserve">орфографических </w:t>
            </w:r>
            <w:r>
              <w:tab/>
              <w:t xml:space="preserve">правил: </w:t>
            </w:r>
            <w:r>
              <w:tab/>
              <w:t xml:space="preserve">гласные </w:t>
            </w:r>
            <w:r>
              <w:tab/>
              <w:t xml:space="preserve">после </w:t>
            </w:r>
            <w:r>
              <w:tab/>
              <w:t xml:space="preserve">шипящих буквосочетания чк, чн, чт, щн, нч </w:t>
            </w:r>
          </w:p>
        </w:tc>
      </w:tr>
      <w:tr w:rsidR="00C3408B" w:rsidTr="007B5414">
        <w:trPr>
          <w:trHeight w:val="691"/>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35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Повторяем правописание слов с разделительным мягким знаком </w:t>
            </w:r>
          </w:p>
        </w:tc>
      </w:tr>
      <w:tr w:rsidR="00C3408B" w:rsidTr="007B5414">
        <w:trPr>
          <w:trHeight w:val="695"/>
        </w:trPr>
        <w:tc>
          <w:tcPr>
            <w:tcW w:w="10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36 </w:t>
            </w:r>
          </w:p>
        </w:tc>
        <w:tc>
          <w:tcPr>
            <w:tcW w:w="840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Соотношение звукового и буквенного состава слов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359" w:type="dxa"/>
        <w:tblInd w:w="0" w:type="dxa"/>
        <w:tblCellMar>
          <w:top w:w="77" w:type="dxa"/>
          <w:left w:w="67" w:type="dxa"/>
          <w:right w:w="3" w:type="dxa"/>
        </w:tblCellMar>
        <w:tblLook w:val="04A0" w:firstRow="1" w:lastRow="0" w:firstColumn="1" w:lastColumn="0" w:noHBand="0" w:noVBand="1"/>
      </w:tblPr>
      <w:tblGrid>
        <w:gridCol w:w="1039"/>
        <w:gridCol w:w="8320"/>
      </w:tblGrid>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lastRenderedPageBreak/>
              <w:t xml:space="preserve">Урок </w:t>
            </w:r>
          </w:p>
          <w:p w:rsidR="00C3408B" w:rsidRDefault="002C7D5B">
            <w:pPr>
              <w:spacing w:after="0" w:line="259" w:lineRule="auto"/>
              <w:ind w:left="0" w:firstLine="0"/>
              <w:jc w:val="left"/>
            </w:pPr>
            <w:r>
              <w:t xml:space="preserve">37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План текста. Изложение повествовательного текста по вопросам или коллективн составленному плану </w:t>
            </w:r>
          </w:p>
        </w:tc>
      </w:tr>
      <w:tr w:rsidR="00C3408B" w:rsidTr="007B5414">
        <w:trPr>
          <w:trHeight w:val="692"/>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38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Различение однокоренных слов и слов с омонимичными корнями </w:t>
            </w:r>
          </w:p>
        </w:tc>
      </w:tr>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39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 орфограммы в слове </w:t>
            </w:r>
          </w:p>
        </w:tc>
      </w:tr>
      <w:tr w:rsidR="00C3408B" w:rsidTr="007B5414">
        <w:trPr>
          <w:trHeight w:val="695"/>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40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 орфограммы в слове: трудные случаи </w:t>
            </w:r>
          </w:p>
        </w:tc>
      </w:tr>
      <w:tr w:rsidR="00C3408B" w:rsidTr="007B5414">
        <w:trPr>
          <w:trHeight w:val="692"/>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41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Окончание как изменяемая часть слова </w:t>
            </w:r>
          </w:p>
        </w:tc>
      </w:tr>
      <w:tr w:rsidR="00C3408B" w:rsidTr="007B5414">
        <w:trPr>
          <w:trHeight w:val="698"/>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42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Нулевое окончание </w:t>
            </w:r>
          </w:p>
        </w:tc>
      </w:tr>
      <w:tr w:rsidR="00C3408B" w:rsidTr="007B5414">
        <w:trPr>
          <w:trHeight w:val="692"/>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43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Однокоренные слова и формы одного и того же слова </w:t>
            </w:r>
          </w:p>
        </w:tc>
      </w:tr>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44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Корень, приставка, суффикс - значимые части слова </w:t>
            </w:r>
          </w:p>
        </w:tc>
      </w:tr>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45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Выделение в словах с однозначно выделяемыми морфемами окончания, корня приставки, суффикса </w:t>
            </w:r>
          </w:p>
        </w:tc>
      </w:tr>
      <w:tr w:rsidR="00C3408B" w:rsidTr="007B5414">
        <w:trPr>
          <w:trHeight w:val="693"/>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46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Создание собственных текстов-описаний. Устное описание картины </w:t>
            </w:r>
          </w:p>
        </w:tc>
      </w:tr>
      <w:tr w:rsidR="00C3408B" w:rsidTr="007B5414">
        <w:trPr>
          <w:trHeight w:val="695"/>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47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Состав слова: обобщение </w:t>
            </w:r>
          </w:p>
        </w:tc>
      </w:tr>
      <w:tr w:rsidR="00C3408B" w:rsidTr="007B5414">
        <w:trPr>
          <w:trHeight w:val="692"/>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48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Изложение повествовательного текста с использованием предложенного плана </w:t>
            </w:r>
          </w:p>
        </w:tc>
      </w:tr>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49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по разделу состав слова: проектное задание "Семья слов" </w:t>
            </w:r>
          </w:p>
        </w:tc>
      </w:tr>
      <w:tr w:rsidR="00C3408B" w:rsidTr="007B5414">
        <w:trPr>
          <w:trHeight w:val="692"/>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50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Повторяем правописание проверяемых безударных гласных в корне слова </w:t>
            </w:r>
          </w:p>
        </w:tc>
      </w:tr>
      <w:tr w:rsidR="00C3408B" w:rsidTr="007B5414">
        <w:trPr>
          <w:trHeight w:val="698"/>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51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Повторяем правописание проверяемых и непроверяемых безударных гласных в корн слова </w:t>
            </w:r>
          </w:p>
        </w:tc>
      </w:tr>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52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слов с двумя безударными гласными в корне слова </w:t>
            </w:r>
          </w:p>
        </w:tc>
      </w:tr>
      <w:tr w:rsidR="00C3408B" w:rsidTr="007B5414">
        <w:trPr>
          <w:trHeight w:val="692"/>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53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Закрепление способов проверки написания слов с двумя безударными гласными корне слова </w:t>
            </w:r>
          </w:p>
        </w:tc>
      </w:tr>
      <w:tr w:rsidR="00C3408B" w:rsidTr="007B5414">
        <w:trPr>
          <w:trHeight w:val="695"/>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lastRenderedPageBreak/>
              <w:t xml:space="preserve">Урок </w:t>
            </w:r>
          </w:p>
          <w:p w:rsidR="00C3408B" w:rsidRDefault="002C7D5B">
            <w:pPr>
              <w:spacing w:after="0" w:line="259" w:lineRule="auto"/>
              <w:ind w:left="0" w:firstLine="0"/>
              <w:jc w:val="left"/>
            </w:pPr>
            <w:r>
              <w:t xml:space="preserve">54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Повторяем правописание парных по звонкости-глухости согласных в корне слова Составление текста на основе личных наблюдений или по рисунку </w:t>
            </w:r>
          </w:p>
        </w:tc>
      </w:tr>
      <w:tr w:rsidR="00C3408B" w:rsidTr="007B5414">
        <w:trPr>
          <w:trHeight w:val="693"/>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55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Непроизносимые согласные в корне слова </w:t>
            </w:r>
          </w:p>
        </w:tc>
      </w:tr>
      <w:tr w:rsidR="00C3408B" w:rsidTr="007B5414">
        <w:trPr>
          <w:trHeight w:val="697"/>
        </w:trPr>
        <w:tc>
          <w:tcPr>
            <w:tcW w:w="103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56 </w:t>
            </w:r>
          </w:p>
        </w:tc>
        <w:tc>
          <w:tcPr>
            <w:tcW w:w="83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Наблюдение за обозначением буквами непроизносимых согласных в корне слова </w:t>
            </w:r>
          </w:p>
        </w:tc>
      </w:tr>
    </w:tbl>
    <w:p w:rsidR="00C3408B" w:rsidRDefault="002C7D5B">
      <w:pPr>
        <w:spacing w:after="5948" w:line="259" w:lineRule="auto"/>
        <w:ind w:left="11157" w:right="-14" w:firstLine="0"/>
      </w:pPr>
      <w:r>
        <w:t xml:space="preserve"> </w:t>
      </w:r>
    </w:p>
    <w:p w:rsidR="00C3408B" w:rsidRDefault="002C7D5B">
      <w:pPr>
        <w:spacing w:after="0" w:line="259" w:lineRule="auto"/>
        <w:ind w:left="11162" w:right="-19" w:firstLine="0"/>
      </w:pPr>
      <w:r>
        <w:t xml:space="preserve"> </w:t>
      </w:r>
    </w:p>
    <w:tbl>
      <w:tblPr>
        <w:tblStyle w:val="TableGrid"/>
        <w:tblpPr w:vertAnchor="page" w:horzAnchor="page" w:tblpX="1712" w:tblpY="1126"/>
        <w:tblOverlap w:val="never"/>
        <w:tblW w:w="9734" w:type="dxa"/>
        <w:tblInd w:w="0" w:type="dxa"/>
        <w:tblCellMar>
          <w:top w:w="77" w:type="dxa"/>
          <w:left w:w="67" w:type="dxa"/>
        </w:tblCellMar>
        <w:tblLook w:val="04A0" w:firstRow="1" w:lastRow="0" w:firstColumn="1" w:lastColumn="0" w:noHBand="0" w:noVBand="1"/>
      </w:tblPr>
      <w:tblGrid>
        <w:gridCol w:w="1081"/>
        <w:gridCol w:w="8653"/>
      </w:tblGrid>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57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Отработка написания непроизносимых согласных в корне слова </w:t>
            </w:r>
          </w:p>
        </w:tc>
      </w:tr>
      <w:tr w:rsidR="00C3408B" w:rsidTr="007B5414">
        <w:trPr>
          <w:trHeight w:val="691"/>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58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Объяснительный диктант: отрабатываем написание слов с орфограммами корня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59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слов с удвоенными согласными </w:t>
            </w:r>
          </w:p>
        </w:tc>
      </w:tr>
      <w:tr w:rsidR="00C3408B" w:rsidTr="007B5414">
        <w:trPr>
          <w:trHeight w:val="694"/>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60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Отработка правописания слов с удвоенными согласными </w:t>
            </w:r>
          </w:p>
        </w:tc>
      </w:tr>
      <w:tr w:rsidR="00C3408B" w:rsidTr="007B5414">
        <w:trPr>
          <w:trHeight w:val="691"/>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61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Написание текста по заданному плану </w:t>
            </w:r>
          </w:p>
        </w:tc>
      </w:tr>
      <w:tr w:rsidR="00C3408B" w:rsidTr="007B5414">
        <w:trPr>
          <w:trHeight w:val="697"/>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62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контрольная работа по теме "Правописани слов с орфограммами в корне" </w:t>
            </w:r>
          </w:p>
        </w:tc>
      </w:tr>
      <w:tr w:rsidR="00C3408B" w:rsidTr="007B5414">
        <w:trPr>
          <w:trHeight w:val="691"/>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63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Различные способы решения орфографической задачи в зависимости от мест орфограммы в слове: правописание суффиксов -ость, -ов и другие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64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 орфограммы в слове: закрепляем правописание суффиксов </w:t>
            </w:r>
          </w:p>
        </w:tc>
      </w:tr>
      <w:tr w:rsidR="00C3408B" w:rsidTr="007B5414">
        <w:trPr>
          <w:trHeight w:val="936"/>
        </w:trPr>
        <w:tc>
          <w:tcPr>
            <w:tcW w:w="108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65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Различные способы решения орфографической задачи в зависимости от мест орфограммы в слове: правописание приставок группа приставок с "о" и группа приставо с "а" </w:t>
            </w:r>
          </w:p>
        </w:tc>
      </w:tr>
      <w:tr w:rsidR="00C3408B" w:rsidTr="007B5414">
        <w:trPr>
          <w:trHeight w:val="692"/>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66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 орфограммы в слове: закрепляем правописание приставок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67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Закрепляем правописание суффиксов и приставок </w:t>
            </w:r>
          </w:p>
        </w:tc>
      </w:tr>
      <w:tr w:rsidR="00C3408B" w:rsidTr="007B5414">
        <w:trPr>
          <w:trHeight w:val="689"/>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68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Продолжаем учиться писать приставки: пишем приставки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69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Разделительный твердый знак </w:t>
            </w:r>
          </w:p>
        </w:tc>
      </w:tr>
      <w:tr w:rsidR="00C3408B" w:rsidTr="007B5414">
        <w:trPr>
          <w:trHeight w:val="692"/>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70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Знакомство с жанром объявления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71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Объясняющий диктант: повторение правил правописания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72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Наблюдаем за знаками препинания в предложениях с однородными членами, н соединенными союзами </w:t>
            </w:r>
          </w:p>
        </w:tc>
      </w:tr>
      <w:tr w:rsidR="00C3408B" w:rsidTr="007B5414">
        <w:trPr>
          <w:trHeight w:val="691"/>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73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Наблюдаем за знаками препинания в предложениях с однородными членами </w:t>
            </w:r>
          </w:p>
        </w:tc>
      </w:tr>
      <w:tr w:rsidR="00C3408B" w:rsidTr="007B5414">
        <w:trPr>
          <w:trHeight w:val="696"/>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74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right="-15" w:firstLine="226"/>
              <w:jc w:val="left"/>
            </w:pPr>
            <w:r>
              <w:t xml:space="preserve">Вспоминаем </w:t>
            </w:r>
            <w:r>
              <w:tab/>
              <w:t xml:space="preserve">нормы </w:t>
            </w:r>
            <w:r>
              <w:tab/>
              <w:t xml:space="preserve">речевого </w:t>
            </w:r>
            <w:r>
              <w:tab/>
              <w:t xml:space="preserve">этикета: </w:t>
            </w:r>
            <w:r>
              <w:tab/>
              <w:t xml:space="preserve">приглашение, </w:t>
            </w:r>
            <w:r>
              <w:tab/>
              <w:t xml:space="preserve">просьба, </w:t>
            </w:r>
            <w:r>
              <w:tab/>
              <w:t xml:space="preserve">извинение благодарность, отказ </w:t>
            </w:r>
          </w:p>
        </w:tc>
      </w:tr>
      <w:tr w:rsidR="00C3408B" w:rsidTr="007B5414">
        <w:trPr>
          <w:trHeight w:val="692"/>
        </w:trPr>
        <w:tc>
          <w:tcPr>
            <w:tcW w:w="108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75 </w:t>
            </w:r>
          </w:p>
        </w:tc>
        <w:tc>
          <w:tcPr>
            <w:tcW w:w="865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Продолжаем учиться составлять план текста. Составление и запись текста по рисунк на одну из данных тем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525" w:type="dxa"/>
        <w:tblInd w:w="0" w:type="dxa"/>
        <w:tblCellMar>
          <w:top w:w="77" w:type="dxa"/>
          <w:left w:w="67" w:type="dxa"/>
        </w:tblCellMar>
        <w:tblLook w:val="04A0" w:firstRow="1" w:lastRow="0" w:firstColumn="1" w:lastColumn="0" w:noHBand="0" w:noVBand="1"/>
      </w:tblPr>
      <w:tblGrid>
        <w:gridCol w:w="1058"/>
        <w:gridCol w:w="8467"/>
      </w:tblGrid>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76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отработка орфограмм, вызывающи трудности </w:t>
            </w:r>
          </w:p>
        </w:tc>
      </w:tr>
      <w:tr w:rsidR="00C3408B" w:rsidTr="007B5414">
        <w:trPr>
          <w:trHeight w:val="688"/>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77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отработка орфограмм, вызывающи трудности </w:t>
            </w:r>
          </w:p>
        </w:tc>
      </w:tr>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78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отработка орфограмм, </w:t>
            </w:r>
            <w:r>
              <w:tab/>
              <w:t xml:space="preserve">вызывающи трудности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79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по разделу развитие речи: работаем с текстами </w:t>
            </w:r>
          </w:p>
        </w:tc>
      </w:tr>
      <w:tr w:rsidR="00C3408B" w:rsidTr="007B5414">
        <w:trPr>
          <w:trHeight w:val="688"/>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Ознакомительное чтение: когда оно нужно </w:t>
            </w:r>
          </w:p>
        </w:tc>
      </w:tr>
      <w:tr w:rsidR="00C3408B" w:rsidTr="007B5414">
        <w:trPr>
          <w:trHeight w:val="694"/>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86" w:firstLine="0"/>
              <w:jc w:val="center"/>
            </w:pPr>
            <w:r>
              <w:t xml:space="preserve">Имя существительное: общее значение, вопросы, употребление в речи. Части речи </w:t>
            </w:r>
          </w:p>
        </w:tc>
      </w:tr>
      <w:tr w:rsidR="00C3408B" w:rsidTr="007B5414">
        <w:trPr>
          <w:trHeight w:val="688"/>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82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Имена существительные одушевленные и неодушевленные. Подробное изложение п самостоятельно составленному плану </w:t>
            </w:r>
          </w:p>
        </w:tc>
      </w:tr>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Изложение текста с использованием коллективно составленного плана </w:t>
            </w:r>
          </w:p>
        </w:tc>
      </w:tr>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Число имен существительных </w:t>
            </w:r>
          </w:p>
        </w:tc>
      </w:tr>
      <w:tr w:rsidR="00C3408B" w:rsidTr="007B5414">
        <w:trPr>
          <w:trHeight w:val="689"/>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Имена существительные единственного и множественного числа. Имен существительные, имеющие форму одного числа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Изменение имен существительных по числам </w:t>
            </w:r>
          </w:p>
        </w:tc>
      </w:tr>
      <w:tr w:rsidR="00C3408B" w:rsidTr="007B5414">
        <w:trPr>
          <w:trHeight w:val="688"/>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Имена существительные мужского, женского и среднего рода </w:t>
            </w:r>
          </w:p>
        </w:tc>
      </w:tr>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88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Род имен существительных </w:t>
            </w:r>
          </w:p>
        </w:tc>
      </w:tr>
      <w:tr w:rsidR="00C3408B" w:rsidTr="007B5414">
        <w:trPr>
          <w:trHeight w:val="688"/>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89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Мягкий знак после шипящих на конце имен существительных </w:t>
            </w:r>
          </w:p>
        </w:tc>
      </w:tr>
      <w:tr w:rsidR="00C3408B" w:rsidTr="007B5414">
        <w:trPr>
          <w:trHeight w:val="694"/>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90" w:firstLine="0"/>
              <w:jc w:val="right"/>
            </w:pPr>
            <w:r>
              <w:t xml:space="preserve">Закрепляем правило "Мягкий знак после шипящих на конце имен существительных" </w:t>
            </w:r>
          </w:p>
        </w:tc>
      </w:tr>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91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Отрабатываем правило "Мягкий знак после шипящих на конце име существительных". Объяснительный диктант </w:t>
            </w:r>
          </w:p>
        </w:tc>
      </w:tr>
      <w:tr w:rsidR="00C3408B" w:rsidTr="007B5414">
        <w:trPr>
          <w:trHeight w:val="688"/>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92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Изложение текста с использованием коллективно составленного плана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93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w:t>
            </w:r>
          </w:p>
        </w:tc>
      </w:tr>
      <w:tr w:rsidR="00C3408B" w:rsidTr="007B5414">
        <w:trPr>
          <w:trHeight w:val="689"/>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94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Создание собственных текстов-повествований. Составление рассказа по картине </w:t>
            </w:r>
          </w:p>
        </w:tc>
      </w:tr>
      <w:tr w:rsidR="00C3408B" w:rsidTr="007B5414">
        <w:trPr>
          <w:trHeight w:val="693"/>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95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именительный падеж </w:t>
            </w:r>
          </w:p>
        </w:tc>
      </w:tr>
    </w:tbl>
    <w:p w:rsidR="00C3408B" w:rsidRDefault="002C7D5B">
      <w:pPr>
        <w:spacing w:after="0" w:line="259" w:lineRule="auto"/>
        <w:ind w:left="11160" w:right="-16" w:firstLine="0"/>
      </w:pPr>
      <w:r>
        <w:t xml:space="preserve"> </w:t>
      </w:r>
      <w:r>
        <w:br w:type="page"/>
      </w:r>
    </w:p>
    <w:tbl>
      <w:tblPr>
        <w:tblStyle w:val="TableGrid"/>
        <w:tblpPr w:vertAnchor="page" w:horzAnchor="page" w:tblpX="1712" w:tblpY="1126"/>
        <w:tblOverlap w:val="never"/>
        <w:tblW w:w="9419" w:type="dxa"/>
        <w:tblInd w:w="0" w:type="dxa"/>
        <w:tblCellMar>
          <w:top w:w="77" w:type="dxa"/>
          <w:left w:w="67" w:type="dxa"/>
          <w:right w:w="12" w:type="dxa"/>
        </w:tblCellMar>
        <w:tblLook w:val="04A0" w:firstRow="1" w:lastRow="0" w:firstColumn="1" w:lastColumn="0" w:noHBand="0" w:noVBand="1"/>
      </w:tblPr>
      <w:tblGrid>
        <w:gridCol w:w="1046"/>
        <w:gridCol w:w="8373"/>
      </w:tblGrid>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lastRenderedPageBreak/>
              <w:t xml:space="preserve">Урок </w:t>
            </w:r>
          </w:p>
          <w:p w:rsidR="00C3408B" w:rsidRDefault="002C7D5B">
            <w:pPr>
              <w:spacing w:after="0" w:line="259" w:lineRule="auto"/>
              <w:ind w:left="0" w:firstLine="0"/>
              <w:jc w:val="left"/>
            </w:pPr>
            <w:r>
              <w:t xml:space="preserve">96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родительный падеж </w:t>
            </w:r>
          </w:p>
        </w:tc>
      </w:tr>
      <w:tr w:rsidR="00C3408B" w:rsidTr="007B5414">
        <w:trPr>
          <w:trHeight w:val="692"/>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97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дательный падеж </w:t>
            </w:r>
          </w:p>
        </w:tc>
      </w:tr>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98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Пишем поздравительную открытку к празднику 8 Марта </w:t>
            </w:r>
          </w:p>
        </w:tc>
      </w:tr>
      <w:tr w:rsidR="00C3408B" w:rsidTr="007B5414">
        <w:trPr>
          <w:trHeight w:val="695"/>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99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винительный падеж </w:t>
            </w:r>
          </w:p>
        </w:tc>
      </w:tr>
      <w:tr w:rsidR="00C3408B" w:rsidTr="007B5414">
        <w:trPr>
          <w:trHeight w:val="692"/>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100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творительный падеж </w:t>
            </w:r>
          </w:p>
        </w:tc>
      </w:tr>
      <w:tr w:rsidR="00C3408B" w:rsidTr="007B5414">
        <w:trPr>
          <w:trHeight w:val="698"/>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101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Падеж имен существительных: предложный падеж </w:t>
            </w:r>
          </w:p>
        </w:tc>
      </w:tr>
      <w:tr w:rsidR="00C3408B" w:rsidTr="007B5414">
        <w:trPr>
          <w:trHeight w:val="692"/>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102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right="845" w:firstLine="0"/>
            </w:pPr>
            <w:r>
              <w:t xml:space="preserve">Изменение имен существительных по падежам и числам (склонение). Устное описание картины </w:t>
            </w:r>
          </w:p>
        </w:tc>
      </w:tr>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103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Имена существительные 1-го, 2-го, 3-го склонений </w:t>
            </w:r>
          </w:p>
        </w:tc>
      </w:tr>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104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Изложение текста с использованием самостоятельно составленного плана </w:t>
            </w:r>
          </w:p>
        </w:tc>
      </w:tr>
      <w:tr w:rsidR="00C3408B" w:rsidTr="007B5414">
        <w:trPr>
          <w:trHeight w:val="693"/>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105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Обобщение знаний об имени существительном. Коллективное составление текста п картине (по опорным словам) </w:t>
            </w:r>
          </w:p>
        </w:tc>
      </w:tr>
      <w:tr w:rsidR="00C3408B" w:rsidTr="007B5414">
        <w:trPr>
          <w:trHeight w:val="695"/>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106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Наблюдение за правописанием безударных окончаний имен существительных 1-г склонения </w:t>
            </w:r>
          </w:p>
        </w:tc>
      </w:tr>
      <w:tr w:rsidR="00C3408B" w:rsidTr="007B5414">
        <w:trPr>
          <w:trHeight w:val="692"/>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107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безударных окончаний имен существительных 1-го склонения </w:t>
            </w:r>
          </w:p>
        </w:tc>
      </w:tr>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108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Наблюдение за правописанием безударных окончаний имен существительных 2-г склонения </w:t>
            </w:r>
          </w:p>
        </w:tc>
      </w:tr>
      <w:tr w:rsidR="00C3408B" w:rsidTr="007B5414">
        <w:trPr>
          <w:trHeight w:val="692"/>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109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безударных окончаний имен существительных 2-го склонения </w:t>
            </w:r>
          </w:p>
        </w:tc>
      </w:tr>
      <w:tr w:rsidR="00C3408B" w:rsidTr="007B5414">
        <w:trPr>
          <w:trHeight w:val="698"/>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110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Наблюдение за правописанием безударных окончаний имен существительных 3-г склонения </w:t>
            </w:r>
          </w:p>
        </w:tc>
      </w:tr>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111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Корректирование текстов с нарушенным порядком абзацев </w:t>
            </w:r>
          </w:p>
        </w:tc>
      </w:tr>
      <w:tr w:rsidR="00C3408B" w:rsidTr="007B5414">
        <w:trPr>
          <w:trHeight w:val="692"/>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112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безударных окончаний имен существительных 3-го склонения </w:t>
            </w:r>
          </w:p>
        </w:tc>
      </w:tr>
      <w:tr w:rsidR="00C3408B" w:rsidTr="007B5414">
        <w:trPr>
          <w:trHeight w:val="695"/>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lastRenderedPageBreak/>
              <w:t xml:space="preserve">Урок </w:t>
            </w:r>
          </w:p>
          <w:p w:rsidR="00C3408B" w:rsidRDefault="002C7D5B">
            <w:pPr>
              <w:spacing w:after="0" w:line="259" w:lineRule="auto"/>
              <w:ind w:left="0" w:firstLine="0"/>
              <w:jc w:val="left"/>
            </w:pPr>
            <w:r>
              <w:t xml:space="preserve">113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окончаний имен существительных во множественном числе </w:t>
            </w:r>
          </w:p>
        </w:tc>
      </w:tr>
      <w:tr w:rsidR="00C3408B" w:rsidTr="007B5414">
        <w:trPr>
          <w:trHeight w:val="693"/>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114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69" w:firstLine="0"/>
              <w:jc w:val="right"/>
            </w:pPr>
            <w:r>
              <w:t xml:space="preserve">Правописание безударных окончаний имен существительных: систематизация знани </w:t>
            </w:r>
          </w:p>
        </w:tc>
      </w:tr>
      <w:tr w:rsidR="00C3408B" w:rsidTr="007B5414">
        <w:trPr>
          <w:trHeight w:val="697"/>
        </w:trPr>
        <w:tc>
          <w:tcPr>
            <w:tcW w:w="104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115 </w:t>
            </w:r>
          </w:p>
        </w:tc>
        <w:tc>
          <w:tcPr>
            <w:tcW w:w="8373"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Объяснительный диктант (безударные гласные в падежных окончаниях име существительных)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584" w:type="dxa"/>
        <w:tblInd w:w="0" w:type="dxa"/>
        <w:tblCellMar>
          <w:top w:w="77" w:type="dxa"/>
          <w:left w:w="67" w:type="dxa"/>
        </w:tblCellMar>
        <w:tblLook w:val="04A0" w:firstRow="1" w:lastRow="0" w:firstColumn="1" w:lastColumn="0" w:noHBand="0" w:noVBand="1"/>
      </w:tblPr>
      <w:tblGrid>
        <w:gridCol w:w="1064"/>
        <w:gridCol w:w="8520"/>
      </w:tblGrid>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116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безударных окончаний имен существительных: обобщение </w:t>
            </w:r>
          </w:p>
        </w:tc>
      </w:tr>
      <w:tr w:rsidR="00C3408B" w:rsidTr="007B5414">
        <w:trPr>
          <w:trHeight w:val="692"/>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117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Резервный урок по разделу орфография: повторение по теме "Правописани безударных падежных окончаний имен существительных"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118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Имя прилагательное: общее значение, вопросы, употребление в речи </w:t>
            </w:r>
          </w:p>
        </w:tc>
      </w:tr>
      <w:tr w:rsidR="00C3408B" w:rsidTr="007B5414">
        <w:trPr>
          <w:trHeight w:val="938"/>
        </w:trPr>
        <w:tc>
          <w:tcPr>
            <w:tcW w:w="106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119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right="61" w:firstLine="226"/>
            </w:pPr>
            <w:r>
              <w:t xml:space="preserve">Резервный урок по разделу развитие речи: работаем с текстами-описаниями в научно и художественном стилях. Изобразительно-выразительные средства в описательно тексте. Работа с картиной </w:t>
            </w:r>
          </w:p>
        </w:tc>
      </w:tr>
      <w:tr w:rsidR="00C3408B" w:rsidTr="007B5414">
        <w:trPr>
          <w:trHeight w:val="693"/>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120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Изменение имен прилагательных по родам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121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Зависимость формы имени прилагательного от формы имени существительного </w:t>
            </w:r>
          </w:p>
        </w:tc>
      </w:tr>
      <w:tr w:rsidR="00C3408B" w:rsidTr="007B5414">
        <w:trPr>
          <w:trHeight w:val="690"/>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122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Изменение имен прилагательных по числам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123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Изменение </w:t>
            </w:r>
            <w:r>
              <w:tab/>
              <w:t xml:space="preserve">имен </w:t>
            </w:r>
            <w:r>
              <w:tab/>
              <w:t xml:space="preserve">прилагательных </w:t>
            </w:r>
            <w:r>
              <w:tab/>
              <w:t xml:space="preserve">по </w:t>
            </w:r>
            <w:r>
              <w:tab/>
              <w:t xml:space="preserve">падежам. </w:t>
            </w:r>
            <w:r>
              <w:tab/>
              <w:t xml:space="preserve">Начальная </w:t>
            </w:r>
            <w:r>
              <w:tab/>
              <w:t xml:space="preserve">форма </w:t>
            </w:r>
            <w:r>
              <w:tab/>
              <w:t xml:space="preserve">имен прилагательного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124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Склонение имен прилагательных </w:t>
            </w:r>
          </w:p>
        </w:tc>
      </w:tr>
      <w:tr w:rsidR="00C3408B" w:rsidTr="007B5414">
        <w:trPr>
          <w:trHeight w:val="693"/>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125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Значения имен прилагательных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126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Наблюдение за значениями имен прилагательных </w:t>
            </w:r>
          </w:p>
        </w:tc>
      </w:tr>
      <w:tr w:rsidR="00C3408B" w:rsidTr="007B5414">
        <w:trPr>
          <w:trHeight w:val="692"/>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127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Значения имен прилагательных: обобщение. Устное описание картины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128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63" w:firstLine="0"/>
              <w:jc w:val="right"/>
            </w:pPr>
            <w:r>
              <w:t xml:space="preserve">Наблюдение за правописанием окончаний имен прилагательных в единственном числ </w:t>
            </w:r>
          </w:p>
        </w:tc>
      </w:tr>
      <w:tr w:rsidR="00C3408B" w:rsidTr="007B5414">
        <w:trPr>
          <w:trHeight w:val="693"/>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129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Наблюдение за правописанием окончаний имен прилагательных во множественно числе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130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Правописание окончаний имен прилагательных в единственном и во множественно числе </w:t>
            </w:r>
          </w:p>
        </w:tc>
      </w:tr>
      <w:tr w:rsidR="00C3408B" w:rsidTr="007B5414">
        <w:trPr>
          <w:trHeight w:val="697"/>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131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Обобщение знаний о написании окончаний имен прилагательных </w:t>
            </w:r>
          </w:p>
        </w:tc>
      </w:tr>
      <w:tr w:rsidR="00C3408B" w:rsidTr="007B5414">
        <w:trPr>
          <w:trHeight w:val="692"/>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132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Резервный урок по разделу орфография: повторение по теме "Правописани безударных падежных окончаний имен прилагательных" </w:t>
            </w:r>
          </w:p>
        </w:tc>
      </w:tr>
      <w:tr w:rsidR="00C3408B" w:rsidTr="007B5414">
        <w:trPr>
          <w:trHeight w:val="695"/>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133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Обобщение знаний о написании окончаний имен существительных и име прилагательных </w:t>
            </w:r>
          </w:p>
        </w:tc>
      </w:tr>
      <w:tr w:rsidR="00C3408B" w:rsidTr="007B5414">
        <w:trPr>
          <w:trHeight w:val="693"/>
        </w:trPr>
        <w:tc>
          <w:tcPr>
            <w:tcW w:w="10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134 </w:t>
            </w:r>
          </w:p>
        </w:tc>
        <w:tc>
          <w:tcPr>
            <w:tcW w:w="852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Местоимение (общее представление)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525" w:type="dxa"/>
        <w:tblInd w:w="0" w:type="dxa"/>
        <w:tblCellMar>
          <w:top w:w="77" w:type="dxa"/>
          <w:left w:w="67" w:type="dxa"/>
          <w:right w:w="7" w:type="dxa"/>
        </w:tblCellMar>
        <w:tblLook w:val="04A0" w:firstRow="1" w:lastRow="0" w:firstColumn="1" w:lastColumn="0" w:noHBand="0" w:noVBand="1"/>
      </w:tblPr>
      <w:tblGrid>
        <w:gridCol w:w="1058"/>
        <w:gridCol w:w="8467"/>
      </w:tblGrid>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lastRenderedPageBreak/>
              <w:t xml:space="preserve">Урок </w:t>
            </w:r>
          </w:p>
          <w:p w:rsidR="00C3408B" w:rsidRDefault="002C7D5B">
            <w:pPr>
              <w:spacing w:after="0" w:line="259" w:lineRule="auto"/>
              <w:ind w:left="0" w:firstLine="0"/>
              <w:jc w:val="left"/>
            </w:pPr>
            <w:r>
              <w:t xml:space="preserve">135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Личные местоимения </w:t>
            </w:r>
          </w:p>
        </w:tc>
      </w:tr>
      <w:tr w:rsidR="00C3408B" w:rsidTr="007B5414">
        <w:trPr>
          <w:trHeight w:val="686"/>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136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Как изменяются личные местоимения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137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морфология: отработка темы "Изменение личны местоимений" </w:t>
            </w:r>
          </w:p>
        </w:tc>
      </w:tr>
      <w:tr w:rsidR="00C3408B" w:rsidTr="007B5414">
        <w:trPr>
          <w:trHeight w:val="689"/>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138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Употребление личных местоимений в речи </w:t>
            </w:r>
          </w:p>
        </w:tc>
      </w:tr>
      <w:tr w:rsidR="00C3408B" w:rsidTr="007B5414">
        <w:trPr>
          <w:trHeight w:val="686"/>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139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местоимений с предлогами </w:t>
            </w:r>
          </w:p>
        </w:tc>
      </w:tr>
      <w:tr w:rsidR="00C3408B" w:rsidTr="007B5414">
        <w:trPr>
          <w:trHeight w:val="692"/>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140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местоимений </w:t>
            </w:r>
          </w:p>
        </w:tc>
      </w:tr>
      <w:tr w:rsidR="00C3408B" w:rsidTr="007B5414">
        <w:trPr>
          <w:trHeight w:val="686"/>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141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Знакомство с жанром письма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142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Учимся писать письма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143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61" w:firstLine="0"/>
              <w:jc w:val="right"/>
            </w:pPr>
            <w:r>
              <w:t xml:space="preserve">Использование личных местоимений для устранения неоправданных повторов в текст </w:t>
            </w:r>
          </w:p>
        </w:tc>
      </w:tr>
      <w:tr w:rsidR="00C3408B" w:rsidTr="007B5414">
        <w:trPr>
          <w:trHeight w:val="687"/>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144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Наблюдение за связью предложений в тексте с помощью личных местоимений синонимов, союзов и, а, но </w:t>
            </w:r>
          </w:p>
        </w:tc>
      </w:tr>
      <w:tr w:rsidR="00C3408B" w:rsidTr="007B5414">
        <w:trPr>
          <w:trHeight w:val="689"/>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145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Глагол: общее значение, вопросы, употребление в речи </w:t>
            </w:r>
          </w:p>
        </w:tc>
      </w:tr>
      <w:tr w:rsidR="00C3408B" w:rsidTr="007B5414">
        <w:trPr>
          <w:trHeight w:val="686"/>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146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88" w:firstLine="0"/>
              <w:jc w:val="right"/>
            </w:pPr>
            <w:r>
              <w:t xml:space="preserve">Значение и употребление глаголов в речи. Составление текста по сюжетным рисунка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147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Неопределенная форма глагола </w:t>
            </w:r>
          </w:p>
        </w:tc>
      </w:tr>
      <w:tr w:rsidR="00C3408B" w:rsidTr="007B5414">
        <w:trPr>
          <w:trHeight w:val="686"/>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148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Изменение глаголов по числам </w:t>
            </w:r>
          </w:p>
        </w:tc>
      </w:tr>
      <w:tr w:rsidR="00C3408B" w:rsidTr="007B5414">
        <w:trPr>
          <w:trHeight w:val="692"/>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149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Настоящее время глаголов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150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Будущее время глаголов </w:t>
            </w:r>
          </w:p>
        </w:tc>
      </w:tr>
      <w:tr w:rsidR="00C3408B" w:rsidTr="007B5414">
        <w:trPr>
          <w:trHeight w:val="686"/>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151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Прошедшее время глаголов. Составление текста-рассуждения по заданной теме </w:t>
            </w:r>
          </w:p>
        </w:tc>
      </w:tr>
      <w:tr w:rsidR="00C3408B" w:rsidTr="007B5414">
        <w:trPr>
          <w:trHeight w:val="689"/>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lastRenderedPageBreak/>
              <w:t xml:space="preserve">Урок </w:t>
            </w:r>
          </w:p>
          <w:p w:rsidR="00C3408B" w:rsidRDefault="002C7D5B">
            <w:pPr>
              <w:spacing w:after="0" w:line="259" w:lineRule="auto"/>
              <w:ind w:left="0" w:firstLine="0"/>
              <w:jc w:val="left"/>
            </w:pPr>
            <w:r>
              <w:t xml:space="preserve">152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Наблюдение за связью предложений в тексте. Устный пересказ повествовательног текста по опорным словам и самостоятельно составленному плану </w:t>
            </w:r>
          </w:p>
        </w:tc>
      </w:tr>
      <w:tr w:rsidR="00C3408B" w:rsidTr="007B5414">
        <w:trPr>
          <w:trHeight w:val="687"/>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153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Род глаголов в прошедшем времени </w:t>
            </w:r>
          </w:p>
        </w:tc>
      </w:tr>
      <w:tr w:rsidR="00C3408B" w:rsidTr="007B5414">
        <w:trPr>
          <w:trHeight w:val="691"/>
        </w:trPr>
        <w:tc>
          <w:tcPr>
            <w:tcW w:w="10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center"/>
            </w:pPr>
            <w:r>
              <w:t xml:space="preserve">Урок </w:t>
            </w:r>
          </w:p>
          <w:p w:rsidR="00C3408B" w:rsidRDefault="002C7D5B">
            <w:pPr>
              <w:spacing w:after="0" w:line="259" w:lineRule="auto"/>
              <w:ind w:left="0" w:firstLine="0"/>
              <w:jc w:val="left"/>
            </w:pPr>
            <w:r>
              <w:t xml:space="preserve">154 </w:t>
            </w:r>
          </w:p>
        </w:tc>
        <w:tc>
          <w:tcPr>
            <w:tcW w:w="846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Наблюдение за написанием окончаний глаголов в прошедшем времени </w:t>
            </w:r>
          </w:p>
        </w:tc>
      </w:tr>
    </w:tbl>
    <w:p w:rsidR="00C3408B" w:rsidRDefault="002C7D5B">
      <w:pPr>
        <w:spacing w:after="0" w:line="259" w:lineRule="auto"/>
        <w:ind w:left="-708" w:right="11911" w:firstLine="0"/>
        <w:jc w:val="left"/>
      </w:pPr>
      <w:r>
        <w:br w:type="page"/>
      </w:r>
    </w:p>
    <w:p w:rsidR="00C3408B" w:rsidRDefault="002C7D5B">
      <w:pPr>
        <w:spacing w:after="207" w:line="265" w:lineRule="auto"/>
        <w:ind w:left="10" w:right="8779"/>
        <w:jc w:val="right"/>
      </w:pPr>
      <w:r>
        <w:lastRenderedPageBreak/>
        <w:t xml:space="preserve">Таблица 2.3 </w:t>
      </w:r>
    </w:p>
    <w:tbl>
      <w:tblPr>
        <w:tblStyle w:val="TableGrid"/>
        <w:tblpPr w:vertAnchor="page" w:horzAnchor="page" w:tblpX="1712" w:tblpY="1126"/>
        <w:tblOverlap w:val="never"/>
        <w:tblW w:w="9720" w:type="dxa"/>
        <w:tblInd w:w="0" w:type="dxa"/>
        <w:tblCellMar>
          <w:top w:w="77" w:type="dxa"/>
          <w:left w:w="67" w:type="dxa"/>
          <w:right w:w="5" w:type="dxa"/>
        </w:tblCellMar>
        <w:tblLook w:val="04A0" w:firstRow="1" w:lastRow="0" w:firstColumn="1" w:lastColumn="0" w:noHBand="0" w:noVBand="1"/>
      </w:tblPr>
      <w:tblGrid>
        <w:gridCol w:w="1079"/>
        <w:gridCol w:w="8641"/>
      </w:tblGrid>
      <w:tr w:rsidR="00C3408B" w:rsidTr="007B5414">
        <w:trPr>
          <w:trHeight w:val="695"/>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155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по разделу морфология: отработка темы </w:t>
            </w:r>
          </w:p>
        </w:tc>
      </w:tr>
      <w:tr w:rsidR="00C3408B" w:rsidTr="007B5414">
        <w:trPr>
          <w:trHeight w:val="690"/>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156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Частица не, ее значение </w:t>
            </w:r>
          </w:p>
        </w:tc>
      </w:tr>
      <w:tr w:rsidR="00C3408B" w:rsidTr="007B5414">
        <w:trPr>
          <w:trHeight w:val="695"/>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157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частицы не с глаголами </w:t>
            </w:r>
          </w:p>
        </w:tc>
      </w:tr>
      <w:tr w:rsidR="00C3408B" w:rsidTr="007B5414">
        <w:trPr>
          <w:trHeight w:val="693"/>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158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Создание собственных текстов-рассуждений. Составление совета-рассуждения использованием побудительных предложений и глаголов с частицей не </w:t>
            </w:r>
          </w:p>
        </w:tc>
      </w:tr>
      <w:tr w:rsidR="00C3408B" w:rsidTr="007B5414">
        <w:trPr>
          <w:trHeight w:val="690"/>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159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Правописание глаголов </w:t>
            </w:r>
          </w:p>
        </w:tc>
      </w:tr>
      <w:tr w:rsidR="00C3408B" w:rsidTr="007B5414">
        <w:trPr>
          <w:trHeight w:val="696"/>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160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по разделу морфология: отработка темы </w:t>
            </w:r>
          </w:p>
        </w:tc>
      </w:tr>
      <w:tr w:rsidR="00C3408B" w:rsidTr="007B5414">
        <w:trPr>
          <w:trHeight w:val="690"/>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161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Части речи: систематизация изученного в 3 классе </w:t>
            </w:r>
          </w:p>
        </w:tc>
      </w:tr>
      <w:tr w:rsidR="00C3408B" w:rsidTr="007B5414">
        <w:trPr>
          <w:trHeight w:val="695"/>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162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Части речи: обобщение. Подробное изложение повествовательного текста </w:t>
            </w:r>
          </w:p>
        </w:tc>
      </w:tr>
      <w:tr w:rsidR="00C3408B" w:rsidTr="007B5414">
        <w:trPr>
          <w:trHeight w:val="695"/>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163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Резервный урок: повторение по разделу морфология </w:t>
            </w:r>
          </w:p>
        </w:tc>
      </w:tr>
      <w:tr w:rsidR="00C3408B" w:rsidTr="007B5414">
        <w:trPr>
          <w:trHeight w:val="691"/>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164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Наблюдение за связью предложений в тексте с помощью союзов и, а, но Корректирование текста с нарушенным порядком абзацев </w:t>
            </w:r>
          </w:p>
        </w:tc>
      </w:tr>
      <w:tr w:rsidR="00C3408B" w:rsidTr="007B5414">
        <w:trPr>
          <w:trHeight w:val="693"/>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165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Повторяем правописание слов с изученными в 1 - 3 классах орфограммами в корне приставках, окончаниях </w:t>
            </w:r>
          </w:p>
        </w:tc>
      </w:tr>
      <w:tr w:rsidR="00C3408B" w:rsidTr="007B5414">
        <w:trPr>
          <w:trHeight w:val="690"/>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166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Повторяем правописание слов с изученными в 1 - 3 классах орфограммами </w:t>
            </w:r>
          </w:p>
        </w:tc>
      </w:tr>
      <w:tr w:rsidR="00C3408B" w:rsidTr="007B5414">
        <w:trPr>
          <w:trHeight w:val="695"/>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167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отработка орфограмм, вызывающи трудности </w:t>
            </w:r>
          </w:p>
        </w:tc>
      </w:tr>
      <w:tr w:rsidR="00C3408B" w:rsidTr="007B5414">
        <w:trPr>
          <w:trHeight w:val="690"/>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168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отработка орфограмм, вызывающи трудности </w:t>
            </w:r>
          </w:p>
        </w:tc>
      </w:tr>
      <w:tr w:rsidR="00C3408B" w:rsidTr="007B5414">
        <w:trPr>
          <w:trHeight w:val="696"/>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169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Резервный урок по разделу орфография: контрольная работа "Чему мы научились н уроках правописания в 3 классе" </w:t>
            </w:r>
          </w:p>
        </w:tc>
      </w:tr>
      <w:tr w:rsidR="00C3408B" w:rsidTr="007B5414">
        <w:trPr>
          <w:trHeight w:val="695"/>
        </w:trPr>
        <w:tc>
          <w:tcPr>
            <w:tcW w:w="107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170 </w:t>
            </w:r>
          </w:p>
        </w:tc>
        <w:tc>
          <w:tcPr>
            <w:tcW w:w="8640"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Как помочь вести диалог человеку, для которого русский язык не является родным Изучающее чтение. Функции ознакомительного чтения, ситуации применения </w:t>
            </w:r>
          </w:p>
        </w:tc>
      </w:tr>
      <w:tr w:rsidR="00C3408B" w:rsidTr="007B5414">
        <w:trPr>
          <w:trHeight w:val="690"/>
        </w:trPr>
        <w:tc>
          <w:tcPr>
            <w:tcW w:w="9720"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pPr>
            <w:r>
              <w:t xml:space="preserve">ОБЩЕЕ КОЛИЧЕСТВО УРОКОВ ПО ПРОГРАММЕ: 170, из них уроков, отведенных н контрольные работы, - не более 17 </w:t>
            </w:r>
          </w:p>
        </w:tc>
      </w:tr>
    </w:tbl>
    <w:p w:rsidR="00C3408B" w:rsidRDefault="002C7D5B">
      <w:pPr>
        <w:numPr>
          <w:ilvl w:val="0"/>
          <w:numId w:val="32"/>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86" w:type="dxa"/>
          <w:left w:w="72" w:type="dxa"/>
          <w:right w:w="115" w:type="dxa"/>
        </w:tblCellMar>
        <w:tblLook w:val="04A0" w:firstRow="1" w:lastRow="0" w:firstColumn="1" w:lastColumn="0" w:noHBand="0" w:noVBand="1"/>
      </w:tblPr>
      <w:tblGrid>
        <w:gridCol w:w="1133"/>
        <w:gridCol w:w="8368"/>
      </w:tblGrid>
      <w:tr w:rsidR="00C3408B">
        <w:trPr>
          <w:trHeight w:val="698"/>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226"/>
              <w:jc w:val="left"/>
            </w:pPr>
            <w:r>
              <w:lastRenderedPageBreak/>
              <w:t xml:space="preserve">N урока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14" w:type="dxa"/>
        </w:tblCellMar>
        <w:tblLook w:val="04A0" w:firstRow="1" w:lastRow="0" w:firstColumn="1" w:lastColumn="0" w:noHBand="0" w:noVBand="1"/>
      </w:tblPr>
      <w:tblGrid>
        <w:gridCol w:w="1133"/>
        <w:gridCol w:w="8368"/>
      </w:tblGrid>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3" w:firstLine="0"/>
              <w:jc w:val="center"/>
            </w:pPr>
            <w:r>
              <w:t xml:space="preserve">Русский язык как язык межнационального общения. Наша речь и наш язык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тема и основная мысль. Текст и его план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заголовок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План текста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Структура текста. Составление текста (сказки) по его началу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Вспоминаем типы текстов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Различаем тексты-повествования, тексты-описания и тексты-рассуждения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Образные языковые средства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Урок 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Подбираем заголовки, отражающие тему или основную мысль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собственный текст по предложенному заголовку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Виды </w:t>
            </w:r>
            <w:r>
              <w:tab/>
              <w:t xml:space="preserve">предложений </w:t>
            </w:r>
            <w:r>
              <w:tab/>
              <w:t xml:space="preserve">по </w:t>
            </w:r>
            <w:r>
              <w:tab/>
              <w:t xml:space="preserve">цели </w:t>
            </w:r>
            <w:r>
              <w:tab/>
              <w:t xml:space="preserve">высказывания: </w:t>
            </w:r>
            <w:r>
              <w:tab/>
              <w:t xml:space="preserve">повествовательные, вопросительные и побудительные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Виды предложений по эмоциональной окраске: восклицательные и невосклицательные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синтаксис: предложения с обращениями (наблюдение)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Распространенные и нераспространенные предложения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Словосочетание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слов в словосочетании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между словами в предложении (при помощи смысловых вопросов)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слов в словосочетании: обобщение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и словосочетание: сходство и различие. Тренинг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lastRenderedPageBreak/>
              <w:t xml:space="preserve">Урок </w:t>
            </w:r>
          </w:p>
          <w:p w:rsidR="00C3408B" w:rsidRDefault="002C7D5B">
            <w:pPr>
              <w:spacing w:after="0" w:line="259" w:lineRule="auto"/>
              <w:ind w:left="0" w:firstLine="0"/>
              <w:jc w:val="left"/>
            </w:pPr>
            <w:r>
              <w:t xml:space="preserve">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 w:firstLine="0"/>
              <w:jc w:val="center"/>
            </w:pPr>
            <w:r>
              <w:t xml:space="preserve">Учимся пересказывать: подробный письменный пересказ текста. Изложение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right"/>
            </w:pPr>
            <w:r>
              <w:t xml:space="preserve">Повторение: слово, сочетание слов (словосочетание) и предложение. Тренинг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Предложения с однородными членами: без союзов, с союзами а, но, с одиночным союзом 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Интонация перечисления в предложениях с однородными членами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46"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25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союзом 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26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союзами и, а, но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27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Знаки препинания в предложениях с однородными членами без союзов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Знаки препинания в предложениях с однородными членами, соединенными союзами и, а, но, и без союзов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right="335" w:firstLine="0"/>
            </w:pPr>
            <w:r>
              <w:t xml:space="preserve">Резервный урок по разделу развитие речи: работаем с текстами. Написание текста по репродукции картины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Запятая между однородными членами. Тренинг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Запятая между однородными членами, соединенными союзом. Тренинг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Простое и сложное предложение. Как отличить сложное предложение от простого предложения?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Союз как часть речи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Сложные предложения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Сложные предложения с союзами и, а, но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Союзы и, а, но в простых и сложных предложениях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lastRenderedPageBreak/>
              <w:t xml:space="preserve">Урок </w:t>
            </w:r>
          </w:p>
          <w:p w:rsidR="00C3408B" w:rsidRDefault="002C7D5B">
            <w:pPr>
              <w:spacing w:after="0" w:line="259" w:lineRule="auto"/>
              <w:ind w:left="0" w:firstLine="0"/>
              <w:jc w:val="left"/>
            </w:pPr>
            <w:r>
              <w:t xml:space="preserve">37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Наблюдаем за знаками препинания в сложном предложении, состоящем из двух простых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Пробуем ставить знаки препинания в сложном предложении, состоящем из двух простых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39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Сложные предложения без союзов. Тренинг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40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Предложения с прямой речью после слов автора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41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знаками препинания в предложении с прямой речью после слов автора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42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8" w:firstLine="0"/>
              <w:jc w:val="center"/>
            </w:pPr>
            <w:r>
              <w:t xml:space="preserve">Резервный урок по разделу синтаксис: синтаксический анализ предложения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43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0"/>
              <w:jc w:val="right"/>
            </w:pPr>
            <w:r>
              <w:t xml:space="preserve">Резервный урок по разделу синтаксис: повторяем все, что узнали о синтаксисе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Повторяем лексику: наблюдаем за использованием в речи устаревших слов. О происхождении слов. Заимствованные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Повторяем лексику: наблюдаем за использованием в речи синонимов, антонимов, омонимов. Слово и его значение. Многозначные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Сочинение как вид письменной работы. Написание сочинения по своим наблюдениям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Наблюдаем за использованием в речи фразеологизмов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понимать фразеологизмы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использовать фразеологизмы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Повторяем состав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Основа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Неизменяемые слова: состав слова. Выделение в словах окончания, корня, приставки, суффикса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разбор слова по составу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54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суффиксов имен существительных. Правописание приставок и суффиксов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3" w:firstLine="226"/>
            </w:pPr>
            <w:r>
              <w:t xml:space="preserve">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5" w:firstLine="226"/>
            </w:pPr>
            <w:r>
              <w:t xml:space="preserve">Повторение правил правописания, изученных в 1 - 3 классах. Правописание непроизносимых согласных. Правописание слов с удвоенными согласными. </w:t>
            </w:r>
          </w:p>
          <w:p w:rsidR="00C3408B" w:rsidRDefault="002C7D5B">
            <w:pPr>
              <w:spacing w:after="0" w:line="259" w:lineRule="auto"/>
              <w:ind w:left="5" w:firstLine="0"/>
              <w:jc w:val="left"/>
            </w:pPr>
            <w:r>
              <w:t xml:space="preserve">Правописание слов с буквами ъ и ь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самостоятельные и служебные части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Наречие: значение, вопросы, употребление в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Как образуются наречия. Виды наречий (наблюдение)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Наречие: обобщение знаний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Значение наиболее употребляемых суффиксов изученных частей речи. Состав неизменяемых слов </w:t>
            </w:r>
          </w:p>
        </w:tc>
      </w:tr>
      <w:tr w:rsidR="00C3408B">
        <w:trPr>
          <w:trHeight w:val="93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5" w:firstLine="226"/>
            </w:pPr>
            <w:r>
              <w:t xml:space="preserve">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48"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Несклоняемые имена существительные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Имена существительные 1-го, 2-го, 3-го склонений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Падежные окончания имен существительных 1-го склонения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развитие речи: работаем с текстами. Составление текста по репродукции картины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Падежные окончания имен существительных 2-го склонения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Падежные окончания имен существительных 3-го склонения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69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падежных окончаний имен существительных в дательном и предложном падеже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lastRenderedPageBreak/>
              <w:t xml:space="preserve">Урок </w:t>
            </w:r>
          </w:p>
          <w:p w:rsidR="00C3408B" w:rsidRDefault="002C7D5B">
            <w:pPr>
              <w:spacing w:after="0" w:line="259" w:lineRule="auto"/>
              <w:ind w:left="0" w:firstLine="0"/>
              <w:jc w:val="left"/>
            </w:pPr>
            <w:r>
              <w:t xml:space="preserve">70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Особенности падежных окончаний имен существительных в родительном и винительном падеже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0"/>
              <w:jc w:val="center"/>
            </w:pPr>
            <w:r>
              <w:t xml:space="preserve">Правописание падежных окончаний имен существительных 1-го склонения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0"/>
              <w:jc w:val="center"/>
            </w:pPr>
            <w:r>
              <w:t xml:space="preserve">Правописание падежных окончаний имен существительных 2-го склонения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0"/>
              <w:jc w:val="center"/>
            </w:pPr>
            <w:r>
              <w:t xml:space="preserve">Правописание падежных окончаний имен существительных 3-го склонения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Правописание падежных окончаний имен существительных в родительном и винительном падеже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существительных в дательном и предложном падеже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существительных в творительном падеже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безударных падежных окончаний имен существительных во множественном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Падежные окончания имен существительных множественного числа в дательном, творительном, предложном падежах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79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существительных: систематизация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80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существительных: обобщение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81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Морфологический разбор имени существительного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Урок </w:t>
            </w:r>
          </w:p>
          <w:p w:rsidR="00C3408B" w:rsidRDefault="002C7D5B">
            <w:pPr>
              <w:spacing w:after="0" w:line="259" w:lineRule="auto"/>
              <w:ind w:left="0" w:firstLine="0"/>
              <w:jc w:val="left"/>
            </w:pPr>
            <w:r>
              <w:t xml:space="preserve">82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пересказывать: выборочный устный пересказ текста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17"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83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Правописание безударных падежных окончаний имен существительных в единственном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84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безударных падежных окончаний имен существительных во множественном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85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подробный пересказ текста. Изложение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86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прилагательное. Значение и употребление имен прилагательных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lastRenderedPageBreak/>
              <w:t xml:space="preserve">Урок </w:t>
            </w:r>
          </w:p>
          <w:p w:rsidR="00C3408B" w:rsidRDefault="002C7D5B">
            <w:pPr>
              <w:spacing w:after="0" w:line="259" w:lineRule="auto"/>
              <w:ind w:left="0" w:firstLine="0"/>
              <w:jc w:val="left"/>
            </w:pPr>
            <w:r>
              <w:t xml:space="preserve">87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867"/>
                <w:tab w:val="center" w:pos="2221"/>
                <w:tab w:val="center" w:pos="3239"/>
                <w:tab w:val="center" w:pos="4758"/>
                <w:tab w:val="center" w:pos="6077"/>
                <w:tab w:val="center" w:pos="6889"/>
                <w:tab w:val="center" w:pos="7908"/>
              </w:tabs>
              <w:spacing w:after="0" w:line="259" w:lineRule="auto"/>
              <w:ind w:left="0" w:firstLine="0"/>
              <w:jc w:val="left"/>
            </w:pPr>
            <w:r>
              <w:rPr>
                <w:rFonts w:ascii="Calibri" w:eastAsia="Calibri" w:hAnsi="Calibri" w:cs="Calibri"/>
                <w:sz w:val="22"/>
              </w:rPr>
              <w:tab/>
            </w:r>
            <w:r>
              <w:t xml:space="preserve">Зависимость </w:t>
            </w:r>
            <w:r>
              <w:tab/>
              <w:t xml:space="preserve">формы </w:t>
            </w:r>
            <w:r>
              <w:tab/>
              <w:t xml:space="preserve">имени </w:t>
            </w:r>
            <w:r>
              <w:tab/>
              <w:t xml:space="preserve">прилагательного </w:t>
            </w:r>
            <w:r>
              <w:tab/>
              <w:t xml:space="preserve">от </w:t>
            </w:r>
            <w:r>
              <w:tab/>
              <w:t xml:space="preserve">формы </w:t>
            </w:r>
            <w:r>
              <w:tab/>
              <w:t xml:space="preserve">имени </w:t>
            </w:r>
          </w:p>
          <w:p w:rsidR="00C3408B" w:rsidRDefault="002C7D5B">
            <w:pPr>
              <w:spacing w:after="0" w:line="259" w:lineRule="auto"/>
              <w:ind w:left="5" w:firstLine="0"/>
              <w:jc w:val="left"/>
            </w:pPr>
            <w:r>
              <w:t xml:space="preserve">существительного. Род и число имен прилагательных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88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сжатый пересказ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89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Склонение имен прилагательных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падежных окончаний имен прилагательных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прилагательных в единственном числе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Редактируем </w:t>
            </w:r>
            <w:r>
              <w:tab/>
              <w:t xml:space="preserve">предложенный </w:t>
            </w:r>
            <w:r>
              <w:tab/>
              <w:t xml:space="preserve">текст. </w:t>
            </w:r>
            <w:r>
              <w:tab/>
              <w:t xml:space="preserve">Работа </w:t>
            </w:r>
            <w:r>
              <w:tab/>
              <w:t xml:space="preserve">с </w:t>
            </w:r>
            <w:r>
              <w:tab/>
              <w:t xml:space="preserve">деформированными предложениями и текстом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склонения имен прилагательных во множественном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прилагательных во множественном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Пишем сочинение-описание на тему. Составление сравнительного описания на заданную тему по данному началу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Морфологический разбор имени прилагательного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прилагательных: систематизация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прилагательных: обобщение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Можно ли по-разному читать один и тот же текст? Сравнение художественного и научного описания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Отработка темы "Имя прилагательное"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Чем изучающее чтение отличается от ознакомительного чтения. Написание текста по репродукции картины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Нормы речевого этикета </w:t>
            </w:r>
          </w:p>
        </w:tc>
      </w:tr>
    </w:tbl>
    <w:p w:rsidR="00C3408B" w:rsidRDefault="00C3408B">
      <w:pPr>
        <w:spacing w:after="0" w:line="259" w:lineRule="auto"/>
        <w:ind w:left="-708" w:right="706" w:firstLine="0"/>
        <w:jc w:val="left"/>
      </w:pPr>
    </w:p>
    <w:tbl>
      <w:tblPr>
        <w:tblStyle w:val="TableGrid"/>
        <w:tblW w:w="9501" w:type="dxa"/>
        <w:tblInd w:w="997" w:type="dxa"/>
        <w:tblCellMar>
          <w:top w:w="70" w:type="dxa"/>
          <w:left w:w="67" w:type="dxa"/>
          <w:right w:w="5"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имен прилагательных: падежные окончания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104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орфография: Правописание падежных окончаний имен прилагательных в единственном и множественном числе. Повторение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Местоимение. Личные местоимения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Личные местоимения 1-го и 3-го лица единственного и множественного числа. Склонение личных местоимений 1-го и 2-го лица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6" w:firstLine="0"/>
              <w:jc w:val="center"/>
            </w:pPr>
            <w:r>
              <w:t xml:space="preserve">Склонение личных местоимений. Склонение личных местоимений 3-го лица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текст по предложенному плану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личных местоимений. Написание личных местоимений с предлогами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диалога. Составление текста по рисунку с включением диалога. Инсценировка диалога. Составление диалога по данным условиям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морфология: тема "Использование местоимений для устранения неоправданного повтора слов в тексте"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Раздельное написание личных местоимений с предлогами. Тренинг </w:t>
            </w:r>
          </w:p>
        </w:tc>
      </w:tr>
      <w:tr w:rsidR="00C3408B">
        <w:trPr>
          <w:trHeight w:val="93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как часть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8" w:firstLine="0"/>
              <w:jc w:val="center"/>
            </w:pPr>
            <w:r>
              <w:t xml:space="preserve">Различение глаголов, отвечающих на вопросы "что делать?" и "что сделать?"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Неопределенная форма глагола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сочинение-отзыв по репродукции картины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Настоящее время глагола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Прошедшее время глагола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Будущее время глагола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121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Настоящее, прошедшее и будущее время глагола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29"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Ситуации устного и письменного общения. Составление текста о правилах уличного движения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Речь: диалогическая и монологическая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разбора глаголов по составу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в словосочетании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в предложении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Спряжение глаголов: изменение по лицам и числам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Глаголы 2-го лица настоящего и будущего времени в единственном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Мягкий знак после шипящих на конце глаголов в форме 2-го лица единственного числа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right"/>
            </w:pPr>
            <w:r>
              <w:t xml:space="preserve">Отрабатываем правописание глаголов в форме 2-го лица единственного числа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I и II спряжение глаголов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Личные формы глагола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Личные окончания глаголов I и II спряжения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Способы определения I и II спряжения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способов определения I и II спряжения глаголов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Пишем сочинение-повествование на тему. Составление рассказа (сказки) по содержанию пословицы, фразеологизма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правило определения спряжения глаголов с безударными личными окончаниями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lastRenderedPageBreak/>
              <w:t xml:space="preserve">Урок </w:t>
            </w:r>
          </w:p>
          <w:p w:rsidR="00C3408B" w:rsidRDefault="002C7D5B">
            <w:pPr>
              <w:spacing w:after="0" w:line="259" w:lineRule="auto"/>
              <w:ind w:left="0" w:firstLine="0"/>
              <w:jc w:val="left"/>
            </w:pPr>
            <w:r>
              <w:t xml:space="preserve">138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правописание безударных личных окончаний глаголов- исключений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безударных личных окончаний глаголов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140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правописание безударных личных окончаний глаголов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141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личные окончания глаголов: трудные случаи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40"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трудные случаи написания безударных личных окончаний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Что такое возвратные глаголы?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глаголов на -ться и -тся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правописание глаголов на -ться и -тся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Частица не, ее значение (повторение)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Пишем сочинение-рассуждение на тему. Составление текста-рассуждения по таблице, правилу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личные окончания глаголов: систематизация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149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личные окончания глаголов: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глаголов в прошедшем времени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правописание суффиксов и окончаний глаголов в прошедшем времени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Морфологический разбор глагола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 глаголе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систематизация знаний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lastRenderedPageBreak/>
              <w:t xml:space="preserve">Урок </w:t>
            </w:r>
          </w:p>
          <w:p w:rsidR="00C3408B" w:rsidRDefault="002C7D5B">
            <w:pPr>
              <w:spacing w:after="0" w:line="259" w:lineRule="auto"/>
              <w:ind w:left="0" w:firstLine="0"/>
              <w:jc w:val="left"/>
            </w:pPr>
            <w:r>
              <w:t xml:space="preserve">155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Повторение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Отработка темы "Глагол"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Проверь себя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глагол. Отработка материала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159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подробный пересказ текста. Изложение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160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Изученные правила правописания глаголов: систематизация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center"/>
            </w:pPr>
            <w:r>
              <w:t xml:space="preserve">Урок </w:t>
            </w:r>
          </w:p>
          <w:p w:rsidR="00C3408B" w:rsidRDefault="002C7D5B">
            <w:pPr>
              <w:spacing w:after="0" w:line="259" w:lineRule="auto"/>
              <w:ind w:left="0" w:firstLine="0"/>
              <w:jc w:val="left"/>
            </w:pPr>
            <w:r>
              <w:t xml:space="preserve">161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изученные правила правописания глаголов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Как сделать текст интереснее. Составление текста по репродукции картины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Наблюдаем за написанием разных частей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Орфографический тренинг: правописание разных частей речи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Контрольная работа по теме "Безударные личные окончания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пересказывать: подробный устный пересказ текста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разделу развитие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Характеристика звуков русского языка. Звуки и буквы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Звуко-буквенный разбор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170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контрольная работа по теме "Чему мы научились на уроках правописания в 4 классе" </w:t>
            </w:r>
          </w:p>
        </w:tc>
      </w:tr>
      <w:tr w:rsidR="00C3408B">
        <w:trPr>
          <w:trHeight w:val="692"/>
        </w:trPr>
        <w:tc>
          <w:tcPr>
            <w:tcW w:w="95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ОБЩЕЕ КОЛИЧЕСТВО УРОКОВ ПО ПРОГРАММЕ: 170, из них уроков, отведенных на контрольные работы (в том числе Всероссийские проверочные работы), - не более 17 </w:t>
            </w:r>
          </w:p>
        </w:tc>
      </w:tr>
    </w:tbl>
    <w:p w:rsidR="00C3408B" w:rsidRDefault="002C7D5B">
      <w:pPr>
        <w:spacing w:after="195"/>
        <w:ind w:left="1227" w:right="15"/>
      </w:pPr>
      <w:r>
        <w:t xml:space="preserve">Таблица 2.4 </w:t>
      </w:r>
    </w:p>
    <w:p w:rsidR="00C3408B" w:rsidRDefault="002C7D5B">
      <w:pPr>
        <w:spacing w:after="196"/>
        <w:ind w:left="1227" w:right="15"/>
      </w:pPr>
      <w:r>
        <w:lastRenderedPageBreak/>
        <w:t xml:space="preserve">Вариант 2. Для самостоятельного конструирования поурочного планирования. </w:t>
      </w:r>
    </w:p>
    <w:p w:rsidR="00C3408B" w:rsidRDefault="002C7D5B">
      <w:pPr>
        <w:numPr>
          <w:ilvl w:val="0"/>
          <w:numId w:val="33"/>
        </w:numPr>
        <w:ind w:left="1399" w:right="15" w:hanging="182"/>
      </w:pPr>
      <w:r>
        <w:t xml:space="preserve">класс </w:t>
      </w:r>
    </w:p>
    <w:tbl>
      <w:tblPr>
        <w:tblStyle w:val="TableGrid"/>
        <w:tblW w:w="9215" w:type="dxa"/>
        <w:tblInd w:w="997" w:type="dxa"/>
        <w:tblCellMar>
          <w:top w:w="79" w:type="dxa"/>
          <w:left w:w="67" w:type="dxa"/>
          <w:right w:w="67" w:type="dxa"/>
        </w:tblCellMar>
        <w:tblLook w:val="04A0" w:firstRow="1" w:lastRow="0" w:firstColumn="1" w:lastColumn="0" w:noHBand="0" w:noVBand="1"/>
      </w:tblPr>
      <w:tblGrid>
        <w:gridCol w:w="1133"/>
        <w:gridCol w:w="8082"/>
      </w:tblGrid>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N урока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45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предложения и слова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с предложением: выделение слов, изменение их порядка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предложения из слов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слова и обозначаемого им предмета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 как объекта изучения, материала для анализа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Звуки речи. Интонационное выделение звука в слове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Определяем самый частый звук в стихотворении </w:t>
            </w:r>
          </w:p>
        </w:tc>
      </w:tr>
      <w:tr w:rsidR="00C3408B">
        <w:trPr>
          <w:trHeight w:val="45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Различаем первые звуки в словах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Устанавливаем последовательность звуков в слове </w:t>
            </w:r>
          </w:p>
        </w:tc>
      </w:tr>
      <w:tr w:rsidR="00C3408B">
        <w:trPr>
          <w:trHeight w:val="698"/>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Сравниваем слова, различающиеся одним звуком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11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Проводим параллельные линии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параллельные линии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Ориентируемся на рабочей строке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элементы букв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Особенность гласных звуков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письмо элементов букв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А, 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18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А, 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lastRenderedPageBreak/>
              <w:t xml:space="preserve">Урок </w:t>
            </w:r>
          </w:p>
          <w:p w:rsidR="00C3408B" w:rsidRDefault="002C7D5B">
            <w:pPr>
              <w:spacing w:after="0" w:line="259" w:lineRule="auto"/>
              <w:ind w:left="0" w:firstLine="0"/>
              <w:jc w:val="left"/>
            </w:pPr>
            <w:r>
              <w:t xml:space="preserve">19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Я, 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Слогообразующая функция гласных звуков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Я, 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О, 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О, 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Ё, ѐ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умение определять количества слогов в слове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Ё, ѐ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У, 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У, 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29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Ю, 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Звуковой анализ слов, работа со звуковыми моделями слов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11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Ю, ю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Э, э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Э, э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Е, 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Построение моделей звукового состава слов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lastRenderedPageBreak/>
              <w:t xml:space="preserve">Урок </w:t>
            </w:r>
          </w:p>
          <w:p w:rsidR="00C3408B" w:rsidRDefault="002C7D5B">
            <w:pPr>
              <w:spacing w:after="0" w:line="259" w:lineRule="auto"/>
              <w:ind w:left="0" w:firstLine="0"/>
              <w:jc w:val="left"/>
            </w:pPr>
            <w:r>
              <w:t xml:space="preserve">36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Е, 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буквы 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И, 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И, 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Повторяем особенности гласных звуков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Сравниваем начертания изученных букв, обозначающих гласные звуки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буквы, обозначающие гласные звуки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М, 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М, м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Звуковой анализ слов, работа со звуковыми моделями слов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Н, 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Н, н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Р, р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49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Р, 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9" w:firstLine="0"/>
              <w:jc w:val="center"/>
            </w:pPr>
            <w:r>
              <w:t xml:space="preserve">Особенность согласных звуков, обозначаемых изучаемыми буквами: </w:t>
            </w:r>
          </w:p>
          <w:p w:rsidR="00C3408B" w:rsidRDefault="002C7D5B">
            <w:pPr>
              <w:spacing w:after="0" w:line="259" w:lineRule="auto"/>
              <w:ind w:left="5" w:firstLine="0"/>
              <w:jc w:val="left"/>
            </w:pPr>
            <w:r>
              <w:t xml:space="preserve">непарные звонкие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11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Л, л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Л, л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lastRenderedPageBreak/>
              <w:t xml:space="preserve">Урок </w:t>
            </w:r>
          </w:p>
          <w:p w:rsidR="00C3408B" w:rsidRDefault="002C7D5B">
            <w:pPr>
              <w:spacing w:after="0" w:line="259" w:lineRule="auto"/>
              <w:ind w:left="0" w:firstLine="0"/>
              <w:jc w:val="left"/>
            </w:pPr>
            <w:r>
              <w:t xml:space="preserve">53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Й, 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Й, 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Звуковой анализ слов, работа со звуковыми моделями слов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Г, г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Г, 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К, 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59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К, 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Подбор слов, соответствующих заданной модели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3, з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3, з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С, с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С, с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9" w:firstLine="0"/>
              <w:jc w:val="center"/>
            </w:pPr>
            <w:r>
              <w:t xml:space="preserve">Особенность согласных звуков, обозначаемых изучаемыми буквами: </w:t>
            </w:r>
          </w:p>
          <w:p w:rsidR="00C3408B" w:rsidRDefault="002C7D5B">
            <w:pPr>
              <w:spacing w:after="0" w:line="259" w:lineRule="auto"/>
              <w:ind w:left="5" w:firstLine="0"/>
              <w:jc w:val="left"/>
            </w:pPr>
            <w:r>
              <w:t xml:space="preserve">парные по звонкости-глухости согласные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Д, д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Д, д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Т, т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69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Т, 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lastRenderedPageBreak/>
              <w:t xml:space="preserve">Урок </w:t>
            </w:r>
          </w:p>
          <w:p w:rsidR="00C3408B" w:rsidRDefault="002C7D5B">
            <w:pPr>
              <w:spacing w:after="0" w:line="259" w:lineRule="auto"/>
              <w:ind w:left="0" w:firstLine="0"/>
              <w:jc w:val="left"/>
            </w:pPr>
            <w:r>
              <w:t xml:space="preserve">70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Тренируемся подбирать слова, соответствующие заданной модели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11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Б, б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Б, б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П, п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П, п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умение проводить звуковой анализ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В, 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В, 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Ф, ф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79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Ф, ф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Различаем звонкие и глухие согласные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Ж, ж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Ж, 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Ш, ш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Ш, ш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шипящих звуков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Ч, ч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lastRenderedPageBreak/>
              <w:t xml:space="preserve">Урок </w:t>
            </w:r>
          </w:p>
          <w:p w:rsidR="00C3408B" w:rsidRDefault="002C7D5B">
            <w:pPr>
              <w:spacing w:after="0" w:line="259" w:lineRule="auto"/>
              <w:ind w:left="0" w:firstLine="0"/>
              <w:jc w:val="left"/>
            </w:pPr>
            <w:r>
              <w:t xml:space="preserve">87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Ч, ч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Щ, щ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89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Щ, щ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90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9" w:firstLine="0"/>
              <w:jc w:val="center"/>
            </w:pPr>
            <w:r>
              <w:t xml:space="preserve">Особенность согласных звуков, обозначаемых изучаемыми буквами: </w:t>
            </w:r>
          </w:p>
          <w:p w:rsidR="00C3408B" w:rsidRDefault="002C7D5B">
            <w:pPr>
              <w:spacing w:after="0" w:line="259" w:lineRule="auto"/>
              <w:ind w:left="5" w:firstLine="0"/>
              <w:jc w:val="left"/>
            </w:pPr>
            <w:r>
              <w:t xml:space="preserve">непарные глухие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77"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Х, 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Х, 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и заглавной букв Ц, ц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написания строчной и заглавной букв Ц, ц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Твердые и мягкие согласные звуки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Обобщаем знания о согласных звуках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буквы ъ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Письмо строчной буквы 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99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Совместное составление небольших рассказов о любимых играх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Совместное составление небольших рассказов о любимом дне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Отработка написания букв, написание которых вызывает трудности у учащихся класса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Отработка написания букв, написание которых вызывает трудности у учащихся класса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Отработка написания букв, написание которых вызывает трудности у учащихся класса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lastRenderedPageBreak/>
              <w:t xml:space="preserve">Урок </w:t>
            </w:r>
          </w:p>
          <w:p w:rsidR="00C3408B" w:rsidRDefault="002C7D5B">
            <w:pPr>
              <w:spacing w:after="0" w:line="259" w:lineRule="auto"/>
              <w:ind w:left="0" w:firstLine="0"/>
              <w:jc w:val="left"/>
            </w:pPr>
            <w:r>
              <w:t xml:space="preserve">104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Отрабатываем умение определять количество слогов в слове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Раздельное написание слов в предложении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Как правильно записать предложение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Введение алгоритма списывания предложений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Когда нужен перенос слова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109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Перенос слов со строки на строку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Урок </w:t>
            </w:r>
          </w:p>
          <w:p w:rsidR="00C3408B" w:rsidRDefault="002C7D5B">
            <w:pPr>
              <w:spacing w:after="0" w:line="259" w:lineRule="auto"/>
              <w:ind w:left="0" w:firstLine="0"/>
              <w:jc w:val="left"/>
            </w:pPr>
            <w:r>
              <w:t xml:space="preserve">110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Объяснительное письмо под диктовку слов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43"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Объяснительное письмо под диктовку слов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right"/>
            </w:pPr>
            <w:r>
              <w:t xml:space="preserve">Резервный урок. Объяснительное письмо под диктовку слов и предложений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Как составить предложение из набора слов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Составление из набора слов предложений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Объяснительная запись под диктовку текста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Язык как основное средство человеческого общения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Речь как основная форма общения между людьми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конце предложения: точка, вопросительный и восклицательный знаки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119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Ситуации общения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отвечающие на вопросы кто?, что?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lastRenderedPageBreak/>
              <w:t xml:space="preserve">Урок </w:t>
            </w:r>
          </w:p>
          <w:p w:rsidR="00C3408B" w:rsidRDefault="002C7D5B">
            <w:pPr>
              <w:spacing w:after="0" w:line="259" w:lineRule="auto"/>
              <w:ind w:left="0" w:firstLine="0"/>
              <w:jc w:val="left"/>
            </w:pPr>
            <w:r>
              <w:t xml:space="preserve">121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называющие предметы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pPr>
            <w:r>
              <w:t xml:space="preserve">Заглавная буква в именах собственных: в именах и фамилиях людей. Заглавная буква в именах собственных: в кличках животных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Речевой этикет: ситуация знакомства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небольших устных рассказов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называющие признака предмета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 w:firstLine="0"/>
              <w:jc w:val="center"/>
            </w:pPr>
            <w:r>
              <w:t xml:space="preserve">Закрепление правописания гласных после шипящих в сочетаниях жи, ши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отвечающие на вопросы какой?, какая? какое?, какие?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Слог. Определение количества слогов в слове. Ударный слог. Деление слов на слоги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129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правила переноса слов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Урок </w:t>
            </w:r>
          </w:p>
          <w:p w:rsidR="00C3408B" w:rsidRDefault="002C7D5B">
            <w:pPr>
              <w:spacing w:after="0" w:line="259" w:lineRule="auto"/>
              <w:ind w:left="0" w:firstLine="0"/>
              <w:jc w:val="left"/>
            </w:pPr>
            <w:r>
              <w:t xml:space="preserve">130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умение задать вопрос к слову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37"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Наблюдение в тексте за словами, близкими по значению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Наблюдаем за значениями слов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называющие действия предмета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отвечающие на вопросы что делать?, что сделать?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Речевой этикет: ситуация извинения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Гласные после шипящих в сочетаниях ча, ща, чу, щу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 и предложение: сходство и различие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lastRenderedPageBreak/>
              <w:t xml:space="preserve">Урок </w:t>
            </w:r>
          </w:p>
          <w:p w:rsidR="00C3408B" w:rsidRDefault="002C7D5B">
            <w:pPr>
              <w:spacing w:after="0" w:line="259" w:lineRule="auto"/>
              <w:ind w:left="0" w:firstLine="0"/>
              <w:jc w:val="left"/>
            </w:pPr>
            <w:r>
              <w:t xml:space="preserve">138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right"/>
            </w:pPr>
            <w:r>
              <w:t xml:space="preserve">Установление связи слов в предложении при помощи смысловых вопросов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Общее представление о родственных словах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Функции букв е, ѐ, ю, я, ъ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pPr>
            <w:r>
              <w:t xml:space="preserve">Согласные звуки: систематизация знаний. Согласные твердые и мягкие. Согласные звонкие и глухие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8" w:firstLine="0"/>
              <w:jc w:val="right"/>
            </w:pPr>
            <w:r>
              <w:t xml:space="preserve">Гласные после шипящих в сочетаниях жи, ши (в положении под ударением)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Слова, близкие по значению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Объяснительный диктант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Правила оформления предложений: заглавная буква в начале и знак в конце предложения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предложений из набора форм слов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Речевой этикет: ситуация обращение с просьбой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Установление соотношения звукового и буквенного состава слова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149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Звуки речи. Гласные и согласные звуки, их различение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150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алгоритма списывания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Речевой этикет: ситуация благодарности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Закрепление правописания гласных после шипящих в сочетаниях ча, ща, чу, щу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 как единица языка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Гласные ударные и безударные. Ударение в слове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lastRenderedPageBreak/>
              <w:t xml:space="preserve">Урок </w:t>
            </w:r>
          </w:p>
          <w:p w:rsidR="00C3408B" w:rsidRDefault="002C7D5B">
            <w:pPr>
              <w:spacing w:after="0" w:line="259" w:lineRule="auto"/>
              <w:ind w:left="0" w:firstLine="0"/>
              <w:jc w:val="left"/>
            </w:pPr>
            <w:r>
              <w:t xml:space="preserve">155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Обучение приемам самопроверки после списывания текста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как единица языка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как единица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сочетаний чк, чн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159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запоминать слова с непроверяемыми гласными и согласными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160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Закрепление правописания слов с сочетаниями чк, чн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161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небольших устных рассказов на основе наблюдений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162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Восстановление деформированного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163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Восстановление деформированных предложений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164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Алфавит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w:t>
            </w:r>
          </w:p>
          <w:p w:rsidR="00C3408B" w:rsidRDefault="002C7D5B">
            <w:pPr>
              <w:spacing w:after="0" w:line="259" w:lineRule="auto"/>
              <w:ind w:left="0" w:firstLine="0"/>
              <w:jc w:val="left"/>
            </w:pPr>
            <w:r>
              <w:t xml:space="preserve">165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Использование алфавита для упорядочения списка слов </w:t>
            </w:r>
          </w:p>
        </w:tc>
      </w:tr>
      <w:tr w:rsidR="00C3408B">
        <w:trPr>
          <w:trHeight w:val="456"/>
        </w:trPr>
        <w:tc>
          <w:tcPr>
            <w:tcW w:w="9215"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ОБЩЕЕ КОЛИЧЕСТВО УРОКОВ ПО ПРОГРАММЕ: 165 </w:t>
            </w:r>
          </w:p>
        </w:tc>
      </w:tr>
    </w:tbl>
    <w:p w:rsidR="00C3408B" w:rsidRDefault="002C7D5B">
      <w:pPr>
        <w:spacing w:after="211" w:line="265" w:lineRule="auto"/>
        <w:ind w:left="10" w:right="8779"/>
        <w:jc w:val="right"/>
      </w:pPr>
      <w:r>
        <w:t xml:space="preserve">Таблица 2.5 </w:t>
      </w:r>
    </w:p>
    <w:p w:rsidR="00C3408B" w:rsidRDefault="002C7D5B">
      <w:pPr>
        <w:numPr>
          <w:ilvl w:val="0"/>
          <w:numId w:val="33"/>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9" w:type="dxa"/>
          <w:left w:w="72" w:type="dxa"/>
          <w:right w:w="43" w:type="dxa"/>
        </w:tblCellMar>
        <w:tblLook w:val="04A0" w:firstRow="1" w:lastRow="0" w:firstColumn="1" w:lastColumn="0" w:noHBand="0" w:noVBand="1"/>
      </w:tblPr>
      <w:tblGrid>
        <w:gridCol w:w="1133"/>
        <w:gridCol w:w="8224"/>
      </w:tblGrid>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N урока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2" w:firstLine="0"/>
              <w:jc w:val="right"/>
            </w:pPr>
            <w:r>
              <w:t xml:space="preserve">Урок 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Язык как явление национальной культуры. Многообразие языкового пространства России и мира </w:t>
            </w:r>
          </w:p>
        </w:tc>
      </w:tr>
      <w:tr w:rsidR="00C3408B">
        <w:trPr>
          <w:trHeight w:val="458"/>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2" w:firstLine="0"/>
              <w:jc w:val="right"/>
            </w:pPr>
            <w:r>
              <w:t xml:space="preserve">Урок 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Различение звуков и букв. Различение ударных и безударных гласных звуков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65" w:type="dxa"/>
        </w:tblCellMar>
        <w:tblLook w:val="04A0" w:firstRow="1" w:lastRow="0" w:firstColumn="1" w:lastColumn="0" w:noHBand="0" w:noVBand="1"/>
      </w:tblPr>
      <w:tblGrid>
        <w:gridCol w:w="1133"/>
        <w:gridCol w:w="8224"/>
      </w:tblGrid>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t xml:space="preserve">Урок 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Парные и непарные по твердости - мягкости согласные звуки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t xml:space="preserve">Урок 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right"/>
            </w:pPr>
            <w:r>
              <w:t xml:space="preserve">Гласные после шипящих в сочетаниях жи, ши (в положении под ударением)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lastRenderedPageBreak/>
              <w:t xml:space="preserve">Урок 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Гласные после шипящих в сочетаниях ча, ща, чу, щу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t xml:space="preserve">Урок 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Сочетания чк, чн, чт, щн, нч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t xml:space="preserve">Урок 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Парные и непарные по звонкости - глухости согласные звуки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t xml:space="preserve">Урок 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Повторение алгоритма списывания текста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right"/>
            </w:pPr>
            <w:r>
              <w:t xml:space="preserve">Урок 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Функции мягкого знака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Использование на письме разделительных ъ и 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слов с разделительным мягким знаком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правописания слов с разделительным мягким знаком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Отработка правописания слов с разделительным мягким знаком и другими изученными орфограммами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Деление слов на слоги. Использование знания алфавита при работе со словарями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Перенос слов по слогам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Перенос слов по слогам: закрепление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фонетика: учимся характеризовать звуки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фонетика: различаем звуки и буквы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Диктант на изученные правила (гласные после шипящих, сочетания чк, чн, чт)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Выбор языковых средств для ответа на заданный вопрос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Выбор языковых средств для выражения собственного мнения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Выбор языковых средств для ведения разговора (начать, поддержать, закончить разговор, привлечь внимание и другие)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23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как единица языка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lastRenderedPageBreak/>
              <w:t xml:space="preserve">Урок </w:t>
            </w:r>
          </w:p>
          <w:p w:rsidR="00C3408B" w:rsidRDefault="002C7D5B">
            <w:pPr>
              <w:spacing w:after="0" w:line="259" w:lineRule="auto"/>
              <w:ind w:left="0" w:firstLine="0"/>
              <w:jc w:val="left"/>
            </w:pPr>
            <w:r>
              <w:t xml:space="preserve">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Восклицательные и невосклицательные предложения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1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Виды предложений по цели высказывания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Повествовательные, вопросительные, побудительные предложения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и слово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выделением в устной речи одного из слов предложения (логическое ударение)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слов в предложении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систематизация знаний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синтаксис: связь слов в предложении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синтаксис: установление связи слов в предложении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Диктант на изученные правила (безударные гласные в корне слова)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над ошибками, допущенными в диктанте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Диалогическая форма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Умение договариваться и приходить к общему решению в совместной деятельности при проведении парной и групповой работы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Окончание как изменяемая часть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Изменение формы слова с помощью окончания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39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изменяемых и неизменяемых слов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Однокоренные (родственные) слова. Корень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lastRenderedPageBreak/>
              <w:t xml:space="preserve">Урок </w:t>
            </w:r>
          </w:p>
          <w:p w:rsidR="00C3408B" w:rsidRDefault="002C7D5B">
            <w:pPr>
              <w:spacing w:after="0" w:line="259" w:lineRule="auto"/>
              <w:ind w:left="0" w:firstLine="0"/>
              <w:jc w:val="left"/>
            </w:pPr>
            <w:r>
              <w:t xml:space="preserve">41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Признаки однокоренных (родственных) слов. Корень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устного рассказа по репродукции картины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как часть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44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как общая часть родственных слов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51"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45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Единообразное написание гласных в корне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46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Обозначение буквой безударного гласного звука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47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Способы проверки написания буквы, обозначающей безударный гласный звук в корне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48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Списывание текста. Словарный диктант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49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слова: обобщение знаний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слов с безударным гласным звуком в корне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слов с безударным гласным звуком в корне: закрепление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Объяснительный диктант: учимся обозначать безударные гласные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Непроверяемые гласные в корне слова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слов с проверяемыми и непроверяемыми безударными гласными в корне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Обозначение парных по звонкости-глухости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слов с парным по звонкости-глухости согласным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Способы проверки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lastRenderedPageBreak/>
              <w:t xml:space="preserve">Урок </w:t>
            </w:r>
          </w:p>
          <w:p w:rsidR="00C3408B" w:rsidRDefault="002C7D5B">
            <w:pPr>
              <w:spacing w:after="0" w:line="259" w:lineRule="auto"/>
              <w:ind w:left="0" w:firstLine="0"/>
              <w:jc w:val="left"/>
            </w:pPr>
            <w:r>
              <w:t xml:space="preserve">58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правописания слов с парным по глухости звонкости согласным в корне слова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59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писать буквы согласных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60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Объяснительный диктант: учимся писать буквы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61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Суффикс как часть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62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Суффикс как часть слова: наблюдение за значением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63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Списывание текста. Словарный диктант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Приставка как часть слова (наблюдение)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Орфографическая зоркость как осознание места возможного возникновения орфографической ошибки: наблюдение за правописанием приставок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Различные способы решения орфографической задачи в зависимости от места орфограммы в слове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Роль суффиксов и приставок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 слова: систематизация знаний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 слова: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места орфограммы в слове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Знакомство с жанром поздравления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74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писать буквы гласных и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Диктант на изученные орфограммы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над ошибками, допущенными в диктанте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состав слова: корни с чередованием согласных снег/снеж, бег/беж, пух/пуш, сапог/сапож и другие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состав слова: как образуются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center"/>
            </w:pPr>
            <w:r>
              <w:t xml:space="preserve">Резервный урок по разделу состав слова: нулевое окончание (наблюдение)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Контрольная работа. Списывание текста. Словарный диктант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устного рассказа по репродукции картины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 и его значение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Значение слова в словаре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Однозначные и многозначные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Значение слова в словаре и тексте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Многозначные слова. Прямое и переносное значения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Синонимы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Синонимы в тексте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Антонимы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Наблюдение за использованием антонимов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91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по разделу "Лексика"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лексика: работаем с толковым словарем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лексика. Контрольная работа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лексика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Диктант на изученные правила (орфограммы корня)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над ошибками, допущенными в диктанте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Признаки </w:t>
            </w:r>
            <w:r>
              <w:tab/>
              <w:t xml:space="preserve">текста: </w:t>
            </w:r>
            <w:r>
              <w:tab/>
              <w:t xml:space="preserve">смысловое </w:t>
            </w:r>
            <w:r>
              <w:tab/>
              <w:t xml:space="preserve">единство </w:t>
            </w:r>
            <w:r>
              <w:tab/>
              <w:t xml:space="preserve">предложений </w:t>
            </w:r>
            <w:r>
              <w:tab/>
              <w:t xml:space="preserve">в </w:t>
            </w:r>
            <w:r>
              <w:tab/>
              <w:t xml:space="preserve">тексте; последовательность предложений в тексте; выражение в тексте законченной мысли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текста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Основная мысль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Заглавие текста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12"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Подбор заголовков к предложенным текстам.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умения подбирать заголовки к предложенным текстам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правописания слов с орфограммами в значимых частях слов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Последовательность частей текста (абзацев).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Корректирование текстов с нарушенным порядком предложений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умения корректировать тексты с нарушенным порядком предложений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lastRenderedPageBreak/>
              <w:t xml:space="preserve">Урок </w:t>
            </w:r>
          </w:p>
          <w:p w:rsidR="00C3408B" w:rsidRDefault="002C7D5B">
            <w:pPr>
              <w:spacing w:after="0" w:line="259" w:lineRule="auto"/>
              <w:ind w:left="0" w:firstLine="0"/>
              <w:jc w:val="left"/>
            </w:pPr>
            <w:r>
              <w:t xml:space="preserve">108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Корректирование текстов с нарушенным порядком абзацев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1" w:firstLine="0"/>
              <w:jc w:val="center"/>
            </w:pPr>
            <w:r>
              <w:t xml:space="preserve">Отработка умения корректировать тексты с нарушенным порядком абзацев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Подробное изложение повествовательного текста объемом 30 - 45 слов с использованием вопросов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Повторение правописания слов с орфограммами в значимых частях слов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как часть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значение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Употребление заглавной и строчной буквы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вопросы ("кто?", "что?")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изменение по числам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Число имен существительных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употребление в речи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Заглавная буква в именах собственных: имена, фамилии, отчества людей, клички животных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Заглавная буква в именах собственных: географические названия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Объяснительный диктант на изученные правила (орфограммы корня, заглавная буква и другие)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38"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с использованием личных наблюдений и вопросов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как часть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значение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lastRenderedPageBreak/>
              <w:t xml:space="preserve">Урок </w:t>
            </w:r>
          </w:p>
          <w:p w:rsidR="00C3408B" w:rsidRDefault="002C7D5B">
            <w:pPr>
              <w:spacing w:after="0" w:line="259" w:lineRule="auto"/>
              <w:ind w:left="0" w:firstLine="0"/>
              <w:jc w:val="left"/>
            </w:pPr>
            <w:r>
              <w:t xml:space="preserve">125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вопросы "что делать?", "что сделать?" и другие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Единственное и множественное число глаголов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Контрольная работа (Контрольный диктант)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 глаголе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Подробное изложение повествовательного текста объемом 30 - 45 слов с использованием вопросов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прилагательное как часть речи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прилагательное: значение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имени прилагательного с именем существительным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об имени прилагательном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Предлог. Отличие предлогов от приставок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right"/>
            </w:pPr>
            <w:r>
              <w:t xml:space="preserve">Наиболее распространенные предлоги: в, на, из, без, над, до, у, о, об и другие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Раздельное написание предлогов с именами существительными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right"/>
            </w:pPr>
            <w:r>
              <w:t xml:space="preserve">Раздельное написание предлогов с именами существительными: закрепление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 речи: систематизация знаний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139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 речи: обобщение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140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0"/>
              <w:jc w:val="right"/>
            </w:pPr>
            <w:r>
              <w:t xml:space="preserve">Правописание слов с орфограммами в значимых частях слов: систематизация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Урок </w:t>
            </w:r>
          </w:p>
          <w:p w:rsidR="00C3408B" w:rsidRDefault="002C7D5B">
            <w:pPr>
              <w:spacing w:after="0" w:line="259" w:lineRule="auto"/>
              <w:ind w:left="0" w:firstLine="0"/>
              <w:jc w:val="left"/>
            </w:pPr>
            <w:r>
              <w:t xml:space="preserve">141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части речи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42"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lastRenderedPageBreak/>
              <w:t xml:space="preserve">Урок </w:t>
            </w:r>
          </w:p>
          <w:p w:rsidR="00C3408B" w:rsidRDefault="002C7D5B">
            <w:pPr>
              <w:spacing w:after="0" w:line="259" w:lineRule="auto"/>
              <w:ind w:left="0" w:firstLine="0"/>
              <w:jc w:val="left"/>
            </w:pPr>
            <w:r>
              <w:t xml:space="preserve">142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по разделу морфология: изменение по числам имен существительных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роль имен существительных в тексте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роль глаголов в тексте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right"/>
            </w:pPr>
            <w:r>
              <w:t xml:space="preserve">Резервный урок по разделу морфология: роль имен прилагательных в тексте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выполняем проектное задание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выполняем проектное задание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слов с орфограммами в значимых частях слов: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149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Текст-описание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текстов-описаний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Текст-повествование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текстов-повествований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текстов-описаний и текстов-повествований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Текст-рассуждение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текстов-рассуждений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составляем план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составляем план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158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пишем текст по предложенному плану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lastRenderedPageBreak/>
              <w:t xml:space="preserve">Урок </w:t>
            </w:r>
          </w:p>
          <w:p w:rsidR="00C3408B" w:rsidRDefault="002C7D5B">
            <w:pPr>
              <w:spacing w:after="0" w:line="259" w:lineRule="auto"/>
              <w:ind w:left="0" w:firstLine="0"/>
              <w:jc w:val="left"/>
            </w:pPr>
            <w:r>
              <w:t xml:space="preserve">159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3" w:firstLine="0"/>
              <w:jc w:val="center"/>
            </w:pPr>
            <w:r>
              <w:t xml:space="preserve">Резервный урок по разделу развитие речи: учимся сочинять текст-описание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160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учимся сочинять текст- повествование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161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развитие речи: учимся сочинять текст- рассуждение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подробное изложение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разделу развитие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169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разделу орфография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center"/>
            </w:pPr>
            <w:r>
              <w:t xml:space="preserve">Урок </w:t>
            </w:r>
          </w:p>
          <w:p w:rsidR="00C3408B" w:rsidRDefault="002C7D5B">
            <w:pPr>
              <w:spacing w:after="0" w:line="259" w:lineRule="auto"/>
              <w:ind w:left="0" w:firstLine="0"/>
              <w:jc w:val="left"/>
            </w:pPr>
            <w:r>
              <w:t xml:space="preserve">170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разделу орфография </w:t>
            </w:r>
          </w:p>
        </w:tc>
      </w:tr>
      <w:tr w:rsidR="00C3408B">
        <w:trPr>
          <w:trHeight w:val="692"/>
        </w:trPr>
        <w:tc>
          <w:tcPr>
            <w:tcW w:w="935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2" w:firstLine="0"/>
              <w:jc w:val="right"/>
            </w:pPr>
            <w:r>
              <w:t xml:space="preserve">ОБЩЕЕ КОЛИЧЕСТВО УРОКОВ ПО ПРОГРАММЕ: 170, из них уроков, отведенных </w:t>
            </w:r>
          </w:p>
          <w:p w:rsidR="00C3408B" w:rsidRDefault="002C7D5B">
            <w:pPr>
              <w:spacing w:after="0" w:line="259" w:lineRule="auto"/>
              <w:ind w:left="0" w:firstLine="0"/>
              <w:jc w:val="left"/>
            </w:pPr>
            <w:r>
              <w:t xml:space="preserve">на контрольные работы, - не более 17 </w:t>
            </w:r>
          </w:p>
        </w:tc>
      </w:tr>
    </w:tbl>
    <w:p w:rsidR="00C3408B" w:rsidRDefault="002C7D5B">
      <w:pPr>
        <w:spacing w:after="209" w:line="265" w:lineRule="auto"/>
        <w:ind w:left="10" w:right="8779"/>
        <w:jc w:val="right"/>
      </w:pPr>
      <w:r>
        <w:t xml:space="preserve">Таблица 2.6 </w:t>
      </w:r>
    </w:p>
    <w:p w:rsidR="00C3408B" w:rsidRDefault="002C7D5B">
      <w:pPr>
        <w:numPr>
          <w:ilvl w:val="0"/>
          <w:numId w:val="33"/>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77" w:type="dxa"/>
          <w:left w:w="72" w:type="dxa"/>
          <w:right w:w="20" w:type="dxa"/>
        </w:tblCellMar>
        <w:tblLook w:val="04A0" w:firstRow="1" w:lastRow="0" w:firstColumn="1" w:lastColumn="0" w:noHBand="0" w:noVBand="1"/>
      </w:tblPr>
      <w:tblGrid>
        <w:gridCol w:w="1133"/>
        <w:gridCol w:w="8368"/>
      </w:tblGrid>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226"/>
              <w:jc w:val="left"/>
            </w:pPr>
            <w:r>
              <w:t xml:space="preserve">N урока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right"/>
            </w:pPr>
            <w:r>
              <w:t xml:space="preserve">Урок 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Русский язык как государственный язык Российской Федерации </w:t>
            </w:r>
          </w:p>
        </w:tc>
      </w:tr>
      <w:tr w:rsidR="00C3408B">
        <w:trPr>
          <w:trHeight w:val="45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right"/>
            </w:pPr>
            <w:r>
              <w:t xml:space="preserve">Урок 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Характеристика звуков русского языка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5" w:firstLine="0"/>
              <w:jc w:val="right"/>
            </w:pPr>
            <w:r>
              <w:t xml:space="preserve">Урок 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Соотношение звукового и буквенного состава слов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5" w:firstLine="0"/>
              <w:jc w:val="right"/>
            </w:pPr>
            <w:r>
              <w:lastRenderedPageBreak/>
              <w:t xml:space="preserve">Урок 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Повторяем правописание проверяемых и непроверяемых безударных гласных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5" w:firstLine="0"/>
              <w:jc w:val="right"/>
            </w:pPr>
            <w:r>
              <w:t xml:space="preserve">Урок 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Повторение изученных орфографических правил: гласные после шипящих, буквосочетания чк, чн, чт, щн, нч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5" w:firstLine="0"/>
              <w:jc w:val="right"/>
            </w:pPr>
            <w:r>
              <w:t xml:space="preserve">Урок 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Повторение и продолжение работы с текстом, начатой во 2 классе: признаки текста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5" w:firstLine="0"/>
              <w:jc w:val="right"/>
            </w:pPr>
            <w:r>
              <w:t xml:space="preserve">Урок 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Повторение и продолжение работы с текстом, начатой во 2 классе: тема текста, основная мысль текста </w:t>
            </w:r>
          </w:p>
        </w:tc>
      </w:tr>
      <w:tr w:rsidR="00C3408B">
        <w:trPr>
          <w:trHeight w:val="698"/>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5" w:firstLine="0"/>
              <w:jc w:val="right"/>
            </w:pPr>
            <w:r>
              <w:t xml:space="preserve">Урок 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Однокоренные (родственные) слова; признаки однокоренных (родственных) слов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5" w:type="dxa"/>
        </w:tblCellMar>
        <w:tblLook w:val="04A0" w:firstRow="1" w:lastRow="0" w:firstColumn="1" w:lastColumn="0" w:noHBand="0" w:noVBand="1"/>
      </w:tblPr>
      <w:tblGrid>
        <w:gridCol w:w="1133"/>
        <w:gridCol w:w="8368"/>
      </w:tblGrid>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Урок 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Повторяем правописание проверяемых безударных 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Определение типов текстов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однокоренных слов и слов с омонимичными корнями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Повторяем правописание парных по звонкости-глухости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Однокоренные слова и формы одного и того же слова.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обозначением буквами непроизносимых согласных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Непроизносимые согласные в корне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написания непроизносимых согласных в корне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Объясняющий диктант: повторение правил правописания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 w:firstLine="0"/>
              <w:jc w:val="center"/>
            </w:pPr>
            <w:r>
              <w:t xml:space="preserve">Повторение и продолжение работы с текстом, начатой во 2 классе: заголовок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Окончание как изменяемая часть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Нулевое окончание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lastRenderedPageBreak/>
              <w:t xml:space="preserve">Урок </w:t>
            </w:r>
          </w:p>
          <w:p w:rsidR="00C3408B" w:rsidRDefault="002C7D5B">
            <w:pPr>
              <w:spacing w:after="0" w:line="259" w:lineRule="auto"/>
              <w:ind w:left="0" w:firstLine="0"/>
              <w:jc w:val="left"/>
            </w:pPr>
            <w:r>
              <w:t xml:space="preserve">21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Корень, приставка, суффикс - значимые части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Различные способы решения орфографической задачи в зависимости от места орфограммы в слове: правописание суффиксов -ость-, -ов- и других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места орфограммы в слове: закрепляем правописание суффиксов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в словах с однозначно выделяемыми морфемами окончания, корня, приставки, суффикса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 слова: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состав слова: проектное задание "Семья слов"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места орфограммы в слове: закрепляем правописание приставок </w:t>
            </w:r>
          </w:p>
        </w:tc>
      </w:tr>
    </w:tbl>
    <w:p w:rsidR="00C3408B" w:rsidRDefault="00C3408B">
      <w:pPr>
        <w:spacing w:after="0" w:line="259" w:lineRule="auto"/>
        <w:ind w:left="-708" w:right="706" w:firstLine="0"/>
        <w:jc w:val="left"/>
      </w:pPr>
    </w:p>
    <w:tbl>
      <w:tblPr>
        <w:tblStyle w:val="TableGrid"/>
        <w:tblW w:w="9501" w:type="dxa"/>
        <w:tblInd w:w="997" w:type="dxa"/>
        <w:tblCellMar>
          <w:top w:w="77" w:type="dxa"/>
          <w:right w:w="26" w:type="dxa"/>
        </w:tblCellMar>
        <w:tblLook w:val="04A0" w:firstRow="1" w:lastRow="0" w:firstColumn="1" w:lastColumn="0" w:noHBand="0" w:noVBand="1"/>
      </w:tblPr>
      <w:tblGrid>
        <w:gridCol w:w="1133"/>
        <w:gridCol w:w="5423"/>
        <w:gridCol w:w="1865"/>
        <w:gridCol w:w="1080"/>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29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pPr>
            <w:r>
              <w:t xml:space="preserve">Отработка способов решения орфографической задачи в зависимости от места орфограммы в слове: закрепляем правописание суффиксов и приставок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30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pPr>
            <w:r>
              <w:t xml:space="preserve">Объяснительный диктант: отрабатываем написание слов с орфограммами корня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31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Правописание слов с удвоенными согласными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32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Отработка правописания слов с удвоенными согласными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33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0" w:right="26" w:firstLine="0"/>
              <w:jc w:val="center"/>
            </w:pPr>
            <w:r>
              <w:t xml:space="preserve">Корректирование текстов с нарушенным порядком предложений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34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Корректирование текстов с нарушенным порядком абзацев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35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Продолжаем учиться писать приставки: пишем приставки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36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Разделительный твердый знак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37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Предложение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lastRenderedPageBreak/>
              <w:t xml:space="preserve">Урок </w:t>
            </w:r>
          </w:p>
          <w:p w:rsidR="00C3408B" w:rsidRDefault="002C7D5B">
            <w:pPr>
              <w:spacing w:after="0" w:line="259" w:lineRule="auto"/>
              <w:ind w:left="67" w:firstLine="0"/>
              <w:jc w:val="left"/>
            </w:pPr>
            <w:r>
              <w:t xml:space="preserve">38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Виды предложений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39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Обобщение знаний о видах предложений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40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72" w:firstLine="226"/>
              <w:jc w:val="left"/>
            </w:pPr>
            <w:r>
              <w:t xml:space="preserve">Отработка </w:t>
            </w:r>
            <w:r>
              <w:tab/>
              <w:t xml:space="preserve">умения определять </w:t>
            </w:r>
            <w:r>
              <w:tab/>
              <w:t xml:space="preserve">тип </w:t>
            </w:r>
            <w:r>
              <w:tab/>
              <w:t xml:space="preserve">текста рассуждение) </w:t>
            </w:r>
          </w:p>
        </w:tc>
        <w:tc>
          <w:tcPr>
            <w:tcW w:w="1865" w:type="dxa"/>
            <w:tcBorders>
              <w:top w:val="single" w:sz="4" w:space="0" w:color="000000"/>
              <w:left w:val="nil"/>
              <w:bottom w:val="single" w:sz="4" w:space="0" w:color="000000"/>
              <w:right w:val="nil"/>
            </w:tcBorders>
          </w:tcPr>
          <w:p w:rsidR="00C3408B" w:rsidRDefault="002C7D5B">
            <w:pPr>
              <w:spacing w:after="0" w:line="259" w:lineRule="auto"/>
              <w:ind w:left="0" w:firstLine="0"/>
              <w:jc w:val="left"/>
            </w:pPr>
            <w:r>
              <w:t xml:space="preserve">(повествование, </w:t>
            </w:r>
          </w:p>
        </w:tc>
        <w:tc>
          <w:tcPr>
            <w:tcW w:w="1080" w:type="dxa"/>
            <w:tcBorders>
              <w:top w:val="single" w:sz="4" w:space="0" w:color="000000"/>
              <w:left w:val="nil"/>
              <w:bottom w:val="single" w:sz="4" w:space="0" w:color="000000"/>
              <w:right w:val="single" w:sz="4" w:space="0" w:color="000000"/>
            </w:tcBorders>
          </w:tcPr>
          <w:p w:rsidR="00C3408B" w:rsidRDefault="002C7D5B">
            <w:pPr>
              <w:spacing w:after="0" w:line="259" w:lineRule="auto"/>
              <w:ind w:left="0" w:firstLine="0"/>
            </w:pPr>
            <w:r>
              <w:t xml:space="preserve">описание,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41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Определение типов текстов: обобщение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42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Связь слов в предложении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43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Главные члены предложения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44 </w:t>
            </w:r>
          </w:p>
        </w:tc>
        <w:tc>
          <w:tcPr>
            <w:tcW w:w="5423"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Подлежащее </w:t>
            </w:r>
          </w:p>
        </w:tc>
        <w:tc>
          <w:tcPr>
            <w:tcW w:w="1865"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45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Сказуемое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46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0" w:right="79" w:firstLine="0"/>
              <w:jc w:val="center"/>
            </w:pPr>
            <w:r>
              <w:t xml:space="preserve">Повторяем правописание слов с разделительным мягким знаком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47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Подлежащее и сказуемое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 w:firstLine="0"/>
              <w:jc w:val="center"/>
            </w:pPr>
            <w:r>
              <w:t xml:space="preserve">Урок </w:t>
            </w:r>
          </w:p>
          <w:p w:rsidR="00C3408B" w:rsidRDefault="002C7D5B">
            <w:pPr>
              <w:spacing w:after="0" w:line="259" w:lineRule="auto"/>
              <w:ind w:left="67" w:firstLine="0"/>
              <w:jc w:val="left"/>
            </w:pPr>
            <w:r>
              <w:t xml:space="preserve">48 </w:t>
            </w:r>
          </w:p>
        </w:tc>
        <w:tc>
          <w:tcPr>
            <w:tcW w:w="7288"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Второстепенные члены предложения </w:t>
            </w:r>
          </w:p>
        </w:tc>
        <w:tc>
          <w:tcPr>
            <w:tcW w:w="108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26"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49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Предложения распространенные и нераспространенные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Знакомство с жанром письма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писать письма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слов с двумя безударными гласными в корне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Закрепление способов проверки написания слов с двумя безударными гласными в корне слова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места орфограммы в слове: правописание слов с двумя корнями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lastRenderedPageBreak/>
              <w:t xml:space="preserve">Урок </w:t>
            </w:r>
          </w:p>
          <w:p w:rsidR="00C3408B" w:rsidRDefault="002C7D5B">
            <w:pPr>
              <w:spacing w:after="0" w:line="259" w:lineRule="auto"/>
              <w:ind w:left="0" w:firstLine="0"/>
              <w:jc w:val="left"/>
            </w:pPr>
            <w:r>
              <w:t xml:space="preserve">55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способов решения орфографической задачи в зависимости от места орфограммы в слове: наблюдение за соединительными гласными о, 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повторение по разделу орфография, тема "Правописание слов с орфограммами в корне"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Вспоминаем нормы речевого этикета: приглашение, просьба, извинение, благодарность, отказ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поздравительную открытку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59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Однородные члены предложения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Однородные члены предложения с союзами и, а, но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Однородные члены предложения без союзов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Наблюдаем за знаками препинания в предложениях с однородными членами, не соединенными союзами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Наблюдаем за знаками препинания в предложениях с однородными членами, соединенными повторяющимися союзами и, или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синтаксис: отработка темы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синтаксис: отработка темы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 речи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существительное: общее значение, вопросы, употребление в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center"/>
            </w:pPr>
            <w:r>
              <w:t xml:space="preserve">Урок </w:t>
            </w:r>
          </w:p>
          <w:p w:rsidR="00C3408B" w:rsidRDefault="002C7D5B">
            <w:pPr>
              <w:spacing w:after="0" w:line="259" w:lineRule="auto"/>
              <w:ind w:left="0" w:firstLine="0"/>
              <w:jc w:val="left"/>
            </w:pPr>
            <w:r>
              <w:t xml:space="preserve">68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Имена существительные мужского, женского и среднего рода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19"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69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Род имен существительных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Изложение текста с опорой на коллективно составленный план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Число имен существительных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lastRenderedPageBreak/>
              <w:t xml:space="preserve">Урок </w:t>
            </w:r>
          </w:p>
          <w:p w:rsidR="00C3408B" w:rsidRDefault="002C7D5B">
            <w:pPr>
              <w:spacing w:after="0" w:line="259" w:lineRule="auto"/>
              <w:ind w:left="0" w:firstLine="0"/>
              <w:jc w:val="left"/>
            </w:pPr>
            <w:r>
              <w:t xml:space="preserve">72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Имена существительные единственного и множественного числа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Изменение имен существительных по числам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Мягкий знак после шипящих на конце имен существительных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Закрепляем правило "Мягкий знак после шипящих на конце имен существительных"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Отрабатываем правило "Мягкий знак после шипящих на конце имен существительных"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Изложение текста с использованием коллективно составленного плана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79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именительный падеж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родительный падеж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дательный падеж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винительный падеж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творительный падеж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 имен существительных: предложный падеж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Изменение имен существительных по падежам и числам (склонение)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Ключевые слова в тексте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План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88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плана текста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36"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lastRenderedPageBreak/>
              <w:t xml:space="preserve">Урок </w:t>
            </w:r>
          </w:p>
          <w:p w:rsidR="00C3408B" w:rsidRDefault="002C7D5B">
            <w:pPr>
              <w:spacing w:after="0" w:line="259" w:lineRule="auto"/>
              <w:ind w:left="0" w:firstLine="0"/>
              <w:jc w:val="left"/>
            </w:pPr>
            <w:r>
              <w:t xml:space="preserve">89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Продолжаем учиться составлять план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Изложение текста с использованием коллективно составленного плана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Имена существительные 1-го, 2-го, 3-го склонений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правописанием безударных окончаний имен существительных 1-го склонения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Правописание безударных окончаний имен существительных 1-го склонения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правописанием безударных окончаний имен существительных 2-го склонения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Правописание безударных окончаний имен существительных 2-го склонения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правописанием безударных окончаний имен существительных 3-го склонения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Правописание безударных окончаний имен существительных 3-го склонения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Изложение текста с опорой на самостоятельно составленный план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99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9" w:firstLine="0"/>
              <w:jc w:val="center"/>
            </w:pPr>
            <w:r>
              <w:t xml:space="preserve">Правописание окончаний имен существительных во множественном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безударных окончаний имен существительных: систематизация знаний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безударных окончаний имен существительных: обобщение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Объяснительный диктант (безударные гласные в падежных окончаниях имен существительных)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Имена существительные одушевленные и неодушевленные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об имени существительном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отработка темы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lastRenderedPageBreak/>
              <w:t xml:space="preserve">Урок </w:t>
            </w:r>
          </w:p>
          <w:p w:rsidR="00C3408B" w:rsidRDefault="002C7D5B">
            <w:pPr>
              <w:spacing w:after="0" w:line="259" w:lineRule="auto"/>
              <w:ind w:left="0" w:firstLine="0"/>
              <w:jc w:val="left"/>
            </w:pPr>
            <w:r>
              <w:t xml:space="preserve">106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отработка темы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bl>
    <w:p w:rsidR="00C3408B" w:rsidRDefault="00C3408B">
      <w:pPr>
        <w:spacing w:after="0" w:line="259" w:lineRule="auto"/>
        <w:ind w:left="-708" w:right="706" w:firstLine="0"/>
        <w:jc w:val="left"/>
      </w:pPr>
    </w:p>
    <w:tbl>
      <w:tblPr>
        <w:tblStyle w:val="TableGrid"/>
        <w:tblW w:w="9501" w:type="dxa"/>
        <w:tblInd w:w="997" w:type="dxa"/>
        <w:tblCellMar>
          <w:top w:w="77" w:type="dxa"/>
          <w:right w:w="17" w:type="dxa"/>
        </w:tblCellMar>
        <w:tblLook w:val="04A0" w:firstRow="1" w:lastRow="0" w:firstColumn="1" w:lastColumn="0" w:noHBand="0" w:noVBand="1"/>
      </w:tblPr>
      <w:tblGrid>
        <w:gridCol w:w="1133"/>
        <w:gridCol w:w="7658"/>
        <w:gridCol w:w="710"/>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109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jc w:val="left"/>
            </w:pPr>
            <w:r>
              <w:t xml:space="preserve">Резервный урок по разделу орфография: повторение по теме "Правописание безударных падежных окончаний имен существительных"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110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Лексическое значение слова </w:t>
            </w:r>
          </w:p>
        </w:tc>
        <w:tc>
          <w:tcPr>
            <w:tcW w:w="71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111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Работаем с толковыми словарями </w:t>
            </w:r>
          </w:p>
        </w:tc>
        <w:tc>
          <w:tcPr>
            <w:tcW w:w="71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112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6" w:firstLine="0"/>
              <w:jc w:val="center"/>
            </w:pPr>
            <w:r>
              <w:t xml:space="preserve">Имя прилагательное: общее значение, вопросы, употребление в речи </w:t>
            </w:r>
          </w:p>
        </w:tc>
        <w:tc>
          <w:tcPr>
            <w:tcW w:w="71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113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72" w:firstLine="226"/>
              <w:jc w:val="left"/>
            </w:pPr>
            <w:r>
              <w:t xml:space="preserve">Зависимость </w:t>
            </w:r>
            <w:r>
              <w:tab/>
              <w:t xml:space="preserve">формы </w:t>
            </w:r>
            <w:r>
              <w:tab/>
              <w:t xml:space="preserve">имени </w:t>
            </w:r>
            <w:r>
              <w:tab/>
              <w:t xml:space="preserve">прилагательного </w:t>
            </w:r>
            <w:r>
              <w:tab/>
              <w:t xml:space="preserve">от </w:t>
            </w:r>
            <w:r>
              <w:tab/>
              <w:t xml:space="preserve">формы существительного </w:t>
            </w:r>
          </w:p>
        </w:tc>
        <w:tc>
          <w:tcPr>
            <w:tcW w:w="710" w:type="dxa"/>
            <w:tcBorders>
              <w:top w:val="single" w:sz="4" w:space="0" w:color="000000"/>
              <w:left w:val="nil"/>
              <w:bottom w:val="single" w:sz="4" w:space="0" w:color="000000"/>
              <w:right w:val="single" w:sz="4" w:space="0" w:color="000000"/>
            </w:tcBorders>
          </w:tcPr>
          <w:p w:rsidR="00C3408B" w:rsidRDefault="002C7D5B">
            <w:pPr>
              <w:spacing w:after="0" w:line="259" w:lineRule="auto"/>
              <w:ind w:left="0" w:firstLine="0"/>
            </w:pPr>
            <w:r>
              <w:t xml:space="preserve">имени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114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Изменение имен прилагательных по родам </w:t>
            </w:r>
          </w:p>
        </w:tc>
        <w:tc>
          <w:tcPr>
            <w:tcW w:w="71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115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Изменение имен прилагательных по числам </w:t>
            </w:r>
          </w:p>
        </w:tc>
        <w:tc>
          <w:tcPr>
            <w:tcW w:w="71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116 </w:t>
            </w:r>
          </w:p>
        </w:tc>
        <w:tc>
          <w:tcPr>
            <w:tcW w:w="765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Изменение имен прилагательных по падежам </w:t>
            </w:r>
          </w:p>
        </w:tc>
        <w:tc>
          <w:tcPr>
            <w:tcW w:w="710"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117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Склонение имен прилагательных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118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jc w:val="left"/>
            </w:pPr>
            <w:r>
              <w:t xml:space="preserve">Наблюдение </w:t>
            </w:r>
            <w:r>
              <w:tab/>
              <w:t xml:space="preserve">за </w:t>
            </w:r>
            <w:r>
              <w:tab/>
              <w:t xml:space="preserve">правописанием </w:t>
            </w:r>
            <w:r>
              <w:tab/>
              <w:t xml:space="preserve">окончаний </w:t>
            </w:r>
            <w:r>
              <w:tab/>
              <w:t xml:space="preserve">имен </w:t>
            </w:r>
            <w:r>
              <w:tab/>
              <w:t xml:space="preserve">прилагательных </w:t>
            </w:r>
            <w:r>
              <w:tab/>
              <w:t xml:space="preserve">в единственном числе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119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jc w:val="left"/>
            </w:pPr>
            <w:r>
              <w:t xml:space="preserve">Наблюдение </w:t>
            </w:r>
            <w:r>
              <w:tab/>
              <w:t xml:space="preserve">за </w:t>
            </w:r>
            <w:r>
              <w:tab/>
              <w:t xml:space="preserve">правописанием </w:t>
            </w:r>
            <w:r>
              <w:tab/>
              <w:t xml:space="preserve">окончаний </w:t>
            </w:r>
            <w:r>
              <w:tab/>
              <w:t xml:space="preserve">имен </w:t>
            </w:r>
            <w:r>
              <w:tab/>
              <w:t xml:space="preserve">прилагательных </w:t>
            </w:r>
            <w:r>
              <w:tab/>
              <w:t xml:space="preserve">во множественном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120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pPr>
            <w:r>
              <w:t xml:space="preserve">Правописание окончаний имен прилагательных в единственном и во множественном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121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Значения имен прилагательных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122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Наблюдение за значениями имен прилагательных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lastRenderedPageBreak/>
              <w:t xml:space="preserve">Урок </w:t>
            </w:r>
          </w:p>
          <w:p w:rsidR="00C3408B" w:rsidRDefault="002C7D5B">
            <w:pPr>
              <w:spacing w:after="0" w:line="259" w:lineRule="auto"/>
              <w:ind w:left="67" w:firstLine="0"/>
              <w:jc w:val="left"/>
            </w:pPr>
            <w:r>
              <w:t xml:space="preserve">123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Значения имен прилагательных: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124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Написание текста по заданному плану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125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Обобщение знаний о написании окончаний имен прилагательных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126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pPr>
            <w:r>
              <w:t xml:space="preserve">Обобщение знаний о написании окончаний имен существительных и имен прилагательных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127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Резервный урок по разделу морфология: отработка темы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8" w:firstLine="0"/>
              <w:jc w:val="center"/>
            </w:pPr>
            <w:r>
              <w:t xml:space="preserve">Урок </w:t>
            </w:r>
          </w:p>
          <w:p w:rsidR="00C3408B" w:rsidRDefault="002C7D5B">
            <w:pPr>
              <w:spacing w:after="0" w:line="259" w:lineRule="auto"/>
              <w:ind w:left="67" w:firstLine="0"/>
              <w:jc w:val="left"/>
            </w:pPr>
            <w:r>
              <w:t xml:space="preserve">128 </w:t>
            </w:r>
          </w:p>
        </w:tc>
        <w:tc>
          <w:tcPr>
            <w:tcW w:w="836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jc w:val="left"/>
            </w:pPr>
            <w:r>
              <w:t xml:space="preserve">Резервный урок по разделу орфография: повторение по теме "Правописание безударных падежных окончаний имен прилагательных" </w:t>
            </w:r>
          </w:p>
        </w:tc>
      </w:tr>
    </w:tbl>
    <w:p w:rsidR="00C3408B" w:rsidRDefault="00C3408B">
      <w:pPr>
        <w:spacing w:after="0" w:line="259" w:lineRule="auto"/>
        <w:ind w:left="-708" w:right="706" w:firstLine="0"/>
        <w:jc w:val="left"/>
      </w:pPr>
    </w:p>
    <w:tbl>
      <w:tblPr>
        <w:tblStyle w:val="TableGrid"/>
        <w:tblW w:w="9501" w:type="dxa"/>
        <w:tblInd w:w="997" w:type="dxa"/>
        <w:tblCellMar>
          <w:top w:w="77" w:type="dxa"/>
          <w:right w:w="12" w:type="dxa"/>
        </w:tblCellMar>
        <w:tblLook w:val="04A0" w:firstRow="1" w:lastRow="0" w:firstColumn="1" w:lastColumn="0" w:noHBand="0" w:noVBand="1"/>
      </w:tblPr>
      <w:tblGrid>
        <w:gridCol w:w="1133"/>
        <w:gridCol w:w="5310"/>
        <w:gridCol w:w="1402"/>
        <w:gridCol w:w="1656"/>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129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Наблюдаем за значениями слов в тексте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130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Прямое и переносное значение слова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131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Устаревшие слова (наблюдение)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132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Знакомство с жанром объявления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133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Местоимение (общее представление)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134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Личные местоимения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135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Как изменяются личные местоимения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136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Употребление личных местоимений в речи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137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72" w:firstLine="226"/>
              <w:jc w:val="left"/>
            </w:pPr>
            <w:r>
              <w:t xml:space="preserve">Использование </w:t>
            </w:r>
            <w:r>
              <w:tab/>
              <w:t xml:space="preserve">личных </w:t>
            </w:r>
            <w:r>
              <w:tab/>
              <w:t xml:space="preserve">местоимений </w:t>
            </w:r>
            <w:r>
              <w:tab/>
              <w:t xml:space="preserve">для повторов в тексте </w:t>
            </w:r>
          </w:p>
        </w:tc>
        <w:tc>
          <w:tcPr>
            <w:tcW w:w="1402" w:type="dxa"/>
            <w:tcBorders>
              <w:top w:val="single" w:sz="4" w:space="0" w:color="000000"/>
              <w:left w:val="nil"/>
              <w:bottom w:val="single" w:sz="4" w:space="0" w:color="000000"/>
              <w:right w:val="nil"/>
            </w:tcBorders>
          </w:tcPr>
          <w:p w:rsidR="00C3408B" w:rsidRDefault="002C7D5B">
            <w:pPr>
              <w:spacing w:after="0" w:line="259" w:lineRule="auto"/>
              <w:ind w:left="0" w:firstLine="0"/>
              <w:jc w:val="left"/>
            </w:pPr>
            <w:r>
              <w:t xml:space="preserve">устранения </w:t>
            </w:r>
          </w:p>
        </w:tc>
        <w:tc>
          <w:tcPr>
            <w:tcW w:w="1656" w:type="dxa"/>
            <w:tcBorders>
              <w:top w:val="single" w:sz="4" w:space="0" w:color="000000"/>
              <w:left w:val="nil"/>
              <w:bottom w:val="single" w:sz="4" w:space="0" w:color="000000"/>
              <w:right w:val="single" w:sz="4" w:space="0" w:color="000000"/>
            </w:tcBorders>
          </w:tcPr>
          <w:p w:rsidR="00C3408B" w:rsidRDefault="002C7D5B">
            <w:pPr>
              <w:spacing w:after="0" w:line="259" w:lineRule="auto"/>
              <w:ind w:left="0" w:firstLine="0"/>
            </w:pPr>
            <w:r>
              <w:t xml:space="preserve">неоправданных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138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Правописание местоимений с предлогами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139 </w:t>
            </w:r>
          </w:p>
        </w:tc>
        <w:tc>
          <w:tcPr>
            <w:tcW w:w="5310" w:type="dxa"/>
            <w:tcBorders>
              <w:top w:val="single" w:sz="4" w:space="0" w:color="000000"/>
              <w:left w:val="single" w:sz="4" w:space="0" w:color="000000"/>
              <w:bottom w:val="single" w:sz="4" w:space="0" w:color="000000"/>
              <w:right w:val="nil"/>
            </w:tcBorders>
          </w:tcPr>
          <w:p w:rsidR="00C3408B" w:rsidRDefault="002C7D5B">
            <w:pPr>
              <w:spacing w:after="0" w:line="259" w:lineRule="auto"/>
              <w:ind w:left="298" w:firstLine="0"/>
              <w:jc w:val="left"/>
            </w:pPr>
            <w:r>
              <w:t xml:space="preserve">Правописание местоимений </w:t>
            </w:r>
          </w:p>
        </w:tc>
        <w:tc>
          <w:tcPr>
            <w:tcW w:w="1402" w:type="dxa"/>
            <w:tcBorders>
              <w:top w:val="single" w:sz="4" w:space="0" w:color="000000"/>
              <w:left w:val="nil"/>
              <w:bottom w:val="single" w:sz="4" w:space="0" w:color="000000"/>
              <w:right w:val="nil"/>
            </w:tcBorders>
          </w:tcPr>
          <w:p w:rsidR="00C3408B" w:rsidRDefault="00C3408B">
            <w:pPr>
              <w:spacing w:after="160" w:line="259" w:lineRule="auto"/>
              <w:ind w:left="0" w:firstLine="0"/>
              <w:jc w:val="left"/>
            </w:pPr>
          </w:p>
        </w:tc>
        <w:tc>
          <w:tcPr>
            <w:tcW w:w="1656"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lastRenderedPageBreak/>
              <w:t xml:space="preserve">Урок </w:t>
            </w:r>
          </w:p>
          <w:p w:rsidR="00C3408B" w:rsidRDefault="002C7D5B">
            <w:pPr>
              <w:spacing w:after="0" w:line="259" w:lineRule="auto"/>
              <w:ind w:left="67" w:firstLine="0"/>
              <w:jc w:val="left"/>
            </w:pPr>
            <w:r>
              <w:t xml:space="preserve">140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Наблюдение за связью предложений в тексте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141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 w:firstLine="226"/>
            </w:pPr>
            <w:r>
              <w:t xml:space="preserve">Наблюдение за связью предложений в тексте с помощью личных местоимений, синонимов, союзов и, а, но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142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Наблюдение за связью предложений в тексте с помощью союзов и, а, но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143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Создание собственных текстов-повествований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144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Создание собственных текстов-описаний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145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Создание собственных текстов-рассуждений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146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Глагол: общее значение, вопросы, употребление в речи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147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Значение и употребление глаголов в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 w:firstLine="0"/>
              <w:jc w:val="center"/>
            </w:pPr>
            <w:r>
              <w:t xml:space="preserve">Урок </w:t>
            </w:r>
          </w:p>
          <w:p w:rsidR="00C3408B" w:rsidRDefault="002C7D5B">
            <w:pPr>
              <w:spacing w:after="0" w:line="259" w:lineRule="auto"/>
              <w:ind w:left="67" w:firstLine="0"/>
              <w:jc w:val="left"/>
            </w:pPr>
            <w:r>
              <w:t xml:space="preserve">148 </w:t>
            </w:r>
          </w:p>
        </w:tc>
        <w:tc>
          <w:tcPr>
            <w:tcW w:w="8368"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8" w:firstLine="0"/>
              <w:jc w:val="left"/>
            </w:pPr>
            <w:r>
              <w:t xml:space="preserve">Неопределенная форма глагола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6"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149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Изменение глаголов по числам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Настоящее время глаголов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Будущее время глаголов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Прошедшее время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Род глаголов в прошедшем времени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Наблюдение за написанием окончаний глаголов в прошедшем времени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Частица не, ее значение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частицы не с глаголами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157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глаголов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 речи: систематизация изученного в 3 классе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159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 речи: обобщение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разделу морфология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Повторяем правописание слов с изученными в 1 - 3 классах орфограммами в корне, приставках, окончаниях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3" w:firstLine="0"/>
              <w:jc w:val="center"/>
            </w:pPr>
            <w:r>
              <w:t xml:space="preserve">Повторяем правописание слов с изученными в 1 - 3 классах орфограммами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повторение по теме "Чему мы научились на уроках правописания в 3 классе" </w:t>
            </w:r>
          </w:p>
        </w:tc>
      </w:tr>
      <w:tr w:rsidR="00C3408B">
        <w:trPr>
          <w:trHeight w:val="93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167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2" w:firstLine="226"/>
            </w:pPr>
            <w:r>
              <w:t xml:space="preserve">Как помочь вести диалог человеку, для которого русский язык не является родным. Изучающее чтение. Функции ознакомительного чтения, ситуации применения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168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Ознакомительное чтение: когда оно нужно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169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работаем с текстами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Урок </w:t>
            </w:r>
          </w:p>
          <w:p w:rsidR="00C3408B" w:rsidRDefault="002C7D5B">
            <w:pPr>
              <w:spacing w:after="0" w:line="259" w:lineRule="auto"/>
              <w:ind w:left="0" w:firstLine="0"/>
              <w:jc w:val="left"/>
            </w:pPr>
            <w:r>
              <w:t xml:space="preserve">170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работаем с текстами </w:t>
            </w:r>
          </w:p>
        </w:tc>
      </w:tr>
      <w:tr w:rsidR="00C3408B">
        <w:trPr>
          <w:trHeight w:val="694"/>
        </w:trPr>
        <w:tc>
          <w:tcPr>
            <w:tcW w:w="95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ОБЩЕЕ КОЛИЧЕСТВО УРОКОВ ПО ПРОГРАММЕ: 170, из них уроков, отведенных на контрольные работы, - не более 17 </w:t>
            </w:r>
          </w:p>
        </w:tc>
      </w:tr>
    </w:tbl>
    <w:p w:rsidR="00C3408B" w:rsidRDefault="002C7D5B">
      <w:pPr>
        <w:spacing w:after="210" w:line="265" w:lineRule="auto"/>
        <w:ind w:left="10" w:right="8779"/>
        <w:jc w:val="right"/>
      </w:pPr>
      <w:r>
        <w:t xml:space="preserve">Таблица 2.7 </w:t>
      </w:r>
    </w:p>
    <w:p w:rsidR="00C3408B" w:rsidRDefault="002C7D5B">
      <w:pPr>
        <w:numPr>
          <w:ilvl w:val="0"/>
          <w:numId w:val="33"/>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638" w:type="dxa"/>
        <w:tblInd w:w="997" w:type="dxa"/>
        <w:tblCellMar>
          <w:top w:w="77" w:type="dxa"/>
          <w:left w:w="67" w:type="dxa"/>
          <w:right w:w="67" w:type="dxa"/>
        </w:tblCellMar>
        <w:tblLook w:val="04A0" w:firstRow="1" w:lastRow="0" w:firstColumn="1" w:lastColumn="0" w:noHBand="0" w:noVBand="1"/>
      </w:tblPr>
      <w:tblGrid>
        <w:gridCol w:w="1133"/>
        <w:gridCol w:w="8505"/>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firstLine="226"/>
              <w:jc w:val="left"/>
            </w:pPr>
            <w:r>
              <w:t xml:space="preserve">N урока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lastRenderedPageBreak/>
              <w:t xml:space="preserve">Урок 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Русский язык как язык межнационального общения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Характеристика звуков русского языка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Звуко-буквенный разбор слова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Повторяем состав слова </w:t>
            </w:r>
          </w:p>
        </w:tc>
      </w:tr>
      <w:tr w:rsidR="00C3408B">
        <w:trPr>
          <w:trHeight w:val="45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Основа слова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Неизменяемые слова: состав слова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Речь: диалогическая и монологическая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диалога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Ситуации устного и письменного общения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Вспоминаем, как написать письмо, поздравительную открытку, объявление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Значение наиболее употребляемых суффиксов изученных частей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разбор слова по составу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Правила правописания, изученные в 1 - 3 классах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Повторение правил правописания, изученных в 1 - 3 классах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Имена существительные 1-го, 2-го, 3-го склонений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Падежные окончания имен существительных 1 склонения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10"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падежных окончаний имен существительных 1 склонения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Падежные окончания имен существительных 2 склонения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падежных окончаний имен существительных 2 склонения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Падежные окончания имен существительных 3 склонения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lastRenderedPageBreak/>
              <w:t xml:space="preserve">Урок </w:t>
            </w:r>
          </w:p>
          <w:p w:rsidR="00C3408B" w:rsidRDefault="002C7D5B">
            <w:pPr>
              <w:spacing w:after="0" w:line="259" w:lineRule="auto"/>
              <w:ind w:left="0" w:firstLine="0"/>
              <w:jc w:val="left"/>
            </w:pPr>
            <w:r>
              <w:t xml:space="preserve">21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падежных окончаний имен существительных 3 склонения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тема и основная мысль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заголовок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Подбираем заголовки, отражающие тему или основную мысль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Образные языковые средства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падежных окончаний имен существительных в родительном и винительном падежах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Правописание падежных окончаний имен существительных в родительном и винительном падежах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падежных окончаний имен существительных в дательном и предложном падежах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существительных в дательном и предложном падежах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существительных в творительном падеже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Падежные окончания имен существительных множественного числа в дательном, творительном, предложном падежах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существительных во множественном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существительных: систематизация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существительных: обобщение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Структура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Текст. План текста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12"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37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собственный текст по предложенному заголовку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lastRenderedPageBreak/>
              <w:t xml:space="preserve">Урок </w:t>
            </w:r>
          </w:p>
          <w:p w:rsidR="00C3408B" w:rsidRDefault="002C7D5B">
            <w:pPr>
              <w:spacing w:after="0" w:line="259" w:lineRule="auto"/>
              <w:ind w:left="0" w:firstLine="0"/>
              <w:jc w:val="left"/>
            </w:pPr>
            <w:r>
              <w:t xml:space="preserve">38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суффиксов имен существительных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39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Несклоняемые имена существительные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Морфологический разбор имени существительного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отработка темы "Имя существительное"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текст по предложенному плану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Имя прилагательное. Значение и употребление имен прилагательных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7" w:firstLine="0"/>
              <w:jc w:val="right"/>
            </w:pPr>
            <w:r>
              <w:t xml:space="preserve">Зависимость формы имени прилагательного от формы имени существительного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Склонение имен прилагательных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падежных окончаний имен прилагательных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прилагательных в единственном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склонения имен прилагательных во множественном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49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Правописание падежных окончаний имен прилагательных во множественном числе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50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прилагательных: систематизация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51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падежные окончания имен прилагательных: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52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имен прилагательных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53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Морфологический разбор имени прилагательного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54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right"/>
            </w:pPr>
            <w:r>
              <w:t xml:space="preserve">Резервный урок по разделу морфология: отработка темы "Имя прилагательное"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lastRenderedPageBreak/>
              <w:t xml:space="preserve">Урок </w:t>
            </w:r>
          </w:p>
          <w:p w:rsidR="00C3408B" w:rsidRDefault="002C7D5B">
            <w:pPr>
              <w:spacing w:after="0" w:line="259" w:lineRule="auto"/>
              <w:ind w:left="0" w:firstLine="0"/>
              <w:jc w:val="left"/>
            </w:pPr>
            <w:r>
              <w:t xml:space="preserve">55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Вспоминаем типы текстов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56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Различаем тексты-повествования, тексты-описания и тексты-рассуждения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7"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Местоимение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9" w:firstLine="0"/>
              <w:jc w:val="center"/>
            </w:pPr>
            <w:r>
              <w:t xml:space="preserve">Личные местоимения 1-го и 3-го лица единственного и множественного числа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Склонение личных местоимений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личных местоимений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Раздельное написание личных местоимений с предлогами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тема "Использование местоимений для устранения неоправданного повтора слов в тексте"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Как сделать текст интереснее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Редактируем предложенный текст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как часть речи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Различение глаголов, отвечающих на вопросы "что делать?" и "что сделать?"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Неопределенная форма глагола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Личные формы глагола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глаголов на -ться и -тся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70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правописание глаголов на -ться и -тся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71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пересказывать: подробный устный пересказ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lastRenderedPageBreak/>
              <w:t xml:space="preserve">Урок </w:t>
            </w:r>
          </w:p>
          <w:p w:rsidR="00C3408B" w:rsidRDefault="002C7D5B">
            <w:pPr>
              <w:spacing w:after="0" w:line="259" w:lineRule="auto"/>
              <w:ind w:left="0" w:firstLine="0"/>
              <w:jc w:val="left"/>
            </w:pPr>
            <w:r>
              <w:t xml:space="preserve">72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Спряжение глаголов: изменение по лицам и числам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73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I и II спряжение глаголов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74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Личные окончания глаголов I и II спряжения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75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Глаголы 2-го лица настоящего и будущего времени в единственном числе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76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Мягкий знак после шипящих на конце глаголов в форме 2-го лица единственного числа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24"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77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6" w:firstLine="0"/>
              <w:jc w:val="center"/>
            </w:pPr>
            <w:r>
              <w:t xml:space="preserve">Отрабатываем правописание глаголов в форме 2-го лица единственного числа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78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пересказывать: выборочный устный пересказ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79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Способы определения I и II спряжения глаголов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способов определения I и II спряжения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правило определения спряжения глаголов с безударными личными окончаниями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безударных личных окончаний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правописание безударные личные окончания глаголов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правописание безударные личные окончания глаголов- исключений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личные окончания глаголов: трудные случаи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Отрабатываем трудные случаи написания безударных личных окончаний глаголов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личные окончания глаголов: систематизация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88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Безударные личные окончания глаголов: обобщение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lastRenderedPageBreak/>
              <w:t xml:space="preserve">Урок </w:t>
            </w:r>
          </w:p>
          <w:p w:rsidR="00C3408B" w:rsidRDefault="002C7D5B">
            <w:pPr>
              <w:spacing w:after="0" w:line="259" w:lineRule="auto"/>
              <w:ind w:left="0" w:firstLine="0"/>
              <w:jc w:val="left"/>
            </w:pPr>
            <w:r>
              <w:t xml:space="preserve">89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написания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глаголов с орфограммами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пересказывать: подробный письменный пересказ текста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Настоящее время глагола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Прошедшее время глагола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Правописание глаголов в прошедшем времени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правописание глаголов в прошедшем времени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96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Будущее время глагола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10"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97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Настоящее, прошедшее, будущее время глагола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98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систематизация знаний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99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Изученные правила правописания глаголов: систематизация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Отрабатываем изученные правила правописания глаголов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контрольная работа на тему "Безударные личные окончания глаголов"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разбора глаголов по составу слова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в словосочетании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Глагол в предложении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знаний о глаголе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lastRenderedPageBreak/>
              <w:t xml:space="preserve">Урок </w:t>
            </w:r>
          </w:p>
          <w:p w:rsidR="00C3408B" w:rsidRDefault="002C7D5B">
            <w:pPr>
              <w:spacing w:after="0" w:line="259" w:lineRule="auto"/>
              <w:ind w:left="0" w:firstLine="0"/>
              <w:jc w:val="left"/>
            </w:pPr>
            <w:r>
              <w:t xml:space="preserve">106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Морфологический разбор глагола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отработка темы "Глагол" Повелительное наклонение глагола: наблюдение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морфология: отработка темы "Глагол" Образование повелительного наклонения глагола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109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отработка темы "Глагол"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Сочинение как вид письменной работы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Частица не, ее значение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Наречие: значение, вопросы, употребление в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Как образуются наречия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Наречие: обобщение знаний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сочинение-отзыв по репродукции картины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116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тема "Числительное"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Наблюдаем за правописанием числительных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Обобщение: самостоятельные и служебные части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Наблюдаем за написанием разных частей речи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Орфографический тренинг: правописание разных частей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морфология: повторение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подробный пересказ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123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Повторение: слово, сочетание слов (словосочетание) и предложение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между словами в предложении (при помощи смысловых вопросов)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Виды </w:t>
            </w:r>
            <w:r>
              <w:tab/>
              <w:t xml:space="preserve">предложений </w:t>
            </w:r>
            <w:r>
              <w:tab/>
              <w:t xml:space="preserve">по </w:t>
            </w:r>
            <w:r>
              <w:tab/>
              <w:t xml:space="preserve">цели </w:t>
            </w:r>
            <w:r>
              <w:tab/>
              <w:t xml:space="preserve">высказывания: </w:t>
            </w:r>
            <w:r>
              <w:tab/>
              <w:t xml:space="preserve">повествовательные, вопросительные и побудительные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Виды предложений по эмоциональной окраске: восклицательные и невосклицательные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Распространенные и нераспространенные предложения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сочинение-повествование на тему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Предложения с однородными членами: без союзов, с союзами а, но, с одиночным союзом 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Интонация перечисления в предложениях с однородными членами.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союзом 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союзами и, а, но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Знаки препинания в предложениях с однородными членами без союзов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Знаки препинания в предложениях с однородными членами, соединенными союзами и, а, но, и без союзов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сжатый пересказ текста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26"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137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Предложение и словосочетание: сходство и различие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138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Словосочетание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139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слов в словосочетании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lastRenderedPageBreak/>
              <w:t xml:space="preserve">Урок </w:t>
            </w:r>
          </w:p>
          <w:p w:rsidR="00C3408B" w:rsidRDefault="002C7D5B">
            <w:pPr>
              <w:spacing w:after="0" w:line="259" w:lineRule="auto"/>
              <w:ind w:left="0" w:firstLine="0"/>
              <w:jc w:val="left"/>
            </w:pPr>
            <w:r>
              <w:t xml:space="preserve">140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Связь слов в словосочетании: обобщение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Простое и сложное предложение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Сложные предложения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сочинение-описание на тему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Союз как часть речи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Союзы и, а, но в простых и сложных предложениях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Сложные предложения с союзами и, а, но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Сложные предложения без союзов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Наблюдаем за знаками препинания в сложном предложении, состоящем из двух простых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149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Пробуем ставить знаки препинания в сложном предложении, состоящем из двух простых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Предложения с прямой речью после слов автора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знаками препинания в предложении с прямой речью после слов автора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синтаксис: предложения с обращениями (наблюдение)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подробный пересказ текста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синтаксис: синтаксический анализ предложения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повторение по теме "Чему мы научились на уроках правописания в 4 классе"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5" w:firstLine="0"/>
              <w:jc w:val="center"/>
            </w:pPr>
            <w:r>
              <w:t xml:space="preserve">Урок </w:t>
            </w:r>
          </w:p>
          <w:p w:rsidR="00C3408B" w:rsidRDefault="002C7D5B">
            <w:pPr>
              <w:spacing w:after="0" w:line="259" w:lineRule="auto"/>
              <w:ind w:left="0" w:firstLine="0"/>
              <w:jc w:val="left"/>
            </w:pPr>
            <w:r>
              <w:t xml:space="preserve">156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1" w:firstLine="0"/>
              <w:jc w:val="center"/>
            </w:pPr>
            <w:r>
              <w:t xml:space="preserve">Резервный урок по разделу синтаксис: повторяем все, что узнали о синтаксисе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lastRenderedPageBreak/>
              <w:t xml:space="preserve">Урок </w:t>
            </w:r>
          </w:p>
          <w:p w:rsidR="00C3408B" w:rsidRDefault="002C7D5B">
            <w:pPr>
              <w:spacing w:after="0" w:line="259" w:lineRule="auto"/>
              <w:ind w:left="0" w:firstLine="0"/>
              <w:jc w:val="left"/>
            </w:pPr>
            <w:r>
              <w:t xml:space="preserve">157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Отработка орфограмм, вызывающих трудности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158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 разделу орфография: отработка орфограмм, вызывающих трудности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159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Повторяем лексику: наблюдаем за использованием в речи синонимов и антонимов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Повторяем лексику: наблюдаем за использованием в речи устаревших слов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Наблюдаем за использованием в речи фразеологизмов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понимать фразеологизмы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Учимся использовать фразеологизмы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Нормы речевого этикета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Можно ли по-разному читать один и тот же текст?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Чем изучающее чтение отличается от ознакомительного чтения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Пишем сочинение-рассуждение на тему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работаем с текстами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169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 разделу развитие речи: работаем с текстами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center"/>
            </w:pPr>
            <w:r>
              <w:t xml:space="preserve">Урок </w:t>
            </w:r>
          </w:p>
          <w:p w:rsidR="00C3408B" w:rsidRDefault="002C7D5B">
            <w:pPr>
              <w:spacing w:after="0" w:line="259" w:lineRule="auto"/>
              <w:ind w:left="0" w:firstLine="0"/>
              <w:jc w:val="left"/>
            </w:pPr>
            <w:r>
              <w:t xml:space="preserve">170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разделу развитие речи </w:t>
            </w:r>
          </w:p>
        </w:tc>
      </w:tr>
      <w:tr w:rsidR="00C3408B">
        <w:trPr>
          <w:trHeight w:val="697"/>
        </w:trPr>
        <w:tc>
          <w:tcPr>
            <w:tcW w:w="963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ОБЩЕЕ КОЛИЧЕСТВО УРОКОВ ПО ПРОГРАММЕ: 170, из них уроков, отведенных на контрольные работы (в том числе Всероссийские проверочные работы), - не более 17 </w:t>
            </w:r>
          </w:p>
        </w:tc>
      </w:tr>
    </w:tbl>
    <w:p w:rsidR="00C3408B" w:rsidRDefault="002C7D5B">
      <w:pPr>
        <w:spacing w:after="209"/>
        <w:ind w:left="1003" w:right="856" w:firstLine="226"/>
      </w:pPr>
      <w:r>
        <w:t>20.12.</w:t>
      </w:r>
      <w:r>
        <w:rPr>
          <w:rFonts w:ascii="Arial" w:eastAsia="Arial" w:hAnsi="Arial" w:cs="Arial"/>
        </w:rPr>
        <w:t xml:space="preserve"> </w:t>
      </w: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 </w:t>
      </w:r>
    </w:p>
    <w:p w:rsidR="00C3408B" w:rsidRDefault="002C7D5B">
      <w:pPr>
        <w:spacing w:after="192"/>
        <w:ind w:left="1227" w:right="15"/>
      </w:pPr>
      <w:r>
        <w:t xml:space="preserve">Таблица 3 </w:t>
      </w:r>
    </w:p>
    <w:p w:rsidR="00C3408B" w:rsidRDefault="002C7D5B">
      <w:pPr>
        <w:ind w:left="1227" w:right="2125"/>
      </w:pPr>
      <w:r>
        <w:lastRenderedPageBreak/>
        <w:t xml:space="preserve">Проверяемые требования к результатам освоения основной образовательной программы (1 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77" w:type="dxa"/>
          <w:right w:w="24" w:type="dxa"/>
        </w:tblCellMar>
        <w:tblLook w:val="04A0" w:firstRow="1" w:lastRow="0" w:firstColumn="1" w:lastColumn="0" w:noHBand="0" w:noVBand="1"/>
      </w:tblPr>
      <w:tblGrid>
        <w:gridCol w:w="1699"/>
        <w:gridCol w:w="6770"/>
        <w:gridCol w:w="1032"/>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Код проверяемого результата </w:t>
            </w:r>
          </w:p>
        </w:tc>
        <w:tc>
          <w:tcPr>
            <w:tcW w:w="6770" w:type="dxa"/>
            <w:tcBorders>
              <w:top w:val="single" w:sz="4" w:space="0" w:color="000000"/>
              <w:left w:val="single" w:sz="4" w:space="0" w:color="000000"/>
              <w:bottom w:val="single" w:sz="4" w:space="0" w:color="000000"/>
              <w:right w:val="nil"/>
            </w:tcBorders>
          </w:tcPr>
          <w:p w:rsidR="00C3408B" w:rsidRDefault="002C7D5B">
            <w:pPr>
              <w:tabs>
                <w:tab w:val="center" w:pos="982"/>
                <w:tab w:val="center" w:pos="2739"/>
                <w:tab w:val="center" w:pos="4374"/>
                <w:tab w:val="center" w:pos="5853"/>
              </w:tabs>
              <w:spacing w:after="0" w:line="259" w:lineRule="auto"/>
              <w:ind w:left="0" w:firstLine="0"/>
              <w:jc w:val="left"/>
            </w:pPr>
            <w:r>
              <w:rPr>
                <w:rFonts w:ascii="Calibri" w:eastAsia="Calibri" w:hAnsi="Calibri" w:cs="Calibri"/>
                <w:sz w:val="22"/>
              </w:rPr>
              <w:tab/>
            </w:r>
            <w:r>
              <w:t xml:space="preserve">Проверяемые </w:t>
            </w:r>
            <w:r>
              <w:tab/>
              <w:t xml:space="preserve">предметные </w:t>
            </w:r>
            <w:r>
              <w:tab/>
              <w:t xml:space="preserve">результаты </w:t>
            </w:r>
            <w:r>
              <w:tab/>
              <w:t xml:space="preserve">освоения </w:t>
            </w:r>
          </w:p>
          <w:p w:rsidR="00C3408B" w:rsidRDefault="002C7D5B">
            <w:pPr>
              <w:spacing w:after="0" w:line="259" w:lineRule="auto"/>
              <w:ind w:left="72" w:firstLine="0"/>
              <w:jc w:val="left"/>
            </w:pPr>
            <w:r>
              <w:t xml:space="preserve">образовательной программы начального общего образования </w:t>
            </w:r>
          </w:p>
        </w:tc>
        <w:tc>
          <w:tcPr>
            <w:tcW w:w="1032" w:type="dxa"/>
            <w:tcBorders>
              <w:top w:val="single" w:sz="4" w:space="0" w:color="000000"/>
              <w:left w:val="nil"/>
              <w:bottom w:val="single" w:sz="4" w:space="0" w:color="000000"/>
              <w:right w:val="single" w:sz="4" w:space="0" w:color="000000"/>
            </w:tcBorders>
          </w:tcPr>
          <w:p w:rsidR="00C3408B" w:rsidRDefault="002C7D5B">
            <w:pPr>
              <w:spacing w:after="0" w:line="259" w:lineRule="auto"/>
              <w:ind w:left="0" w:firstLine="0"/>
            </w:pPr>
            <w:r>
              <w:t xml:space="preserve">основной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3" w:type="dxa"/>
        </w:tblCellMar>
        <w:tblLook w:val="04A0" w:firstRow="1" w:lastRow="0" w:firstColumn="1" w:lastColumn="0" w:noHBand="0" w:noVBand="1"/>
      </w:tblPr>
      <w:tblGrid>
        <w:gridCol w:w="1699"/>
        <w:gridCol w:w="7802"/>
      </w:tblGrid>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Фонетика. Орфоэпия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Выделять звуки из слова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Различать гласные и согласные звуки (в том числе различать в словах согласный звук [й'] и гласный звук [и])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Различать ударные и безударные гласные звуки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Различать согласные звуки: мягкие и твердые, звонкие и глухие (вне слова и в слове)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tc>
      </w:tr>
      <w:tr w:rsidR="00C3408B">
        <w:trPr>
          <w:trHeight w:val="452"/>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1.6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8" w:firstLine="0"/>
              <w:jc w:val="center"/>
            </w:pPr>
            <w:r>
              <w:t xml:space="preserve">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Графика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Различать понятия "звук" и "буква"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Обозначать на письме мягкость согласных звуков буквами е, е, ю, я и буквой ь в конце слова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Правильно называть буквы русского алфавита </w:t>
            </w:r>
          </w:p>
        </w:tc>
      </w:tr>
      <w:tr w:rsidR="00C3408B">
        <w:trPr>
          <w:trHeight w:val="68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2.4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Использовать знание последовательности букв русского алфавита для упорядочения небольшого списка слов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2.5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Писать аккуратным разборчивым почерком без искажений заглавные и строчные буквы, соединения букв, слова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2.6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15" w:firstLine="0"/>
              <w:jc w:val="center"/>
            </w:pPr>
            <w:r>
              <w:t xml:space="preserve">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Лексика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Выделять слова из предложений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Находить в тексте слова, значение которых требует уточнения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15" w:firstLine="0"/>
              <w:jc w:val="center"/>
            </w:pPr>
            <w:r>
              <w:t xml:space="preserve">Использовать изученные понятия в процессе решения учебных задач </w:t>
            </w:r>
          </w:p>
        </w:tc>
      </w:tr>
      <w:tr w:rsidR="00C3408B">
        <w:trPr>
          <w:trHeight w:val="452"/>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Синтаксис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4.1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Различать слово и предложение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Составлять предложение из набора форм слов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15" w:firstLine="0"/>
              <w:jc w:val="center"/>
            </w:pPr>
            <w:r>
              <w:t xml:space="preserve">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Орфография и пунктуация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Применять изученные правила правописания: знаки препинания в конце предложения: точка, вопросительный и восклицательный знаки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226"/>
            </w:pPr>
            <w: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pPr>
            <w:r>
              <w:t xml:space="preserve">ударением), ча, ща, чу, щу, непроверяемые гласные и согласные (перечень слов в орфографическом словаре учебника)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5.3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Правильно списывать (без пропусков и искажений букв) слова и предложения, тексты объемом не более 25 слов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5.4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Писать под диктовку (без пропусков и искажений букв) слова, </w:t>
            </w:r>
          </w:p>
        </w:tc>
      </w:tr>
      <w:tr w:rsidR="00C3408B">
        <w:trPr>
          <w:trHeight w:val="69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1" w:firstLine="0"/>
              <w:jc w:val="center"/>
            </w:pPr>
            <w:r>
              <w:t xml:space="preserve">предложения из 3 - 5 слов, тексты объемом не более 20 слов, </w:t>
            </w:r>
          </w:p>
          <w:p w:rsidR="00C3408B" w:rsidRDefault="002C7D5B">
            <w:pPr>
              <w:spacing w:after="0" w:line="259" w:lineRule="auto"/>
              <w:ind w:left="67" w:firstLine="0"/>
              <w:jc w:val="left"/>
            </w:pPr>
            <w:r>
              <w:t xml:space="preserve">правописание которых не расходится с произношением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5.5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Находить и исправлять ошибки на изученные правила, описки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6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Развитие речи </w:t>
            </w:r>
          </w:p>
        </w:tc>
      </w:tr>
      <w:tr w:rsidR="00C3408B">
        <w:trPr>
          <w:trHeight w:val="452"/>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6.1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Понимать прослушанный текст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6.2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9" w:firstLine="226"/>
            </w:pPr>
            <w: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6.3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Устно составлять текст из 3 - 5 предложений по сюжетным картинкам и на основе наблюдений </w:t>
            </w:r>
          </w:p>
        </w:tc>
      </w:tr>
    </w:tbl>
    <w:p w:rsidR="00C3408B" w:rsidRDefault="002C7D5B">
      <w:pPr>
        <w:spacing w:after="197"/>
        <w:ind w:left="1227" w:right="15"/>
      </w:pPr>
      <w:r>
        <w:t xml:space="preserve">Таблица 3.1 </w:t>
      </w:r>
    </w:p>
    <w:tbl>
      <w:tblPr>
        <w:tblStyle w:val="TableGrid"/>
        <w:tblpPr w:vertAnchor="page" w:horzAnchor="page" w:tblpX="1712" w:tblpY="7878"/>
        <w:tblOverlap w:val="never"/>
        <w:tblW w:w="9419" w:type="dxa"/>
        <w:tblInd w:w="0" w:type="dxa"/>
        <w:tblCellMar>
          <w:top w:w="74" w:type="dxa"/>
          <w:left w:w="72" w:type="dxa"/>
        </w:tblCellMar>
        <w:tblLook w:val="04A0" w:firstRow="1" w:lastRow="0" w:firstColumn="1" w:lastColumn="0" w:noHBand="0" w:noVBand="1"/>
      </w:tblPr>
      <w:tblGrid>
        <w:gridCol w:w="992"/>
        <w:gridCol w:w="8427"/>
      </w:tblGrid>
      <w:tr w:rsidR="00C3408B" w:rsidTr="007B5414">
        <w:trPr>
          <w:trHeight w:val="449"/>
        </w:trPr>
        <w:tc>
          <w:tcPr>
            <w:tcW w:w="9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lastRenderedPageBreak/>
              <w:t xml:space="preserve">Код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Проверяемый элемент содержания </w:t>
            </w:r>
          </w:p>
        </w:tc>
      </w:tr>
      <w:tr w:rsidR="00C3408B" w:rsidTr="007B5414">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Фонетика. Орфоэпия </w:t>
            </w:r>
          </w:p>
        </w:tc>
      </w:tr>
      <w:tr w:rsidR="00C3408B" w:rsidTr="007B5414">
        <w:trPr>
          <w:trHeight w:val="449"/>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1.1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Звуки речи </w:t>
            </w:r>
          </w:p>
        </w:tc>
      </w:tr>
      <w:tr w:rsidR="00C3408B" w:rsidTr="007B5414">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1.2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53" w:firstLine="0"/>
              <w:jc w:val="center"/>
            </w:pPr>
            <w:r>
              <w:t xml:space="preserve">Гласные и согласные звуки, их различение. Согласный звук [й'] и гласный звук [и] </w:t>
            </w:r>
          </w:p>
        </w:tc>
      </w:tr>
      <w:tr w:rsidR="00C3408B" w:rsidTr="007B5414">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1.3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Ударение в слове. Гласные ударные и безударные </w:t>
            </w:r>
          </w:p>
        </w:tc>
      </w:tr>
      <w:tr w:rsidR="00C3408B" w:rsidTr="007B5414">
        <w:trPr>
          <w:trHeight w:val="688"/>
        </w:trPr>
        <w:tc>
          <w:tcPr>
            <w:tcW w:w="9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Твердые и мягкие согласные звуки, их различение. Звонкие и глухие согласные звук их различение. Шипящие [ж], [ш], [ч'], [щ'] </w:t>
            </w:r>
          </w:p>
        </w:tc>
      </w:tr>
      <w:tr w:rsidR="00C3408B" w:rsidTr="007B5414">
        <w:trPr>
          <w:trHeight w:val="694"/>
        </w:trPr>
        <w:tc>
          <w:tcPr>
            <w:tcW w:w="9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Слог. Количество слогов в слове. Ударный слог. Деление слов на слоги (простые случа без стечения согласных) </w:t>
            </w:r>
          </w:p>
        </w:tc>
      </w:tr>
      <w:tr w:rsidR="00C3408B" w:rsidTr="007B5414">
        <w:trPr>
          <w:trHeight w:val="927"/>
        </w:trPr>
        <w:tc>
          <w:tcPr>
            <w:tcW w:w="9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1.6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48" w:firstLine="223"/>
            </w:pPr>
            <w:r>
              <w:t xml:space="preserve">Произношение звуков и сочетаний звуков, ударение в словах в соответствии с норма современного русского литературного языка (на ограниченном перечне сло отрабатываемом в учебнике) </w:t>
            </w:r>
          </w:p>
        </w:tc>
      </w:tr>
      <w:tr w:rsidR="00C3408B" w:rsidTr="007B5414">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Графика </w:t>
            </w:r>
          </w:p>
        </w:tc>
      </w:tr>
      <w:tr w:rsidR="00C3408B" w:rsidTr="007B5414">
        <w:trPr>
          <w:trHeight w:val="449"/>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Звук и буква. Различение звуков и букв </w:t>
            </w:r>
          </w:p>
        </w:tc>
      </w:tr>
      <w:tr w:rsidR="00C3408B" w:rsidTr="007B5414">
        <w:trPr>
          <w:trHeight w:val="693"/>
        </w:trPr>
        <w:tc>
          <w:tcPr>
            <w:tcW w:w="9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2.2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jc w:val="left"/>
            </w:pPr>
            <w:r>
              <w:t xml:space="preserve">Обозначение на письме твердости согласных звуков буквами а, о, у, ы, э; слова с букв э </w:t>
            </w:r>
          </w:p>
        </w:tc>
      </w:tr>
      <w:tr w:rsidR="00C3408B" w:rsidTr="007B5414">
        <w:trPr>
          <w:trHeight w:val="693"/>
        </w:trPr>
        <w:tc>
          <w:tcPr>
            <w:tcW w:w="9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2.3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Обозначение на письме мягкости согласных звуков буквами е, ѐ, ю, я, и. Функции бу е, ѐ, ю, я </w:t>
            </w:r>
          </w:p>
        </w:tc>
      </w:tr>
      <w:tr w:rsidR="00C3408B" w:rsidTr="007B5414">
        <w:trPr>
          <w:trHeight w:val="449"/>
        </w:trPr>
        <w:tc>
          <w:tcPr>
            <w:tcW w:w="99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2.4 </w:t>
            </w:r>
          </w:p>
        </w:tc>
        <w:tc>
          <w:tcPr>
            <w:tcW w:w="8427"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26" w:firstLine="0"/>
              <w:jc w:val="right"/>
            </w:pPr>
            <w:r>
              <w:t>Мягкий знак как показатель мягкости предшествующего согласного звука в конце сло</w:t>
            </w:r>
          </w:p>
        </w:tc>
      </w:tr>
    </w:tbl>
    <w:p w:rsidR="00C3408B" w:rsidRDefault="002C7D5B">
      <w:pPr>
        <w:spacing w:line="265" w:lineRule="auto"/>
        <w:ind w:left="10" w:right="5343"/>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7545323</wp:posOffset>
                </wp:positionH>
                <wp:positionV relativeFrom="page">
                  <wp:posOffset>9456725</wp:posOffset>
                </wp:positionV>
                <wp:extent cx="38100" cy="138074"/>
                <wp:effectExtent l="0" t="0" r="0" b="0"/>
                <wp:wrapTopAndBottom/>
                <wp:docPr id="1062294" name="Group 1062294"/>
                <wp:cNvGraphicFramePr/>
                <a:graphic xmlns:a="http://schemas.openxmlformats.org/drawingml/2006/main">
                  <a:graphicData uri="http://schemas.microsoft.com/office/word/2010/wordprocessingGroup">
                    <wpg:wgp>
                      <wpg:cNvGrpSpPr/>
                      <wpg:grpSpPr>
                        <a:xfrm>
                          <a:off x="0" y="0"/>
                          <a:ext cx="38100" cy="138074"/>
                          <a:chOff x="0" y="0"/>
                          <a:chExt cx="38100" cy="138074"/>
                        </a:xfrm>
                      </wpg:grpSpPr>
                      <wps:wsp>
                        <wps:cNvPr id="47900" name="Rectangle 47900"/>
                        <wps:cNvSpPr/>
                        <wps:spPr>
                          <a:xfrm>
                            <a:off x="0" y="0"/>
                            <a:ext cx="50673" cy="183638"/>
                          </a:xfrm>
                          <a:prstGeom prst="rect">
                            <a:avLst/>
                          </a:prstGeom>
                          <a:ln>
                            <a:noFill/>
                          </a:ln>
                        </wps:spPr>
                        <wps:txbx>
                          <w:txbxContent>
                            <w:p w:rsidR="005D38B1" w:rsidRDefault="005D38B1">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id="Group 1062294" o:spid="_x0000_s1026" style="position:absolute;left:0;text-align:left;margin-left:594.1pt;margin-top:744.6pt;width:3pt;height:10.85pt;z-index:251658240;mso-position-horizontal-relative:page;mso-position-vertical-relative:page" coordsize="38100,13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">
                <v:rect id="Rectangle 47900" o:spid="_x0000_s1027" style="position:absolute;width:50673;height:183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2YsUA&#10;AADeAAAADwAAAGRycy9kb3ducmV2LnhtbESPzYrCMBSF9wO+Q7iCuzFVBrXVKKIjuhx1wHF3aa5t&#10;sbkpTbTVp58sBJeH88c3W7SmFHeqXWFZwaAfgSBOrS44U/B73HxOQDiPrLG0TAoe5GAx73zMMNG2&#10;4T3dDz4TYYRdggpy76tESpfmZND1bUUcvIutDfog60zqGpswbko5jKKRNFhweMixolVO6fVwMwq2&#10;k2r5t7PPJiu/z9vTzyleH2OvVK/bLqcgPLX+HX61d1rB1ziOAkDACSg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LZixQAAAN4AAAAPAAAAAAAAAAAAAAAAAJgCAABkcnMv&#10;ZG93bnJldi54bWxQSwUGAAAAAAQABAD1AAAAigMAAAAA&#10;" filled="f" stroked="f">
                  <v:textbox inset="0,0,0,0">
                    <w:txbxContent>
                      <w:p w:rsidR="005D38B1" w:rsidRDefault="005D38B1">
                        <w:pPr>
                          <w:spacing w:after="160" w:line="259" w:lineRule="auto"/>
                          <w:ind w:left="0" w:firstLine="0"/>
                          <w:jc w:val="left"/>
                        </w:pPr>
                        <w:r>
                          <w:t xml:space="preserve"> </w:t>
                        </w:r>
                      </w:p>
                    </w:txbxContent>
                  </v:textbox>
                </v:rect>
                <w10:wrap type="topAndBottom" anchorx="page" anchory="page"/>
              </v:group>
            </w:pict>
          </mc:Fallback>
        </mc:AlternateContent>
      </w:r>
      <w:r>
        <w:t xml:space="preserve">Проверяемые элементы содержания (1 класс) </w:t>
      </w:r>
    </w:p>
    <w:p w:rsidR="00C3408B" w:rsidRDefault="002C7D5B">
      <w:pPr>
        <w:spacing w:after="0" w:line="259" w:lineRule="auto"/>
        <w:ind w:left="0" w:firstLine="0"/>
        <w:jc w:val="left"/>
      </w:pPr>
      <w:r>
        <w:rPr>
          <w:sz w:val="20"/>
        </w:rPr>
        <w:t xml:space="preserve"> </w:t>
      </w:r>
      <w:r>
        <w:br w:type="page"/>
      </w:r>
    </w:p>
    <w:tbl>
      <w:tblPr>
        <w:tblStyle w:val="TableGrid"/>
        <w:tblpPr w:vertAnchor="page" w:horzAnchor="page" w:tblpX="1712" w:tblpY="1126"/>
        <w:tblOverlap w:val="never"/>
        <w:tblW w:w="9599" w:type="dxa"/>
        <w:tblInd w:w="0" w:type="dxa"/>
        <w:tblCellMar>
          <w:top w:w="77" w:type="dxa"/>
          <w:left w:w="72" w:type="dxa"/>
        </w:tblCellMar>
        <w:tblLook w:val="04A0" w:firstRow="1" w:lastRow="0" w:firstColumn="1" w:lastColumn="0" w:noHBand="0" w:noVBand="1"/>
      </w:tblPr>
      <w:tblGrid>
        <w:gridCol w:w="1011"/>
        <w:gridCol w:w="8588"/>
      </w:tblGrid>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2.5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Установление соотношения звукового и буквенного состава слова в словах типа сто конь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Небуквенные графические средства: пробел между словами, знак переноса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2.7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Русский алфавит: правильное название букв, их последовательность </w:t>
            </w:r>
          </w:p>
        </w:tc>
      </w:tr>
      <w:tr w:rsidR="00C3408B" w:rsidTr="007B5414">
        <w:trPr>
          <w:trHeight w:val="452"/>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2.8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Использование алфавита для упорядочения списка слов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Лексика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Слово как единица языка (ознакомление)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20" w:firstLine="0"/>
              <w:jc w:val="right"/>
            </w:pPr>
            <w:r>
              <w:t xml:space="preserve">Слово как название предмета, признака предмета, действия предмета (ознакомление) </w:t>
            </w:r>
          </w:p>
        </w:tc>
      </w:tr>
      <w:tr w:rsidR="00C3408B" w:rsidTr="007B5414">
        <w:trPr>
          <w:trHeight w:val="452"/>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Выявление слов, значение которых требует уточнения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Синтаксис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Предложение как единица языка (ознакомление)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Слово, предложение (наблюдение над сходством и различием)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Установление связи слов в предложении при помощи смысловых вопросов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Восстановление деформированных предложений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Составление предложений из набора форм слов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Орфография и пунктуация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Раздельное написание слов в предложении </w:t>
            </w:r>
          </w:p>
        </w:tc>
      </w:tr>
      <w:tr w:rsidR="00C3408B" w:rsidTr="007B5414">
        <w:trPr>
          <w:trHeight w:val="686"/>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Заглавная буква в начале предложения и в именах собственных: в именах и фамили людей, кличках животных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Перенос слов (без учета морфемного деления слова) </w:t>
            </w:r>
          </w:p>
        </w:tc>
      </w:tr>
      <w:tr w:rsidR="00C3408B" w:rsidTr="007B5414">
        <w:trPr>
          <w:trHeight w:val="688"/>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Гласные после шипящих в сочетаниях жи, ши (в положении под ударением), ча, ща, ч щу </w:t>
            </w:r>
          </w:p>
        </w:tc>
      </w:tr>
      <w:tr w:rsidR="00C3408B" w:rsidTr="007B5414">
        <w:trPr>
          <w:trHeight w:val="455"/>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Сочетания чк, чн </w:t>
            </w:r>
          </w:p>
        </w:tc>
      </w:tr>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Слова с непроверяемыми гласными и согласными (перечень слов в орфографическ словаре учебника) </w:t>
            </w:r>
          </w:p>
        </w:tc>
      </w:tr>
      <w:tr w:rsidR="00C3408B" w:rsidTr="007B5414">
        <w:trPr>
          <w:trHeight w:val="686"/>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5.7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Знаки препинания в конце предложения: точка, вопросительный и восклицательн знаки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5.8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Алгоритм списывания текста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Развитие речи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Речь как основная форма общения между людьми </w:t>
            </w:r>
          </w:p>
        </w:tc>
      </w:tr>
      <w:tr w:rsidR="00C3408B" w:rsidTr="007B5414">
        <w:trPr>
          <w:trHeight w:val="450"/>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Текст как единица речи (ознакомление)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Ситуация общения: цель общения, с кем и где происходит общение </w:t>
            </w:r>
          </w:p>
        </w:tc>
      </w:tr>
    </w:tbl>
    <w:p w:rsidR="00C3408B" w:rsidRDefault="002C7D5B">
      <w:pPr>
        <w:spacing w:after="0" w:line="259" w:lineRule="auto"/>
        <w:ind w:left="-708" w:right="11911" w:firstLine="0"/>
        <w:jc w:val="left"/>
      </w:pPr>
      <w:r>
        <w:br w:type="page"/>
      </w:r>
    </w:p>
    <w:p w:rsidR="00C3408B" w:rsidRDefault="002C7D5B">
      <w:pPr>
        <w:spacing w:after="192"/>
        <w:ind w:left="1227" w:right="15"/>
      </w:pPr>
      <w:r>
        <w:lastRenderedPageBreak/>
        <w:t xml:space="preserve">Таблица 3.2 </w:t>
      </w:r>
    </w:p>
    <w:tbl>
      <w:tblPr>
        <w:tblStyle w:val="TableGrid"/>
        <w:tblpPr w:vertAnchor="page" w:horzAnchor="page" w:tblpX="1712" w:tblpY="4428"/>
        <w:tblOverlap w:val="never"/>
        <w:tblW w:w="9584" w:type="dxa"/>
        <w:tblInd w:w="0" w:type="dxa"/>
        <w:tblCellMar>
          <w:top w:w="77" w:type="dxa"/>
          <w:left w:w="67" w:type="dxa"/>
        </w:tblCellMar>
        <w:tblLook w:val="04A0" w:firstRow="1" w:lastRow="0" w:firstColumn="1" w:lastColumn="0" w:noHBand="0" w:noVBand="1"/>
      </w:tblPr>
      <w:tblGrid>
        <w:gridCol w:w="1596"/>
        <w:gridCol w:w="7988"/>
      </w:tblGrid>
      <w:tr w:rsidR="00C3408B" w:rsidTr="007B5414">
        <w:trPr>
          <w:trHeight w:val="931"/>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Проверяемые предметные результаты освоения основной образовательн программы начального общего образования </w:t>
            </w:r>
          </w:p>
        </w:tc>
      </w:tr>
      <w:tr w:rsidR="00C3408B" w:rsidTr="007B5414">
        <w:trPr>
          <w:trHeight w:val="448"/>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Фонетика. Графика. Орфоэпия </w:t>
            </w:r>
          </w:p>
        </w:tc>
      </w:tr>
      <w:tr w:rsidR="00C3408B" w:rsidTr="007B5414">
        <w:trPr>
          <w:trHeight w:val="930"/>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right="-15" w:firstLine="226"/>
            </w:pPr>
            <w:r>
              <w:t xml:space="preserve">Характеризовать согласные звуки вне слова и в слове по заданным параметра согласный парный (непарный) по твердости (мягкости); согласный парн (непарный) по звонкости (глухости) </w:t>
            </w:r>
          </w:p>
        </w:tc>
      </w:tr>
      <w:tr w:rsidR="00C3408B" w:rsidTr="007B5414">
        <w:trPr>
          <w:trHeight w:val="684"/>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Определять количество слогов в слове; делить слово на слоги (в том числе сло со стечением согласных) </w:t>
            </w:r>
          </w:p>
        </w:tc>
      </w:tr>
      <w:tr w:rsidR="00C3408B" w:rsidTr="007B5414">
        <w:trPr>
          <w:trHeight w:val="691"/>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1.3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jc w:val="left"/>
            </w:pPr>
            <w:r>
              <w:t xml:space="preserve">Устанавливать соотношение звукового и буквенного состава слова, в том числ учетом функций букв е, е, ю, я </w:t>
            </w:r>
          </w:p>
        </w:tc>
      </w:tr>
      <w:tr w:rsidR="00C3408B" w:rsidTr="007B5414">
        <w:trPr>
          <w:trHeight w:val="453"/>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1.4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62" w:firstLine="0"/>
              <w:jc w:val="center"/>
            </w:pPr>
            <w:r>
              <w:t xml:space="preserve">Обозначать на письме мягкость согласных звуков буквой ь в середине слова </w:t>
            </w:r>
          </w:p>
        </w:tc>
      </w:tr>
      <w:tr w:rsidR="00C3408B" w:rsidTr="007B5414">
        <w:trPr>
          <w:trHeight w:val="448"/>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1.5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Пользоваться орфоэпическим словарем учебника </w:t>
            </w:r>
          </w:p>
        </w:tc>
      </w:tr>
      <w:tr w:rsidR="00C3408B" w:rsidTr="007B5414">
        <w:trPr>
          <w:trHeight w:val="691"/>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1.6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 понятия в процессе решения учебных задач </w:t>
            </w:r>
          </w:p>
        </w:tc>
      </w:tr>
      <w:tr w:rsidR="00C3408B" w:rsidTr="007B5414">
        <w:trPr>
          <w:trHeight w:val="448"/>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Лексика </w:t>
            </w:r>
          </w:p>
        </w:tc>
      </w:tr>
      <w:tr w:rsidR="00C3408B" w:rsidTr="007B5414">
        <w:trPr>
          <w:trHeight w:val="689"/>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2.1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Выявлять в тексте случаи употребления многозначных слов, понимать их значен и уточнять значения по учебным словарям </w:t>
            </w:r>
          </w:p>
        </w:tc>
      </w:tr>
      <w:tr w:rsidR="00C3408B" w:rsidTr="007B5414">
        <w:trPr>
          <w:trHeight w:val="453"/>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2.2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5" w:firstLine="0"/>
              <w:jc w:val="right"/>
            </w:pPr>
            <w:r>
              <w:t>Выявлять случаи употребления синонимов и антонимов (без называния термино</w:t>
            </w:r>
          </w:p>
        </w:tc>
      </w:tr>
      <w:tr w:rsidR="00C3408B" w:rsidTr="007B5414">
        <w:trPr>
          <w:trHeight w:val="448"/>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2.3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Пользоваться толковым словарем учебника </w:t>
            </w:r>
          </w:p>
        </w:tc>
      </w:tr>
      <w:tr w:rsidR="00C3408B" w:rsidTr="007B5414">
        <w:trPr>
          <w:trHeight w:val="691"/>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2.4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 понятия в процессе решения учебных задач </w:t>
            </w:r>
          </w:p>
        </w:tc>
      </w:tr>
      <w:tr w:rsidR="00C3408B" w:rsidTr="007B5414">
        <w:trPr>
          <w:trHeight w:val="448"/>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3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Состав слова (морфемика) </w:t>
            </w:r>
          </w:p>
        </w:tc>
      </w:tr>
      <w:tr w:rsidR="00C3408B" w:rsidTr="007B5414">
        <w:trPr>
          <w:trHeight w:val="451"/>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3.1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Находить однокоренные слова </w:t>
            </w:r>
          </w:p>
        </w:tc>
      </w:tr>
      <w:tr w:rsidR="00C3408B" w:rsidTr="007B5414">
        <w:trPr>
          <w:trHeight w:val="448"/>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3.2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Выделять в слове корень (простые случаи) </w:t>
            </w:r>
          </w:p>
        </w:tc>
      </w:tr>
      <w:tr w:rsidR="00C3408B" w:rsidTr="007B5414">
        <w:trPr>
          <w:trHeight w:val="453"/>
        </w:trPr>
        <w:tc>
          <w:tcPr>
            <w:tcW w:w="15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lastRenderedPageBreak/>
              <w:t xml:space="preserve">3.3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30" w:firstLine="0"/>
              <w:jc w:val="left"/>
            </w:pPr>
            <w:r>
              <w:t xml:space="preserve">Выделять в слове окончание </w:t>
            </w:r>
          </w:p>
        </w:tc>
      </w:tr>
      <w:tr w:rsidR="00C3408B" w:rsidTr="007B5414">
        <w:trPr>
          <w:trHeight w:val="691"/>
        </w:trPr>
        <w:tc>
          <w:tcPr>
            <w:tcW w:w="15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3.4 </w:t>
            </w:r>
          </w:p>
        </w:tc>
        <w:tc>
          <w:tcPr>
            <w:tcW w:w="79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 понятия в процессе решения учебных задач </w:t>
            </w:r>
          </w:p>
        </w:tc>
      </w:tr>
    </w:tbl>
    <w:tbl>
      <w:tblPr>
        <w:tblStyle w:val="TableGrid"/>
        <w:tblpPr w:vertAnchor="page" w:horzAnchor="page" w:tblpX="1712" w:tblpY="1126"/>
        <w:tblOverlap w:val="never"/>
        <w:tblW w:w="9584" w:type="dxa"/>
        <w:tblInd w:w="0" w:type="dxa"/>
        <w:tblCellMar>
          <w:top w:w="80" w:type="dxa"/>
          <w:left w:w="72" w:type="dxa"/>
          <w:right w:w="1" w:type="dxa"/>
        </w:tblCellMar>
        <w:tblLook w:val="04A0" w:firstRow="1" w:lastRow="0" w:firstColumn="1" w:lastColumn="0" w:noHBand="0" w:noVBand="1"/>
      </w:tblPr>
      <w:tblGrid>
        <w:gridCol w:w="1010"/>
        <w:gridCol w:w="8574"/>
      </w:tblGrid>
      <w:tr w:rsidR="00C3408B" w:rsidTr="007B5414">
        <w:trPr>
          <w:trHeight w:val="676"/>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6.4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Ситуации устного общения (чтение диалогов по ролям, просмотр видеоматериало прослушивание аудиозаписи) </w:t>
            </w:r>
          </w:p>
        </w:tc>
      </w:tr>
      <w:tr w:rsidR="00C3408B" w:rsidTr="007B5414">
        <w:trPr>
          <w:trHeight w:val="671"/>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6.5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Нормы речевого этикета в ситуациях учебного и бытового общения (приветств прощание, извинение, благодарность, обращение с просьбой) </w:t>
            </w:r>
          </w:p>
        </w:tc>
      </w:tr>
      <w:tr w:rsidR="00C3408B" w:rsidTr="007B5414">
        <w:trPr>
          <w:trHeight w:val="443"/>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6.6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Составление небольших рассказов на основе наблюдений </w:t>
            </w:r>
          </w:p>
        </w:tc>
      </w:tr>
    </w:tbl>
    <w:p w:rsidR="00C3408B" w:rsidRDefault="002C7D5B">
      <w:pPr>
        <w:ind w:left="1227" w:right="212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7559040</wp:posOffset>
                </wp:positionH>
                <wp:positionV relativeFrom="page">
                  <wp:posOffset>6993687</wp:posOffset>
                </wp:positionV>
                <wp:extent cx="38100" cy="138075"/>
                <wp:effectExtent l="0" t="0" r="0" b="0"/>
                <wp:wrapTopAndBottom/>
                <wp:docPr id="1062331" name="Group 1062331"/>
                <wp:cNvGraphicFramePr/>
                <a:graphic xmlns:a="http://schemas.openxmlformats.org/drawingml/2006/main">
                  <a:graphicData uri="http://schemas.microsoft.com/office/word/2010/wordprocessingGroup">
                    <wpg:wgp>
                      <wpg:cNvGrpSpPr/>
                      <wpg:grpSpPr>
                        <a:xfrm>
                          <a:off x="0" y="0"/>
                          <a:ext cx="38100" cy="138075"/>
                          <a:chOff x="0" y="0"/>
                          <a:chExt cx="38100" cy="138075"/>
                        </a:xfrm>
                      </wpg:grpSpPr>
                      <wps:wsp>
                        <wps:cNvPr id="48802" name="Rectangle 48802"/>
                        <wps:cNvSpPr/>
                        <wps:spPr>
                          <a:xfrm>
                            <a:off x="0" y="0"/>
                            <a:ext cx="50673" cy="183639"/>
                          </a:xfrm>
                          <a:prstGeom prst="rect">
                            <a:avLst/>
                          </a:prstGeom>
                          <a:ln>
                            <a:noFill/>
                          </a:ln>
                        </wps:spPr>
                        <wps:txbx>
                          <w:txbxContent>
                            <w:p w:rsidR="005D38B1" w:rsidRDefault="005D38B1">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id="Group 1062331" o:spid="_x0000_s1028" style="position:absolute;left:0;text-align:left;margin-left:595.2pt;margin-top:550.7pt;width:3pt;height:10.85pt;z-index:251659264;mso-position-horizontal-relative:page;mso-position-vertical-relative:page" coordsize="38100,13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">
                <v:rect id="Rectangle 48802" o:spid="_x0000_s1029" style="position:absolute;width:50673;height:183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KR8YA&#10;AADeAAAADwAAAGRycy9kb3ducmV2LnhtbESPT4vCMBTE78J+h/AWvGmqLFKrUWTXRY/+WVBvj+bZ&#10;FpuX0kRb/fRGEPY4zMxvmOm8NaW4Ue0KywoG/QgEcWp1wZmCv/1vLwbhPLLG0jIpuJOD+eyjM8VE&#10;24a3dNv5TAQIuwQV5N5XiZQuzcmg69uKOHhnWxv0QdaZ1DU2AW5KOYyikTRYcFjIsaLvnNLL7moU&#10;rOJqcVzbR5OVy9PqsDmMf/Zjr1T3s11MQHhq/X/43V5rBV9xHA3hdSd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gKR8YAAADeAAAADwAAAAAAAAAAAAAAAACYAgAAZHJz&#10;L2Rvd25yZXYueG1sUEsFBgAAAAAEAAQA9QAAAIsDAAAAAA==&#10;" filled="f" stroked="f">
                  <v:textbox inset="0,0,0,0">
                    <w:txbxContent>
                      <w:p w:rsidR="005D38B1" w:rsidRDefault="005D38B1">
                        <w:pPr>
                          <w:spacing w:after="160" w:line="259" w:lineRule="auto"/>
                          <w:ind w:left="0" w:firstLine="0"/>
                          <w:jc w:val="left"/>
                        </w:pPr>
                        <w:r>
                          <w:t xml:space="preserve"> </w:t>
                        </w:r>
                      </w:p>
                    </w:txbxContent>
                  </v:textbox>
                </v:rect>
                <w10:wrap type="topAndBottom" anchorx="page" anchory="page"/>
              </v:group>
            </w:pict>
          </mc:Fallback>
        </mc:AlternateContent>
      </w:r>
      <w:r>
        <w:t xml:space="preserve">Проверяемые требования к результатам освоения основной образовательной программы (2 класс) </w:t>
      </w:r>
    </w:p>
    <w:p w:rsidR="00C3408B" w:rsidRDefault="002C7D5B">
      <w:pPr>
        <w:spacing w:after="0" w:line="259" w:lineRule="auto"/>
        <w:ind w:left="0" w:firstLine="0"/>
        <w:jc w:val="left"/>
      </w:pPr>
      <w:r>
        <w:rPr>
          <w:sz w:val="20"/>
        </w:rPr>
        <w:t xml:space="preserve"> </w:t>
      </w:r>
      <w:r>
        <w:br w:type="page"/>
      </w:r>
    </w:p>
    <w:tbl>
      <w:tblPr>
        <w:tblStyle w:val="TableGrid"/>
        <w:tblpPr w:vertAnchor="page" w:horzAnchor="page" w:tblpX="1712" w:tblpY="1126"/>
        <w:tblOverlap w:val="never"/>
        <w:tblW w:w="9764" w:type="dxa"/>
        <w:tblInd w:w="0" w:type="dxa"/>
        <w:tblCellMar>
          <w:top w:w="77" w:type="dxa"/>
          <w:left w:w="72" w:type="dxa"/>
        </w:tblCellMar>
        <w:tblLook w:val="04A0" w:firstRow="1" w:lastRow="0" w:firstColumn="1" w:lastColumn="0" w:noHBand="0" w:noVBand="1"/>
      </w:tblPr>
      <w:tblGrid>
        <w:gridCol w:w="1626"/>
        <w:gridCol w:w="8138"/>
      </w:tblGrid>
      <w:tr w:rsidR="00C3408B" w:rsidTr="007B5414">
        <w:trPr>
          <w:trHeight w:val="454"/>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4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Морфология </w:t>
            </w:r>
          </w:p>
        </w:tc>
      </w:tr>
      <w:tr w:rsidR="00C3408B" w:rsidTr="007B5414">
        <w:trPr>
          <w:trHeight w:val="449"/>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Распознавать слова, отвечающие на вопросы "кто?", "что?" </w:t>
            </w:r>
          </w:p>
        </w:tc>
      </w:tr>
      <w:tr w:rsidR="00C3408B" w:rsidTr="007B5414">
        <w:trPr>
          <w:trHeight w:val="693"/>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4.2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pPr>
            <w:r>
              <w:t xml:space="preserve">Распознавать слова, отвечающие на вопросы "что делать?", "что сделать?" другие </w:t>
            </w:r>
          </w:p>
        </w:tc>
      </w:tr>
      <w:tr w:rsidR="00C3408B" w:rsidTr="007B5414">
        <w:trPr>
          <w:trHeight w:val="452"/>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4.3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6" w:firstLine="0"/>
              <w:jc w:val="right"/>
            </w:pPr>
            <w:r>
              <w:t>Распознавать слова, отвечающие на вопросы "какой?", "какая?", "какое?", "какие</w:t>
            </w:r>
          </w:p>
        </w:tc>
      </w:tr>
      <w:tr w:rsidR="00C3408B" w:rsidTr="007B5414">
        <w:trPr>
          <w:trHeight w:val="688"/>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4.4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 понятия в процессе решения учебных задач </w:t>
            </w:r>
          </w:p>
        </w:tc>
      </w:tr>
      <w:tr w:rsidR="00C3408B" w:rsidTr="007B5414">
        <w:trPr>
          <w:trHeight w:val="454"/>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Синтаксис </w:t>
            </w:r>
          </w:p>
        </w:tc>
      </w:tr>
      <w:tr w:rsidR="00C3408B" w:rsidTr="007B5414">
        <w:trPr>
          <w:trHeight w:val="450"/>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5.1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64" w:firstLine="0"/>
              <w:jc w:val="right"/>
            </w:pPr>
            <w:r>
              <w:t xml:space="preserve">Определять вид предложения по цели высказывания и по эмоциональной окрас </w:t>
            </w:r>
          </w:p>
        </w:tc>
      </w:tr>
      <w:tr w:rsidR="00C3408B" w:rsidTr="007B5414">
        <w:trPr>
          <w:trHeight w:val="693"/>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pPr>
            <w:r>
              <w:t xml:space="preserve">Составлять предложения из слов, устанавливая между ними смысловую связь вопросам </w:t>
            </w:r>
          </w:p>
        </w:tc>
      </w:tr>
      <w:tr w:rsidR="00C3408B" w:rsidTr="007B5414">
        <w:trPr>
          <w:trHeight w:val="693"/>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5.3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 понятия в процессе решения учебных задач </w:t>
            </w:r>
          </w:p>
        </w:tc>
      </w:tr>
      <w:tr w:rsidR="00C3408B" w:rsidTr="007B5414">
        <w:trPr>
          <w:trHeight w:val="449"/>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Орфография и пунктуация </w:t>
            </w:r>
          </w:p>
        </w:tc>
      </w:tr>
      <w:tr w:rsidR="00C3408B" w:rsidTr="007B5414">
        <w:trPr>
          <w:trHeight w:val="1650"/>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6.1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58" w:firstLine="226"/>
            </w:pPr>
            <w:r>
              <w:t xml:space="preserve">Применять изученные правила правописания, в том числе: сочетания чк, чн, ч щн, нч; проверяемые безударные гласные в корне слова; парные звонкие и глух согласные в корне слова; непроверяемые гласные и согласные (перечень слов орфографическом словаре учебника); заглавная буква в именах, отчествах, фамили людей, кличках животных, географических названиях; раздельное написан предлогов с именами существительными, разделительный мягкий знак </w:t>
            </w:r>
          </w:p>
        </w:tc>
      </w:tr>
      <w:tr w:rsidR="00C3408B" w:rsidTr="007B5414">
        <w:trPr>
          <w:trHeight w:val="447"/>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6.2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69" w:firstLine="0"/>
              <w:jc w:val="center"/>
            </w:pPr>
            <w:r>
              <w:t xml:space="preserve">Находить место орфограммы в слове и между словами на изученные правила </w:t>
            </w:r>
          </w:p>
        </w:tc>
      </w:tr>
      <w:tr w:rsidR="00C3408B" w:rsidTr="007B5414">
        <w:trPr>
          <w:trHeight w:val="693"/>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6.3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14" w:firstLine="226"/>
            </w:pPr>
            <w:r>
              <w:t xml:space="preserve">Правильно списывать (без пропусков и искажений букв) слова и предложени тексты объемом не более 50 слов </w:t>
            </w:r>
          </w:p>
        </w:tc>
      </w:tr>
      <w:tr w:rsidR="00C3408B" w:rsidTr="007B5414">
        <w:trPr>
          <w:trHeight w:val="688"/>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6.4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pPr>
            <w:r>
              <w:t xml:space="preserve">Писать под диктовку (без пропусков и искажений букв) слова, предложени тексты объемом не более 45 слов с учетом изученных правил правописания </w:t>
            </w:r>
          </w:p>
        </w:tc>
      </w:tr>
      <w:tr w:rsidR="00C3408B" w:rsidTr="007B5414">
        <w:trPr>
          <w:trHeight w:val="454"/>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6.5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Находить и исправлять ошибки на изученные правила, описки </w:t>
            </w:r>
          </w:p>
        </w:tc>
      </w:tr>
      <w:tr w:rsidR="00C3408B" w:rsidTr="007B5414">
        <w:trPr>
          <w:trHeight w:val="455"/>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6.6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Пользоваться орфографическим словарем учебника </w:t>
            </w:r>
          </w:p>
        </w:tc>
      </w:tr>
      <w:tr w:rsidR="00C3408B" w:rsidTr="007B5414">
        <w:trPr>
          <w:trHeight w:val="449"/>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Развитие речи </w:t>
            </w:r>
          </w:p>
        </w:tc>
      </w:tr>
      <w:tr w:rsidR="00C3408B" w:rsidTr="007B5414">
        <w:trPr>
          <w:trHeight w:val="932"/>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30" w:firstLine="226"/>
            </w:pPr>
            <w:r>
              <w:t xml:space="preserve">Строить устное диалогическое и монологическое высказывание (2 - 4 предложен на определенную тему, по наблюдениям) с соблюдением орфоэпических нор правильной интонации </w:t>
            </w:r>
          </w:p>
        </w:tc>
      </w:tr>
      <w:tr w:rsidR="00C3408B" w:rsidTr="007B5414">
        <w:trPr>
          <w:trHeight w:val="688"/>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7.2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jc w:val="left"/>
            </w:pPr>
            <w:r>
              <w:t xml:space="preserve">Формулировать простые выводы на основе прочитанного (услышанного) устно письменно (1 - 2 предложения) </w:t>
            </w:r>
          </w:p>
        </w:tc>
      </w:tr>
      <w:tr w:rsidR="00C3408B" w:rsidTr="007B5414">
        <w:trPr>
          <w:trHeight w:val="452"/>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7.3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Определять тему текста и озаглавливать текст, отражая его тему </w:t>
            </w:r>
          </w:p>
        </w:tc>
      </w:tr>
      <w:tr w:rsidR="00C3408B" w:rsidTr="007B5414">
        <w:trPr>
          <w:trHeight w:val="454"/>
        </w:trPr>
        <w:tc>
          <w:tcPr>
            <w:tcW w:w="162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7.4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Составлять текст из разрозненных предложений, частей текста </w:t>
            </w:r>
          </w:p>
        </w:tc>
      </w:tr>
      <w:tr w:rsidR="00C3408B" w:rsidTr="007B5414">
        <w:trPr>
          <w:trHeight w:val="688"/>
        </w:trPr>
        <w:tc>
          <w:tcPr>
            <w:tcW w:w="16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7.5 </w:t>
            </w:r>
          </w:p>
        </w:tc>
        <w:tc>
          <w:tcPr>
            <w:tcW w:w="813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6"/>
              <w:jc w:val="left"/>
            </w:pPr>
            <w:r>
              <w:t xml:space="preserve">Писать подробное изложение повествовательного текста объемом 30 - 45 слов использованием вопросов </w:t>
            </w:r>
          </w:p>
        </w:tc>
      </w:tr>
    </w:tbl>
    <w:p w:rsidR="00C3408B" w:rsidRDefault="002C7D5B">
      <w:pPr>
        <w:spacing w:after="2166" w:line="259" w:lineRule="auto"/>
        <w:ind w:left="0" w:right="-2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7552944</wp:posOffset>
                </wp:positionH>
                <wp:positionV relativeFrom="page">
                  <wp:posOffset>1812596</wp:posOffset>
                </wp:positionV>
                <wp:extent cx="38100" cy="138075"/>
                <wp:effectExtent l="0" t="0" r="0" b="0"/>
                <wp:wrapTopAndBottom/>
                <wp:docPr id="1062395" name="Group 1062395"/>
                <wp:cNvGraphicFramePr/>
                <a:graphic xmlns:a="http://schemas.openxmlformats.org/drawingml/2006/main">
                  <a:graphicData uri="http://schemas.microsoft.com/office/word/2010/wordprocessingGroup">
                    <wpg:wgp>
                      <wpg:cNvGrpSpPr/>
                      <wpg:grpSpPr>
                        <a:xfrm>
                          <a:off x="0" y="0"/>
                          <a:ext cx="38100" cy="138075"/>
                          <a:chOff x="0" y="0"/>
                          <a:chExt cx="38100" cy="138075"/>
                        </a:xfrm>
                      </wpg:grpSpPr>
                      <wps:wsp>
                        <wps:cNvPr id="49064" name="Rectangle 49064"/>
                        <wps:cNvSpPr/>
                        <wps:spPr>
                          <a:xfrm>
                            <a:off x="0" y="0"/>
                            <a:ext cx="50673" cy="183639"/>
                          </a:xfrm>
                          <a:prstGeom prst="rect">
                            <a:avLst/>
                          </a:prstGeom>
                          <a:ln>
                            <a:noFill/>
                          </a:ln>
                        </wps:spPr>
                        <wps:txbx>
                          <w:txbxContent>
                            <w:p w:rsidR="005D38B1" w:rsidRDefault="005D38B1">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id="Group 1062395" o:spid="_x0000_s1030" style="position:absolute;left:0;text-align:left;margin-left:594.7pt;margin-top:142.7pt;width:3pt;height:10.85pt;z-index:251660288;mso-position-horizontal-relative:page;mso-position-vertical-relative:page" coordsize="38100,13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">
                <v:rect id="Rectangle 49064" o:spid="_x0000_s1031" style="position:absolute;width:50673;height:183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wgscA&#10;AADeAAAADwAAAGRycy9kb3ducmV2LnhtbESPQWvCQBSE74X+h+UVequbShATXUOolnisWrDeHtnX&#10;JDT7NmRXE/31XaHQ4zAz3zDLbDStuFDvGssKXicRCOLS6oYrBZ+H95c5COeRNbaWScGVHGSrx4cl&#10;ptoOvKPL3lciQNilqKD2vkuldGVNBt3EdsTB+7a9QR9kX0nd4xDgppXTKJpJgw2HhRo7equp/Nmf&#10;jYJi3uVfW3sbqnZzKo4fx2R9SLxSz09jvgDhafT/4b/2ViuIk2gWw/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HcILHAAAA3gAAAA8AAAAAAAAAAAAAAAAAmAIAAGRy&#10;cy9kb3ducmV2LnhtbFBLBQYAAAAABAAEAPUAAACMAwAAAAA=&#10;" filled="f" stroked="f">
                  <v:textbox inset="0,0,0,0">
                    <w:txbxContent>
                      <w:p w:rsidR="005D38B1" w:rsidRDefault="005D38B1">
                        <w:pPr>
                          <w:spacing w:after="160" w:line="259" w:lineRule="auto"/>
                          <w:ind w:left="0" w:firstLine="0"/>
                          <w:jc w:val="left"/>
                        </w:pPr>
                        <w:r>
                          <w:t xml:space="preserve"> </w:t>
                        </w:r>
                      </w:p>
                    </w:txbxContent>
                  </v:textbox>
                </v:rect>
                <w10:wrap type="topAndBottom" anchorx="page" anchory="page"/>
              </v:group>
            </w:pict>
          </mc:Fallback>
        </mc:AlternateContent>
      </w:r>
      <w:r>
        <w:t xml:space="preserve"> </w:t>
      </w:r>
    </w:p>
    <w:p w:rsidR="00C3408B" w:rsidRDefault="002C7D5B">
      <w:pPr>
        <w:ind w:left="1227" w:right="15"/>
      </w:pPr>
      <w:r>
        <w:t xml:space="preserve">Таблица 3.3 </w:t>
      </w:r>
    </w:p>
    <w:p w:rsidR="00C3408B" w:rsidRDefault="002C7D5B">
      <w:pPr>
        <w:ind w:left="1227" w:right="15"/>
      </w:pPr>
      <w:r>
        <w:t xml:space="preserve">Проверяемые элементы содержания (2 класс) </w:t>
      </w:r>
    </w:p>
    <w:tbl>
      <w:tblPr>
        <w:tblStyle w:val="TableGrid"/>
        <w:tblpPr w:vertAnchor="page" w:horzAnchor="page" w:tblpX="1712" w:tblpY="1856"/>
        <w:tblOverlap w:val="never"/>
        <w:tblW w:w="9599" w:type="dxa"/>
        <w:tblInd w:w="0" w:type="dxa"/>
        <w:tblCellMar>
          <w:top w:w="78" w:type="dxa"/>
          <w:left w:w="72" w:type="dxa"/>
        </w:tblCellMar>
        <w:tblLook w:val="04A0" w:firstRow="1" w:lastRow="0" w:firstColumn="1" w:lastColumn="0" w:noHBand="0" w:noVBand="1"/>
      </w:tblPr>
      <w:tblGrid>
        <w:gridCol w:w="1011"/>
        <w:gridCol w:w="8588"/>
      </w:tblGrid>
      <w:tr w:rsidR="00C3408B" w:rsidTr="007B5414">
        <w:trPr>
          <w:trHeight w:val="456"/>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lastRenderedPageBreak/>
              <w:t xml:space="preserve">Код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Проверяемый элемент содержания </w:t>
            </w:r>
          </w:p>
        </w:tc>
      </w:tr>
      <w:tr w:rsidR="00C3408B" w:rsidTr="007B5414">
        <w:trPr>
          <w:trHeight w:val="451"/>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Фонетика. Графика. Орфоэпия </w:t>
            </w:r>
          </w:p>
        </w:tc>
      </w:tr>
      <w:tr w:rsidR="00C3408B" w:rsidTr="007B5414">
        <w:trPr>
          <w:trHeight w:val="1418"/>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53" w:firstLine="223"/>
            </w:pPr>
            <w: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ѐ, ю, я (повторение изученного в 1 классе) </w:t>
            </w:r>
          </w:p>
        </w:tc>
      </w:tr>
      <w:tr w:rsidR="00C3408B" w:rsidTr="007B5414">
        <w:trPr>
          <w:trHeight w:val="698"/>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right="1652" w:firstLine="0"/>
            </w:pPr>
            <w:r>
              <w:t xml:space="preserve">Парные и непарные по твердости - мягкости согласные звуки. Парные и непарные по звонкости - глухости согласные звуки </w:t>
            </w:r>
          </w:p>
        </w:tc>
      </w:tr>
      <w:tr w:rsidR="00C3408B" w:rsidTr="007B5414">
        <w:trPr>
          <w:trHeight w:val="932"/>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38" w:firstLine="223"/>
            </w:pPr>
            <w:r>
              <w:t xml:space="preserve">Качественная характеристика звука: гласный - согласный; гласный ударный безударный; согласный твердый - мягкий, парный - непарный; согласный звонкий глухой, парный – непарный </w:t>
            </w:r>
          </w:p>
        </w:tc>
      </w:tr>
      <w:tr w:rsidR="00C3408B" w:rsidTr="007B5414">
        <w:trPr>
          <w:trHeight w:val="697"/>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Функции ь: показатель мягкости предшествующего согласного в конце и в середине слова; разделительный </w:t>
            </w:r>
          </w:p>
        </w:tc>
      </w:tr>
      <w:tr w:rsidR="00C3408B" w:rsidTr="007B5414">
        <w:trPr>
          <w:trHeight w:val="451"/>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Использование на письме разделительных ъ и ь </w:t>
            </w:r>
          </w:p>
        </w:tc>
      </w:tr>
      <w:tr w:rsidR="00C3408B" w:rsidTr="007B5414">
        <w:trPr>
          <w:trHeight w:val="697"/>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Соотношение звукового и буквенного состава в словах с буквами е, ѐ, ю, я (в начале слова и после гласных) </w:t>
            </w:r>
          </w:p>
        </w:tc>
      </w:tr>
      <w:tr w:rsidR="00C3408B" w:rsidTr="007B5414">
        <w:trPr>
          <w:trHeight w:val="456"/>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1.7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Деление слов на слоги (в том числе при стечении согласных)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1.8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Использование знания алфавита при работе со словарями </w:t>
            </w:r>
          </w:p>
        </w:tc>
      </w:tr>
      <w:tr w:rsidR="00C3408B" w:rsidTr="007B5414">
        <w:trPr>
          <w:trHeight w:val="697"/>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1.9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tc>
      </w:tr>
      <w:tr w:rsidR="00C3408B" w:rsidTr="007B5414">
        <w:trPr>
          <w:trHeight w:val="932"/>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1.10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56" w:firstLine="223"/>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C3408B" w:rsidTr="007B5414">
        <w:trPr>
          <w:trHeight w:val="698"/>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1.11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Использование отработанного перечня слов (орфоэпического словаря учебника) для решения практических задач </w:t>
            </w:r>
          </w:p>
        </w:tc>
      </w:tr>
      <w:tr w:rsidR="00C3408B" w:rsidTr="007B5414">
        <w:trPr>
          <w:trHeight w:val="451"/>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Лексика </w:t>
            </w:r>
          </w:p>
        </w:tc>
      </w:tr>
      <w:tr w:rsidR="00C3408B" w:rsidTr="007B5414">
        <w:trPr>
          <w:trHeight w:val="456"/>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Слово как единство звучания и значения </w:t>
            </w:r>
          </w:p>
        </w:tc>
      </w:tr>
      <w:tr w:rsidR="00C3408B" w:rsidTr="007B5414">
        <w:trPr>
          <w:trHeight w:val="456"/>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Лексическое значение слова (общее представление) </w:t>
            </w:r>
          </w:p>
        </w:tc>
      </w:tr>
      <w:tr w:rsidR="00C3408B" w:rsidTr="007B5414">
        <w:trPr>
          <w:trHeight w:val="451"/>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Выявление слов, значение которых требует уточнения </w:t>
            </w:r>
          </w:p>
        </w:tc>
      </w:tr>
      <w:tr w:rsidR="00C3408B" w:rsidTr="007B5414">
        <w:trPr>
          <w:trHeight w:val="697"/>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Определение значения слова по тексту или уточнение значения с помощью толкового словаря </w:t>
            </w:r>
          </w:p>
        </w:tc>
      </w:tr>
      <w:tr w:rsidR="00C3408B" w:rsidTr="007B5414">
        <w:trPr>
          <w:trHeight w:val="451"/>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2.5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Однозначные и многозначные слова (простые случаи, наблюдение) </w:t>
            </w:r>
          </w:p>
        </w:tc>
      </w:tr>
      <w:tr w:rsidR="00C3408B" w:rsidTr="007B5414">
        <w:trPr>
          <w:trHeight w:val="456"/>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Наблюдение за использованием в речи синонимов, антонимов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Состав слова (морфемика) </w:t>
            </w:r>
          </w:p>
        </w:tc>
      </w:tr>
      <w:tr w:rsidR="00C3408B" w:rsidTr="007B5414">
        <w:trPr>
          <w:trHeight w:val="451"/>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Корень как обязательная часть слова </w:t>
            </w:r>
          </w:p>
        </w:tc>
      </w:tr>
    </w:tbl>
    <w:p w:rsidR="00C3408B" w:rsidRDefault="002C7D5B">
      <w:pPr>
        <w:spacing w:after="3116" w:line="259" w:lineRule="auto"/>
        <w:ind w:left="0" w:firstLine="0"/>
        <w:jc w:val="left"/>
      </w:pPr>
      <w:r>
        <w:rPr>
          <w:sz w:val="20"/>
        </w:rPr>
        <w:t xml:space="preserve"> </w:t>
      </w:r>
    </w:p>
    <w:p w:rsidR="00C3408B" w:rsidRDefault="002C7D5B">
      <w:pPr>
        <w:spacing w:after="0" w:line="259" w:lineRule="auto"/>
        <w:ind w:left="0" w:right="-19" w:firstLine="0"/>
        <w:jc w:val="right"/>
      </w:pPr>
      <w:r>
        <w:t xml:space="preserve"> </w:t>
      </w:r>
    </w:p>
    <w:p w:rsidR="00C3408B" w:rsidRDefault="002C7D5B">
      <w:pPr>
        <w:spacing w:after="0" w:line="259" w:lineRule="auto"/>
        <w:ind w:left="0" w:right="-19" w:firstLine="0"/>
        <w:jc w:val="right"/>
      </w:pPr>
      <w:r>
        <w:t xml:space="preserve"> </w:t>
      </w:r>
      <w:r>
        <w:br w:type="page"/>
      </w:r>
    </w:p>
    <w:tbl>
      <w:tblPr>
        <w:tblStyle w:val="TableGrid"/>
        <w:tblpPr w:vertAnchor="page" w:horzAnchor="page" w:tblpX="1712" w:tblpY="1126"/>
        <w:tblOverlap w:val="never"/>
        <w:tblW w:w="9584" w:type="dxa"/>
        <w:tblInd w:w="0" w:type="dxa"/>
        <w:tblCellMar>
          <w:top w:w="78" w:type="dxa"/>
          <w:left w:w="72" w:type="dxa"/>
        </w:tblCellMar>
        <w:tblLook w:val="04A0" w:firstRow="1" w:lastRow="0" w:firstColumn="1" w:lastColumn="0" w:noHBand="0" w:noVBand="1"/>
      </w:tblPr>
      <w:tblGrid>
        <w:gridCol w:w="1010"/>
        <w:gridCol w:w="8574"/>
      </w:tblGrid>
      <w:tr w:rsidR="00C3408B" w:rsidTr="007B5414">
        <w:trPr>
          <w:trHeight w:val="938"/>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3.2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52" w:firstLine="223"/>
            </w:pPr>
            <w:r>
              <w:t xml:space="preserve">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w:t>
            </w:r>
          </w:p>
        </w:tc>
      </w:tr>
      <w:tr w:rsidR="00C3408B" w:rsidTr="007B5414">
        <w:trPr>
          <w:trHeight w:val="452"/>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3.3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Выделение в словах корня (простые случаи) </w:t>
            </w:r>
          </w:p>
        </w:tc>
      </w:tr>
      <w:tr w:rsidR="00C3408B" w:rsidTr="007B5414">
        <w:trPr>
          <w:trHeight w:val="457"/>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3.4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Окончание как изменяемая часть слова </w:t>
            </w:r>
          </w:p>
        </w:tc>
      </w:tr>
      <w:tr w:rsidR="00C3408B" w:rsidTr="007B5414">
        <w:trPr>
          <w:trHeight w:val="455"/>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3.5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Изменение формы слова с помощью окончания </w:t>
            </w:r>
          </w:p>
        </w:tc>
      </w:tr>
      <w:tr w:rsidR="00C3408B" w:rsidTr="007B5414">
        <w:trPr>
          <w:trHeight w:val="452"/>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3.6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Различение изменяемых и неизменяемых слов </w:t>
            </w:r>
          </w:p>
        </w:tc>
      </w:tr>
      <w:tr w:rsidR="00C3408B" w:rsidTr="007B5414">
        <w:trPr>
          <w:trHeight w:val="457"/>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3.7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Суффикс как часть слова (наблюдение) </w:t>
            </w:r>
          </w:p>
        </w:tc>
      </w:tr>
      <w:tr w:rsidR="00C3408B" w:rsidTr="007B5414">
        <w:trPr>
          <w:trHeight w:val="453"/>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3.8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Приставка как часть слова (наблюдение) </w:t>
            </w:r>
          </w:p>
        </w:tc>
      </w:tr>
      <w:tr w:rsidR="00C3408B" w:rsidTr="007B5414">
        <w:trPr>
          <w:trHeight w:val="457"/>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Морфология </w:t>
            </w:r>
          </w:p>
        </w:tc>
      </w:tr>
      <w:tr w:rsidR="00C3408B" w:rsidTr="007B5414">
        <w:trPr>
          <w:trHeight w:val="698"/>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Имя существительное (ознакомление): общее значение, вопросы ("кто?", "что?"), употребление в речи </w:t>
            </w:r>
          </w:p>
        </w:tc>
      </w:tr>
      <w:tr w:rsidR="00C3408B" w:rsidTr="007B5414">
        <w:trPr>
          <w:trHeight w:val="693"/>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4.2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Глагол (ознакомление): общее значение, вопросы ("что делать?", "что сделать?" и другие), употребление в речи </w:t>
            </w:r>
          </w:p>
        </w:tc>
      </w:tr>
      <w:tr w:rsidR="00C3408B" w:rsidTr="007B5414">
        <w:trPr>
          <w:trHeight w:val="698"/>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4.3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Имя прилагательное (ознакомление): общее значение, вопросы ("какой?", "какая?", "какое?", "какие?"), употребление в речи </w:t>
            </w:r>
          </w:p>
        </w:tc>
      </w:tr>
      <w:tr w:rsidR="00C3408B" w:rsidTr="007B5414">
        <w:trPr>
          <w:trHeight w:val="691"/>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4.4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Предлог. Отличие предлогов от приставок. Наиболее распространенные предлоги: в, на, из, без, над, до, у, о, об и другие </w:t>
            </w:r>
          </w:p>
        </w:tc>
      </w:tr>
      <w:tr w:rsidR="00C3408B" w:rsidTr="007B5414">
        <w:trPr>
          <w:trHeight w:val="457"/>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Синтаксис </w:t>
            </w:r>
          </w:p>
        </w:tc>
      </w:tr>
      <w:tr w:rsidR="00C3408B" w:rsidTr="007B5414">
        <w:trPr>
          <w:trHeight w:val="452"/>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5.1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Порядок слов в предложении; связь слов в предложении (повторение) </w:t>
            </w:r>
          </w:p>
        </w:tc>
      </w:tr>
      <w:tr w:rsidR="00C3408B" w:rsidTr="007B5414">
        <w:trPr>
          <w:trHeight w:val="698"/>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Предложение как единица языка. Предложение и слово. Отличие предложения от слова </w:t>
            </w:r>
          </w:p>
        </w:tc>
      </w:tr>
      <w:tr w:rsidR="00C3408B" w:rsidTr="007B5414">
        <w:trPr>
          <w:trHeight w:val="698"/>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5.3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Наблюдение за выделением в устной речи одного из слов предложения (логическое ударение) </w:t>
            </w:r>
          </w:p>
        </w:tc>
      </w:tr>
      <w:tr w:rsidR="00C3408B" w:rsidTr="007B5414">
        <w:trPr>
          <w:trHeight w:val="694"/>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5.4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Виды предложений по цели высказывания: повествовательные, вопросительные, побудительные предложения </w:t>
            </w:r>
          </w:p>
        </w:tc>
      </w:tr>
      <w:tr w:rsidR="00C3408B" w:rsidTr="007B5414">
        <w:trPr>
          <w:trHeight w:val="696"/>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5.5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Виды предложений по эмоциональной окраске (по интонации): восклицательные и невосклицательные предложения </w:t>
            </w:r>
          </w:p>
        </w:tc>
      </w:tr>
      <w:tr w:rsidR="00C3408B" w:rsidTr="007B5414">
        <w:trPr>
          <w:trHeight w:val="452"/>
        </w:trPr>
        <w:tc>
          <w:tcPr>
            <w:tcW w:w="101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Орфография и пунктуация </w:t>
            </w:r>
          </w:p>
        </w:tc>
      </w:tr>
      <w:tr w:rsidR="00C3408B" w:rsidTr="007B5414">
        <w:trPr>
          <w:trHeight w:val="1420"/>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6.1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56" w:firstLine="223"/>
            </w:pPr>
            <w: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 </w:t>
            </w:r>
          </w:p>
        </w:tc>
      </w:tr>
      <w:tr w:rsidR="00C3408B" w:rsidTr="007B5414">
        <w:trPr>
          <w:trHeight w:val="698"/>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6.2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Орфографическая зоркость как осознание места возможного возникновения орфографической ошибки. Понятие орфограммы </w:t>
            </w:r>
          </w:p>
        </w:tc>
      </w:tr>
      <w:tr w:rsidR="00C3408B" w:rsidTr="007B5414">
        <w:trPr>
          <w:trHeight w:val="693"/>
        </w:trPr>
        <w:tc>
          <w:tcPr>
            <w:tcW w:w="10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6.3 </w:t>
            </w:r>
          </w:p>
        </w:tc>
        <w:tc>
          <w:tcPr>
            <w:tcW w:w="8574"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Различные способы решения орфографической задачи в зависимости от места орфограммы в слове </w:t>
            </w:r>
          </w:p>
        </w:tc>
      </w:tr>
    </w:tbl>
    <w:p w:rsidR="00C3408B" w:rsidRDefault="002C7D5B">
      <w:pPr>
        <w:spacing w:after="0" w:line="259" w:lineRule="auto"/>
        <w:ind w:left="-708" w:right="11911" w:firstLine="0"/>
        <w:jc w:val="left"/>
      </w:pPr>
      <w:r>
        <w:br w:type="page"/>
      </w:r>
    </w:p>
    <w:tbl>
      <w:tblPr>
        <w:tblStyle w:val="TableGrid"/>
        <w:tblpPr w:vertAnchor="page" w:horzAnchor="page" w:tblpX="1712" w:tblpY="1126"/>
        <w:tblOverlap w:val="never"/>
        <w:tblW w:w="9599" w:type="dxa"/>
        <w:tblInd w:w="0" w:type="dxa"/>
        <w:tblCellMar>
          <w:top w:w="78" w:type="dxa"/>
          <w:left w:w="72" w:type="dxa"/>
        </w:tblCellMar>
        <w:tblLook w:val="04A0" w:firstRow="1" w:lastRow="0" w:firstColumn="1" w:lastColumn="0" w:noHBand="0" w:noVBand="1"/>
      </w:tblPr>
      <w:tblGrid>
        <w:gridCol w:w="1011"/>
        <w:gridCol w:w="8588"/>
      </w:tblGrid>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6.4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Использование орфографического словаря учебника для определения (уточнения) написания слова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Контроль и самоконтроль при проверке собственных и предложенных текстов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Разделительный мягкий знак </w:t>
            </w:r>
          </w:p>
        </w:tc>
      </w:tr>
      <w:tr w:rsidR="00C3408B" w:rsidTr="007B5414">
        <w:trPr>
          <w:trHeight w:val="452"/>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6.7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Сочетания чт, щн, нч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6.8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Проверяемые безударные гласные в корне слова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6.9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Парные звонкие и глухие согласные в корне слова </w:t>
            </w:r>
          </w:p>
        </w:tc>
      </w:tr>
      <w:tr w:rsidR="00C3408B" w:rsidTr="007B5414">
        <w:trPr>
          <w:trHeight w:val="689"/>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6.10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Непроверяемые гласные и согласные (перечень слов в орфографическом словаре учебника) </w:t>
            </w:r>
          </w:p>
        </w:tc>
      </w:tr>
      <w:tr w:rsidR="00C3408B" w:rsidTr="007B5414">
        <w:trPr>
          <w:trHeight w:val="691"/>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6.11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Заглавная буква в именах собственных: имена, фамилии, отчества людей, клички животных, географические названия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6.12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Раздельное написание предлогов с именами существительными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Развитие речи </w:t>
            </w:r>
          </w:p>
        </w:tc>
      </w:tr>
      <w:tr w:rsidR="00C3408B" w:rsidTr="007B5414">
        <w:trPr>
          <w:trHeight w:val="93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48" w:firstLine="223"/>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w:t>
            </w:r>
          </w:p>
        </w:tc>
      </w:tr>
      <w:tr w:rsidR="00C3408B" w:rsidTr="007B5414">
        <w:trPr>
          <w:trHeight w:val="1168"/>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right="49" w:firstLine="223"/>
            </w:pPr>
            <w:r>
              <w:t xml:space="preserve">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 </w:t>
            </w:r>
          </w:p>
        </w:tc>
      </w:tr>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Соблюдение норм речевого этикета и орфоэпических норм в ситуациях учебного и бытового общения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Составление устного рассказа по репродукции картины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7.5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Составление устного рассказа с использованием личных наблюдений и вопросов </w:t>
            </w:r>
          </w:p>
        </w:tc>
      </w:tr>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7.6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w:t>
            </w:r>
          </w:p>
        </w:tc>
      </w:tr>
      <w:tr w:rsidR="00C3408B" w:rsidTr="007B5414">
        <w:trPr>
          <w:trHeight w:val="447"/>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7.7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Тема текста </w:t>
            </w:r>
          </w:p>
        </w:tc>
      </w:tr>
      <w:tr w:rsidR="00C3408B" w:rsidTr="007B5414">
        <w:trPr>
          <w:trHeight w:val="454"/>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7.8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Основная мысль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7.9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Заглавие текста. Подбор заголовков к предложенным текстам </w:t>
            </w:r>
          </w:p>
        </w:tc>
      </w:tr>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7.10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Последовательность частей текста (абзацев). Корректирование текстов с нарушенным порядком предложений и абзацев </w:t>
            </w:r>
          </w:p>
        </w:tc>
      </w:tr>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lastRenderedPageBreak/>
              <w:t xml:space="preserve">7.11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Типы текстов: описание, повествование, рассуждение, их особенности (первичное ознакомление) </w:t>
            </w:r>
          </w:p>
        </w:tc>
      </w:tr>
      <w:tr w:rsidR="00C3408B" w:rsidTr="007B5414">
        <w:trPr>
          <w:trHeight w:val="450"/>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7.12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Поздравление и поздравительная открытка </w:t>
            </w:r>
          </w:p>
        </w:tc>
      </w:tr>
      <w:tr w:rsidR="00C3408B" w:rsidTr="007B5414">
        <w:trPr>
          <w:trHeight w:val="693"/>
        </w:trPr>
        <w:tc>
          <w:tcPr>
            <w:tcW w:w="10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7.13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pPr>
            <w:r>
              <w:t xml:space="preserve">Понимание текста: развитие умения формулировать простые выводы на основе информации, содержащейся в тексте </w:t>
            </w:r>
          </w:p>
        </w:tc>
      </w:tr>
      <w:tr w:rsidR="00C3408B" w:rsidTr="007B5414">
        <w:trPr>
          <w:trHeight w:val="449"/>
        </w:trPr>
        <w:tc>
          <w:tcPr>
            <w:tcW w:w="101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7.14 </w:t>
            </w:r>
          </w:p>
        </w:tc>
        <w:tc>
          <w:tcPr>
            <w:tcW w:w="8588" w:type="dxa"/>
            <w:tcBorders>
              <w:top w:val="single" w:sz="4" w:space="0" w:color="000000"/>
              <w:left w:val="single" w:sz="4" w:space="0" w:color="000000"/>
              <w:bottom w:val="single" w:sz="4" w:space="0" w:color="000000"/>
              <w:right w:val="nil"/>
            </w:tcBorders>
          </w:tcPr>
          <w:p w:rsidR="00C3408B" w:rsidRDefault="002C7D5B">
            <w:pPr>
              <w:spacing w:after="0" w:line="259" w:lineRule="auto"/>
              <w:ind w:left="226" w:firstLine="0"/>
              <w:jc w:val="left"/>
            </w:pPr>
            <w:r>
              <w:t xml:space="preserve">Выразительное чтение текста вслух с соблюдением правильной интонации </w:t>
            </w:r>
          </w:p>
        </w:tc>
      </w:tr>
    </w:tbl>
    <w:p w:rsidR="00C3408B" w:rsidRDefault="002C7D5B">
      <w:pPr>
        <w:spacing w:after="0" w:line="259" w:lineRule="auto"/>
        <w:ind w:left="-708" w:right="11911" w:firstLine="0"/>
        <w:jc w:val="left"/>
      </w:pPr>
      <w:r>
        <w:br w:type="page"/>
      </w:r>
    </w:p>
    <w:p w:rsidR="00C3408B" w:rsidRDefault="002C7D5B">
      <w:pPr>
        <w:spacing w:after="197"/>
        <w:ind w:left="1227" w:right="15"/>
      </w:pPr>
      <w:r>
        <w:lastRenderedPageBreak/>
        <w:t xml:space="preserve">Таблица 3.4 </w:t>
      </w:r>
    </w:p>
    <w:tbl>
      <w:tblPr>
        <w:tblStyle w:val="TableGrid"/>
        <w:tblpPr w:vertAnchor="page" w:horzAnchor="page" w:tblpX="1712" w:tblpY="1126"/>
        <w:tblOverlap w:val="never"/>
        <w:tblW w:w="9254" w:type="dxa"/>
        <w:tblInd w:w="0" w:type="dxa"/>
        <w:tblCellMar>
          <w:top w:w="89" w:type="dxa"/>
          <w:left w:w="72" w:type="dxa"/>
        </w:tblCellMar>
        <w:tblLook w:val="04A0" w:firstRow="1" w:lastRow="0" w:firstColumn="1" w:lastColumn="0" w:noHBand="0" w:noVBand="1"/>
      </w:tblPr>
      <w:tblGrid>
        <w:gridCol w:w="975"/>
        <w:gridCol w:w="8279"/>
      </w:tblGrid>
      <w:tr w:rsidR="00C3408B" w:rsidTr="007B5414">
        <w:trPr>
          <w:trHeight w:val="643"/>
        </w:trPr>
        <w:tc>
          <w:tcPr>
            <w:tcW w:w="9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7.15 </w:t>
            </w:r>
          </w:p>
        </w:tc>
        <w:tc>
          <w:tcPr>
            <w:tcW w:w="8279" w:type="dxa"/>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223"/>
              <w:jc w:val="left"/>
            </w:pPr>
            <w:r>
              <w:t xml:space="preserve">Подробное изложение повествовательного текста объемом 30 - 45 слов с использованием вопросов </w:t>
            </w:r>
          </w:p>
        </w:tc>
      </w:tr>
    </w:tbl>
    <w:p w:rsidR="00C3408B" w:rsidRDefault="002C7D5B">
      <w:pPr>
        <w:ind w:left="1227" w:right="2125"/>
      </w:pPr>
      <w:r>
        <w:t xml:space="preserve">Проверяемые требования к результатам освоения основной образовательной программы (3 класс) </w:t>
      </w:r>
    </w:p>
    <w:p w:rsidR="00C3408B" w:rsidRDefault="002C7D5B">
      <w:pPr>
        <w:spacing w:after="0" w:line="259" w:lineRule="auto"/>
        <w:ind w:left="0" w:firstLine="0"/>
        <w:jc w:val="left"/>
      </w:pPr>
      <w:r>
        <w:rPr>
          <w:sz w:val="20"/>
        </w:rPr>
        <w:t xml:space="preserve"> </w:t>
      </w:r>
    </w:p>
    <w:tbl>
      <w:tblPr>
        <w:tblStyle w:val="TableGrid"/>
        <w:tblW w:w="9638" w:type="dxa"/>
        <w:tblInd w:w="997" w:type="dxa"/>
        <w:tblCellMar>
          <w:top w:w="77" w:type="dxa"/>
          <w:left w:w="67" w:type="dxa"/>
        </w:tblCellMar>
        <w:tblLook w:val="04A0" w:firstRow="1" w:lastRow="0" w:firstColumn="1" w:lastColumn="0" w:noHBand="0" w:noVBand="1"/>
      </w:tblPr>
      <w:tblGrid>
        <w:gridCol w:w="1699"/>
        <w:gridCol w:w="7939"/>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915"/>
                <w:tab w:val="center" w:pos="2710"/>
                <w:tab w:val="center" w:pos="4379"/>
                <w:tab w:val="center" w:pos="5892"/>
                <w:tab w:val="right" w:pos="7871"/>
              </w:tabs>
              <w:spacing w:after="0" w:line="259" w:lineRule="auto"/>
              <w:ind w:left="0" w:firstLine="0"/>
              <w:jc w:val="left"/>
            </w:pPr>
            <w:r>
              <w:rPr>
                <w:rFonts w:ascii="Calibri" w:eastAsia="Calibri" w:hAnsi="Calibri" w:cs="Calibri"/>
                <w:sz w:val="22"/>
              </w:rPr>
              <w:tab/>
            </w:r>
            <w:r>
              <w:t xml:space="preserve">Проверяемые </w:t>
            </w:r>
            <w:r>
              <w:tab/>
              <w:t xml:space="preserve">предметные </w:t>
            </w:r>
            <w:r>
              <w:tab/>
              <w:t xml:space="preserve">результаты </w:t>
            </w:r>
            <w:r>
              <w:tab/>
              <w:t xml:space="preserve">освоения </w:t>
            </w:r>
            <w:r>
              <w:tab/>
              <w:t xml:space="preserve">основной </w:t>
            </w:r>
          </w:p>
          <w:p w:rsidR="00C3408B" w:rsidRDefault="002C7D5B">
            <w:pPr>
              <w:spacing w:after="0" w:line="259" w:lineRule="auto"/>
              <w:ind w:left="5" w:firstLine="0"/>
              <w:jc w:val="left"/>
            </w:pPr>
            <w:r>
              <w:t xml:space="preserve">образовательной программы начального общего образования </w:t>
            </w:r>
          </w:p>
        </w:tc>
      </w:tr>
      <w:tr w:rsidR="00C3408B">
        <w:trPr>
          <w:trHeight w:val="452"/>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Фонетика. Графика. Орфоэпия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Характеризовать, сравнивать, классифицировать звуки вне слова и в слове по заданным параметрам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Производить звуко-буквенный анализ слова (в словах с орфограммами; без транскрибирования)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Определять функцию разделительных мягкого и твердого знаков в словах </w:t>
            </w:r>
          </w:p>
        </w:tc>
      </w:tr>
      <w:tr w:rsidR="00C3408B">
        <w:trPr>
          <w:trHeight w:val="92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2" w:firstLine="226"/>
            </w:pPr>
            <w:r>
              <w:t xml:space="preserve">Устанавливать соотношение звукового и буквенного состава, в том числе с учетом функций букв е, ѐ, ю, я, в словах с разделительными ъ, ь, в словах с непроизносимыми согласными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Лексика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Выявлять случаи употребления синонимов и антонимов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Подбирать синонимы и антонимы к словам разных частей речи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2.3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Распознавать слова, употребленные в прямом и переносном значении (простые случаи)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Определять значение слова в тексте </w:t>
            </w:r>
          </w:p>
        </w:tc>
      </w:tr>
      <w:tr w:rsidR="00C3408B">
        <w:trPr>
          <w:trHeight w:val="457"/>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Уточнять значение слова с помощью толкового словаря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2.6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 слова (морфемика)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3.1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tc>
      </w:tr>
      <w:tr w:rsidR="00C3408B">
        <w:trPr>
          <w:trHeight w:val="69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lastRenderedPageBreak/>
              <w:t xml:space="preserve">3.2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Находить в словах с однозначно выделяемыми морфемами окончание, корень, приставку, суффикс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3.3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8"/>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Морфология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72" w:type="dxa"/>
        </w:tblCellMar>
        <w:tblLook w:val="04A0" w:firstRow="1" w:lastRow="0" w:firstColumn="1" w:lastColumn="0" w:noHBand="0" w:noVBand="1"/>
      </w:tblPr>
      <w:tblGrid>
        <w:gridCol w:w="1699"/>
        <w:gridCol w:w="7939"/>
      </w:tblGrid>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Распознавать имена существительные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грамматические признаки имен существительных: род, число, падеж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Склонять в единственном числе имена существительные с ударными окончаниями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Распознавать имена прилагательные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грамматические признаки имен прилагательных: род, число, падеж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226"/>
            </w:pPr>
            <w:r>
              <w:t xml:space="preserve">Изменять имена прилагательные по падежам, числам, родам (в единственном числе) в соответствии с падежом, числом и родом имен существительных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Распознавать глаголы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right"/>
            </w:pPr>
            <w:r>
              <w:t xml:space="preserve">Различать глаголы, отвечающие на вопросы "что делать?" и "что сделать?"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грамматические признаки глаголов: форму времени, число, род (в прошедшем времени)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Изменять глагол по временам (простые случаи), в прошедшем времени - по родам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Распознавать личные местоимения (в начальной форме) </w:t>
            </w:r>
          </w:p>
        </w:tc>
      </w:tr>
      <w:tr w:rsidR="00C3408B">
        <w:trPr>
          <w:trHeight w:val="68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Использовать личные местоимения для устранения неоправданных повторов в тексте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Различать предлоги и приставки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Синтаксис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вид предложения по цели высказывания и по эмоциональной окраске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5.2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Находить главные и второстепенные (без деления на виды) члены предложения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Распознавать распространенные и нераспространенные предложения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Орфография и пунктуация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226"/>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Находить место орфограммы в слове и между словами на изученные правила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Правильно списывать слова, предложения, тексты объемом не более 70 слов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Писать под диктовку тексты объемом не более 65 слов с учетом изученных правил правописания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Находить и исправлять ошибки на изученные правила, описки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Развитие речи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right"/>
            </w:pPr>
            <w:r>
              <w:t xml:space="preserve">Понимать тексты разных типов, находить в тексте заданную информацию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Формулировать устно и письменно на основе прочитанной (услышанной) информации простые выводы (1 - 2 предложения) </w:t>
            </w:r>
          </w:p>
        </w:tc>
      </w:tr>
      <w:tr w:rsidR="00C3408B">
        <w:trPr>
          <w:trHeight w:val="93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226"/>
            </w:pPr>
            <w:r>
              <w:t xml:space="preserve">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226"/>
            </w:pPr>
            <w:r>
              <w:t xml:space="preserve">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связь предложений в тексте (с помощью личных местоимений, синонимов, союзов и, а, но)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Определять ключевые слова в тексте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Определять тему текста и основную мысль текста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Выявлять части текста (абзацы) и отражать с помощью ключевых слов или предложений их смысловое содержание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7.9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 w:firstLine="0"/>
              <w:jc w:val="center"/>
            </w:pPr>
            <w:r>
              <w:t xml:space="preserve">Составлять план текста, создавать по нему текст и корректировать текст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Писать подробное изложение по заданному, коллективно или самостоятельно составленному плану </w:t>
            </w:r>
          </w:p>
        </w:tc>
      </w:tr>
    </w:tbl>
    <w:p w:rsidR="00C3408B" w:rsidRDefault="002C7D5B">
      <w:pPr>
        <w:spacing w:after="195"/>
        <w:ind w:left="1227" w:right="15"/>
      </w:pPr>
      <w:r>
        <w:t xml:space="preserve">Таблица 3.5 </w:t>
      </w:r>
    </w:p>
    <w:p w:rsidR="00C3408B" w:rsidRDefault="002C7D5B">
      <w:pPr>
        <w:ind w:left="1227" w:right="15"/>
      </w:pPr>
      <w:r>
        <w:t xml:space="preserve">Проверяемые элементы содержания (3 класс) </w:t>
      </w:r>
    </w:p>
    <w:p w:rsidR="00C3408B" w:rsidRDefault="002C7D5B">
      <w:pPr>
        <w:spacing w:after="0" w:line="259" w:lineRule="auto"/>
        <w:ind w:left="0" w:firstLine="0"/>
        <w:jc w:val="left"/>
      </w:pPr>
      <w:r>
        <w:rPr>
          <w:sz w:val="20"/>
        </w:rPr>
        <w:t xml:space="preserve"> </w:t>
      </w:r>
    </w:p>
    <w:tbl>
      <w:tblPr>
        <w:tblStyle w:val="TableGrid"/>
        <w:tblW w:w="9640" w:type="dxa"/>
        <w:tblInd w:w="997" w:type="dxa"/>
        <w:tblCellMar>
          <w:top w:w="77" w:type="dxa"/>
          <w:left w:w="72" w:type="dxa"/>
          <w:right w:w="8" w:type="dxa"/>
        </w:tblCellMar>
        <w:tblLook w:val="04A0" w:firstRow="1" w:lastRow="0" w:firstColumn="1" w:lastColumn="0" w:noHBand="0" w:noVBand="1"/>
      </w:tblPr>
      <w:tblGrid>
        <w:gridCol w:w="1075"/>
        <w:gridCol w:w="8565"/>
      </w:tblGrid>
      <w:tr w:rsidR="00C3408B">
        <w:trPr>
          <w:trHeight w:val="45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0" w:firstLine="0"/>
              <w:jc w:val="center"/>
            </w:pPr>
            <w:r>
              <w:t xml:space="preserve">Код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Фонетика. Графика. Орфоэпия </w:t>
            </w:r>
          </w:p>
        </w:tc>
      </w:tr>
      <w:tr w:rsidR="00C3408B">
        <w:trPr>
          <w:trHeight w:val="117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223"/>
            </w:pPr>
            <w:r>
              <w:t xml:space="preserve">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 </w:t>
            </w:r>
          </w:p>
        </w:tc>
      </w:tr>
      <w:tr w:rsidR="00C3408B">
        <w:trPr>
          <w:trHeight w:val="69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Соотношение звукового и буквенного состава в словах с разделительными ъ и ь, в словах с непроизносимыми согласными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5" w:firstLine="0"/>
              <w:jc w:val="center"/>
            </w:pPr>
            <w:r>
              <w:t xml:space="preserve">Использование алфавита при работе со словарями, справочниками, каталогами </w:t>
            </w:r>
          </w:p>
        </w:tc>
      </w:tr>
    </w:tbl>
    <w:p w:rsidR="00C3408B" w:rsidRDefault="00C3408B">
      <w:pPr>
        <w:spacing w:after="0" w:line="259" w:lineRule="auto"/>
        <w:ind w:left="-708" w:right="567" w:firstLine="0"/>
        <w:jc w:val="left"/>
      </w:pPr>
    </w:p>
    <w:tbl>
      <w:tblPr>
        <w:tblStyle w:val="TableGrid"/>
        <w:tblW w:w="9640" w:type="dxa"/>
        <w:tblInd w:w="997" w:type="dxa"/>
        <w:tblCellMar>
          <w:top w:w="77" w:type="dxa"/>
          <w:left w:w="72" w:type="dxa"/>
        </w:tblCellMar>
        <w:tblLook w:val="04A0" w:firstRow="1" w:lastRow="0" w:firstColumn="1" w:lastColumn="0" w:noHBand="0" w:noVBand="1"/>
      </w:tblPr>
      <w:tblGrid>
        <w:gridCol w:w="1075"/>
        <w:gridCol w:w="8565"/>
      </w:tblGrid>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7" w:firstLine="223"/>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Использование орфоэпического словаря для решения практических задач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Лексика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Повторение: лексическое значение слова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Прямое и переносное значение слова (ознакомление)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Устаревшие слова (ознакомление) </w:t>
            </w:r>
          </w:p>
        </w:tc>
      </w:tr>
      <w:tr w:rsidR="00C3408B">
        <w:trPr>
          <w:trHeight w:val="452"/>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 слова (морфемика)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223"/>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Однокоренные слова и формы одного и того же слова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Корень, приставка, суффикс - значимые части слова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Нулевое окончание (ознакомление) </w:t>
            </w:r>
          </w:p>
        </w:tc>
      </w:tr>
      <w:tr w:rsidR="00C3408B">
        <w:trPr>
          <w:trHeight w:val="68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3.5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Выделение в словах с однозначно выделяемыми морфемами окончания, корня, приставки, суффикса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Морфология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Имя существительное: общее значение, вопросы, употребление в речи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Имена существительные единственного и множественного числа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Имена существительные мужского, женского и среднего рода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Падеж имен существительных. Определение падежа, в котором употреблено имя существительное </w:t>
            </w:r>
          </w:p>
        </w:tc>
      </w:tr>
      <w:tr w:rsidR="00C3408B">
        <w:trPr>
          <w:trHeight w:val="69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Изменение имен существительных по падежам и числам (склонение). Имена существительные 1-го, 2-го, 3-го склонений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4.6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Имена существительные одушевленные и неодушевленные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4.7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4.8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Изменение имен прилагательных по родам, числам и падежам (кроме имен прилагательных на -ий, -ов, -ин). Склонение имен прилагательных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4.9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Местоимение (общее представление)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4.10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Личные местоимения, их употребление в речи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4.11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 w:firstLine="223"/>
            </w:pPr>
            <w:r>
              <w:t xml:space="preserve">Использование личных местоимений для устранения неоправданных повторов в тексте </w:t>
            </w:r>
          </w:p>
        </w:tc>
      </w:tr>
    </w:tbl>
    <w:p w:rsidR="00C3408B" w:rsidRDefault="00C3408B">
      <w:pPr>
        <w:spacing w:after="0" w:line="259" w:lineRule="auto"/>
        <w:ind w:left="-708" w:right="567" w:firstLine="0"/>
        <w:jc w:val="left"/>
      </w:pPr>
    </w:p>
    <w:tbl>
      <w:tblPr>
        <w:tblStyle w:val="TableGrid"/>
        <w:tblW w:w="9640" w:type="dxa"/>
        <w:tblInd w:w="997" w:type="dxa"/>
        <w:tblCellMar>
          <w:top w:w="77" w:type="dxa"/>
          <w:left w:w="72" w:type="dxa"/>
        </w:tblCellMar>
        <w:tblLook w:val="04A0" w:firstRow="1" w:lastRow="0" w:firstColumn="1" w:lastColumn="0" w:noHBand="0" w:noVBand="1"/>
      </w:tblPr>
      <w:tblGrid>
        <w:gridCol w:w="1075"/>
        <w:gridCol w:w="8565"/>
      </w:tblGrid>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Глагол: общее значение, вопросы, употребление в речи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Неопределенная форма глагола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Настоящее, будущее, прошедшее время глаголов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Изменение глаголов по временам, числам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4.16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Род глаголов в прошедшем времени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4.17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Частица не, ее значение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Синтаксис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Предложение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Установление при помощи смысловых (синтаксических) вопросов связи между словами в предложении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5.3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Главные члены предложения - подлежащее и сказуемое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Второстепенные члены предложения (без деления на виды)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Предложения распространенные и нераспространенные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5.6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Наблюдение за однородными членами предложения с союзами и, а, но и без союзов </w:t>
            </w:r>
          </w:p>
        </w:tc>
      </w:tr>
      <w:tr w:rsidR="00C3408B">
        <w:trPr>
          <w:trHeight w:val="452"/>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Орфография и пунктуация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3"/>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Использование орфографического </w:t>
            </w:r>
            <w:r>
              <w:tab/>
              <w:t xml:space="preserve">словаря для определения </w:t>
            </w:r>
            <w:r>
              <w:tab/>
              <w:t xml:space="preserve">(уточнения) написания слова </w:t>
            </w:r>
          </w:p>
        </w:tc>
      </w:tr>
      <w:tr w:rsidR="00C3408B">
        <w:trPr>
          <w:trHeight w:val="449"/>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Разделительный твердый знак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Непроизносимые согласные в корне слова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Мягкий знак после шипящих на конце имен существительных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6.6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Безударные гласные в падежных окончаниях имен существительных (на уровне наблюдения)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6.7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Безударные гласные в падежных окончаниях имен прилагательных (на уровне наблюдения)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6.8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Раздельное написание предлогов с личными местоимениями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6.9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Непроверяемые гласные и согласные (перечень слов в орфографическом словаре учебника) </w:t>
            </w:r>
          </w:p>
        </w:tc>
      </w:tr>
      <w:tr w:rsidR="00C3408B">
        <w:trPr>
          <w:trHeight w:val="452"/>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6.10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Раздельное написание частицы не с глаголами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Развитие речи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Нормы речевого этикета: устное и письменное приглашение, просьба, извинение, благодарность, отказ и другие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Соблюдение норм речевого этикета и орфоэпических норм в ситуациях учебного и бытового общения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223"/>
            </w:pPr>
            <w:r>
              <w:t xml:space="preserve">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7.4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Особенности речевого этикета в условиях общения с людьми, плохо владеющими русским языком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7.5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7" w:firstLine="223"/>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7.6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jc w:val="center"/>
            </w:pPr>
            <w:r>
              <w:t xml:space="preserve">План текста. Составление плана текста, написание текста по заданному плану </w:t>
            </w:r>
          </w:p>
        </w:tc>
      </w:tr>
      <w:tr w:rsidR="00C3408B">
        <w:trPr>
          <w:trHeight w:val="68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7.7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Связь предложений в тексте с помощью личных местоимений, синонимов, союзов и, а, но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7.8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Ключевые слова в тексте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7.9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Определение типов текстов (повествование, описание, рассуждение) и создание собственных текстов заданного типа </w:t>
            </w:r>
          </w:p>
        </w:tc>
      </w:tr>
      <w:tr w:rsidR="00C3408B">
        <w:trPr>
          <w:trHeight w:val="452"/>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7.10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Жанр письма, объявления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7.11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4" w:firstLine="0"/>
              <w:jc w:val="center"/>
            </w:pPr>
            <w:r>
              <w:t xml:space="preserve">Изложение текста по коллективно или самостоятельно составленному плану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7.12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Изучающее чтение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7.13 </w:t>
            </w:r>
          </w:p>
        </w:tc>
        <w:tc>
          <w:tcPr>
            <w:tcW w:w="856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Функции ознакомительного чтения, ситуации применения </w:t>
            </w:r>
          </w:p>
        </w:tc>
      </w:tr>
    </w:tbl>
    <w:p w:rsidR="00C3408B" w:rsidRDefault="002C7D5B">
      <w:pPr>
        <w:spacing w:after="194"/>
        <w:ind w:left="1227" w:right="15"/>
      </w:pPr>
      <w:r>
        <w:t xml:space="preserve">Таблица 3.6 </w:t>
      </w:r>
    </w:p>
    <w:p w:rsidR="00C3408B" w:rsidRDefault="002C7D5B">
      <w:pPr>
        <w:ind w:left="1227" w:right="2125"/>
      </w:pPr>
      <w:r>
        <w:t xml:space="preserve">Проверяемые требования к результатам освоения основной образовательной программы (4 класс) </w:t>
      </w:r>
    </w:p>
    <w:p w:rsidR="00C3408B" w:rsidRDefault="002C7D5B">
      <w:pPr>
        <w:spacing w:after="0" w:line="259" w:lineRule="auto"/>
        <w:ind w:left="0" w:firstLine="0"/>
        <w:jc w:val="left"/>
      </w:pPr>
      <w:r>
        <w:rPr>
          <w:sz w:val="20"/>
        </w:rPr>
        <w:t xml:space="preserve"> </w:t>
      </w:r>
    </w:p>
    <w:tbl>
      <w:tblPr>
        <w:tblStyle w:val="TableGrid"/>
        <w:tblW w:w="9638" w:type="dxa"/>
        <w:tblInd w:w="997" w:type="dxa"/>
        <w:tblCellMar>
          <w:top w:w="77" w:type="dxa"/>
          <w:left w:w="67" w:type="dxa"/>
          <w:right w:w="22" w:type="dxa"/>
        </w:tblCellMar>
        <w:tblLook w:val="04A0" w:firstRow="1" w:lastRow="0" w:firstColumn="1" w:lastColumn="0" w:noHBand="0" w:noVBand="1"/>
      </w:tblPr>
      <w:tblGrid>
        <w:gridCol w:w="1699"/>
        <w:gridCol w:w="7939"/>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915"/>
                <w:tab w:val="center" w:pos="2710"/>
                <w:tab w:val="center" w:pos="4379"/>
                <w:tab w:val="center" w:pos="5892"/>
                <w:tab w:val="right" w:pos="7850"/>
              </w:tabs>
              <w:spacing w:after="0" w:line="259" w:lineRule="auto"/>
              <w:ind w:left="0" w:firstLine="0"/>
              <w:jc w:val="left"/>
            </w:pPr>
            <w:r>
              <w:rPr>
                <w:rFonts w:ascii="Calibri" w:eastAsia="Calibri" w:hAnsi="Calibri" w:cs="Calibri"/>
                <w:sz w:val="22"/>
              </w:rPr>
              <w:tab/>
            </w:r>
            <w:r>
              <w:t xml:space="preserve">Проверяемые </w:t>
            </w:r>
            <w:r>
              <w:tab/>
              <w:t xml:space="preserve">предметные </w:t>
            </w:r>
            <w:r>
              <w:tab/>
              <w:t xml:space="preserve">результаты </w:t>
            </w:r>
            <w:r>
              <w:tab/>
              <w:t xml:space="preserve">освоения </w:t>
            </w:r>
            <w:r>
              <w:tab/>
              <w:t xml:space="preserve">основной </w:t>
            </w:r>
          </w:p>
          <w:p w:rsidR="00C3408B" w:rsidRDefault="002C7D5B">
            <w:pPr>
              <w:spacing w:after="0" w:line="259" w:lineRule="auto"/>
              <w:ind w:left="5" w:firstLine="0"/>
              <w:jc w:val="left"/>
            </w:pPr>
            <w:r>
              <w:t xml:space="preserve">образовательной программы начального общего образования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Фонетика. Графика. Орфоэпия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Проводить звуко-буквенный разбор слов (в соответствии с предложенным в учебнике алгоритмом)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Лексика </w:t>
            </w:r>
          </w:p>
        </w:tc>
      </w:tr>
      <w:tr w:rsidR="00C3408B">
        <w:trPr>
          <w:trHeight w:val="449"/>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Подбирать к предложенным словам синонимы </w:t>
            </w:r>
          </w:p>
        </w:tc>
      </w:tr>
      <w:tr w:rsidR="00C3408B">
        <w:trPr>
          <w:trHeight w:val="458"/>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2.2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Подбирать к предложенным словам антонимы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72" w:type="dxa"/>
        </w:tblCellMar>
        <w:tblLook w:val="04A0" w:firstRow="1" w:lastRow="0" w:firstColumn="1" w:lastColumn="0" w:noHBand="0" w:noVBand="1"/>
      </w:tblPr>
      <w:tblGrid>
        <w:gridCol w:w="1699"/>
        <w:gridCol w:w="7939"/>
      </w:tblGrid>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Выявлять в речи слова, значение которых требует уточнения, определять значение слова по контексту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2.4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226"/>
            </w:pPr>
            <w:r>
              <w:t xml:space="preserve">Уточнять значение слова с помощью справочных изданий, в том числе из числа верифицированных электронных ресурсов, включенных в федеральный перечень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 слова (морфемика) </w:t>
            </w:r>
          </w:p>
        </w:tc>
      </w:tr>
      <w:tr w:rsidR="00C3408B">
        <w:trPr>
          <w:trHeight w:val="93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6"/>
            </w:pPr>
            <w: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Морфология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Устанавливать принадлежность слова к определенной части речи (в объеме изученного) по комплексу освоенных грамматических признаков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грамматические признаки имен существительных: склонение, род, число, падеж </w:t>
            </w:r>
          </w:p>
        </w:tc>
      </w:tr>
      <w:tr w:rsidR="00C3408B">
        <w:trPr>
          <w:trHeight w:val="452"/>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Проводить разбор имени существительного как части речи </w:t>
            </w:r>
          </w:p>
        </w:tc>
      </w:tr>
      <w:tr w:rsidR="00C3408B">
        <w:trPr>
          <w:trHeight w:val="69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грамматические признаки имен прилагательных: род (в единственном числе), число, падеж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Проводить разбор имени прилагательного как части речи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Устанавливать (находить) неопределенную форму глагола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226"/>
            </w:pPr>
            <w:r>
              <w:t xml:space="preserve">Определять грамматические признаки глаголов: спряжение, время, лицо (в настоящем и будущем времени), число, род (в прошедшем времени в единственном числе) </w:t>
            </w:r>
          </w:p>
        </w:tc>
      </w:tr>
      <w:tr w:rsidR="00C3408B">
        <w:trPr>
          <w:trHeight w:val="69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Изменять глаголы в настоящем и будущем времени по лицам и числам (спрягать)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Проводить разбор глагола как части речи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Определять грамматические признаки личного местоимения в начальной форме: лицо, число, род (у местоимений 3-го лица в единственном числе)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Использовать личные местоимения для устранения неоправданных повторов в тексте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Синтаксис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5.1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Различать предложение, словосочетание и слово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Классифицировать </w:t>
            </w:r>
            <w:r>
              <w:tab/>
              <w:t xml:space="preserve">предложения </w:t>
            </w:r>
            <w:r>
              <w:tab/>
              <w:t xml:space="preserve">по </w:t>
            </w:r>
            <w:r>
              <w:tab/>
              <w:t xml:space="preserve">цели </w:t>
            </w:r>
            <w:r>
              <w:tab/>
              <w:t xml:space="preserve">высказывания </w:t>
            </w:r>
            <w:r>
              <w:tab/>
              <w:t xml:space="preserve">и </w:t>
            </w:r>
            <w:r>
              <w:tab/>
              <w:t xml:space="preserve">по эмоциональной окраске </w:t>
            </w:r>
          </w:p>
        </w:tc>
      </w:tr>
    </w:tbl>
    <w:p w:rsidR="00C3408B" w:rsidRDefault="00C3408B">
      <w:pPr>
        <w:spacing w:after="0" w:line="259" w:lineRule="auto"/>
        <w:ind w:left="-708" w:right="569" w:firstLine="0"/>
      </w:pPr>
    </w:p>
    <w:tbl>
      <w:tblPr>
        <w:tblStyle w:val="TableGrid"/>
        <w:tblW w:w="9638" w:type="dxa"/>
        <w:tblInd w:w="997" w:type="dxa"/>
        <w:tblCellMar>
          <w:top w:w="67" w:type="dxa"/>
          <w:left w:w="72" w:type="dxa"/>
        </w:tblCellMar>
        <w:tblLook w:val="04A0" w:firstRow="1" w:lastRow="0" w:firstColumn="1" w:lastColumn="0" w:noHBand="0" w:noVBand="1"/>
      </w:tblPr>
      <w:tblGrid>
        <w:gridCol w:w="1699"/>
        <w:gridCol w:w="7939"/>
      </w:tblGrid>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Различать распространенные и нераспространенные предложения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Распознавать предложения с однородными членами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Составлять предложения с однородными членами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Использовать предложения с однородными членами в речи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Разграничивать простые распространенные и сложные </w:t>
            </w:r>
          </w:p>
          <w:p w:rsidR="00C3408B" w:rsidRDefault="002C7D5B">
            <w:pPr>
              <w:spacing w:after="0" w:line="259" w:lineRule="auto"/>
              <w:ind w:left="0" w:firstLine="226"/>
              <w:jc w:val="left"/>
            </w:pPr>
            <w:r>
              <w:t xml:space="preserve">предложения, состоящие из двух простых (сложносочиненные с союзами и, а, но и бессоюзные сложные предложения без называния терминов)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226"/>
            </w:pPr>
            <w:r>
              <w:t xml:space="preserve">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Производить синтаксический разбор простого предложения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Объяснять своими словами значение изученных понятий; использовать изученные понятия в процессе решения учебных задач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Орфография и пунктуация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226"/>
            </w:pPr>
            <w:r>
              <w:t xml:space="preserve">Применять изученные правила правописания, в том числе: знаки препинания в предложениях с однородными членами, соединенными союзами и, а, но и без союзов </w:t>
            </w:r>
          </w:p>
        </w:tc>
      </w:tr>
      <w:tr w:rsidR="00C3408B">
        <w:trPr>
          <w:trHeight w:val="23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226"/>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 го лица единственного числа; наличие или отсутствие мягкого знака в глаголах на -ться и -тся; безударные личные окончания глаголов </w:t>
            </w:r>
          </w:p>
        </w:tc>
      </w:tr>
      <w:tr w:rsidR="00C3408B">
        <w:trPr>
          <w:trHeight w:val="68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Находить место орфограммы в слове и между словами на изученные правила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Правильно списывать тексты объемом не более 85 слов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Писать под диктовку тексты объемом не более 80 слов с учетом изученных правил правописания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6.6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Находить и исправлять орфографические и пунктуационные ошибки на изученные правила, описки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Развитие речи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Осознавать ситуацию общения (с какой целью, с кем, где происходит общение); выбирать адекватные языковые средства в ситуации общения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226"/>
            </w:pPr>
            <w:r>
              <w:t xml:space="preserve">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226"/>
            </w:pPr>
            <w:r>
              <w:t xml:space="preserve">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Определять тему и основную мысль текста; самостоятельно озаглавливать текст с использованием темы или основной мысли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Корректировать порядок предложений и частей текста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Составлять план к заданным текстам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Осуществлять подробный пересказ текста (устно и письменно)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Осуществлять выборочный пересказ текста (устно)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Писать (после предварительной подготовки) сочинения по заданным темам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Осуществлять в процессе изучающего чтения поиск информации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Формулировать устно и письменно простые выводы на основе прочитанной (услышанной) информации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Интерпретировать и обобщать содержащуюся в тексте информацию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Осуществлять ознакомительное чтение в соответствии с поставленной задачей </w:t>
            </w:r>
          </w:p>
        </w:tc>
      </w:tr>
    </w:tbl>
    <w:p w:rsidR="00C3408B" w:rsidRDefault="002C7D5B">
      <w:pPr>
        <w:spacing w:after="197"/>
        <w:ind w:left="1227" w:right="15"/>
      </w:pPr>
      <w:r>
        <w:t xml:space="preserve">Таблица 3.7 </w:t>
      </w:r>
    </w:p>
    <w:p w:rsidR="00C3408B" w:rsidRDefault="002C7D5B">
      <w:pPr>
        <w:spacing w:line="265" w:lineRule="auto"/>
        <w:ind w:left="10" w:right="5343"/>
        <w:jc w:val="right"/>
      </w:pPr>
      <w:r>
        <w:t xml:space="preserve">Проверяемые элементы содержания (4 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77" w:type="dxa"/>
          <w:left w:w="72" w:type="dxa"/>
        </w:tblCellMar>
        <w:tblLook w:val="04A0" w:firstRow="1" w:lastRow="0" w:firstColumn="1" w:lastColumn="0" w:noHBand="0" w:noVBand="1"/>
      </w:tblPr>
      <w:tblGrid>
        <w:gridCol w:w="1075"/>
        <w:gridCol w:w="8426"/>
      </w:tblGrid>
      <w:tr w:rsidR="00C3408B">
        <w:trPr>
          <w:trHeight w:val="45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t xml:space="preserve">Код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Фонетика. Графика. Орфоэпия </w:t>
            </w:r>
          </w:p>
        </w:tc>
      </w:tr>
      <w:tr w:rsidR="00C3408B">
        <w:trPr>
          <w:trHeight w:val="69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Характеристика, сравнение, классификация звуков вне слова и в слове по заданным параметрам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Звуко-буквенный разбор слова (по отработанному алгоритму)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1.3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Правильная интонация в процессе говорения и чтения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223"/>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Использование орфоэпических словарей русского языка при определении правильного произношения слов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Лексика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Повторение и продолжение работы: наблюдение за использованием в речи синонимов, антонимов, устаревших слов (простые случаи)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Наблюдение за использованием в речи фразеологизмов (простые случаи)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 слова (морфемика)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72" w:type="dxa"/>
        </w:tblCellMar>
        <w:tblLook w:val="04A0" w:firstRow="1" w:lastRow="0" w:firstColumn="1" w:lastColumn="0" w:noHBand="0" w:noVBand="1"/>
      </w:tblPr>
      <w:tblGrid>
        <w:gridCol w:w="1075"/>
        <w:gridCol w:w="8426"/>
      </w:tblGrid>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Основа слова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Состав неизменяемых слов (ознакомление) </w:t>
            </w:r>
          </w:p>
        </w:tc>
      </w:tr>
      <w:tr w:rsidR="00C3408B">
        <w:trPr>
          <w:trHeight w:val="69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Значение наиболее употребляемых суффиксов изученных частей речи (ознакомление)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Морфология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Части речи самостоятельные и служебные </w:t>
            </w:r>
          </w:p>
        </w:tc>
      </w:tr>
      <w:tr w:rsidR="00C3408B">
        <w:trPr>
          <w:trHeight w:val="141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2" w:firstLine="223"/>
            </w:pPr>
            <w:r>
              <w:t xml:space="preserve">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 ов, -ин, -ий); имена существительные 1-го, 2-го, 3-го склонений (повторение изученного)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Несклоняемые имена существительные (ознакомление)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Имя прилагательное. Зависимость формы имени прилагательного от формы имени существительного (повторение)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Склонение имен прилагательных во множественном числе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Местоимение. Личные местоимения (повторение) </w:t>
            </w:r>
          </w:p>
        </w:tc>
      </w:tr>
      <w:tr w:rsidR="00C3408B">
        <w:trPr>
          <w:trHeight w:val="449"/>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4.7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7" w:firstLine="0"/>
              <w:jc w:val="right"/>
            </w:pPr>
            <w:r>
              <w:t xml:space="preserve">Личные местоимения 1-го и 3-го лица единственного и множественного числа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4.8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Склонение личных местоимений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4.9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Глагол. Изменение глаголов по лицам и числам в настоящем и будущем времени (спряжение)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4.10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I и II спряжение глаголов. Способы определения I и II спряжения глаголов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Наречие (общее представление). Значение, вопросы, употребление в речи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Предлог. Отличие предлогов от приставок (повторение)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Союз; союзы и, а, но в простых и сложных предложениях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4.14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Частица не, ее значение (повторение)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Синтаксис </w:t>
            </w:r>
          </w:p>
        </w:tc>
      </w:tr>
      <w:tr w:rsidR="00C3408B">
        <w:trPr>
          <w:trHeight w:val="16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223"/>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223"/>
            </w:pPr>
            <w: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5.3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Простое и сложное предложение (ознакомление)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72" w:type="dxa"/>
        </w:tblCellMar>
        <w:tblLook w:val="04A0" w:firstRow="1" w:lastRow="0" w:firstColumn="1" w:lastColumn="0" w:noHBand="0" w:noVBand="1"/>
      </w:tblPr>
      <w:tblGrid>
        <w:gridCol w:w="1075"/>
        <w:gridCol w:w="8426"/>
      </w:tblGrid>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Сложные предложения: сложносочиненные с союзами и, а, но; бессоюзные сложные предложения (без называния терминов)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Орфография и пунктуация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Повторение правил правописания, изученных в 1 - 3 классах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223"/>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Использование орфографического словаря для определения (уточнения) написания слова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right="54" w:firstLine="223"/>
            </w:pPr>
            <w:r>
              <w:t xml:space="preserve">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 </w:t>
            </w:r>
          </w:p>
          <w:p w:rsidR="00C3408B" w:rsidRDefault="002C7D5B">
            <w:pPr>
              <w:spacing w:after="0" w:line="259" w:lineRule="auto"/>
              <w:ind w:left="0" w:firstLine="0"/>
              <w:jc w:val="left"/>
            </w:pPr>
            <w:r>
              <w:t xml:space="preserve">ов, -ин, -ий) </w:t>
            </w:r>
          </w:p>
        </w:tc>
      </w:tr>
      <w:tr w:rsidR="00C3408B">
        <w:trPr>
          <w:trHeight w:val="449"/>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Безударные падежные окончания имен прилагательных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6.6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Мягкий знак после шипящих на конце глаголов в форме 2-го лица единственного числа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6.7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Наличие или отсутствие мягкого знака в глаголах на -ться и -тся </w:t>
            </w:r>
          </w:p>
        </w:tc>
      </w:tr>
      <w:tr w:rsidR="00C3408B">
        <w:trPr>
          <w:trHeight w:val="452"/>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6.8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Безударные личные окончания глаголов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6.9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Знаки препинания в предложениях с однородными членами, соединенными союзами и, а, но и без союзов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6.10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Знаки препинания в сложном предложении, состоящем из двух простых (наблюдение)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6.11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Знаки препинания в предложении с прямой речью после слов автора (наблюдение)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Развитие речи </w:t>
            </w:r>
          </w:p>
        </w:tc>
      </w:tr>
      <w:tr w:rsidR="00C3408B">
        <w:trPr>
          <w:trHeight w:val="117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223"/>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Корректирование текстов (заданных и собственных) с учетом точности, правильности, богатства и выразительности письменной речи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Изложение (подробный устный и письменный пересказ текста; выборочный устный пересказ текста)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Сочинение как вид письменной работы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223"/>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7.6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Ознакомительное чтение в соответствии с поставленной задачей </w:t>
            </w:r>
          </w:p>
        </w:tc>
      </w:tr>
    </w:tbl>
    <w:p w:rsidR="00C3408B" w:rsidRDefault="002C7D5B">
      <w:pPr>
        <w:ind w:left="1227" w:right="15"/>
      </w:pPr>
      <w:r>
        <w:t>2.1.2.</w:t>
      </w:r>
      <w:r>
        <w:rPr>
          <w:rFonts w:ascii="Arial" w:eastAsia="Arial" w:hAnsi="Arial" w:cs="Arial"/>
        </w:rPr>
        <w:t xml:space="preserve"> </w:t>
      </w:r>
      <w:r>
        <w:t xml:space="preserve">Федеральная рабочая программа по учебному предмету «Литературное чтение». Нумерация сохранена в соответствии с ФОП НОО. </w:t>
      </w:r>
    </w:p>
    <w:p w:rsidR="00C3408B" w:rsidRDefault="002C7D5B">
      <w:pPr>
        <w:ind w:left="1003" w:right="836" w:firstLine="226"/>
      </w:pPr>
      <w:r>
        <w:t>21.1.</w:t>
      </w:r>
      <w:r>
        <w:rPr>
          <w:rFonts w:ascii="Arial" w:eastAsia="Arial" w:hAnsi="Arial" w:cs="Arial"/>
        </w:rPr>
        <w:t xml:space="preserve"> </w:t>
      </w:r>
      <w:r>
        <w:t xml:space="preserve">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 </w:t>
      </w:r>
    </w:p>
    <w:p w:rsidR="00C3408B" w:rsidRDefault="002C7D5B">
      <w:pPr>
        <w:ind w:left="1003" w:right="849" w:firstLine="226"/>
      </w:pPr>
      <w:r>
        <w:t>21.2.</w:t>
      </w:r>
      <w:r>
        <w:rPr>
          <w:rFonts w:ascii="Arial" w:eastAsia="Arial" w:hAnsi="Arial" w:cs="Arial"/>
        </w:rPr>
        <w:t xml:space="preserve"> </w:t>
      </w:r>
      <w:r>
        <w:t xml:space="preserve">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 </w:t>
      </w:r>
    </w:p>
    <w:p w:rsidR="00C3408B" w:rsidRDefault="002C7D5B">
      <w:pPr>
        <w:ind w:left="1003" w:right="843" w:firstLine="226"/>
      </w:pPr>
      <w:r>
        <w:t>21.3.</w:t>
      </w:r>
      <w:r>
        <w:rPr>
          <w:rFonts w:ascii="Arial" w:eastAsia="Arial" w:hAnsi="Arial" w:cs="Arial"/>
        </w:rPr>
        <w:t xml:space="preserve"> </w:t>
      </w:r>
      <w: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w:t>
      </w:r>
      <w:r>
        <w:lastRenderedPageBreak/>
        <w:t xml:space="preserve">формировать средствами литературного чтения с учѐтом возрастных особенностей обучающихся. </w:t>
      </w:r>
    </w:p>
    <w:p w:rsidR="00C3408B" w:rsidRDefault="002C7D5B">
      <w:pPr>
        <w:ind w:left="1003" w:right="851" w:firstLine="226"/>
      </w:pPr>
      <w:r>
        <w:t>21.4.</w:t>
      </w:r>
      <w:r>
        <w:rPr>
          <w:rFonts w:ascii="Arial" w:eastAsia="Arial" w:hAnsi="Arial" w:cs="Arial"/>
        </w:rPr>
        <w:t xml:space="preserve"> </w:t>
      </w:r>
      <w: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C3408B" w:rsidRDefault="002C7D5B">
      <w:pPr>
        <w:ind w:left="1227" w:right="15"/>
      </w:pPr>
      <w:r>
        <w:t>21.5.</w:t>
      </w:r>
      <w:r>
        <w:rPr>
          <w:rFonts w:ascii="Arial" w:eastAsia="Arial" w:hAnsi="Arial" w:cs="Arial"/>
        </w:rPr>
        <w:t xml:space="preserve"> </w:t>
      </w:r>
      <w:r>
        <w:t xml:space="preserve">Пояснительная записка. </w:t>
      </w:r>
    </w:p>
    <w:p w:rsidR="00C3408B" w:rsidRDefault="002C7D5B">
      <w:pPr>
        <w:ind w:left="1003" w:right="835" w:firstLine="226"/>
      </w:pPr>
      <w:r>
        <w:t>21.5.1.</w:t>
      </w:r>
      <w:r>
        <w:rPr>
          <w:rFonts w:ascii="Arial" w:eastAsia="Arial" w:hAnsi="Arial" w:cs="Arial"/>
        </w:rPr>
        <w:t xml:space="preserve"> </w:t>
      </w:r>
      <w: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 </w:t>
      </w:r>
    </w:p>
    <w:p w:rsidR="00C3408B" w:rsidRDefault="002C7D5B">
      <w:pPr>
        <w:ind w:left="1003" w:right="841" w:firstLine="226"/>
      </w:pPr>
      <w:r>
        <w:t>21.5.2.</w:t>
      </w:r>
      <w:r>
        <w:rPr>
          <w:rFonts w:ascii="Arial" w:eastAsia="Arial" w:hAnsi="Arial" w:cs="Arial"/>
        </w:rPr>
        <w:t xml:space="preserve"> </w:t>
      </w:r>
      <w: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C3408B" w:rsidRDefault="002C7D5B">
      <w:pPr>
        <w:ind w:left="1003" w:right="850" w:firstLine="226"/>
      </w:pPr>
      <w:r>
        <w:t>21.5.3.</w:t>
      </w:r>
      <w:r>
        <w:rPr>
          <w:rFonts w:ascii="Arial" w:eastAsia="Arial" w:hAnsi="Arial" w:cs="Arial"/>
        </w:rPr>
        <w:t xml:space="preserve"> </w:t>
      </w:r>
      <w: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приѐмов работы с различными видами текстов и книгой, знакомство с детской литературой и с учѐтом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 </w:t>
      </w:r>
    </w:p>
    <w:p w:rsidR="00C3408B" w:rsidRDefault="002C7D5B">
      <w:pPr>
        <w:ind w:left="1003" w:right="847" w:firstLine="226"/>
      </w:pPr>
      <w:r>
        <w:t>21.5.4.</w:t>
      </w:r>
      <w:r>
        <w:rPr>
          <w:rFonts w:ascii="Arial" w:eastAsia="Arial" w:hAnsi="Arial" w:cs="Arial"/>
        </w:rPr>
        <w:t xml:space="preserve"> </w:t>
      </w:r>
      <w: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w:t>
      </w:r>
    </w:p>
    <w:p w:rsidR="00C3408B" w:rsidRDefault="002C7D5B">
      <w:pPr>
        <w:ind w:left="1003" w:right="850" w:firstLine="226"/>
      </w:pPr>
      <w:r>
        <w:t>21.5.5.</w:t>
      </w:r>
      <w:r>
        <w:rPr>
          <w:rFonts w:ascii="Arial" w:eastAsia="Arial" w:hAnsi="Arial" w:cs="Arial"/>
        </w:rPr>
        <w:t xml:space="preserve"> </w:t>
      </w:r>
      <w:r>
        <w:t xml:space="preserve">Приобретѐнные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 </w:t>
      </w:r>
    </w:p>
    <w:p w:rsidR="00C3408B" w:rsidRDefault="002C7D5B">
      <w:pPr>
        <w:ind w:left="1003" w:right="858" w:firstLine="226"/>
      </w:pPr>
      <w:r>
        <w:t>21.5.6.</w:t>
      </w:r>
      <w:r>
        <w:rPr>
          <w:rFonts w:ascii="Arial" w:eastAsia="Arial" w:hAnsi="Arial" w:cs="Arial"/>
        </w:rPr>
        <w:t xml:space="preserve"> </w:t>
      </w:r>
      <w:r>
        <w:t xml:space="preserve">Достижение цели изучения литературного чтения определяется решением следующих задач: формирование у обучающихся положительной мотивации к систематическому чтению и </w:t>
      </w:r>
    </w:p>
    <w:p w:rsidR="00C3408B" w:rsidRDefault="002C7D5B">
      <w:pPr>
        <w:ind w:left="1013" w:right="15"/>
      </w:pPr>
      <w:r>
        <w:t xml:space="preserve">слушанию художественной литературы и произведений устного народного творчества; </w:t>
      </w:r>
    </w:p>
    <w:p w:rsidR="00C3408B" w:rsidRDefault="002C7D5B">
      <w:pPr>
        <w:ind w:left="1227" w:right="15"/>
      </w:pPr>
      <w:r>
        <w:t xml:space="preserve">достижение необходимого для продолжения образования уровня общего речевого </w:t>
      </w:r>
    </w:p>
    <w:p w:rsidR="00C3408B" w:rsidRDefault="002C7D5B">
      <w:pPr>
        <w:ind w:left="1013" w:right="15"/>
      </w:pPr>
      <w:r>
        <w:t xml:space="preserve">развития; </w:t>
      </w:r>
    </w:p>
    <w:p w:rsidR="00C3408B" w:rsidRDefault="002C7D5B">
      <w:pPr>
        <w:spacing w:after="3" w:line="259" w:lineRule="auto"/>
        <w:ind w:left="1215" w:right="1028"/>
        <w:jc w:val="center"/>
      </w:pPr>
      <w:r>
        <w:t xml:space="preserve">осознание значимости художественной литературы и произведений устного народного </w:t>
      </w:r>
    </w:p>
    <w:p w:rsidR="00C3408B" w:rsidRDefault="002C7D5B">
      <w:pPr>
        <w:ind w:left="1013" w:right="15"/>
      </w:pPr>
      <w:r>
        <w:t xml:space="preserve">творчества для всестороннего развития личности человека; </w:t>
      </w:r>
    </w:p>
    <w:p w:rsidR="00C3408B" w:rsidRDefault="002C7D5B">
      <w:pPr>
        <w:ind w:left="1003" w:right="15" w:firstLine="226"/>
      </w:pPr>
      <w:r>
        <w:t xml:space="preserve">первоначальное представление о многообразии жанров художественных произведений и произведений устного народного творчества; </w:t>
      </w:r>
    </w:p>
    <w:p w:rsidR="00C3408B" w:rsidRDefault="002C7D5B">
      <w:pPr>
        <w:spacing w:line="265" w:lineRule="auto"/>
        <w:ind w:left="10" w:right="844"/>
        <w:jc w:val="right"/>
      </w:pPr>
      <w:r>
        <w:t xml:space="preserve">овладение элементарными умениями анализа и интерпретации текста, осознанного </w:t>
      </w:r>
    </w:p>
    <w:p w:rsidR="00C3408B" w:rsidRDefault="002C7D5B">
      <w:pPr>
        <w:ind w:left="1013" w:right="855"/>
      </w:pPr>
      <w:r>
        <w:t xml:space="preserve">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обеспечивающей понимание и </w:t>
      </w:r>
    </w:p>
    <w:p w:rsidR="00C3408B" w:rsidRDefault="002C7D5B">
      <w:pPr>
        <w:ind w:left="1013" w:right="15"/>
      </w:pPr>
      <w:r>
        <w:t xml:space="preserve">использование информации для решения учебных задач. </w:t>
      </w:r>
    </w:p>
    <w:p w:rsidR="00C3408B" w:rsidRDefault="002C7D5B">
      <w:pPr>
        <w:ind w:left="1003" w:right="848" w:firstLine="226"/>
      </w:pPr>
      <w:r>
        <w:t>21.5.7.</w:t>
      </w:r>
      <w:r>
        <w:rPr>
          <w:rFonts w:ascii="Arial" w:eastAsia="Arial" w:hAnsi="Arial" w:cs="Arial"/>
        </w:rPr>
        <w:t xml:space="preserve"> </w:t>
      </w:r>
      <w: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w:t>
      </w:r>
      <w:r>
        <w:lastRenderedPageBreak/>
        <w:t xml:space="preserve">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 </w:t>
      </w:r>
    </w:p>
    <w:p w:rsidR="00C3408B" w:rsidRDefault="002C7D5B">
      <w:pPr>
        <w:ind w:left="1003" w:right="844" w:firstLine="226"/>
      </w:pPr>
      <w:r>
        <w:t>21.5.8.</w:t>
      </w:r>
      <w:r>
        <w:rPr>
          <w:rFonts w:ascii="Arial" w:eastAsia="Arial" w:hAnsi="Arial" w:cs="Arial"/>
        </w:rPr>
        <w:t xml:space="preserve"> </w:t>
      </w:r>
      <w: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C3408B" w:rsidRDefault="002C7D5B">
      <w:pPr>
        <w:ind w:left="1003" w:right="848" w:firstLine="226"/>
      </w:pPr>
      <w:r>
        <w:t>21.5.9.</w:t>
      </w:r>
      <w:r>
        <w:rPr>
          <w:rFonts w:ascii="Arial" w:eastAsia="Arial" w:hAnsi="Arial" w:cs="Arial"/>
        </w:rPr>
        <w:t xml:space="preserve"> </w:t>
      </w:r>
      <w: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 </w:t>
      </w:r>
    </w:p>
    <w:p w:rsidR="00C3408B" w:rsidRDefault="002C7D5B">
      <w:pPr>
        <w:ind w:left="1003" w:right="845" w:firstLine="226"/>
      </w:pPr>
      <w:r>
        <w:t>21.5.10.</w:t>
      </w:r>
      <w:r>
        <w:rPr>
          <w:rFonts w:ascii="Arial" w:eastAsia="Arial" w:hAnsi="Arial" w:cs="Arial"/>
        </w:rPr>
        <w:t xml:space="preserve"> </w:t>
      </w:r>
      <w: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C3408B" w:rsidRDefault="002C7D5B">
      <w:pPr>
        <w:ind w:left="1003" w:right="15" w:firstLine="226"/>
      </w:pPr>
      <w:r>
        <w:t>21.5.11.</w:t>
      </w:r>
      <w:r>
        <w:rPr>
          <w:rFonts w:ascii="Arial" w:eastAsia="Arial" w:hAnsi="Arial" w:cs="Arial"/>
        </w:rPr>
        <w:t xml:space="preserve"> </w:t>
      </w:r>
      <w:r>
        <w:t xml:space="preserve">Литературное чтение является преемственным по отношению к учебному предмету «Литература», который изучается на уровне основного общего образования. </w:t>
      </w:r>
    </w:p>
    <w:p w:rsidR="00C3408B" w:rsidRDefault="002C7D5B">
      <w:pPr>
        <w:ind w:left="1003" w:right="840" w:firstLine="226"/>
      </w:pPr>
      <w:r>
        <w:t>21.5.12.</w:t>
      </w:r>
      <w:r>
        <w:rPr>
          <w:rFonts w:ascii="Arial" w:eastAsia="Arial" w:hAnsi="Arial" w:cs="Arial"/>
        </w:rPr>
        <w:t xml:space="preserve"> </w:t>
      </w:r>
      <w: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 </w:t>
      </w:r>
    </w:p>
    <w:p w:rsidR="00C3408B" w:rsidRDefault="002C7D5B">
      <w:pPr>
        <w:ind w:left="1227" w:right="15"/>
      </w:pPr>
      <w:r>
        <w:t>21.6.</w:t>
      </w:r>
      <w:r>
        <w:rPr>
          <w:rFonts w:ascii="Arial" w:eastAsia="Arial" w:hAnsi="Arial" w:cs="Arial"/>
        </w:rPr>
        <w:t xml:space="preserve"> </w:t>
      </w:r>
      <w:r>
        <w:t xml:space="preserve">Содержание обучения в 1 классе. </w:t>
      </w:r>
    </w:p>
    <w:p w:rsidR="00C3408B" w:rsidRDefault="002C7D5B">
      <w:pPr>
        <w:ind w:left="1003" w:right="849" w:firstLine="226"/>
      </w:pPr>
      <w:r>
        <w:t>21.6.1.</w:t>
      </w:r>
      <w:r>
        <w:rPr>
          <w:rFonts w:ascii="Arial" w:eastAsia="Arial" w:hAnsi="Arial" w:cs="Arial"/>
        </w:rPr>
        <w:t xml:space="preserve"> </w:t>
      </w:r>
      <w: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четырѐх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 </w:t>
      </w:r>
    </w:p>
    <w:p w:rsidR="00C3408B" w:rsidRDefault="002C7D5B">
      <w:pPr>
        <w:ind w:left="1003" w:right="848" w:firstLine="226"/>
      </w:pPr>
      <w:r>
        <w:t>21.6.1.1.</w:t>
      </w:r>
      <w:r>
        <w:rPr>
          <w:rFonts w:ascii="Arial" w:eastAsia="Arial" w:hAnsi="Arial" w:cs="Arial"/>
        </w:rPr>
        <w:t xml:space="preserve"> </w:t>
      </w:r>
      <w:r>
        <w:t xml:space="preserve">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 </w:t>
      </w:r>
    </w:p>
    <w:p w:rsidR="00C3408B" w:rsidRDefault="002C7D5B">
      <w:pPr>
        <w:ind w:left="1003" w:right="843" w:firstLine="226"/>
      </w:pPr>
      <w:r>
        <w:t>21.6.2.</w:t>
      </w:r>
      <w:r>
        <w:rPr>
          <w:rFonts w:ascii="Arial" w:eastAsia="Arial" w:hAnsi="Arial" w:cs="Arial"/>
        </w:rPr>
        <w:t xml:space="preserve"> </w:t>
      </w:r>
      <w:r>
        <w:t xml:space="preserve">Произведения о детях. Понятие «тема произведения» (общее представление): чему посвящено, о чѐм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w:t>
      </w:r>
      <w:r>
        <w:lastRenderedPageBreak/>
        <w:t xml:space="preserve">произведения, его соотношения с содержанием произведения и его идеей. Осознание нравственно-этических понятий: друг, дружба, забота, труд, взаимопомощь. </w:t>
      </w:r>
    </w:p>
    <w:p w:rsidR="00C3408B" w:rsidRDefault="002C7D5B">
      <w:pPr>
        <w:ind w:left="1003" w:right="848" w:firstLine="226"/>
      </w:pPr>
      <w:r>
        <w:t>21.6.2.1.</w:t>
      </w:r>
      <w:r>
        <w:rPr>
          <w:rFonts w:ascii="Arial" w:eastAsia="Arial" w:hAnsi="Arial" w:cs="Arial"/>
        </w:rPr>
        <w:t xml:space="preserve"> </w:t>
      </w:r>
      <w:r>
        <w:t xml:space="preserve">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 </w:t>
      </w:r>
    </w:p>
    <w:p w:rsidR="00C3408B" w:rsidRDefault="002C7D5B">
      <w:pPr>
        <w:ind w:left="1003" w:right="845" w:firstLine="226"/>
      </w:pPr>
      <w:r>
        <w:t>21.6.3.</w:t>
      </w:r>
      <w:r>
        <w:rPr>
          <w:rFonts w:ascii="Arial" w:eastAsia="Arial" w:hAnsi="Arial" w:cs="Arial"/>
        </w:rPr>
        <w:t xml:space="preserve"> </w:t>
      </w:r>
      <w:r>
        <w:t xml:space="preserve">Произведения о родной природе. Восприятие и самостоятельное чтение произведений о природе (на примере трѐх–четырѐх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 </w:t>
      </w:r>
    </w:p>
    <w:p w:rsidR="00C3408B" w:rsidRDefault="002C7D5B">
      <w:pPr>
        <w:ind w:left="1003" w:right="840" w:firstLine="226"/>
      </w:pPr>
      <w:r>
        <w:t>21.6.4.</w:t>
      </w:r>
      <w:r>
        <w:rPr>
          <w:rFonts w:ascii="Arial" w:eastAsia="Arial" w:hAnsi="Arial" w:cs="Arial"/>
        </w:rPr>
        <w:t xml:space="preserve"> </w:t>
      </w:r>
      <w: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C3408B" w:rsidRDefault="002C7D5B">
      <w:pPr>
        <w:ind w:left="1227" w:right="15"/>
      </w:pPr>
      <w:r>
        <w:t>21.6.4.1.</w:t>
      </w:r>
      <w:r>
        <w:rPr>
          <w:rFonts w:ascii="Arial" w:eastAsia="Arial" w:hAnsi="Arial" w:cs="Arial"/>
        </w:rPr>
        <w:t xml:space="preserve"> </w:t>
      </w:r>
      <w:r>
        <w:t xml:space="preserve">Произведения для чтения: потешки, загадки, пословицы. </w:t>
      </w:r>
    </w:p>
    <w:p w:rsidR="00C3408B" w:rsidRDefault="002C7D5B">
      <w:pPr>
        <w:ind w:left="1003" w:right="836" w:firstLine="226"/>
      </w:pPr>
      <w:r>
        <w:t>21.6.5.</w:t>
      </w:r>
      <w:r>
        <w:rPr>
          <w:rFonts w:ascii="Arial" w:eastAsia="Arial" w:hAnsi="Arial" w:cs="Arial"/>
        </w:rPr>
        <w:t xml:space="preserve"> </w:t>
      </w:r>
      <w:r>
        <w:t xml:space="preserve">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 </w:t>
      </w:r>
    </w:p>
    <w:p w:rsidR="00C3408B" w:rsidRDefault="002C7D5B">
      <w:pPr>
        <w:ind w:left="1003" w:right="15" w:firstLine="226"/>
      </w:pPr>
      <w:r>
        <w:t>21.6.5.1.</w:t>
      </w:r>
      <w:r>
        <w:rPr>
          <w:rFonts w:ascii="Arial" w:eastAsia="Arial" w:hAnsi="Arial" w:cs="Arial"/>
        </w:rPr>
        <w:t xml:space="preserve"> </w:t>
      </w:r>
      <w:r>
        <w:t xml:space="preserve">Произведения для чтения: В.В. Бианки «Лис и Мышонок», Е.И. Чарушин «Про Томку», М.М. Пришвин «Ёж», Н.И. Сладков «Лисица и Ёж» и другие. </w:t>
      </w:r>
    </w:p>
    <w:p w:rsidR="00C3408B" w:rsidRDefault="002C7D5B">
      <w:pPr>
        <w:ind w:left="1003" w:right="842" w:firstLine="226"/>
      </w:pPr>
      <w:r>
        <w:t>21.6.6.</w:t>
      </w:r>
      <w:r>
        <w:rPr>
          <w:rFonts w:ascii="Arial" w:eastAsia="Arial" w:hAnsi="Arial" w:cs="Arial"/>
        </w:rPr>
        <w:t xml:space="preserve"> </w:t>
      </w:r>
      <w: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ребѐнку, детей к матери, близким), проявление любви и заботы о родных людях. </w:t>
      </w:r>
    </w:p>
    <w:p w:rsidR="00C3408B" w:rsidRDefault="002C7D5B">
      <w:pPr>
        <w:ind w:left="1003" w:right="15" w:firstLine="226"/>
      </w:pPr>
      <w:r>
        <w:t>21.6.6.1.</w:t>
      </w:r>
      <w:r>
        <w:rPr>
          <w:rFonts w:ascii="Arial" w:eastAsia="Arial" w:hAnsi="Arial" w:cs="Arial"/>
        </w:rPr>
        <w:t xml:space="preserve"> </w:t>
      </w:r>
      <w:r>
        <w:t xml:space="preserve">Произведения для чтения: Е.А. Благинина «Посидим в тишине», А.Л. Барто «Мама», А.В. Митяев «За что я люблю маму» и другие (по выбору). </w:t>
      </w:r>
    </w:p>
    <w:p w:rsidR="00C3408B" w:rsidRDefault="002C7D5B">
      <w:pPr>
        <w:ind w:left="1003" w:right="848" w:firstLine="226"/>
      </w:pPr>
      <w:r>
        <w:t>21.6.7.</w:t>
      </w:r>
      <w:r>
        <w:rPr>
          <w:rFonts w:ascii="Arial" w:eastAsia="Arial" w:hAnsi="Arial" w:cs="Arial"/>
        </w:rPr>
        <w:t xml:space="preserve"> </w:t>
      </w:r>
      <w:r>
        <w:t xml:space="preserve">Фольклорные и авторские произведения о чудесах и фантазии (не менее трѐх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C3408B" w:rsidRDefault="002C7D5B">
      <w:pPr>
        <w:ind w:left="1003" w:right="15" w:firstLine="226"/>
      </w:pPr>
      <w:r>
        <w:t>21.6.7.1.</w:t>
      </w:r>
      <w:r>
        <w:rPr>
          <w:rFonts w:ascii="Arial" w:eastAsia="Arial" w:hAnsi="Arial" w:cs="Arial"/>
        </w:rPr>
        <w:t xml:space="preserve"> </w:t>
      </w:r>
      <w:r>
        <w:t xml:space="preserve">Произведения для чтения: Р.С. Сеф «Чудо», В.В. Лунин «Я видел чудо», Б.В. Заходер «Моя Вообразилия», Ю.П. Мориц «Сто фантазий» и другие (по выбору). </w:t>
      </w:r>
    </w:p>
    <w:p w:rsidR="00C3408B" w:rsidRDefault="002C7D5B">
      <w:pPr>
        <w:ind w:left="1003" w:right="843" w:firstLine="226"/>
      </w:pPr>
      <w:r>
        <w:t>21.6.8.</w:t>
      </w:r>
      <w:r>
        <w:rPr>
          <w:rFonts w:ascii="Arial" w:eastAsia="Arial" w:hAnsi="Arial" w:cs="Arial"/>
        </w:rPr>
        <w:t xml:space="preserve"> </w:t>
      </w:r>
      <w: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 </w:t>
      </w:r>
    </w:p>
    <w:p w:rsidR="00C3408B" w:rsidRDefault="002C7D5B">
      <w:pPr>
        <w:ind w:left="1003" w:right="848" w:firstLine="226"/>
      </w:pPr>
      <w:r>
        <w:t>21.6.9.</w:t>
      </w:r>
      <w:r>
        <w:rPr>
          <w:rFonts w:ascii="Arial" w:eastAsia="Arial" w:hAnsi="Arial" w:cs="Arial"/>
        </w:rPr>
        <w:t xml:space="preserve"> </w:t>
      </w:r>
      <w: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w:t>
      </w:r>
      <w:r>
        <w:lastRenderedPageBreak/>
        <w:t xml:space="preserve">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47" w:firstLine="226"/>
      </w:pPr>
      <w:r>
        <w:t>21.6.9.1.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способствуют формированию умений: читать вслух целыми словами без пропусков и перестановок букв и слогов доступные по </w:t>
      </w:r>
    </w:p>
    <w:p w:rsidR="00C3408B" w:rsidRDefault="002C7D5B">
      <w:pPr>
        <w:ind w:left="1013" w:right="15"/>
      </w:pPr>
      <w:r>
        <w:t xml:space="preserve">восприятию и небольшие по объѐму прозаические и стихотворные произведения; </w:t>
      </w:r>
    </w:p>
    <w:p w:rsidR="00C3408B" w:rsidRDefault="002C7D5B">
      <w:pPr>
        <w:ind w:left="1227" w:right="15"/>
      </w:pPr>
      <w:r>
        <w:t xml:space="preserve">понимать фактическое содержание прочитанного или прослушанного текста; ориентироваться в терминах и понятиях: фольклор, малые фольклорные жанры, тема, </w:t>
      </w:r>
    </w:p>
    <w:p w:rsidR="00C3408B" w:rsidRDefault="002C7D5B">
      <w:pPr>
        <w:ind w:left="1013" w:right="167"/>
      </w:pPr>
      <w:r>
        <w:t xml:space="preserve">идея, заголовок, содержание произведения, сказка (фольклорная и литературная), автор, герой, рассказ, стихотворение (в пределах изученного); </w:t>
      </w:r>
    </w:p>
    <w:p w:rsidR="00C3408B" w:rsidRDefault="002C7D5B">
      <w:pPr>
        <w:ind w:left="1227" w:right="15"/>
      </w:pPr>
      <w:r>
        <w:t xml:space="preserve">различать и группировать произведения по жанрам (загадки, пословицы, сказки </w:t>
      </w:r>
    </w:p>
    <w:p w:rsidR="00C3408B" w:rsidRDefault="002C7D5B">
      <w:pPr>
        <w:ind w:left="1013" w:right="848"/>
      </w:pPr>
      <w:r>
        <w:t xml:space="preserve">(фольклорная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C3408B" w:rsidRDefault="002C7D5B">
      <w:pPr>
        <w:ind w:left="1227" w:right="15"/>
      </w:pPr>
      <w:r>
        <w:t xml:space="preserve">сравнивать произведения по теме, настроению, которое оно вызывает. </w:t>
      </w:r>
    </w:p>
    <w:p w:rsidR="00C3408B" w:rsidRDefault="002C7D5B">
      <w:pPr>
        <w:ind w:left="1003" w:right="856" w:firstLine="226"/>
      </w:pPr>
      <w:r>
        <w:t>21.6.9.2.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понимать, что текст произведения может быть представлен в иллюстрациях, различных </w:t>
      </w:r>
    </w:p>
    <w:p w:rsidR="00C3408B" w:rsidRDefault="002C7D5B">
      <w:pPr>
        <w:ind w:left="1229" w:right="852" w:hanging="226"/>
      </w:pPr>
      <w:r>
        <w:t xml:space="preserve">видах зрительного искусства (фильм, спектакль и другие); соотносить иллюстрацию с текстом произведения, читать отрывки из текста, которые </w:t>
      </w:r>
    </w:p>
    <w:p w:rsidR="00C3408B" w:rsidRDefault="002C7D5B">
      <w:pPr>
        <w:ind w:left="1013" w:right="15"/>
      </w:pPr>
      <w:r>
        <w:t xml:space="preserve">соответствуют иллюстрации. </w:t>
      </w:r>
    </w:p>
    <w:p w:rsidR="00C3408B" w:rsidRDefault="002C7D5B">
      <w:pPr>
        <w:ind w:left="1003" w:right="844" w:firstLine="226"/>
      </w:pPr>
      <w:r>
        <w:t>21.6.9.3.</w:t>
      </w:r>
      <w:r>
        <w:rPr>
          <w:rFonts w:ascii="Arial" w:eastAsia="Arial" w:hAnsi="Arial" w:cs="Arial"/>
        </w:rPr>
        <w:t xml:space="preserve"> </w:t>
      </w:r>
      <w:r>
        <w:t xml:space="preserve">Коммуникативные универсальные учебные действия (далее – УУД) способствуют формированию умений: 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w:t>
      </w:r>
    </w:p>
    <w:p w:rsidR="00C3408B" w:rsidRDefault="002C7D5B">
      <w:pPr>
        <w:ind w:left="1013" w:right="15"/>
      </w:pPr>
      <w:r>
        <w:t xml:space="preserve">собеседника, отвечать на вопросы, высказывать своѐ отношение к обсуждаемой проблеме; </w:t>
      </w:r>
    </w:p>
    <w:p w:rsidR="00C3408B" w:rsidRDefault="002C7D5B">
      <w:pPr>
        <w:ind w:left="1227" w:right="15"/>
      </w:pPr>
      <w:r>
        <w:t xml:space="preserve">пересказывать (устно) содержание произведения с использованием вопросов, рисунков, </w:t>
      </w:r>
    </w:p>
    <w:p w:rsidR="00C3408B" w:rsidRDefault="002C7D5B">
      <w:pPr>
        <w:spacing w:line="236" w:lineRule="auto"/>
        <w:ind w:left="1227" w:right="1070" w:hanging="226"/>
        <w:jc w:val="left"/>
      </w:pPr>
      <w:r>
        <w:t xml:space="preserve">предложенного плана; объяснять своими словами значение изученных понятий; описывать своѐ настроение после слушания (чтения) стихотворений, сказок, рассказов. </w:t>
      </w:r>
    </w:p>
    <w:p w:rsidR="00C3408B" w:rsidRDefault="002C7D5B">
      <w:pPr>
        <w:ind w:left="1003" w:right="15" w:firstLine="226"/>
      </w:pPr>
      <w:r>
        <w:t>21.6.9.4.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C3408B" w:rsidRDefault="002C7D5B">
      <w:pPr>
        <w:ind w:left="1227" w:right="15"/>
      </w:pPr>
      <w:r>
        <w:t xml:space="preserve">понимать и удерживать поставленную учебную задачу, в случае необходимости </w:t>
      </w:r>
    </w:p>
    <w:p w:rsidR="00C3408B" w:rsidRDefault="002C7D5B">
      <w:pPr>
        <w:ind w:left="1013" w:right="15"/>
      </w:pPr>
      <w:r>
        <w:t xml:space="preserve">обращаться за помощью к педагогическому работнику; </w:t>
      </w:r>
    </w:p>
    <w:p w:rsidR="00C3408B" w:rsidRDefault="002C7D5B">
      <w:pPr>
        <w:ind w:left="1227" w:right="936"/>
      </w:pPr>
      <w:r>
        <w:t xml:space="preserve">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w:t>
      </w:r>
    </w:p>
    <w:p w:rsidR="00C3408B" w:rsidRDefault="002C7D5B">
      <w:pPr>
        <w:ind w:left="1013" w:right="15"/>
      </w:pPr>
      <w:r>
        <w:t xml:space="preserve">деятельности. </w:t>
      </w:r>
    </w:p>
    <w:p w:rsidR="00C3408B" w:rsidRDefault="002C7D5B">
      <w:pPr>
        <w:ind w:left="1227" w:right="15"/>
      </w:pPr>
      <w:r>
        <w:t>21.6.9.5.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проявлять желание работать в парах, небольших группах; </w:t>
      </w:r>
    </w:p>
    <w:p w:rsidR="00C3408B" w:rsidRDefault="002C7D5B">
      <w:pPr>
        <w:ind w:left="1227" w:right="15"/>
      </w:pPr>
      <w:r>
        <w:t xml:space="preserve">проявлять культуру взаимодействия, терпение, умение договариваться, ответственно </w:t>
      </w:r>
    </w:p>
    <w:p w:rsidR="00C3408B" w:rsidRDefault="002C7D5B">
      <w:pPr>
        <w:ind w:left="1013" w:right="15"/>
      </w:pPr>
      <w:r>
        <w:t xml:space="preserve">выполнять свою часть работы. </w:t>
      </w:r>
    </w:p>
    <w:p w:rsidR="00C3408B" w:rsidRDefault="002C7D5B">
      <w:pPr>
        <w:ind w:left="1227" w:right="15"/>
      </w:pPr>
      <w:r>
        <w:t>21.7.</w:t>
      </w:r>
      <w:r>
        <w:rPr>
          <w:rFonts w:ascii="Arial" w:eastAsia="Arial" w:hAnsi="Arial" w:cs="Arial"/>
        </w:rPr>
        <w:t xml:space="preserve"> </w:t>
      </w:r>
      <w:r>
        <w:t xml:space="preserve">Содержание обучения во 2 классе. </w:t>
      </w:r>
    </w:p>
    <w:p w:rsidR="00C3408B" w:rsidRDefault="002C7D5B">
      <w:pPr>
        <w:ind w:left="1003" w:right="837" w:firstLine="226"/>
      </w:pPr>
      <w:r>
        <w:t>21.7.1.</w:t>
      </w:r>
      <w:r>
        <w:rPr>
          <w:rFonts w:ascii="Arial" w:eastAsia="Arial" w:hAnsi="Arial" w:cs="Arial"/>
        </w:rPr>
        <w:t xml:space="preserve"> </w:t>
      </w:r>
      <w:r>
        <w:t xml:space="preserve">О нашей Родине. Круг чтения: произведения о Родине (на примере не менее трѐх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 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p>
    <w:p w:rsidR="00C3408B" w:rsidRDefault="002C7D5B">
      <w:pPr>
        <w:ind w:left="1003" w:right="15" w:firstLine="226"/>
      </w:pPr>
      <w:r>
        <w:t>21.7.1.1.</w:t>
      </w:r>
      <w:r>
        <w:rPr>
          <w:rFonts w:ascii="Arial" w:eastAsia="Arial" w:hAnsi="Arial" w:cs="Arial"/>
        </w:rPr>
        <w:t xml:space="preserve"> </w:t>
      </w:r>
      <w:r>
        <w:t xml:space="preserve">Произведения для чтения: И.С. Никитин «Русь», Ф.П. Савинов «Родина», А.А. Прокофьев «Родина» и другие (по выбору). </w:t>
      </w:r>
    </w:p>
    <w:p w:rsidR="00C3408B" w:rsidRDefault="002C7D5B">
      <w:pPr>
        <w:ind w:left="1003" w:right="835" w:firstLine="226"/>
      </w:pPr>
      <w:r>
        <w:lastRenderedPageBreak/>
        <w:t>21.7.2.</w:t>
      </w:r>
      <w:r>
        <w:rPr>
          <w:rFonts w:ascii="Arial" w:eastAsia="Arial" w:hAnsi="Arial" w:cs="Arial"/>
        </w:rPr>
        <w:t xml:space="preserve"> </w:t>
      </w:r>
      <w: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«перевѐртыш событий» как основа построения небылиц. Ритм и счѐт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C3408B" w:rsidRDefault="002C7D5B">
      <w:pPr>
        <w:ind w:left="1003" w:right="854" w:firstLine="226"/>
      </w:pPr>
      <w:r>
        <w:t>21.7.2.1.</w:t>
      </w:r>
      <w:r>
        <w:rPr>
          <w:rFonts w:ascii="Arial" w:eastAsia="Arial" w:hAnsi="Arial" w:cs="Arial"/>
        </w:rPr>
        <w:t xml:space="preserve"> </w:t>
      </w:r>
      <w: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 </w:t>
      </w:r>
    </w:p>
    <w:p w:rsidR="00C3408B" w:rsidRDefault="002C7D5B">
      <w:pPr>
        <w:ind w:left="1003" w:right="846" w:firstLine="226"/>
      </w:pPr>
      <w:r>
        <w:t>21.7.3.</w:t>
      </w:r>
      <w:r>
        <w:rPr>
          <w:rFonts w:ascii="Arial" w:eastAsia="Arial" w:hAnsi="Arial" w:cs="Arial"/>
        </w:rPr>
        <w:t xml:space="preserve"> </w:t>
      </w:r>
      <w: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времѐн года). Средства выразительности при описании природы: сравнение и эпитет. Настроение, которое создаѐт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 </w:t>
      </w:r>
    </w:p>
    <w:p w:rsidR="00C3408B" w:rsidRDefault="002C7D5B">
      <w:pPr>
        <w:ind w:left="1003" w:right="846" w:firstLine="226"/>
      </w:pPr>
      <w:r>
        <w:t>21.7.3.1.</w:t>
      </w:r>
      <w:r>
        <w:rPr>
          <w:rFonts w:ascii="Arial" w:eastAsia="Arial" w:hAnsi="Arial" w:cs="Arial"/>
        </w:rPr>
        <w:t xml:space="preserve"> </w:t>
      </w:r>
      <w: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«Поѐт зима – аукает…», И.З. Суриков «Лето» и другие. </w:t>
      </w:r>
    </w:p>
    <w:p w:rsidR="00C3408B" w:rsidRDefault="002C7D5B">
      <w:pPr>
        <w:ind w:left="1003" w:right="840" w:firstLine="226"/>
      </w:pPr>
      <w:r>
        <w:t>21.7.4.</w:t>
      </w:r>
      <w:r>
        <w:rPr>
          <w:rFonts w:ascii="Arial" w:eastAsia="Arial" w:hAnsi="Arial" w:cs="Arial"/>
        </w:rPr>
        <w:t xml:space="preserve"> </w:t>
      </w:r>
      <w:r>
        <w:t xml:space="preserve">О детях и дружбе. Круг чтения: тема дружбы в художественном произведении (расширение круга чтения: не менее четырѐх произведений, Н.Н. Носова, В.А. Осеевой, В.Ю. Драгунского, В.В. Лунина и других). Отражение в произведениях нравственно- 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 </w:t>
      </w:r>
    </w:p>
    <w:p w:rsidR="00C3408B" w:rsidRDefault="002C7D5B">
      <w:pPr>
        <w:ind w:left="1003" w:right="864" w:firstLine="226"/>
      </w:pPr>
      <w:r>
        <w:t>21.7.4.1.</w:t>
      </w:r>
      <w:r>
        <w:rPr>
          <w:rFonts w:ascii="Arial" w:eastAsia="Arial" w:hAnsi="Arial" w:cs="Arial"/>
        </w:rPr>
        <w:t xml:space="preserve"> </w:t>
      </w:r>
      <w: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
    <w:p w:rsidR="00C3408B" w:rsidRDefault="002C7D5B">
      <w:pPr>
        <w:ind w:left="1003" w:right="845" w:firstLine="226"/>
      </w:pPr>
      <w:r>
        <w:t>21.7.5.</w:t>
      </w:r>
      <w:r>
        <w:rPr>
          <w:rFonts w:ascii="Arial" w:eastAsia="Arial" w:hAnsi="Arial" w:cs="Arial"/>
        </w:rPr>
        <w:t xml:space="preserve"> </w:t>
      </w:r>
      <w:r>
        <w:t xml:space="preserve">Мир  сказок.  Фольклорная  (народная)  и  литературная  (авторская)  сказка: «бродячие» сюжеты (произведения по выбору, не менее четырѐх).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 </w:t>
      </w:r>
    </w:p>
    <w:p w:rsidR="00C3408B" w:rsidRDefault="002C7D5B">
      <w:pPr>
        <w:ind w:left="1003" w:right="846" w:firstLine="226"/>
      </w:pPr>
      <w:r>
        <w:t>21.7.5.1.</w:t>
      </w:r>
      <w:r>
        <w:rPr>
          <w:rFonts w:ascii="Arial" w:eastAsia="Arial" w:hAnsi="Arial" w:cs="Arial"/>
        </w:rPr>
        <w:t xml:space="preserve"> </w:t>
      </w:r>
      <w: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 </w:t>
      </w:r>
    </w:p>
    <w:p w:rsidR="00C3408B" w:rsidRDefault="002C7D5B">
      <w:pPr>
        <w:ind w:left="1003" w:right="835" w:firstLine="226"/>
      </w:pPr>
      <w:r>
        <w:t>21.7.6.</w:t>
      </w:r>
      <w:r>
        <w:rPr>
          <w:rFonts w:ascii="Arial" w:eastAsia="Arial" w:hAnsi="Arial" w:cs="Arial"/>
        </w:rPr>
        <w:t xml:space="preserve"> </w:t>
      </w:r>
      <w: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w:t>
      </w:r>
      <w:r>
        <w:lastRenderedPageBreak/>
        <w:t xml:space="preserve">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 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C3408B" w:rsidRDefault="002C7D5B">
      <w:pPr>
        <w:ind w:left="1003" w:right="854" w:firstLine="226"/>
      </w:pPr>
      <w:r>
        <w:t>21.7.6.1.</w:t>
      </w:r>
      <w:r>
        <w:rPr>
          <w:rFonts w:ascii="Arial" w:eastAsia="Arial" w:hAnsi="Arial" w:cs="Arial"/>
        </w:rPr>
        <w:t xml:space="preserve"> </w:t>
      </w:r>
      <w:r>
        <w:t xml:space="preserve">Произведения для чтения: И.А. Крылов «Лебедь, Щука и Рак», Л.Н. Толстой «Лев и мышь», М.М. Пришвин «Ребята и утята», Б.С. Житков «Храбрый утѐнок», В.Д. Берестов «Кошкин щенок», В.В. Бианки «Музыкант», Е.И. Чарушин «Страшный рассказ», С.В. Михалков «Мой щенок» и другие (по выбору). </w:t>
      </w:r>
    </w:p>
    <w:p w:rsidR="00C3408B" w:rsidRDefault="002C7D5B">
      <w:pPr>
        <w:ind w:left="1003" w:right="856" w:firstLine="226"/>
      </w:pPr>
      <w:r>
        <w:t>21.7.7.</w:t>
      </w:r>
      <w:r>
        <w:rPr>
          <w:rFonts w:ascii="Arial" w:eastAsia="Arial" w:hAnsi="Arial" w:cs="Arial"/>
        </w:rPr>
        <w:t xml:space="preserve"> </w:t>
      </w:r>
      <w:r>
        <w:t xml:space="preserve">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защищѐнность в семье. </w:t>
      </w:r>
    </w:p>
    <w:p w:rsidR="00C3408B" w:rsidRDefault="002C7D5B">
      <w:pPr>
        <w:ind w:left="1013" w:right="15"/>
      </w:pPr>
      <w:r>
        <w:t xml:space="preserve">Тема художественных произведений: Международный женский день, День Победы. </w:t>
      </w:r>
    </w:p>
    <w:p w:rsidR="00C3408B" w:rsidRDefault="002C7D5B">
      <w:pPr>
        <w:ind w:left="1003" w:right="902" w:firstLine="226"/>
      </w:pPr>
      <w:r>
        <w:t>21.7.7.1.</w:t>
      </w:r>
      <w:r>
        <w:rPr>
          <w:rFonts w:ascii="Arial" w:eastAsia="Arial" w:hAnsi="Arial" w:cs="Arial"/>
        </w:rPr>
        <w:t xml:space="preserve"> </w:t>
      </w:r>
      <w:r>
        <w:t xml:space="preserve">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 </w:t>
      </w:r>
    </w:p>
    <w:p w:rsidR="00C3408B" w:rsidRDefault="002C7D5B">
      <w:pPr>
        <w:ind w:left="1003" w:right="848" w:firstLine="226"/>
      </w:pPr>
      <w:r>
        <w:t>21.7.8.</w:t>
      </w:r>
      <w:r>
        <w:rPr>
          <w:rFonts w:ascii="Arial" w:eastAsia="Arial" w:hAnsi="Arial" w:cs="Arial"/>
        </w:rPr>
        <w:t xml:space="preserve"> </w:t>
      </w:r>
      <w: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 </w:t>
      </w:r>
    </w:p>
    <w:p w:rsidR="00C3408B" w:rsidRDefault="002C7D5B">
      <w:pPr>
        <w:ind w:left="1003" w:right="571" w:firstLine="226"/>
      </w:pPr>
      <w:r>
        <w:t>21.7.8.1.</w:t>
      </w:r>
      <w:r>
        <w:rPr>
          <w:rFonts w:ascii="Arial" w:eastAsia="Arial" w:hAnsi="Arial" w:cs="Arial"/>
        </w:rPr>
        <w:t xml:space="preserve"> </w:t>
      </w:r>
      <w:r>
        <w:t xml:space="preserve">Произведения для чтения: Ш. Перро «Кот в сапогах», Х.-К. Андерсен «Пятеро из одного стручка» и другие (по выбору). </w:t>
      </w:r>
    </w:p>
    <w:p w:rsidR="00C3408B" w:rsidRDefault="002C7D5B">
      <w:pPr>
        <w:ind w:left="1003" w:right="842" w:firstLine="226"/>
      </w:pPr>
      <w:r>
        <w:t>21.7.9.</w:t>
      </w:r>
      <w:r>
        <w:rPr>
          <w:rFonts w:ascii="Arial" w:eastAsia="Arial" w:hAnsi="Arial" w:cs="Arial"/>
        </w:rPr>
        <w:t xml:space="preserve"> </w:t>
      </w:r>
      <w: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rsidR="00C3408B" w:rsidRDefault="002C7D5B">
      <w:pPr>
        <w:ind w:left="1003" w:right="846" w:firstLine="226"/>
      </w:pPr>
      <w:r>
        <w:t>21.7.10.</w:t>
      </w:r>
      <w:r>
        <w:rPr>
          <w:rFonts w:ascii="Arial" w:eastAsia="Arial" w:hAnsi="Arial" w:cs="Arial"/>
        </w:rPr>
        <w:t xml:space="preserve"> </w:t>
      </w:r>
      <w: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48" w:firstLine="226"/>
      </w:pPr>
      <w:r>
        <w:t>21.7.10.1.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читать вслух целыми словами без пропусков и перестановок букв и слогов доступные по </w:t>
      </w:r>
    </w:p>
    <w:p w:rsidR="00C3408B" w:rsidRDefault="002C7D5B">
      <w:pPr>
        <w:ind w:left="1013" w:right="15"/>
      </w:pPr>
      <w:r>
        <w:t xml:space="preserve">восприятию и небольшие по объѐму прозаические и стихотворные произведения (без отметочного оценивания); </w:t>
      </w:r>
    </w:p>
    <w:p w:rsidR="00C3408B" w:rsidRDefault="002C7D5B">
      <w:pPr>
        <w:ind w:left="1003" w:right="857" w:firstLine="226"/>
      </w:pPr>
      <w: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p>
    <w:p w:rsidR="00C3408B" w:rsidRDefault="002C7D5B">
      <w:pPr>
        <w:ind w:left="1227" w:right="15"/>
      </w:pPr>
      <w:r>
        <w:t xml:space="preserve">характеризовать (кратко) особенности жанров (произведения устного народного </w:t>
      </w:r>
    </w:p>
    <w:p w:rsidR="00C3408B" w:rsidRDefault="002C7D5B">
      <w:pPr>
        <w:ind w:left="1013" w:right="15"/>
      </w:pPr>
      <w:r>
        <w:t xml:space="preserve">творчества, литературная сказка, рассказ, басня, стихотворение); </w:t>
      </w:r>
    </w:p>
    <w:p w:rsidR="00C3408B" w:rsidRDefault="002C7D5B">
      <w:pPr>
        <w:ind w:left="1227" w:right="15"/>
      </w:pPr>
      <w:r>
        <w:t xml:space="preserve">анализировать текст сказки, рассказа, басни: определять тему, главную мысль </w:t>
      </w:r>
    </w:p>
    <w:p w:rsidR="00C3408B" w:rsidRDefault="002C7D5B">
      <w:pPr>
        <w:ind w:left="1013" w:right="850"/>
      </w:pPr>
      <w:r>
        <w:lastRenderedPageBreak/>
        <w:t xml:space="preserve">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C3408B" w:rsidRDefault="002C7D5B">
      <w:pPr>
        <w:ind w:left="1003" w:right="858" w:firstLine="226"/>
      </w:pPr>
      <w: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 </w:t>
      </w:r>
    </w:p>
    <w:p w:rsidR="00C3408B" w:rsidRDefault="002C7D5B">
      <w:pPr>
        <w:ind w:left="1003" w:right="15" w:firstLine="226"/>
      </w:pPr>
      <w:r>
        <w:t>21.7.10.2.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w:t>
      </w:r>
    </w:p>
    <w:p w:rsidR="00C3408B" w:rsidRDefault="002C7D5B">
      <w:pPr>
        <w:ind w:left="1227" w:right="15"/>
      </w:pPr>
      <w:r>
        <w:t xml:space="preserve">соотносить иллюстрации с текстом произведения; </w:t>
      </w:r>
    </w:p>
    <w:p w:rsidR="00C3408B" w:rsidRDefault="002C7D5B">
      <w:pPr>
        <w:ind w:left="1227" w:right="15"/>
      </w:pPr>
      <w:r>
        <w:t xml:space="preserve">ориентироваться в содержании книги, каталоге, выбирать книгу по автору, каталогу на </w:t>
      </w:r>
    </w:p>
    <w:p w:rsidR="00C3408B" w:rsidRDefault="002C7D5B">
      <w:pPr>
        <w:ind w:left="1013" w:right="15"/>
      </w:pPr>
      <w:r>
        <w:t xml:space="preserve">основе рекомендованного списка; </w:t>
      </w:r>
    </w:p>
    <w:p w:rsidR="00C3408B" w:rsidRDefault="002C7D5B">
      <w:pPr>
        <w:ind w:left="1227" w:right="15"/>
      </w:pPr>
      <w:r>
        <w:t xml:space="preserve">по информации, представленной в оглавлении, в иллюстрациях предполагать тему и </w:t>
      </w:r>
    </w:p>
    <w:p w:rsidR="00C3408B" w:rsidRDefault="002C7D5B">
      <w:pPr>
        <w:ind w:left="1013" w:right="15"/>
      </w:pPr>
      <w:r>
        <w:t xml:space="preserve">содержание книги; </w:t>
      </w:r>
    </w:p>
    <w:p w:rsidR="00C3408B" w:rsidRDefault="002C7D5B">
      <w:pPr>
        <w:ind w:left="1227" w:right="15"/>
      </w:pPr>
      <w:r>
        <w:t xml:space="preserve">пользоваться словарями для уточнения значения незнакомого слова. </w:t>
      </w:r>
    </w:p>
    <w:p w:rsidR="00C3408B" w:rsidRDefault="002C7D5B">
      <w:pPr>
        <w:ind w:left="1003" w:right="15" w:firstLine="226"/>
      </w:pPr>
      <w:r>
        <w:t>21.7.10.3.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C3408B" w:rsidRDefault="002C7D5B">
      <w:pPr>
        <w:ind w:left="1227" w:right="15"/>
      </w:pPr>
      <w:r>
        <w:t xml:space="preserve">участвовать в диалоге: отвечать на вопросы, кратко объяснять свои ответы, дополнять </w:t>
      </w:r>
    </w:p>
    <w:p w:rsidR="00C3408B" w:rsidRDefault="002C7D5B">
      <w:pPr>
        <w:ind w:left="1013" w:right="15"/>
      </w:pPr>
      <w:r>
        <w:t xml:space="preserve">ответы других участников, составлять свои вопросы и высказывания на заданную тему; </w:t>
      </w:r>
    </w:p>
    <w:p w:rsidR="00C3408B" w:rsidRDefault="002C7D5B">
      <w:pPr>
        <w:ind w:left="1227" w:right="15"/>
      </w:pPr>
      <w:r>
        <w:t xml:space="preserve">пересказывать подробно и выборочно прочитанное произведение; </w:t>
      </w:r>
    </w:p>
    <w:p w:rsidR="00C3408B" w:rsidRDefault="002C7D5B">
      <w:pPr>
        <w:ind w:left="1227" w:right="15"/>
      </w:pPr>
      <w:r>
        <w:t xml:space="preserve">обсуждать (в парах, группах) содержание текста, формулировать (устно) простые выводы </w:t>
      </w:r>
    </w:p>
    <w:p w:rsidR="00C3408B" w:rsidRDefault="002C7D5B">
      <w:pPr>
        <w:ind w:left="1013" w:right="15"/>
      </w:pPr>
      <w:r>
        <w:t xml:space="preserve">на основе прочитанного (прослушанного) произведения; </w:t>
      </w:r>
    </w:p>
    <w:p w:rsidR="00C3408B" w:rsidRDefault="002C7D5B">
      <w:pPr>
        <w:ind w:left="1227" w:right="15"/>
      </w:pPr>
      <w:r>
        <w:t xml:space="preserve">описывать (устно) картины природы; </w:t>
      </w:r>
    </w:p>
    <w:p w:rsidR="00C3408B" w:rsidRDefault="002C7D5B">
      <w:pPr>
        <w:ind w:left="1227" w:right="881"/>
      </w:pPr>
      <w:r>
        <w:t xml:space="preserve">сочинять по аналогии с прочитанным загадки, рассказы, небольшие сказки; участвовать </w:t>
      </w:r>
      <w:r>
        <w:tab/>
        <w:t xml:space="preserve">в </w:t>
      </w:r>
      <w:r>
        <w:tab/>
        <w:t xml:space="preserve">инсценировках </w:t>
      </w:r>
      <w:r>
        <w:tab/>
        <w:t xml:space="preserve">и </w:t>
      </w:r>
      <w:r>
        <w:tab/>
        <w:t xml:space="preserve">драматизации </w:t>
      </w:r>
      <w:r>
        <w:tab/>
        <w:t xml:space="preserve">отрывков </w:t>
      </w:r>
      <w:r>
        <w:tab/>
        <w:t xml:space="preserve">из </w:t>
      </w:r>
      <w:r>
        <w:tab/>
        <w:t xml:space="preserve">художественных </w:t>
      </w:r>
    </w:p>
    <w:p w:rsidR="00C3408B" w:rsidRDefault="002C7D5B">
      <w:pPr>
        <w:ind w:left="1013" w:right="15"/>
      </w:pPr>
      <w:r>
        <w:t xml:space="preserve">произведений. </w:t>
      </w:r>
    </w:p>
    <w:p w:rsidR="00C3408B" w:rsidRDefault="002C7D5B">
      <w:pPr>
        <w:ind w:left="1003" w:right="854" w:firstLine="226"/>
      </w:pPr>
      <w:r>
        <w:t>21.7.10.4.</w:t>
      </w:r>
      <w:r>
        <w:rPr>
          <w:rFonts w:ascii="Arial" w:eastAsia="Arial" w:hAnsi="Arial" w:cs="Arial"/>
        </w:rPr>
        <w:t xml:space="preserve"> </w:t>
      </w:r>
      <w:r>
        <w:t xml:space="preserve">Регулятивные универсальные учебные действия способствуют формированию умений: оценивать своѐ эмоциональное состояние, возникшее при прочтении (слушании) </w:t>
      </w:r>
    </w:p>
    <w:p w:rsidR="00C3408B" w:rsidRDefault="002C7D5B">
      <w:pPr>
        <w:ind w:left="1013" w:right="15"/>
      </w:pPr>
      <w:r>
        <w:t xml:space="preserve">произведения; </w:t>
      </w:r>
    </w:p>
    <w:p w:rsidR="00C3408B" w:rsidRDefault="002C7D5B">
      <w:pPr>
        <w:ind w:left="1003" w:right="234" w:firstLine="226"/>
      </w:pPr>
      <w:r>
        <w:t xml:space="preserve">удерживать в памяти последовательность событий прослушанного (прочитанного) текста; </w:t>
      </w:r>
    </w:p>
    <w:p w:rsidR="00C3408B" w:rsidRDefault="002C7D5B">
      <w:pPr>
        <w:ind w:left="1227" w:right="15"/>
      </w:pPr>
      <w:r>
        <w:t xml:space="preserve">контролировать выполнение поставленной учебной задачи при чтении (слушании) </w:t>
      </w:r>
    </w:p>
    <w:p w:rsidR="00C3408B" w:rsidRDefault="002C7D5B">
      <w:pPr>
        <w:ind w:left="1229" w:right="3179" w:hanging="226"/>
      </w:pPr>
      <w:r>
        <w:t xml:space="preserve">произведения; проверять (по образцу) выполнение поставленной учебной задачи. </w:t>
      </w:r>
    </w:p>
    <w:p w:rsidR="00C3408B" w:rsidRDefault="002C7D5B">
      <w:pPr>
        <w:ind w:left="1227" w:right="15"/>
      </w:pPr>
      <w:r>
        <w:t>21.7.10.5.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выбирать себе партнѐров по совместной деятельности; </w:t>
      </w:r>
    </w:p>
    <w:p w:rsidR="00C3408B" w:rsidRDefault="002C7D5B">
      <w:pPr>
        <w:spacing w:line="265" w:lineRule="auto"/>
        <w:ind w:left="10" w:right="854"/>
        <w:jc w:val="right"/>
      </w:pPr>
      <w:r>
        <w:t xml:space="preserve">распределять работу, договариваться, приходить к общему решению, отвечать за общий </w:t>
      </w:r>
    </w:p>
    <w:p w:rsidR="00C3408B" w:rsidRDefault="002C7D5B">
      <w:pPr>
        <w:ind w:left="1013" w:right="15"/>
      </w:pPr>
      <w:r>
        <w:t xml:space="preserve">результат работы. </w:t>
      </w:r>
    </w:p>
    <w:p w:rsidR="00C3408B" w:rsidRDefault="002C7D5B">
      <w:pPr>
        <w:ind w:left="1227" w:right="15"/>
      </w:pPr>
      <w:r>
        <w:t>21.8.</w:t>
      </w:r>
      <w:r>
        <w:rPr>
          <w:rFonts w:ascii="Arial" w:eastAsia="Arial" w:hAnsi="Arial" w:cs="Arial"/>
        </w:rPr>
        <w:t xml:space="preserve"> </w:t>
      </w:r>
      <w:r>
        <w:t xml:space="preserve">Содержание обучения в 3 классе. </w:t>
      </w:r>
    </w:p>
    <w:p w:rsidR="00C3408B" w:rsidRDefault="002C7D5B">
      <w:pPr>
        <w:ind w:left="1003" w:right="839" w:firstLine="226"/>
      </w:pPr>
      <w:r>
        <w:t>21.8.1.</w:t>
      </w:r>
      <w:r>
        <w:rPr>
          <w:rFonts w:ascii="Arial" w:eastAsia="Arial" w:hAnsi="Arial" w:cs="Arial"/>
        </w:rPr>
        <w:t xml:space="preserve"> </w:t>
      </w:r>
      <w:r>
        <w:t xml:space="preserve">О Родине и еѐ истории. Любовь к Родине и еѐ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3408B" w:rsidRDefault="002C7D5B">
      <w:pPr>
        <w:ind w:left="1003" w:right="858" w:firstLine="226"/>
      </w:pPr>
      <w:r>
        <w:lastRenderedPageBreak/>
        <w:t>21.8.1.1.</w:t>
      </w:r>
      <w:r>
        <w:rPr>
          <w:rFonts w:ascii="Arial" w:eastAsia="Arial" w:hAnsi="Arial" w:cs="Arial"/>
        </w:rPr>
        <w:t xml:space="preserve"> </w:t>
      </w:r>
      <w:r>
        <w:t xml:space="preserve">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 </w:t>
      </w:r>
    </w:p>
    <w:p w:rsidR="00C3408B" w:rsidRDefault="002C7D5B">
      <w:pPr>
        <w:ind w:left="1003" w:right="842" w:firstLine="226"/>
      </w:pPr>
      <w:r>
        <w:t>21.8.2.</w:t>
      </w:r>
      <w:r>
        <w:rPr>
          <w:rFonts w:ascii="Arial" w:eastAsia="Arial" w:hAnsi="Arial" w:cs="Arial"/>
        </w:rPr>
        <w:t xml:space="preserve"> </w:t>
      </w:r>
      <w:r>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rsidR="00C3408B" w:rsidRDefault="002C7D5B">
      <w:pPr>
        <w:ind w:left="1003" w:right="846" w:firstLine="226"/>
      </w:pPr>
      <w:r>
        <w:t>21.8.3.</w:t>
      </w:r>
      <w:r>
        <w:rPr>
          <w:rFonts w:ascii="Arial" w:eastAsia="Arial" w:hAnsi="Arial" w:cs="Arial"/>
        </w:rPr>
        <w:t xml:space="preserve"> </w:t>
      </w:r>
      <w: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 </w:t>
      </w:r>
    </w:p>
    <w:p w:rsidR="00C3408B" w:rsidRDefault="002C7D5B">
      <w:pPr>
        <w:ind w:left="1003" w:right="850" w:firstLine="226"/>
      </w:pPr>
      <w:r>
        <w:t>21.8.4.</w:t>
      </w:r>
      <w:r>
        <w:rPr>
          <w:rFonts w:ascii="Arial" w:eastAsia="Arial" w:hAnsi="Arial" w:cs="Arial"/>
        </w:rPr>
        <w:t xml:space="preserve"> </w:t>
      </w:r>
      <w: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rsidR="00C3408B" w:rsidRDefault="002C7D5B">
      <w:pPr>
        <w:ind w:left="1003" w:right="15" w:firstLine="226"/>
      </w:pPr>
      <w:r>
        <w:t>21.8.4.1.</w:t>
      </w:r>
      <w:r>
        <w:rPr>
          <w:rFonts w:ascii="Arial" w:eastAsia="Arial" w:hAnsi="Arial" w:cs="Arial"/>
        </w:rPr>
        <w:t xml:space="preserve"> </w:t>
      </w:r>
      <w:r>
        <w:t xml:space="preserve">Произведения для чтения: малые жанры фольклора, русская народная сказка «Иван-царевич и серый волк», былина об Илье Муромце и другие (по выбору). </w:t>
      </w:r>
    </w:p>
    <w:p w:rsidR="00C3408B" w:rsidRDefault="002C7D5B">
      <w:pPr>
        <w:ind w:left="1003" w:right="841" w:firstLine="226"/>
      </w:pPr>
      <w:r>
        <w:t>21.8.5.</w:t>
      </w:r>
      <w:r>
        <w:rPr>
          <w:rFonts w:ascii="Arial" w:eastAsia="Arial" w:hAnsi="Arial" w:cs="Arial"/>
        </w:rPr>
        <w:t xml:space="preserve"> </w:t>
      </w:r>
      <w:r>
        <w:t xml:space="preserve">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приѐм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 </w:t>
      </w:r>
    </w:p>
    <w:p w:rsidR="00C3408B" w:rsidRDefault="002C7D5B">
      <w:pPr>
        <w:ind w:left="1003" w:right="866" w:firstLine="226"/>
      </w:pPr>
      <w:r>
        <w:t>21.8.5.1.</w:t>
      </w:r>
      <w:r>
        <w:rPr>
          <w:rFonts w:ascii="Arial" w:eastAsia="Arial" w:hAnsi="Arial" w:cs="Arial"/>
        </w:rPr>
        <w:t xml:space="preserve"> </w:t>
      </w:r>
      <w: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 </w:t>
      </w:r>
    </w:p>
    <w:p w:rsidR="00C3408B" w:rsidRDefault="002C7D5B">
      <w:pPr>
        <w:ind w:left="1003" w:right="848" w:firstLine="226"/>
      </w:pPr>
      <w:r>
        <w:t>21.8.6.</w:t>
      </w:r>
      <w:r>
        <w:rPr>
          <w:rFonts w:ascii="Arial" w:eastAsia="Arial" w:hAnsi="Arial" w:cs="Arial"/>
        </w:rPr>
        <w:t xml:space="preserve"> </w:t>
      </w:r>
      <w:r>
        <w:t xml:space="preserve">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 </w:t>
      </w:r>
    </w:p>
    <w:p w:rsidR="00C3408B" w:rsidRDefault="002C7D5B">
      <w:pPr>
        <w:ind w:left="1003" w:right="15" w:firstLine="226"/>
      </w:pPr>
      <w:r>
        <w:t>21.8.6.1.</w:t>
      </w:r>
      <w:r>
        <w:rPr>
          <w:rFonts w:ascii="Arial" w:eastAsia="Arial" w:hAnsi="Arial" w:cs="Arial"/>
        </w:rPr>
        <w:t xml:space="preserve"> </w:t>
      </w:r>
      <w:r>
        <w:t xml:space="preserve">Произведения для чтения: И.А. Крылов «Ворона и Лисица», «Лисица и виноград», «Мартышка и очки» и другие (по выбору). </w:t>
      </w:r>
    </w:p>
    <w:p w:rsidR="00C3408B" w:rsidRDefault="002C7D5B">
      <w:pPr>
        <w:ind w:left="1003" w:right="837" w:firstLine="226"/>
      </w:pPr>
      <w:r>
        <w:t>21.8.7.</w:t>
      </w:r>
      <w:r>
        <w:rPr>
          <w:rFonts w:ascii="Arial" w:eastAsia="Arial" w:hAnsi="Arial" w:cs="Arial"/>
        </w:rPr>
        <w:t xml:space="preserve"> </w:t>
      </w:r>
      <w:r>
        <w:t xml:space="preserve">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еѐ выразительное значение. Олицетворение как одно из средств выразительности лирического </w:t>
      </w:r>
      <w:r>
        <w:lastRenderedPageBreak/>
        <w:t xml:space="preserve">произведения. Живописные полотна как иллюстрация к лирическому произведению: пейзаж. Сравнение средств создания пейзажа в тексте- описании (эпитеты, сравнения, олицетворения), в изобразительном искусстве (цвет, композиция), в произведениях музыкального искусства (тон, темп, мелодия). </w:t>
      </w:r>
    </w:p>
    <w:p w:rsidR="00C3408B" w:rsidRDefault="002C7D5B">
      <w:pPr>
        <w:ind w:left="1003" w:right="852" w:firstLine="226"/>
      </w:pPr>
      <w:r>
        <w:t>21.8.7.1.</w:t>
      </w:r>
      <w:r>
        <w:rPr>
          <w:rFonts w:ascii="Arial" w:eastAsia="Arial" w:hAnsi="Arial" w:cs="Arial"/>
        </w:rPr>
        <w:t xml:space="preserve"> </w:t>
      </w:r>
      <w:r>
        <w:t xml:space="preserve">Произведения для чтения: Ф.И. Тютчев «Есть в осени первоначальной…», А.А. Фет «Кот поѐт, глаза прищуря», «Мама! Глянь-ка из окошка…», А.Н. Майков «Осень», С.А. Есенин «Берѐза», Н.А. Некрасов «Железная дорога» (отрывок), А.А. Блок «Ворона», И.А. Бунин «Первый снег» и другие (по выбору). </w:t>
      </w:r>
    </w:p>
    <w:p w:rsidR="00C3408B" w:rsidRDefault="002C7D5B">
      <w:pPr>
        <w:ind w:left="1003" w:right="844" w:firstLine="226"/>
      </w:pPr>
      <w:r>
        <w:t>21.8.8.</w:t>
      </w:r>
      <w:r>
        <w:rPr>
          <w:rFonts w:ascii="Arial" w:eastAsia="Arial" w:hAnsi="Arial" w:cs="Arial"/>
        </w:rPr>
        <w:t xml:space="preserve"> </w:t>
      </w:r>
      <w:r>
        <w:t xml:space="preserve">Творчество Л.Н. Толстого. Жанровое многообразие произведений Л.Н. Толстого: сказки, рассказы, басни, быль (не менее трѐх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 рассуждения. </w:t>
      </w:r>
    </w:p>
    <w:p w:rsidR="00C3408B" w:rsidRDefault="002C7D5B">
      <w:pPr>
        <w:ind w:left="1003" w:right="15" w:firstLine="226"/>
      </w:pPr>
      <w:r>
        <w:t>21.8.8.1.</w:t>
      </w:r>
      <w:r>
        <w:rPr>
          <w:rFonts w:ascii="Arial" w:eastAsia="Arial" w:hAnsi="Arial" w:cs="Arial"/>
        </w:rPr>
        <w:t xml:space="preserve"> </w:t>
      </w:r>
      <w:r>
        <w:t xml:space="preserve">Произведения для чтения: Л.Н. Толстой «Лебеди»,  «Зайцы», «Прыжок», «Акула» и другие. </w:t>
      </w:r>
    </w:p>
    <w:p w:rsidR="00C3408B" w:rsidRDefault="002C7D5B">
      <w:pPr>
        <w:spacing w:line="265" w:lineRule="auto"/>
        <w:ind w:left="10" w:right="859"/>
        <w:jc w:val="right"/>
      </w:pPr>
      <w:r>
        <w:t>21.8.9.</w:t>
      </w:r>
      <w:r>
        <w:rPr>
          <w:rFonts w:ascii="Arial" w:eastAsia="Arial" w:hAnsi="Arial" w:cs="Arial"/>
        </w:rPr>
        <w:t xml:space="preserve"> </w:t>
      </w:r>
      <w:r>
        <w:t xml:space="preserve">Литературная сказка. Литературная сказка русских писателей (не менее двух). </w:t>
      </w:r>
    </w:p>
    <w:p w:rsidR="00C3408B" w:rsidRDefault="002C7D5B">
      <w:pPr>
        <w:ind w:left="1013" w:right="15"/>
      </w:pPr>
      <w:r>
        <w:t xml:space="preserve">Круг чтения: произведения В.М. Гаршина, М. Горького, И.С. Соколова-Микитова и других. Особенности авторских сказок (сюжет, язык, герои). Составление аннотации. </w:t>
      </w:r>
    </w:p>
    <w:p w:rsidR="00C3408B" w:rsidRDefault="002C7D5B">
      <w:pPr>
        <w:spacing w:line="236" w:lineRule="auto"/>
        <w:ind w:left="1001" w:right="11" w:firstLine="226"/>
        <w:jc w:val="left"/>
      </w:pPr>
      <w:r>
        <w:t>21.8.9.1.</w:t>
      </w:r>
      <w:r>
        <w:rPr>
          <w:rFonts w:ascii="Arial" w:eastAsia="Arial" w:hAnsi="Arial" w:cs="Arial"/>
        </w:rPr>
        <w:t xml:space="preserve"> </w:t>
      </w:r>
      <w:r>
        <w:t xml:space="preserve">Произведения для чтения: В.М. Гаршин «Лягушка-путешественница», И.С. Соколов-Микитов «Листопадничек», М. Горький «Случай с Евсейкой» и другие (по выбору). </w:t>
      </w:r>
    </w:p>
    <w:p w:rsidR="00C3408B" w:rsidRDefault="002C7D5B">
      <w:pPr>
        <w:ind w:left="1003" w:right="846" w:firstLine="226"/>
      </w:pPr>
      <w:r>
        <w:t>21.8.10.</w:t>
      </w:r>
      <w:r>
        <w:rPr>
          <w:rFonts w:ascii="Arial" w:eastAsia="Arial" w:hAnsi="Arial" w:cs="Arial"/>
        </w:rPr>
        <w:t xml:space="preserve"> </w:t>
      </w:r>
      <w: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четырѐх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 </w:t>
      </w:r>
    </w:p>
    <w:p w:rsidR="00C3408B" w:rsidRDefault="002C7D5B">
      <w:pPr>
        <w:ind w:left="1003" w:right="15" w:firstLine="226"/>
      </w:pPr>
      <w:r>
        <w:t>21.8.10.1.</w:t>
      </w:r>
      <w:r>
        <w:rPr>
          <w:rFonts w:ascii="Arial" w:eastAsia="Arial" w:hAnsi="Arial" w:cs="Arial"/>
        </w:rPr>
        <w:t xml:space="preserve"> </w:t>
      </w:r>
      <w:r>
        <w:t xml:space="preserve">Произведения для чтения: Б.С. Житков «Про обезьянку», К.Г. Паустовский «Барсучий нос», «Кот-ворюга», Д.Н. Мамин-Сибиряк «Приѐмыш» и другие (по выбору). </w:t>
      </w:r>
    </w:p>
    <w:p w:rsidR="00C3408B" w:rsidRDefault="002C7D5B">
      <w:pPr>
        <w:ind w:left="1003" w:right="842" w:firstLine="226"/>
      </w:pPr>
      <w:r>
        <w:t>21.8.11.</w:t>
      </w:r>
      <w:r>
        <w:rPr>
          <w:rFonts w:ascii="Arial" w:eastAsia="Arial" w:hAnsi="Arial" w:cs="Arial"/>
        </w:rPr>
        <w:t xml:space="preserve"> </w:t>
      </w:r>
      <w:r>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двух–трѐх авторов). Основные события сюжета, отношение к ним героев произведения. Оценка нравственных качеств, проявляющихся в военное время. </w:t>
      </w:r>
    </w:p>
    <w:p w:rsidR="00C3408B" w:rsidRDefault="002C7D5B">
      <w:pPr>
        <w:ind w:left="1003" w:right="15" w:firstLine="226"/>
      </w:pPr>
      <w:r>
        <w:t>21.8.11.1.</w:t>
      </w:r>
      <w:r>
        <w:rPr>
          <w:rFonts w:ascii="Arial" w:eastAsia="Arial" w:hAnsi="Arial" w:cs="Arial"/>
        </w:rPr>
        <w:t xml:space="preserve"> </w:t>
      </w:r>
      <w:r>
        <w:t xml:space="preserve">Произведения для чтения: Л. Пантелеев «На ялике», А. Гайдар «Тимур и его команда» (отрывки), Л. Кассиль и другие (по выбору). </w:t>
      </w:r>
    </w:p>
    <w:p w:rsidR="00C3408B" w:rsidRDefault="002C7D5B">
      <w:pPr>
        <w:ind w:left="1003" w:right="847" w:firstLine="226"/>
      </w:pPr>
      <w:r>
        <w:t>21.8.12.</w:t>
      </w:r>
      <w:r>
        <w:rPr>
          <w:rFonts w:ascii="Arial" w:eastAsia="Arial" w:hAnsi="Arial" w:cs="Arial"/>
        </w:rPr>
        <w:t xml:space="preserve"> </w:t>
      </w: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 21.8.12.1.</w:t>
      </w:r>
      <w:r>
        <w:rPr>
          <w:rFonts w:ascii="Arial" w:eastAsia="Arial" w:hAnsi="Arial" w:cs="Arial"/>
        </w:rPr>
        <w:t xml:space="preserve"> </w:t>
      </w:r>
      <w:r>
        <w:t xml:space="preserve">Произведения для чтения: В.Ю. Драгунский «Денискины рассказы» (1–2 произведения), Н.Н. Носов «Весѐлая семейка» и другие (по выбору). </w:t>
      </w:r>
    </w:p>
    <w:p w:rsidR="00C3408B" w:rsidRDefault="002C7D5B">
      <w:pPr>
        <w:ind w:left="1003" w:right="839" w:firstLine="226"/>
      </w:pPr>
      <w:r>
        <w:t>21.8.13.</w:t>
      </w:r>
      <w:r>
        <w:rPr>
          <w:rFonts w:ascii="Arial" w:eastAsia="Arial" w:hAnsi="Arial" w:cs="Arial"/>
        </w:rPr>
        <w:t xml:space="preserve"> </w:t>
      </w:r>
      <w:r>
        <w:t xml:space="preserve">Зарубежная литература. Круг чтения (произведения двух-трѐх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C3408B" w:rsidRDefault="002C7D5B">
      <w:pPr>
        <w:ind w:left="1003" w:right="15" w:firstLine="226"/>
      </w:pPr>
      <w:r>
        <w:t>21.8.13.1.</w:t>
      </w:r>
      <w:r>
        <w:rPr>
          <w:rFonts w:ascii="Arial" w:eastAsia="Arial" w:hAnsi="Arial" w:cs="Arial"/>
        </w:rPr>
        <w:t xml:space="preserve"> </w:t>
      </w:r>
      <w:r>
        <w:t xml:space="preserve">Произведения для чтения: Х.-К. Андерсен «Гадкий утѐнок», Ш. Перро «Подарок феи» и другие (по выбору). </w:t>
      </w:r>
    </w:p>
    <w:p w:rsidR="00C3408B" w:rsidRDefault="002C7D5B">
      <w:pPr>
        <w:ind w:left="1003" w:right="850" w:firstLine="226"/>
      </w:pPr>
      <w:r>
        <w:t>21.8.14.</w:t>
      </w:r>
      <w:r>
        <w:rPr>
          <w:rFonts w:ascii="Arial" w:eastAsia="Arial" w:hAnsi="Arial" w:cs="Arial"/>
        </w:rPr>
        <w:t xml:space="preserve"> </w:t>
      </w:r>
      <w: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w:t>
      </w:r>
      <w:r>
        <w:lastRenderedPageBreak/>
        <w:t xml:space="preserve">деятельности. Использование с учѐтом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C3408B" w:rsidRDefault="002C7D5B">
      <w:pPr>
        <w:ind w:left="1003" w:right="854" w:firstLine="226"/>
      </w:pPr>
      <w:r>
        <w:t>21.8.15.</w:t>
      </w:r>
      <w:r>
        <w:rPr>
          <w:rFonts w:ascii="Arial" w:eastAsia="Arial" w:hAnsi="Arial" w:cs="Arial"/>
        </w:rPr>
        <w:t xml:space="preserve"> </w:t>
      </w:r>
      <w: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55" w:firstLine="226"/>
      </w:pPr>
      <w:r>
        <w:t>21.8.15.1.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читать доступные по восприятию и небольшие по объѐму прозаические и стихотворные </w:t>
      </w:r>
    </w:p>
    <w:p w:rsidR="00C3408B" w:rsidRDefault="002C7D5B">
      <w:pPr>
        <w:ind w:left="1229" w:right="856" w:hanging="226"/>
      </w:pPr>
      <w:r>
        <w:t xml:space="preserve">произведения; различать сказочные и реалистические, лирические и эпические, народные и авторские </w:t>
      </w:r>
    </w:p>
    <w:p w:rsidR="00C3408B" w:rsidRDefault="002C7D5B">
      <w:pPr>
        <w:ind w:left="1013" w:right="15"/>
      </w:pPr>
      <w:r>
        <w:t xml:space="preserve">произведения; </w:t>
      </w:r>
    </w:p>
    <w:p w:rsidR="00C3408B" w:rsidRDefault="002C7D5B">
      <w:pPr>
        <w:ind w:left="1003" w:right="851" w:firstLine="226"/>
      </w:pPr>
      <w: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rsidR="00C3408B" w:rsidRDefault="002C7D5B">
      <w:pPr>
        <w:ind w:left="1003" w:right="15" w:firstLine="226"/>
      </w:pPr>
      <w:r>
        <w:t xml:space="preserve">конструировать </w:t>
      </w:r>
      <w:r>
        <w:tab/>
        <w:t xml:space="preserve">план </w:t>
      </w:r>
      <w:r>
        <w:tab/>
        <w:t xml:space="preserve">текста, </w:t>
      </w:r>
      <w:r>
        <w:tab/>
        <w:t xml:space="preserve">дополнять </w:t>
      </w:r>
      <w:r>
        <w:tab/>
        <w:t xml:space="preserve">и </w:t>
      </w:r>
      <w:r>
        <w:tab/>
        <w:t xml:space="preserve">восстанавливать </w:t>
      </w:r>
      <w:r>
        <w:tab/>
        <w:t xml:space="preserve">нарушенную последовательность; </w:t>
      </w:r>
    </w:p>
    <w:p w:rsidR="00C3408B" w:rsidRDefault="002C7D5B">
      <w:pPr>
        <w:ind w:left="1227" w:right="15"/>
      </w:pPr>
      <w:r>
        <w:t xml:space="preserve">сравнивать произведения, относящиеся к одной теме, но разным жанрам; произведения </w:t>
      </w:r>
    </w:p>
    <w:p w:rsidR="00C3408B" w:rsidRDefault="002C7D5B">
      <w:pPr>
        <w:ind w:left="1229" w:right="853" w:hanging="226"/>
      </w:pPr>
      <w:r>
        <w:t xml:space="preserve">одного жанра, но разной тематики; исследовать текст: находить описания в произведениях разных жанров (портрет, пейзаж, </w:t>
      </w:r>
    </w:p>
    <w:p w:rsidR="00C3408B" w:rsidRDefault="002C7D5B">
      <w:pPr>
        <w:ind w:left="1013" w:right="15"/>
      </w:pPr>
      <w:r>
        <w:t xml:space="preserve">интерьер). </w:t>
      </w:r>
    </w:p>
    <w:p w:rsidR="00C3408B" w:rsidRDefault="002C7D5B">
      <w:pPr>
        <w:ind w:left="1003" w:right="863" w:firstLine="226"/>
      </w:pPr>
      <w:r>
        <w:t>21.8.15.2.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способствуют формированию умений: сравнивать информацию словесную (текст), графическую или изобразительную </w:t>
      </w:r>
    </w:p>
    <w:p w:rsidR="00C3408B" w:rsidRDefault="002C7D5B">
      <w:pPr>
        <w:ind w:left="1013" w:right="868"/>
      </w:pPr>
      <w:r>
        <w:t xml:space="preserve">(иллюстрация),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C3408B" w:rsidRDefault="002C7D5B">
      <w:pPr>
        <w:ind w:left="1227" w:right="15"/>
      </w:pPr>
      <w:r>
        <w:t xml:space="preserve">выбирать книгу в библиотеке в соответствии с учебной задачей; составлять аннотацию. </w:t>
      </w:r>
    </w:p>
    <w:p w:rsidR="00C3408B" w:rsidRDefault="002C7D5B">
      <w:pPr>
        <w:ind w:left="1003" w:right="882" w:firstLine="226"/>
      </w:pPr>
      <w:r>
        <w:t>21.8.15.3.</w:t>
      </w:r>
      <w:r>
        <w:rPr>
          <w:rFonts w:ascii="Arial" w:eastAsia="Arial" w:hAnsi="Arial" w:cs="Arial"/>
        </w:rPr>
        <w:t xml:space="preserve"> </w:t>
      </w:r>
      <w:r>
        <w:t xml:space="preserve">Коммуникативные универсальные учебные действия способствуют формированию умений: читать текст с разными интонациями, передавая своѐ отношение к событиям, героям </w:t>
      </w:r>
    </w:p>
    <w:p w:rsidR="00C3408B" w:rsidRDefault="002C7D5B">
      <w:pPr>
        <w:ind w:left="1013" w:right="15"/>
      </w:pPr>
      <w:r>
        <w:t xml:space="preserve">произведения; </w:t>
      </w:r>
    </w:p>
    <w:p w:rsidR="00C3408B" w:rsidRDefault="002C7D5B">
      <w:pPr>
        <w:ind w:left="1227" w:right="2691"/>
      </w:pPr>
      <w:r>
        <w:t xml:space="preserve">формулировать вопросы по основным событиям текста; пересказывать текст (подробно, выборочно, с изменением лица); </w:t>
      </w:r>
    </w:p>
    <w:p w:rsidR="00C3408B" w:rsidRDefault="002C7D5B">
      <w:pPr>
        <w:tabs>
          <w:tab w:val="center" w:pos="1912"/>
          <w:tab w:val="center" w:pos="3377"/>
          <w:tab w:val="center" w:pos="4824"/>
          <w:tab w:val="center" w:pos="6473"/>
          <w:tab w:val="center" w:pos="8880"/>
        </w:tabs>
        <w:ind w:left="0" w:firstLine="0"/>
        <w:jc w:val="left"/>
      </w:pPr>
      <w:r>
        <w:rPr>
          <w:rFonts w:ascii="Calibri" w:eastAsia="Calibri" w:hAnsi="Calibri" w:cs="Calibri"/>
          <w:sz w:val="22"/>
        </w:rPr>
        <w:tab/>
      </w:r>
      <w:r>
        <w:t xml:space="preserve">выразительно </w:t>
      </w:r>
      <w:r>
        <w:tab/>
        <w:t xml:space="preserve">исполнять </w:t>
      </w:r>
      <w:r>
        <w:tab/>
        <w:t xml:space="preserve">стихотворное </w:t>
      </w:r>
      <w:r>
        <w:tab/>
        <w:t xml:space="preserve">произведение, </w:t>
      </w:r>
      <w:r>
        <w:tab/>
        <w:t xml:space="preserve">создавая соответствующее </w:t>
      </w:r>
    </w:p>
    <w:p w:rsidR="00C3408B" w:rsidRDefault="002C7D5B">
      <w:pPr>
        <w:ind w:left="1229" w:right="3999" w:hanging="226"/>
      </w:pPr>
      <w:r>
        <w:t xml:space="preserve">настроение; сочинять простые истории (сказки, рассказы) по аналогии. </w:t>
      </w:r>
    </w:p>
    <w:p w:rsidR="00C3408B" w:rsidRDefault="002C7D5B">
      <w:pPr>
        <w:ind w:left="1227" w:right="15"/>
      </w:pPr>
      <w:r>
        <w:t>21.8.15.4.</w:t>
      </w:r>
      <w:r>
        <w:rPr>
          <w:rFonts w:ascii="Arial" w:eastAsia="Arial" w:hAnsi="Arial" w:cs="Arial"/>
        </w:rPr>
        <w:t xml:space="preserve"> </w:t>
      </w:r>
      <w:r>
        <w:t xml:space="preserve">Регулятивные универсальные учебные способствуют формированию умений: </w:t>
      </w:r>
    </w:p>
    <w:p w:rsidR="00C3408B" w:rsidRDefault="002C7D5B">
      <w:pPr>
        <w:ind w:left="1227" w:right="15"/>
      </w:pPr>
      <w:r>
        <w:t xml:space="preserve">понимать цель чтения, удерживать еѐ в памяти, использовать в зависимости от учебной </w:t>
      </w:r>
    </w:p>
    <w:p w:rsidR="00C3408B" w:rsidRDefault="002C7D5B">
      <w:pPr>
        <w:ind w:left="1013" w:right="15"/>
      </w:pPr>
      <w:r>
        <w:t xml:space="preserve">задачи вид чтения, контролировать реализацию поставленной задачи чтения; </w:t>
      </w:r>
    </w:p>
    <w:p w:rsidR="00C3408B" w:rsidRDefault="002C7D5B">
      <w:pPr>
        <w:ind w:left="1227" w:right="15"/>
      </w:pPr>
      <w:r>
        <w:t xml:space="preserve">оценивать качество своего восприятия текста на слух; </w:t>
      </w:r>
    </w:p>
    <w:p w:rsidR="00C3408B" w:rsidRDefault="002C7D5B">
      <w:pPr>
        <w:ind w:left="1227" w:right="15"/>
      </w:pPr>
      <w:r>
        <w:t xml:space="preserve">выполнять действия контроля (самоконтроля) и оценки процесса и результата </w:t>
      </w:r>
    </w:p>
    <w:p w:rsidR="00C3408B" w:rsidRDefault="002C7D5B">
      <w:pPr>
        <w:ind w:left="1013" w:right="15"/>
      </w:pPr>
      <w:r>
        <w:t xml:space="preserve">деятельности, при необходимости вносить коррективы в выполняемые действия. </w:t>
      </w:r>
    </w:p>
    <w:p w:rsidR="00C3408B" w:rsidRDefault="002C7D5B">
      <w:pPr>
        <w:ind w:left="1227" w:right="15"/>
      </w:pPr>
      <w:r>
        <w:t>21.8.15.5.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участвовать в совместной деятельности: выполнять роли лидера, подчинѐнного, </w:t>
      </w:r>
    </w:p>
    <w:p w:rsidR="00C3408B" w:rsidRDefault="002C7D5B">
      <w:pPr>
        <w:ind w:left="1013" w:right="15"/>
      </w:pPr>
      <w:r>
        <w:t xml:space="preserve">соблюдать равноправие и дружелюбие; </w:t>
      </w:r>
    </w:p>
    <w:p w:rsidR="00C3408B" w:rsidRDefault="002C7D5B">
      <w:pPr>
        <w:ind w:left="1003" w:right="856" w:firstLine="226"/>
      </w:pPr>
      <w:r>
        <w:lastRenderedPageBreak/>
        <w:t xml:space="preserve">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еѐ исполнения в соответствии с общим замыслом; осуществлять взаимопомощь, проявлять ответственность при выполнении своей части </w:t>
      </w:r>
    </w:p>
    <w:p w:rsidR="00C3408B" w:rsidRDefault="002C7D5B">
      <w:pPr>
        <w:ind w:left="1013" w:right="15"/>
      </w:pPr>
      <w:r>
        <w:t xml:space="preserve">работы, оценивать свой вклад в общее дело. </w:t>
      </w:r>
    </w:p>
    <w:p w:rsidR="00C3408B" w:rsidRDefault="002C7D5B">
      <w:pPr>
        <w:ind w:left="1227" w:right="15"/>
      </w:pPr>
      <w:r>
        <w:t>21.9.</w:t>
      </w:r>
      <w:r>
        <w:rPr>
          <w:rFonts w:ascii="Arial" w:eastAsia="Arial" w:hAnsi="Arial" w:cs="Arial"/>
        </w:rPr>
        <w:t xml:space="preserve"> </w:t>
      </w:r>
      <w:r>
        <w:t xml:space="preserve">Содержание обучения в 4 классе. </w:t>
      </w:r>
    </w:p>
    <w:p w:rsidR="00C3408B" w:rsidRDefault="002C7D5B">
      <w:pPr>
        <w:ind w:left="1003" w:right="840" w:firstLine="226"/>
      </w:pPr>
      <w:r>
        <w:t>21.9.1.</w:t>
      </w:r>
      <w:r>
        <w:rPr>
          <w:rFonts w:ascii="Arial" w:eastAsia="Arial" w:hAnsi="Arial" w:cs="Arial"/>
        </w:rPr>
        <w:t xml:space="preserve"> </w:t>
      </w:r>
      <w:r>
        <w:t xml:space="preserve">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четырѐх,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 </w:t>
      </w:r>
    </w:p>
    <w:p w:rsidR="00C3408B" w:rsidRDefault="002C7D5B">
      <w:pPr>
        <w:ind w:left="1003" w:right="844" w:firstLine="226"/>
      </w:pPr>
      <w:r>
        <w:t>21.9.1.1.</w:t>
      </w:r>
      <w:r>
        <w:rPr>
          <w:rFonts w:ascii="Arial" w:eastAsia="Arial" w:hAnsi="Arial" w:cs="Arial"/>
        </w:rPr>
        <w:t xml:space="preserve"> </w:t>
      </w:r>
      <w:r>
        <w:t xml:space="preserve">Круг чтения: народная и авторская песня: понятие исторической песни, знакомство с песнями на тему Великой Отечественной войны (2–3 произведения по выбору). </w:t>
      </w:r>
    </w:p>
    <w:p w:rsidR="00C3408B" w:rsidRDefault="002C7D5B">
      <w:pPr>
        <w:ind w:left="1003" w:right="848" w:firstLine="226"/>
      </w:pPr>
      <w:r>
        <w:t>21.9.1.2.</w:t>
      </w:r>
      <w:r>
        <w:rPr>
          <w:rFonts w:ascii="Arial" w:eastAsia="Arial" w:hAnsi="Arial" w:cs="Arial"/>
        </w:rPr>
        <w:t xml:space="preserve"> </w:t>
      </w:r>
      <w: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 </w:t>
      </w:r>
    </w:p>
    <w:p w:rsidR="00C3408B" w:rsidRDefault="002C7D5B">
      <w:pPr>
        <w:ind w:left="1003" w:right="845" w:firstLine="226"/>
      </w:pPr>
      <w:r>
        <w:t>21.9.2.</w:t>
      </w:r>
      <w:r>
        <w:rPr>
          <w:rFonts w:ascii="Arial" w:eastAsia="Arial" w:hAnsi="Arial" w:cs="Arial"/>
        </w:rPr>
        <w:t xml:space="preserve"> </w:t>
      </w:r>
      <w: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3408B" w:rsidRDefault="002C7D5B">
      <w:pPr>
        <w:spacing w:line="265" w:lineRule="auto"/>
        <w:ind w:left="10" w:right="838"/>
        <w:jc w:val="right"/>
      </w:pPr>
      <w:r>
        <w:t>21.9.2.1.</w:t>
      </w:r>
      <w:r>
        <w:rPr>
          <w:rFonts w:ascii="Arial" w:eastAsia="Arial" w:hAnsi="Arial" w:cs="Arial"/>
        </w:rPr>
        <w:t xml:space="preserve"> </w:t>
      </w:r>
      <w:r>
        <w:t xml:space="preserve">Круг чтения: былина как эпическая песня о героическом событии. Герой былины </w:t>
      </w:r>
    </w:p>
    <w:p w:rsidR="00C3408B" w:rsidRDefault="002C7D5B">
      <w:pPr>
        <w:ind w:left="1013" w:right="842"/>
      </w:pPr>
      <w:r>
        <w:t xml:space="preserve">– защитник страны. Образы русских богатырей: Ильи Муромца, Алѐши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 </w:t>
      </w:r>
    </w:p>
    <w:p w:rsidR="00C3408B" w:rsidRDefault="002C7D5B">
      <w:pPr>
        <w:ind w:left="1003" w:right="853" w:firstLine="226"/>
      </w:pPr>
      <w:r>
        <w:t>21.9.2.2.</w:t>
      </w:r>
      <w:r>
        <w:rPr>
          <w:rFonts w:ascii="Arial" w:eastAsia="Arial" w:hAnsi="Arial" w:cs="Arial"/>
        </w:rPr>
        <w:t xml:space="preserve"> </w:t>
      </w:r>
      <w: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Алѐше Поповиче, Добрыне Никитиче (1–2 по выбору). </w:t>
      </w:r>
    </w:p>
    <w:p w:rsidR="00C3408B" w:rsidRDefault="002C7D5B">
      <w:pPr>
        <w:ind w:left="1003" w:right="849" w:firstLine="226"/>
      </w:pPr>
      <w:r>
        <w:t>21.9.3.</w:t>
      </w:r>
      <w:r>
        <w:rPr>
          <w:rFonts w:ascii="Arial" w:eastAsia="Arial" w:hAnsi="Arial" w:cs="Arial"/>
        </w:rPr>
        <w:t xml:space="preserve"> </w:t>
      </w:r>
      <w: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мѐртвой царевне и о семи богатырях». Фольклорная основа авторской сказки. Положительные и отрицательные герои, волшебные помощники, язык авторской сказки. </w:t>
      </w:r>
    </w:p>
    <w:p w:rsidR="00C3408B" w:rsidRDefault="002C7D5B">
      <w:pPr>
        <w:ind w:left="1003" w:right="15" w:firstLine="226"/>
      </w:pPr>
      <w:r>
        <w:t>21.9.3.1.</w:t>
      </w:r>
      <w:r>
        <w:rPr>
          <w:rFonts w:ascii="Arial" w:eastAsia="Arial" w:hAnsi="Arial" w:cs="Arial"/>
        </w:rPr>
        <w:t xml:space="preserve"> </w:t>
      </w:r>
      <w:r>
        <w:t xml:space="preserve">Произведения для чтения: А.С. Пушкин «Сказка о мѐртвой царевне и о семи богатырях», «Няне», «Осень» (отрывки), «Зимняя дорога» и другие. </w:t>
      </w:r>
    </w:p>
    <w:p w:rsidR="00C3408B" w:rsidRDefault="002C7D5B">
      <w:pPr>
        <w:ind w:left="1003" w:right="846" w:firstLine="226"/>
      </w:pPr>
      <w:r>
        <w:t>21.9.4.</w:t>
      </w:r>
      <w:r>
        <w:rPr>
          <w:rFonts w:ascii="Arial" w:eastAsia="Arial" w:hAnsi="Arial" w:cs="Arial"/>
        </w:rPr>
        <w:t xml:space="preserve"> </w:t>
      </w:r>
      <w:r>
        <w:t xml:space="preserve">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трѐх). Развитие событий в басне, </w:t>
      </w:r>
      <w:r>
        <w:lastRenderedPageBreak/>
        <w:t xml:space="preserve">еѐ герои (положительные, отрицательные). Аллегория в баснях. Сравнение басен: назначение, темы и герои, особенности языка. </w:t>
      </w:r>
    </w:p>
    <w:p w:rsidR="00C3408B" w:rsidRDefault="002C7D5B">
      <w:pPr>
        <w:ind w:left="1003" w:right="15" w:firstLine="226"/>
      </w:pPr>
      <w:r>
        <w:t>21.9.4.1.</w:t>
      </w:r>
      <w:r>
        <w:rPr>
          <w:rFonts w:ascii="Arial" w:eastAsia="Arial" w:hAnsi="Arial" w:cs="Arial"/>
        </w:rPr>
        <w:t xml:space="preserve"> </w:t>
      </w:r>
      <w:r>
        <w:t xml:space="preserve">Произведения для чтения: Крылов И.А. «Стрекоза и муравей», «Квартет», И.И. Хемницер «Стрекоза», Л.Н. Толстой «Стрекоза и муравьи» и другие. </w:t>
      </w:r>
    </w:p>
    <w:p w:rsidR="00C3408B" w:rsidRDefault="002C7D5B">
      <w:pPr>
        <w:ind w:left="1003" w:right="856" w:firstLine="226"/>
      </w:pPr>
      <w:r>
        <w:t>21.9.5.</w:t>
      </w:r>
      <w:r>
        <w:rPr>
          <w:rFonts w:ascii="Arial" w:eastAsia="Arial" w:hAnsi="Arial" w:cs="Arial"/>
        </w:rPr>
        <w:t xml:space="preserve"> </w:t>
      </w:r>
      <w:r>
        <w:t xml:space="preserve">Творчество М.Ю. Лермонтова. Круг чтения: лирические произведения М.Ю. Лермонтова (не менее трѐх). Средства художественной выразительности (сравнение, эпитет, олицетворение); рифма, ритм. Метафора как «свѐрнутое» сравнение. Строфа как элемент композиции стихотворения. Переносное значение слов в метафоре. Метафора в стихотворениях М.Ю. Лермонтова. </w:t>
      </w:r>
    </w:p>
    <w:p w:rsidR="00C3408B" w:rsidRDefault="002C7D5B">
      <w:pPr>
        <w:ind w:left="1003" w:right="15" w:firstLine="226"/>
      </w:pPr>
      <w:r>
        <w:t>21.9.5.1.</w:t>
      </w:r>
      <w:r>
        <w:rPr>
          <w:rFonts w:ascii="Arial" w:eastAsia="Arial" w:hAnsi="Arial" w:cs="Arial"/>
        </w:rPr>
        <w:t xml:space="preserve"> </w:t>
      </w:r>
      <w:r>
        <w:t xml:space="preserve">Произведения для чтения: М.Ю. Лермонтов «Утѐс», «Парус», «Москва, Москва! …Люблю тебя как сын…» и другие. </w:t>
      </w:r>
    </w:p>
    <w:p w:rsidR="00C3408B" w:rsidRDefault="002C7D5B">
      <w:pPr>
        <w:ind w:left="1003" w:right="15" w:firstLine="226"/>
      </w:pPr>
      <w:r>
        <w:t>21.9.6.</w:t>
      </w:r>
      <w:r>
        <w:rPr>
          <w:rFonts w:ascii="Arial" w:eastAsia="Arial" w:hAnsi="Arial" w:cs="Arial"/>
        </w:rPr>
        <w:t xml:space="preserve"> </w:t>
      </w:r>
      <w:r>
        <w:t xml:space="preserve">Литературная сказка. Тематика авторских стихотворных сказок (две-три по выбору). Герои литературных сказок (произведения П.П. Ершова, П.П. Бажова, С.Т. </w:t>
      </w:r>
    </w:p>
    <w:p w:rsidR="00C3408B" w:rsidRDefault="002C7D5B">
      <w:pPr>
        <w:ind w:left="1013" w:right="343"/>
      </w:pPr>
      <w:r>
        <w:t xml:space="preserve">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 </w:t>
      </w:r>
    </w:p>
    <w:p w:rsidR="00C3408B" w:rsidRDefault="002C7D5B">
      <w:pPr>
        <w:ind w:left="1003" w:right="15" w:firstLine="226"/>
      </w:pPr>
      <w:r>
        <w:t>21.9.6.1.</w:t>
      </w:r>
      <w:r>
        <w:rPr>
          <w:rFonts w:ascii="Arial" w:eastAsia="Arial" w:hAnsi="Arial" w:cs="Arial"/>
        </w:rPr>
        <w:t xml:space="preserve"> </w:t>
      </w:r>
      <w:r>
        <w:t xml:space="preserve">Произведения для чтения: П.П. Бажов «Серебряное копытце», П.П. Ершов «Конѐк-Горбунок», С.Т. Аксаков «Аленький цветочек» и другие. </w:t>
      </w:r>
    </w:p>
    <w:p w:rsidR="00C3408B" w:rsidRDefault="002C7D5B">
      <w:pPr>
        <w:ind w:left="1003" w:right="846" w:firstLine="226"/>
      </w:pPr>
      <w:r>
        <w:t>21.9.7.</w:t>
      </w:r>
      <w:r>
        <w:rPr>
          <w:rFonts w:ascii="Arial" w:eastAsia="Arial" w:hAnsi="Arial" w:cs="Arial"/>
        </w:rPr>
        <w:t xml:space="preserve"> </w:t>
      </w:r>
      <w:r>
        <w:t xml:space="preserve">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приѐмы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 </w:t>
      </w:r>
    </w:p>
    <w:p w:rsidR="00C3408B" w:rsidRDefault="002C7D5B">
      <w:pPr>
        <w:ind w:left="1003" w:right="853" w:firstLine="226"/>
      </w:pPr>
      <w:r>
        <w:t>21.9.7.1.</w:t>
      </w:r>
      <w:r>
        <w:rPr>
          <w:rFonts w:ascii="Arial" w:eastAsia="Arial" w:hAnsi="Arial" w:cs="Arial"/>
        </w:rPr>
        <w:t xml:space="preserve"> </w:t>
      </w: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p w:rsidR="00C3408B" w:rsidRDefault="002C7D5B">
      <w:pPr>
        <w:ind w:left="1003" w:right="843" w:firstLine="226"/>
      </w:pPr>
      <w:r>
        <w:t>21.9.8.</w:t>
      </w:r>
      <w:r>
        <w:rPr>
          <w:rFonts w:ascii="Arial" w:eastAsia="Arial" w:hAnsi="Arial" w:cs="Arial"/>
        </w:rPr>
        <w:t xml:space="preserve"> </w:t>
      </w:r>
      <w:r>
        <w:t xml:space="preserve">Творчество Л.Н. Толстого. Круг чтения (не менее трѐх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 рассуждения в рассказах Л.Н. Толстого. </w:t>
      </w:r>
    </w:p>
    <w:p w:rsidR="00C3408B" w:rsidRDefault="002C7D5B">
      <w:pPr>
        <w:ind w:left="1003" w:right="15" w:firstLine="226"/>
      </w:pPr>
      <w:r>
        <w:t>21.9.8.1.</w:t>
      </w:r>
      <w:r>
        <w:rPr>
          <w:rFonts w:ascii="Arial" w:eastAsia="Arial" w:hAnsi="Arial" w:cs="Arial"/>
        </w:rPr>
        <w:t xml:space="preserve"> </w:t>
      </w:r>
      <w:r>
        <w:t xml:space="preserve">Произведения для чтения: Л.Н. Толстой «Детство» (отдельные главы), «Русак», «Черепаха» и другие (по выбору). </w:t>
      </w:r>
    </w:p>
    <w:p w:rsidR="00C3408B" w:rsidRDefault="002C7D5B">
      <w:pPr>
        <w:ind w:left="1003" w:right="849" w:firstLine="226"/>
      </w:pPr>
      <w:r>
        <w:t>21.9.9.</w:t>
      </w:r>
      <w:r>
        <w:rPr>
          <w:rFonts w:ascii="Arial" w:eastAsia="Arial" w:hAnsi="Arial" w:cs="Arial"/>
        </w:rPr>
        <w:t xml:space="preserve"> </w:t>
      </w:r>
      <w: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трѐх авторов): на примере произведений А.И. Куприна, В.П. Астафьева, К.Г. </w:t>
      </w:r>
    </w:p>
    <w:p w:rsidR="00C3408B" w:rsidRDefault="002C7D5B">
      <w:pPr>
        <w:ind w:left="1013" w:right="15"/>
      </w:pPr>
      <w:r>
        <w:t xml:space="preserve">Паустовского, М.М. Пришвина, Ю.И. Коваля и другие. </w:t>
      </w:r>
    </w:p>
    <w:p w:rsidR="00C3408B" w:rsidRDefault="002C7D5B">
      <w:pPr>
        <w:ind w:left="1003" w:right="15" w:firstLine="226"/>
      </w:pPr>
      <w:r>
        <w:t>21.9.9.1.</w:t>
      </w:r>
      <w:r>
        <w:rPr>
          <w:rFonts w:ascii="Arial" w:eastAsia="Arial" w:hAnsi="Arial" w:cs="Arial"/>
        </w:rPr>
        <w:t xml:space="preserve"> </w:t>
      </w:r>
      <w:r>
        <w:t xml:space="preserve">Произведения  для  чтения:  В.П.  Астафьев  «Капалуха»,  М.М.  Пришвин «Выскочка» и другие (по выбору). </w:t>
      </w:r>
    </w:p>
    <w:p w:rsidR="00C3408B" w:rsidRDefault="002C7D5B">
      <w:pPr>
        <w:ind w:left="1003" w:right="845" w:firstLine="226"/>
      </w:pPr>
      <w:r>
        <w:t>21.9.10.</w:t>
      </w:r>
      <w:r>
        <w:rPr>
          <w:rFonts w:ascii="Arial" w:eastAsia="Arial" w:hAnsi="Arial" w:cs="Arial"/>
        </w:rPr>
        <w:t xml:space="preserve"> </w:t>
      </w:r>
      <w:r>
        <w:t xml:space="preserve">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трѐх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 </w:t>
      </w:r>
    </w:p>
    <w:p w:rsidR="00C3408B" w:rsidRDefault="002C7D5B">
      <w:pPr>
        <w:ind w:left="1003" w:right="845" w:firstLine="226"/>
      </w:pPr>
      <w:r>
        <w:lastRenderedPageBreak/>
        <w:t>21.9.10.1.</w:t>
      </w:r>
      <w:r>
        <w:rPr>
          <w:rFonts w:ascii="Arial" w:eastAsia="Arial" w:hAnsi="Arial" w:cs="Arial"/>
        </w:rPr>
        <w:t xml:space="preserve"> </w:t>
      </w:r>
      <w:r>
        <w:t xml:space="preserve">Произведения для чтения: А.П. Чехов «Мальчики», Н.Г. Гарин-Михайловский «Детство Тѐмы» (отдельные главы), М.М. Зощенко «О Лѐньке и Миньке» (1–2 рассказа из цикла), К.Г. Паустовский «Корзина с еловыми шишками» и другие. </w:t>
      </w:r>
    </w:p>
    <w:p w:rsidR="00C3408B" w:rsidRDefault="002C7D5B">
      <w:pPr>
        <w:ind w:left="1003" w:right="843" w:firstLine="226"/>
      </w:pPr>
      <w:r>
        <w:t>21.9.11.</w:t>
      </w:r>
      <w:r>
        <w:rPr>
          <w:rFonts w:ascii="Arial" w:eastAsia="Arial" w:hAnsi="Arial" w:cs="Arial"/>
        </w:rPr>
        <w:t xml:space="preserve"> </w:t>
      </w:r>
      <w:r>
        <w:t xml:space="preserve">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 </w:t>
      </w:r>
    </w:p>
    <w:p w:rsidR="00C3408B" w:rsidRDefault="002C7D5B">
      <w:pPr>
        <w:spacing w:line="265" w:lineRule="auto"/>
        <w:ind w:left="10" w:right="852"/>
        <w:jc w:val="right"/>
      </w:pPr>
      <w:r>
        <w:t>21.9.11.1.</w:t>
      </w:r>
      <w:r>
        <w:rPr>
          <w:rFonts w:ascii="Arial" w:eastAsia="Arial" w:hAnsi="Arial" w:cs="Arial"/>
        </w:rPr>
        <w:t xml:space="preserve"> </w:t>
      </w:r>
      <w:r>
        <w:t xml:space="preserve">Пьеса и сказка: драматическое и эпическое произведения. Авторские ремарки: </w:t>
      </w:r>
    </w:p>
    <w:p w:rsidR="00C3408B" w:rsidRDefault="002C7D5B">
      <w:pPr>
        <w:ind w:left="1013" w:right="15"/>
      </w:pPr>
      <w:r>
        <w:t xml:space="preserve">назначение, содержание. </w:t>
      </w:r>
    </w:p>
    <w:p w:rsidR="00C3408B" w:rsidRDefault="002C7D5B">
      <w:pPr>
        <w:ind w:left="1227" w:right="15"/>
      </w:pPr>
      <w:r>
        <w:t>21.9.11.2.</w:t>
      </w:r>
      <w:r>
        <w:rPr>
          <w:rFonts w:ascii="Arial" w:eastAsia="Arial" w:hAnsi="Arial" w:cs="Arial"/>
        </w:rPr>
        <w:t xml:space="preserve"> </w:t>
      </w:r>
      <w:r>
        <w:t xml:space="preserve">Произведения для чтения: С.Я. Маршак «Двенадцать месяцев» и другие. </w:t>
      </w:r>
    </w:p>
    <w:p w:rsidR="00C3408B" w:rsidRDefault="002C7D5B">
      <w:pPr>
        <w:ind w:left="1003" w:right="849" w:firstLine="226"/>
      </w:pPr>
      <w:r>
        <w:t>21.9.12.</w:t>
      </w:r>
      <w:r>
        <w:rPr>
          <w:rFonts w:ascii="Arial" w:eastAsia="Arial" w:hAnsi="Arial" w:cs="Arial"/>
        </w:rPr>
        <w:t xml:space="preserve"> </w:t>
      </w:r>
      <w: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 </w:t>
      </w:r>
    </w:p>
    <w:p w:rsidR="00C3408B" w:rsidRDefault="002C7D5B">
      <w:pPr>
        <w:ind w:left="1003" w:right="848" w:firstLine="226"/>
      </w:pPr>
      <w:r>
        <w:t>21.9.12.1.</w:t>
      </w:r>
      <w:r>
        <w:rPr>
          <w:rFonts w:ascii="Arial" w:eastAsia="Arial" w:hAnsi="Arial" w:cs="Arial"/>
        </w:rPr>
        <w:t xml:space="preserve"> </w:t>
      </w:r>
      <w:r>
        <w:t xml:space="preserve">Произведения для чтения: В.Ю. Драгунский «Денискины рассказы» (1–2 произведения по выбору), Н.Н. Носов «Витя Малеев в школе и дома» (отдельные главы) и другие. </w:t>
      </w:r>
    </w:p>
    <w:p w:rsidR="00C3408B" w:rsidRDefault="002C7D5B">
      <w:pPr>
        <w:ind w:left="1003" w:right="848" w:firstLine="226"/>
      </w:pPr>
      <w:r>
        <w:t>21.9.13.</w:t>
      </w:r>
      <w:r>
        <w:rPr>
          <w:rFonts w:ascii="Arial" w:eastAsia="Arial" w:hAnsi="Arial" w:cs="Arial"/>
        </w:rPr>
        <w:t xml:space="preserve"> </w:t>
      </w:r>
      <w: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 </w:t>
      </w:r>
    </w:p>
    <w:p w:rsidR="00C3408B" w:rsidRDefault="002C7D5B">
      <w:pPr>
        <w:ind w:left="1003" w:right="852" w:firstLine="226"/>
      </w:pPr>
      <w:r>
        <w:t>21.9.13.1.</w:t>
      </w:r>
      <w:r>
        <w:rPr>
          <w:rFonts w:ascii="Arial" w:eastAsia="Arial" w:hAnsi="Arial" w:cs="Arial"/>
        </w:rPr>
        <w:t xml:space="preserve"> </w:t>
      </w:r>
      <w:r>
        <w:t xml:space="preserve">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 </w:t>
      </w:r>
    </w:p>
    <w:p w:rsidR="00C3408B" w:rsidRDefault="002C7D5B">
      <w:pPr>
        <w:ind w:left="1003" w:right="840" w:firstLine="226"/>
      </w:pPr>
      <w:r>
        <w:t>21.9.14.</w:t>
      </w:r>
      <w:r>
        <w:rPr>
          <w:rFonts w:ascii="Arial" w:eastAsia="Arial" w:hAnsi="Arial" w:cs="Arial"/>
        </w:rPr>
        <w:t xml:space="preserve"> </w:t>
      </w:r>
      <w: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 </w:t>
      </w:r>
    </w:p>
    <w:p w:rsidR="00C3408B" w:rsidRDefault="002C7D5B">
      <w:pPr>
        <w:ind w:left="1003" w:right="851" w:firstLine="226"/>
      </w:pPr>
      <w:r>
        <w:t>21.9.15.</w:t>
      </w:r>
      <w:r>
        <w:rPr>
          <w:rFonts w:ascii="Arial" w:eastAsia="Arial" w:hAnsi="Arial" w:cs="Arial"/>
        </w:rPr>
        <w:t xml:space="preserve"> </w:t>
      </w:r>
      <w: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50" w:firstLine="226"/>
      </w:pPr>
      <w:r>
        <w:t>21.9.15.1.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читать вслух целыми словами без пропусков и перестановок букв и слогов доступные по </w:t>
      </w:r>
    </w:p>
    <w:p w:rsidR="00C3408B" w:rsidRDefault="002C7D5B">
      <w:pPr>
        <w:ind w:left="1013" w:right="15"/>
      </w:pPr>
      <w:r>
        <w:t xml:space="preserve">восприятию и небольшие по объѐму прозаические и стихотворные произведения (без отметочного оценивания); </w:t>
      </w:r>
    </w:p>
    <w:p w:rsidR="00C3408B" w:rsidRDefault="002C7D5B">
      <w:pPr>
        <w:ind w:left="1227" w:right="15"/>
      </w:pPr>
      <w:r>
        <w:t xml:space="preserve">читать про себя (молча), оценивать своѐ чтение с точки зрения понимания и запоминания </w:t>
      </w:r>
    </w:p>
    <w:p w:rsidR="00C3408B" w:rsidRDefault="002C7D5B">
      <w:pPr>
        <w:ind w:left="1013" w:right="15"/>
      </w:pPr>
      <w:r>
        <w:t xml:space="preserve">текста; </w:t>
      </w:r>
    </w:p>
    <w:p w:rsidR="00C3408B" w:rsidRDefault="002C7D5B">
      <w:pPr>
        <w:ind w:left="1003" w:right="859" w:firstLine="226"/>
      </w:pPr>
      <w: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C3408B" w:rsidRDefault="002C7D5B">
      <w:pPr>
        <w:ind w:left="1227" w:right="15"/>
      </w:pPr>
      <w:r>
        <w:t xml:space="preserve">характеризовать героя и давать оценку его поступкам; </w:t>
      </w:r>
    </w:p>
    <w:p w:rsidR="00C3408B" w:rsidRDefault="002C7D5B">
      <w:pPr>
        <w:ind w:left="1227" w:right="15"/>
      </w:pPr>
      <w:r>
        <w:t xml:space="preserve">сравнивать героев одного произведения по предложенным критериям, самостоятельно </w:t>
      </w:r>
    </w:p>
    <w:p w:rsidR="00C3408B" w:rsidRDefault="002C7D5B">
      <w:pPr>
        <w:ind w:left="1013" w:right="15"/>
      </w:pPr>
      <w:r>
        <w:t xml:space="preserve">выбирать критерий сопоставления героев, их поступков (по контрасту или аналогии); </w:t>
      </w:r>
    </w:p>
    <w:p w:rsidR="00C3408B" w:rsidRDefault="002C7D5B">
      <w:pPr>
        <w:tabs>
          <w:tab w:val="center" w:pos="1767"/>
          <w:tab w:val="center" w:pos="2805"/>
          <w:tab w:val="center" w:pos="3926"/>
          <w:tab w:val="center" w:pos="5599"/>
          <w:tab w:val="center" w:pos="7173"/>
          <w:tab w:val="center" w:pos="8306"/>
          <w:tab w:val="center" w:pos="9436"/>
          <w:tab w:val="center" w:pos="10276"/>
        </w:tabs>
        <w:ind w:left="0" w:firstLine="0"/>
        <w:jc w:val="left"/>
      </w:pPr>
      <w:r>
        <w:rPr>
          <w:rFonts w:ascii="Calibri" w:eastAsia="Calibri" w:hAnsi="Calibri" w:cs="Calibri"/>
          <w:sz w:val="22"/>
        </w:rPr>
        <w:tab/>
      </w:r>
      <w:r>
        <w:t xml:space="preserve">составлять </w:t>
      </w:r>
      <w:r>
        <w:tab/>
        <w:t xml:space="preserve">план </w:t>
      </w:r>
      <w:r>
        <w:tab/>
        <w:t xml:space="preserve">(вопросный, </w:t>
      </w:r>
      <w:r>
        <w:tab/>
        <w:t xml:space="preserve">номинативный, </w:t>
      </w:r>
      <w:r>
        <w:tab/>
        <w:t xml:space="preserve">цитатный) </w:t>
      </w:r>
      <w:r>
        <w:tab/>
        <w:t xml:space="preserve">текста, </w:t>
      </w:r>
      <w:r>
        <w:tab/>
        <w:t xml:space="preserve">дополнять </w:t>
      </w:r>
      <w:r>
        <w:tab/>
        <w:t xml:space="preserve">и </w:t>
      </w:r>
    </w:p>
    <w:p w:rsidR="00C3408B" w:rsidRDefault="002C7D5B">
      <w:pPr>
        <w:ind w:left="1013" w:right="15"/>
      </w:pPr>
      <w:r>
        <w:t xml:space="preserve">восстанавливать нарушенную последовательность; </w:t>
      </w:r>
    </w:p>
    <w:p w:rsidR="00C3408B" w:rsidRDefault="002C7D5B">
      <w:pPr>
        <w:ind w:left="1003" w:right="855" w:firstLine="226"/>
      </w:pPr>
      <w:r>
        <w:lastRenderedPageBreak/>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 </w:t>
      </w:r>
    </w:p>
    <w:p w:rsidR="00C3408B" w:rsidRDefault="002C7D5B">
      <w:pPr>
        <w:ind w:left="1003" w:right="863" w:firstLine="226"/>
      </w:pPr>
      <w:r>
        <w:t>21.9.15.2.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способствуют формированию умений: использовать справочную информацию для получения дополнительной информации в </w:t>
      </w:r>
    </w:p>
    <w:p w:rsidR="00C3408B" w:rsidRDefault="002C7D5B">
      <w:pPr>
        <w:ind w:left="1013" w:right="15"/>
      </w:pPr>
      <w:r>
        <w:t xml:space="preserve">соответствии с учебной задачей; </w:t>
      </w:r>
    </w:p>
    <w:p w:rsidR="00C3408B" w:rsidRDefault="002C7D5B">
      <w:pPr>
        <w:ind w:left="1227" w:right="15"/>
      </w:pPr>
      <w:r>
        <w:t xml:space="preserve">характеризовать книгу по еѐ элементам (обложка, оглавление, аннотация, предисловие, </w:t>
      </w:r>
    </w:p>
    <w:p w:rsidR="00C3408B" w:rsidRDefault="002C7D5B">
      <w:pPr>
        <w:ind w:left="1013" w:right="15"/>
      </w:pPr>
      <w:r>
        <w:t xml:space="preserve">иллюстрации, примечания и другие); </w:t>
      </w:r>
    </w:p>
    <w:p w:rsidR="00C3408B" w:rsidRDefault="002C7D5B">
      <w:pPr>
        <w:ind w:left="1227" w:right="15"/>
      </w:pPr>
      <w:r>
        <w:t xml:space="preserve">выбирать книгу в библиотеке в соответствии с учебной задачей; составлять аннотацию. </w:t>
      </w:r>
    </w:p>
    <w:p w:rsidR="00C3408B" w:rsidRDefault="002C7D5B">
      <w:pPr>
        <w:ind w:left="1003" w:right="15" w:firstLine="226"/>
      </w:pPr>
      <w:r>
        <w:t>21.9.15.3.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C3408B" w:rsidRDefault="002C7D5B">
      <w:pPr>
        <w:ind w:left="1227" w:right="15"/>
      </w:pPr>
      <w:r>
        <w:t xml:space="preserve">соблюдать правила речевого этикета в учебном диалоге, отвечать и задавать вопросы к </w:t>
      </w:r>
    </w:p>
    <w:p w:rsidR="00C3408B" w:rsidRDefault="002C7D5B">
      <w:pPr>
        <w:ind w:left="1013" w:right="15"/>
      </w:pPr>
      <w:r>
        <w:t xml:space="preserve">учебным и художественным текстам; </w:t>
      </w:r>
    </w:p>
    <w:p w:rsidR="00C3408B" w:rsidRDefault="002C7D5B">
      <w:pPr>
        <w:ind w:left="1227" w:right="15"/>
      </w:pPr>
      <w:r>
        <w:t xml:space="preserve">пересказывать текст в соответствии с учебной задачей; </w:t>
      </w:r>
    </w:p>
    <w:p w:rsidR="00C3408B" w:rsidRDefault="002C7D5B">
      <w:pPr>
        <w:ind w:left="1227" w:right="15"/>
      </w:pPr>
      <w:r>
        <w:t xml:space="preserve">рассказывать о тематике детской литературы, о любимом писателе и его произведениях; оценивать мнение авторов о героях и своѐ отношение к ним; </w:t>
      </w:r>
    </w:p>
    <w:p w:rsidR="00C3408B" w:rsidRDefault="002C7D5B">
      <w:pPr>
        <w:ind w:left="1227" w:right="351"/>
      </w:pPr>
      <w:r>
        <w:t xml:space="preserve">использовать элементы импровизации при исполнении фольклорных произведений; сочинять небольшие тексты повествовательного и описательного характера по </w:t>
      </w:r>
    </w:p>
    <w:p w:rsidR="00C3408B" w:rsidRDefault="002C7D5B">
      <w:pPr>
        <w:ind w:left="1013" w:right="15"/>
      </w:pPr>
      <w:r>
        <w:t xml:space="preserve">наблюдениям, на заданную тему. </w:t>
      </w:r>
    </w:p>
    <w:p w:rsidR="00C3408B" w:rsidRDefault="002C7D5B">
      <w:pPr>
        <w:ind w:left="1003" w:right="15" w:firstLine="226"/>
      </w:pPr>
      <w:r>
        <w:t>21.9.15.4.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C3408B" w:rsidRDefault="002C7D5B">
      <w:pPr>
        <w:ind w:left="1227" w:right="15"/>
      </w:pPr>
      <w:r>
        <w:t xml:space="preserve">понимать значения чтения для самообразования и саморазвития; самостоятельно </w:t>
      </w:r>
    </w:p>
    <w:p w:rsidR="00C3408B" w:rsidRDefault="002C7D5B">
      <w:pPr>
        <w:ind w:left="1013" w:right="15"/>
      </w:pPr>
      <w:r>
        <w:t xml:space="preserve">организовывать читательскую деятельность во время досуга; </w:t>
      </w:r>
    </w:p>
    <w:p w:rsidR="00C3408B" w:rsidRDefault="002C7D5B">
      <w:pPr>
        <w:ind w:left="1227" w:right="15"/>
      </w:pPr>
      <w:r>
        <w:t xml:space="preserve">определять цель выразительного исполнения и работы с текстом; </w:t>
      </w:r>
    </w:p>
    <w:p w:rsidR="00C3408B" w:rsidRDefault="002C7D5B">
      <w:pPr>
        <w:ind w:left="1227" w:right="15"/>
      </w:pPr>
      <w:r>
        <w:t xml:space="preserve">оценивать выступление (своѐ и других обучающихся) с точки зрения передачи </w:t>
      </w:r>
    </w:p>
    <w:p w:rsidR="00C3408B" w:rsidRDefault="002C7D5B">
      <w:pPr>
        <w:ind w:left="1013" w:right="15"/>
      </w:pPr>
      <w:r>
        <w:t xml:space="preserve">настроения, особенностей произведения и героев; </w:t>
      </w:r>
    </w:p>
    <w:p w:rsidR="00C3408B" w:rsidRDefault="002C7D5B">
      <w:pPr>
        <w:ind w:left="1003" w:right="860" w:firstLine="226"/>
      </w:pPr>
      <w: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rsidR="00C3408B" w:rsidRDefault="002C7D5B">
      <w:pPr>
        <w:ind w:left="1227" w:right="15"/>
      </w:pPr>
      <w:r>
        <w:t>21.9.15.5.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участвовать в театрализованной деятельности: инсценировании (читать по ролям, </w:t>
      </w:r>
    </w:p>
    <w:p w:rsidR="00C3408B" w:rsidRDefault="002C7D5B">
      <w:pPr>
        <w:ind w:left="1013" w:right="15"/>
      </w:pPr>
      <w:r>
        <w:t xml:space="preserve">разыгрывать сценки); </w:t>
      </w:r>
    </w:p>
    <w:p w:rsidR="00C3408B" w:rsidRDefault="002C7D5B">
      <w:pPr>
        <w:ind w:left="1227" w:right="15"/>
      </w:pPr>
      <w:r>
        <w:t xml:space="preserve">соблюдать правила взаимодействия; </w:t>
      </w:r>
    </w:p>
    <w:p w:rsidR="00C3408B" w:rsidRDefault="002C7D5B">
      <w:pPr>
        <w:ind w:left="1227" w:right="15"/>
      </w:pPr>
      <w:r>
        <w:t xml:space="preserve">ответственно относиться к своим обязанностям в процессе совместной деятельности, </w:t>
      </w:r>
    </w:p>
    <w:p w:rsidR="00C3408B" w:rsidRDefault="002C7D5B">
      <w:pPr>
        <w:ind w:left="1013" w:right="15"/>
      </w:pPr>
      <w:r>
        <w:t xml:space="preserve">оценивать свой вклад в общее дело. </w:t>
      </w:r>
    </w:p>
    <w:p w:rsidR="00C3408B" w:rsidRDefault="002C7D5B">
      <w:pPr>
        <w:ind w:left="1003" w:right="99" w:firstLine="226"/>
      </w:pPr>
      <w:r>
        <w:t>21.10.</w:t>
      </w:r>
      <w:r>
        <w:rPr>
          <w:rFonts w:ascii="Arial" w:eastAsia="Arial" w:hAnsi="Arial" w:cs="Arial"/>
        </w:rPr>
        <w:t xml:space="preserve"> </w:t>
      </w:r>
      <w:r>
        <w:t xml:space="preserve">Планируемые результаты освоения программы по литературному чтению на уровне начального общего образования. </w:t>
      </w:r>
    </w:p>
    <w:p w:rsidR="00C3408B" w:rsidRDefault="002C7D5B">
      <w:pPr>
        <w:ind w:left="1003" w:right="837" w:firstLine="226"/>
      </w:pPr>
      <w:r>
        <w:t>21.10.1.</w:t>
      </w:r>
      <w:r>
        <w:rPr>
          <w:rFonts w:ascii="Arial" w:eastAsia="Arial" w:hAnsi="Arial" w:cs="Arial"/>
        </w:rPr>
        <w:t xml:space="preserve"> </w:t>
      </w:r>
      <w: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 нравственным ценностям, приобретение опыта применения сформированных представлений и отношений на практике. </w:t>
      </w:r>
    </w:p>
    <w:p w:rsidR="00C3408B" w:rsidRDefault="002C7D5B">
      <w:pPr>
        <w:ind w:left="1003" w:right="681" w:firstLine="226"/>
      </w:pPr>
      <w: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C3408B" w:rsidRDefault="002C7D5B">
      <w:pPr>
        <w:ind w:left="1227" w:right="15"/>
      </w:pPr>
      <w:r>
        <w:t>1)</w:t>
      </w:r>
      <w:r>
        <w:rPr>
          <w:rFonts w:ascii="Arial" w:eastAsia="Arial" w:hAnsi="Arial" w:cs="Arial"/>
        </w:rPr>
        <w:t xml:space="preserve"> </w:t>
      </w:r>
      <w:r>
        <w:t xml:space="preserve">гражданско-патриотическое воспитание: </w:t>
      </w:r>
    </w:p>
    <w:p w:rsidR="00C3408B" w:rsidRDefault="002C7D5B">
      <w:pPr>
        <w:ind w:left="1227" w:right="15"/>
      </w:pPr>
      <w:r>
        <w:lastRenderedPageBreak/>
        <w:t xml:space="preserve">становление ценностного отношения к своей Родине, малой родине, проявление интереса </w:t>
      </w:r>
    </w:p>
    <w:p w:rsidR="00C3408B" w:rsidRDefault="002C7D5B">
      <w:pPr>
        <w:ind w:left="1013" w:right="15"/>
      </w:pPr>
      <w:r>
        <w:t xml:space="preserve">к изучению родного языка, истории и культуре Российской Федерации, понимание естественной связи прошлого и настоящего в культуре общества; </w:t>
      </w:r>
    </w:p>
    <w:p w:rsidR="00C3408B" w:rsidRDefault="002C7D5B">
      <w:pPr>
        <w:ind w:left="1003" w:right="859" w:firstLine="226"/>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C3408B" w:rsidRDefault="002C7D5B">
      <w:pPr>
        <w:ind w:left="1003" w:right="847" w:firstLine="226"/>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C3408B" w:rsidRDefault="002C7D5B">
      <w:pPr>
        <w:ind w:left="1227" w:right="15"/>
      </w:pPr>
      <w:r>
        <w:t>2)</w:t>
      </w:r>
      <w:r>
        <w:rPr>
          <w:rFonts w:ascii="Arial" w:eastAsia="Arial" w:hAnsi="Arial" w:cs="Arial"/>
        </w:rPr>
        <w:t xml:space="preserve"> </w:t>
      </w:r>
      <w:r>
        <w:t xml:space="preserve">духовно-нравственное воспитание: </w:t>
      </w:r>
    </w:p>
    <w:p w:rsidR="00C3408B" w:rsidRDefault="002C7D5B">
      <w:pPr>
        <w:ind w:left="1003" w:right="860" w:firstLine="226"/>
      </w:pPr>
      <w: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w:t>
      </w:r>
    </w:p>
    <w:p w:rsidR="00C3408B" w:rsidRDefault="002C7D5B">
      <w:pPr>
        <w:tabs>
          <w:tab w:val="center" w:pos="1738"/>
          <w:tab w:val="center" w:pos="3055"/>
          <w:tab w:val="center" w:pos="4308"/>
          <w:tab w:val="center" w:pos="5397"/>
          <w:tab w:val="center" w:pos="6563"/>
          <w:tab w:val="center" w:pos="7440"/>
          <w:tab w:val="center" w:pos="8313"/>
          <w:tab w:val="center" w:pos="9730"/>
        </w:tabs>
        <w:ind w:left="0" w:firstLine="0"/>
        <w:jc w:val="left"/>
      </w:pPr>
      <w:r>
        <w:rPr>
          <w:rFonts w:ascii="Calibri" w:eastAsia="Calibri" w:hAnsi="Calibri" w:cs="Calibri"/>
          <w:sz w:val="22"/>
        </w:rPr>
        <w:tab/>
      </w:r>
      <w:r>
        <w:t xml:space="preserve">осознание </w:t>
      </w:r>
      <w:r>
        <w:tab/>
        <w:t xml:space="preserve">этических </w:t>
      </w:r>
      <w:r>
        <w:tab/>
        <w:t xml:space="preserve">понятий, </w:t>
      </w:r>
      <w:r>
        <w:tab/>
        <w:t xml:space="preserve">оценка </w:t>
      </w:r>
      <w:r>
        <w:tab/>
        <w:t xml:space="preserve">поведения </w:t>
      </w:r>
      <w:r>
        <w:tab/>
        <w:t xml:space="preserve">и </w:t>
      </w:r>
      <w:r>
        <w:tab/>
        <w:t xml:space="preserve">поступков </w:t>
      </w:r>
      <w:r>
        <w:tab/>
        <w:t xml:space="preserve">персонажей </w:t>
      </w:r>
    </w:p>
    <w:p w:rsidR="00C3408B" w:rsidRDefault="002C7D5B">
      <w:pPr>
        <w:ind w:left="1013" w:right="15"/>
      </w:pPr>
      <w:r>
        <w:t xml:space="preserve">художественных произведений в ситуации нравственного выбора; </w:t>
      </w:r>
    </w:p>
    <w:p w:rsidR="00C3408B" w:rsidRDefault="002C7D5B">
      <w:pPr>
        <w:ind w:left="1227" w:right="15"/>
      </w:pPr>
      <w:r>
        <w:t xml:space="preserve">выражение своего видения мира, индивидуальной позиции посредством накопления и </w:t>
      </w:r>
    </w:p>
    <w:p w:rsidR="00C3408B" w:rsidRDefault="002C7D5B">
      <w:pPr>
        <w:ind w:left="1229" w:right="15" w:hanging="226"/>
      </w:pPr>
      <w:r>
        <w:t xml:space="preserve">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w:t>
      </w:r>
    </w:p>
    <w:p w:rsidR="00D053C4" w:rsidRDefault="002C7D5B">
      <w:pPr>
        <w:ind w:left="1229" w:right="6522" w:hanging="226"/>
      </w:pPr>
      <w:r>
        <w:t xml:space="preserve">морального вреда другим людям. </w:t>
      </w:r>
    </w:p>
    <w:p w:rsidR="00C3408B" w:rsidRDefault="002C7D5B">
      <w:pPr>
        <w:ind w:left="1229" w:right="6522" w:hanging="226"/>
      </w:pPr>
      <w:r>
        <w:t>3)</w:t>
      </w:r>
      <w:r>
        <w:rPr>
          <w:rFonts w:ascii="Arial" w:eastAsia="Arial" w:hAnsi="Arial" w:cs="Arial"/>
        </w:rPr>
        <w:t xml:space="preserve"> </w:t>
      </w:r>
      <w:r>
        <w:t xml:space="preserve">эстетическое воспитание: </w:t>
      </w:r>
    </w:p>
    <w:p w:rsidR="00C3408B" w:rsidRDefault="002C7D5B">
      <w:pPr>
        <w:ind w:left="1003" w:right="852" w:firstLine="226"/>
      </w:pPr>
      <w:r>
        <w:t xml:space="preserve">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своѐ отношение в разных видах художественной деятельности; </w:t>
      </w:r>
    </w:p>
    <w:p w:rsidR="00C3408B" w:rsidRDefault="002C7D5B">
      <w:pPr>
        <w:ind w:left="1227" w:right="15"/>
      </w:pPr>
      <w:r>
        <w:t xml:space="preserve">приобретение эстетического опыта слушания, чтения и эмоционально-эстетической </w:t>
      </w:r>
    </w:p>
    <w:p w:rsidR="00C3408B" w:rsidRDefault="002C7D5B">
      <w:pPr>
        <w:ind w:left="1229" w:right="860" w:hanging="226"/>
      </w:pPr>
      <w:r>
        <w:t xml:space="preserve">оценки произведений фольклора и художественной литературы; понимание образного языка художественных произведений, выразительных средств, </w:t>
      </w:r>
    </w:p>
    <w:p w:rsidR="00D053C4" w:rsidRDefault="002C7D5B">
      <w:pPr>
        <w:ind w:left="1229" w:right="6313" w:hanging="226"/>
      </w:pPr>
      <w:r>
        <w:t xml:space="preserve">создающих художественный образ. </w:t>
      </w:r>
    </w:p>
    <w:p w:rsidR="00C3408B" w:rsidRDefault="002C7D5B">
      <w:pPr>
        <w:ind w:left="1229" w:right="6313" w:hanging="226"/>
      </w:pPr>
      <w:r>
        <w:t>4)</w:t>
      </w:r>
      <w:r>
        <w:rPr>
          <w:rFonts w:ascii="Arial" w:eastAsia="Arial" w:hAnsi="Arial" w:cs="Arial"/>
        </w:rPr>
        <w:t xml:space="preserve"> </w:t>
      </w:r>
      <w:r>
        <w:t xml:space="preserve">трудовое воспитание: </w:t>
      </w:r>
    </w:p>
    <w:p w:rsidR="00C3408B" w:rsidRDefault="002C7D5B">
      <w:pPr>
        <w:ind w:left="1003" w:right="852" w:firstLine="226"/>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C3408B" w:rsidRDefault="002C7D5B">
      <w:pPr>
        <w:numPr>
          <w:ilvl w:val="0"/>
          <w:numId w:val="34"/>
        </w:numPr>
        <w:ind w:right="15" w:hanging="264"/>
      </w:pPr>
      <w:r>
        <w:t xml:space="preserve">экологическое воспитание: </w:t>
      </w:r>
    </w:p>
    <w:p w:rsidR="00C3408B" w:rsidRDefault="002C7D5B">
      <w:pPr>
        <w:ind w:left="1227" w:right="15"/>
      </w:pPr>
      <w:r>
        <w:t xml:space="preserve">бережное отношение к природе, осознание проблем взаимоотношений человека и </w:t>
      </w:r>
    </w:p>
    <w:p w:rsidR="00C3408B" w:rsidRDefault="002C7D5B">
      <w:pPr>
        <w:ind w:left="1229" w:right="3337" w:hanging="226"/>
      </w:pPr>
      <w:r>
        <w:t xml:space="preserve">животных, отражѐнных в литературных произведениях; неприятие действий, приносящих вред окружающей среде. </w:t>
      </w:r>
    </w:p>
    <w:p w:rsidR="00C3408B" w:rsidRDefault="002C7D5B">
      <w:pPr>
        <w:numPr>
          <w:ilvl w:val="0"/>
          <w:numId w:val="34"/>
        </w:numPr>
        <w:ind w:right="15" w:hanging="264"/>
      </w:pPr>
      <w:r>
        <w:t>ценности научного познания:</w:t>
      </w:r>
    </w:p>
    <w:p w:rsidR="00C3408B" w:rsidRDefault="002C7D5B">
      <w:pPr>
        <w:ind w:left="1003" w:right="845" w:firstLine="226"/>
      </w:pPr>
      <w: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rsidR="00C3408B" w:rsidRDefault="002C7D5B">
      <w:pPr>
        <w:ind w:left="1003" w:right="195" w:firstLine="226"/>
      </w:pPr>
      <w:r>
        <w:t xml:space="preserve">овладение смысловым чтением для решения различного уровня учебных и жизненных задач; </w:t>
      </w:r>
    </w:p>
    <w:p w:rsidR="00C3408B" w:rsidRDefault="002C7D5B">
      <w:pPr>
        <w:ind w:left="1003" w:right="855" w:firstLine="226"/>
      </w:pPr>
      <w: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rsidR="00C3408B" w:rsidRDefault="002C7D5B">
      <w:pPr>
        <w:ind w:left="1003" w:right="855" w:firstLine="226"/>
      </w:pPr>
      <w:r>
        <w:t>21.10.2.</w:t>
      </w:r>
      <w:r>
        <w:rPr>
          <w:rFonts w:ascii="Arial" w:eastAsia="Arial" w:hAnsi="Arial" w:cs="Arial"/>
        </w:rPr>
        <w:t xml:space="preserve"> </w:t>
      </w:r>
      <w: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408B" w:rsidRDefault="002C7D5B">
      <w:pPr>
        <w:ind w:left="1003" w:right="856" w:firstLine="226"/>
      </w:pPr>
      <w:r>
        <w:lastRenderedPageBreak/>
        <w:t>21.10.2.1.</w:t>
      </w:r>
      <w:r>
        <w:rPr>
          <w:rFonts w:ascii="Arial" w:eastAsia="Arial" w:hAnsi="Arial" w:cs="Arial"/>
        </w:rPr>
        <w:t xml:space="preserve"> </w:t>
      </w:r>
      <w:r>
        <w:t xml:space="preserve">У обучающегося будут сформированы следующие базовые логические действия как часть познавательных универсальных учебных действий: сравнивать произведения по теме, главной мысли, жанру, соотносить произведение и его </w:t>
      </w:r>
    </w:p>
    <w:p w:rsidR="00C3408B" w:rsidRDefault="002C7D5B">
      <w:pPr>
        <w:ind w:left="1013" w:right="15"/>
      </w:pPr>
      <w:r>
        <w:t xml:space="preserve">автора, устанавливать основания для сравнения произведений, устанавливать аналогии; </w:t>
      </w:r>
    </w:p>
    <w:p w:rsidR="00C3408B" w:rsidRDefault="002C7D5B">
      <w:pPr>
        <w:ind w:left="1227" w:right="15"/>
      </w:pPr>
      <w:r>
        <w:t xml:space="preserve">объединять произведения по жанру, авторской принадлежности; </w:t>
      </w:r>
    </w:p>
    <w:p w:rsidR="00C3408B" w:rsidRDefault="002C7D5B">
      <w:pPr>
        <w:ind w:left="1227" w:right="15"/>
      </w:pPr>
      <w:r>
        <w:t xml:space="preserve">определять существенный признак для классификации, классифицировать произведения </w:t>
      </w:r>
    </w:p>
    <w:p w:rsidR="00C3408B" w:rsidRDefault="002C7D5B">
      <w:pPr>
        <w:ind w:left="1013" w:right="15"/>
      </w:pPr>
      <w:r>
        <w:t xml:space="preserve">по темам, жанрам; </w:t>
      </w:r>
    </w:p>
    <w:p w:rsidR="00C3408B" w:rsidRDefault="002C7D5B">
      <w:pPr>
        <w:ind w:left="1003" w:right="852" w:firstLine="226"/>
      </w:pPr>
      <w: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C3408B" w:rsidRDefault="002C7D5B">
      <w:pPr>
        <w:ind w:left="1227" w:right="15"/>
      </w:pPr>
      <w:r>
        <w:t xml:space="preserve">выявлять недостаток информации для решения учебной (практической) задачи на основе </w:t>
      </w:r>
    </w:p>
    <w:p w:rsidR="00C3408B" w:rsidRDefault="002C7D5B">
      <w:pPr>
        <w:ind w:left="1229" w:right="849" w:hanging="226"/>
      </w:pPr>
      <w:r>
        <w:t xml:space="preserve">предложенного алгоритма; устанавливать причинно-следственные связи в сюжете фольклорного и художественного </w:t>
      </w:r>
    </w:p>
    <w:p w:rsidR="00C3408B" w:rsidRDefault="002C7D5B">
      <w:pPr>
        <w:ind w:left="1013" w:right="15"/>
      </w:pPr>
      <w:r>
        <w:t xml:space="preserve">текста, при составлении плана, пересказе текста, характеристике поступков героев. </w:t>
      </w:r>
    </w:p>
    <w:p w:rsidR="00C3408B" w:rsidRDefault="002C7D5B">
      <w:pPr>
        <w:ind w:left="1003" w:right="850" w:firstLine="226"/>
      </w:pPr>
      <w:r>
        <w:t>21.10.2.2.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определять разрыв между реальным и желательным состоянием объекта (ситуации) на </w:t>
      </w:r>
    </w:p>
    <w:p w:rsidR="00C3408B" w:rsidRDefault="002C7D5B">
      <w:pPr>
        <w:ind w:left="1013" w:right="15"/>
      </w:pPr>
      <w:r>
        <w:t xml:space="preserve">основе предложенных учителем вопросов; </w:t>
      </w:r>
    </w:p>
    <w:p w:rsidR="00C3408B" w:rsidRDefault="002C7D5B">
      <w:pPr>
        <w:ind w:left="1227" w:right="15"/>
      </w:pPr>
      <w: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w:t>
      </w:r>
    </w:p>
    <w:p w:rsidR="00C3408B" w:rsidRDefault="002C7D5B">
      <w:pPr>
        <w:ind w:left="1013" w:right="15"/>
      </w:pPr>
      <w:r>
        <w:t xml:space="preserve">основе предложенных критериев); </w:t>
      </w:r>
    </w:p>
    <w:p w:rsidR="00C3408B" w:rsidRDefault="002C7D5B">
      <w:pPr>
        <w:ind w:left="1227" w:right="15"/>
      </w:pPr>
      <w:r>
        <w:t xml:space="preserve">формулировать выводы и подкреплять их доказательствами на основе результатов </w:t>
      </w:r>
    </w:p>
    <w:p w:rsidR="00C3408B" w:rsidRDefault="002C7D5B">
      <w:pPr>
        <w:ind w:left="1229" w:right="521" w:hanging="226"/>
      </w:pPr>
      <w:r>
        <w:t xml:space="preserve">проведѐнного наблюдения (опыта, классификации, сравнения, исследования); прогнозировать возможное развитие процессов, событий и их последствия в аналогичных </w:t>
      </w:r>
    </w:p>
    <w:p w:rsidR="00C3408B" w:rsidRDefault="002C7D5B">
      <w:pPr>
        <w:ind w:left="1013" w:right="15"/>
      </w:pPr>
      <w:r>
        <w:t xml:space="preserve">или сходных ситуациях. </w:t>
      </w:r>
    </w:p>
    <w:p w:rsidR="00C3408B" w:rsidRDefault="002C7D5B">
      <w:pPr>
        <w:ind w:left="1003" w:right="851" w:firstLine="226"/>
      </w:pPr>
      <w:r>
        <w:t>21.10.2.3.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выбирать источник получения информации; </w:t>
      </w:r>
    </w:p>
    <w:p w:rsidR="00C3408B" w:rsidRDefault="002C7D5B">
      <w:pPr>
        <w:ind w:left="1227" w:right="15"/>
      </w:pPr>
      <w:r>
        <w:t xml:space="preserve">находить в предложенном источнике информацию, представленную в явном виде, </w:t>
      </w:r>
    </w:p>
    <w:p w:rsidR="00C3408B" w:rsidRDefault="002C7D5B">
      <w:pPr>
        <w:ind w:left="1013" w:right="15"/>
      </w:pPr>
      <w:r>
        <w:t xml:space="preserve">согласно заданному алгоритму; </w:t>
      </w:r>
    </w:p>
    <w:p w:rsidR="00C3408B" w:rsidRDefault="002C7D5B">
      <w:pPr>
        <w:ind w:left="1227" w:right="15"/>
      </w:pPr>
      <w:r>
        <w:t xml:space="preserve">распознавать достоверную и недостоверную информацию самостоятельно или на </w:t>
      </w:r>
    </w:p>
    <w:p w:rsidR="00C3408B" w:rsidRDefault="002C7D5B">
      <w:pPr>
        <w:ind w:left="1013" w:right="15"/>
      </w:pPr>
      <w:r>
        <w:t xml:space="preserve">основании предложенного учителем способа еѐ проверки; </w:t>
      </w:r>
    </w:p>
    <w:p w:rsidR="00C3408B" w:rsidRDefault="002C7D5B">
      <w:pPr>
        <w:ind w:left="1227" w:right="15"/>
      </w:pPr>
      <w:r>
        <w:t xml:space="preserve">соблюдать с помощью взрослых (учителей, родителей (законных представителей) </w:t>
      </w:r>
    </w:p>
    <w:p w:rsidR="00C3408B" w:rsidRDefault="002C7D5B">
      <w:pPr>
        <w:ind w:left="1013" w:right="15"/>
      </w:pPr>
      <w:r>
        <w:t xml:space="preserve">правила информационной безопасности при поиске информации в Интернете; </w:t>
      </w:r>
    </w:p>
    <w:p w:rsidR="00C3408B" w:rsidRDefault="002C7D5B">
      <w:pPr>
        <w:ind w:left="1227" w:right="15"/>
      </w:pPr>
      <w:r>
        <w:t xml:space="preserve">анализировать и создавать текстовую, видео, графическую, звуковую информацию в </w:t>
      </w:r>
    </w:p>
    <w:p w:rsidR="00C3408B" w:rsidRDefault="002C7D5B">
      <w:pPr>
        <w:ind w:left="1013" w:right="15"/>
      </w:pPr>
      <w:r>
        <w:t xml:space="preserve">соответствии с учебной задачей; </w:t>
      </w:r>
    </w:p>
    <w:p w:rsidR="00C3408B" w:rsidRDefault="002C7D5B">
      <w:pPr>
        <w:ind w:left="1227" w:right="15"/>
      </w:pPr>
      <w:r>
        <w:t xml:space="preserve">самостоятельно создавать схемы, таблицы для представления информации. </w:t>
      </w:r>
    </w:p>
    <w:p w:rsidR="00C3408B" w:rsidRDefault="002C7D5B">
      <w:pPr>
        <w:ind w:left="1003" w:right="863" w:firstLine="226"/>
      </w:pPr>
      <w:r>
        <w:t>21.10.2.4.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воспринимать и формулировать суждения, выражать эмоции в соответствии с целями и </w:t>
      </w:r>
    </w:p>
    <w:p w:rsidR="00C3408B" w:rsidRDefault="002C7D5B">
      <w:pPr>
        <w:ind w:left="1013" w:right="15"/>
      </w:pPr>
      <w:r>
        <w:t xml:space="preserve">условиями общения в знакомой среде; </w:t>
      </w:r>
    </w:p>
    <w:p w:rsidR="00C3408B" w:rsidRDefault="002C7D5B">
      <w:pPr>
        <w:ind w:left="1227" w:right="15"/>
      </w:pPr>
      <w:r>
        <w:t xml:space="preserve">проявлять уважительное отношение к собеседнику, соблюдать правила ведения диалога </w:t>
      </w:r>
    </w:p>
    <w:p w:rsidR="00C3408B" w:rsidRDefault="002C7D5B">
      <w:pPr>
        <w:ind w:left="1013" w:right="15"/>
      </w:pPr>
      <w:r>
        <w:t xml:space="preserve">и дискуссии; </w:t>
      </w:r>
    </w:p>
    <w:p w:rsidR="00C3408B" w:rsidRDefault="002C7D5B">
      <w:pPr>
        <w:ind w:left="1227" w:right="15"/>
      </w:pPr>
      <w:r>
        <w:t xml:space="preserve">признавать возможность существования разных точек зрения; </w:t>
      </w:r>
    </w:p>
    <w:p w:rsidR="00C3408B" w:rsidRDefault="002C7D5B">
      <w:pPr>
        <w:spacing w:line="236" w:lineRule="auto"/>
        <w:ind w:left="1227" w:right="1184"/>
        <w:jc w:val="left"/>
      </w:pPr>
      <w:r>
        <w:t xml:space="preserve">корректно и аргументированно высказывать своѐ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 </w:t>
      </w:r>
    </w:p>
    <w:p w:rsidR="00C3408B" w:rsidRDefault="002C7D5B">
      <w:pPr>
        <w:ind w:left="1003" w:right="859" w:firstLine="226"/>
      </w:pPr>
      <w:r>
        <w:lastRenderedPageBreak/>
        <w:t>21.10.2.5.</w:t>
      </w:r>
      <w:r>
        <w:rPr>
          <w:rFonts w:ascii="Arial" w:eastAsia="Arial" w:hAnsi="Arial" w:cs="Arial"/>
        </w:rPr>
        <w:t xml:space="preserve"> </w:t>
      </w:r>
      <w:r>
        <w:t xml:space="preserve">У обучающегося будут сформированы умения самоорганизации как части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 </w:t>
      </w:r>
    </w:p>
    <w:p w:rsidR="00C3408B" w:rsidRDefault="002C7D5B">
      <w:pPr>
        <w:ind w:left="1003" w:right="856" w:firstLine="226"/>
      </w:pPr>
      <w:r>
        <w:t>21.10.2.6.</w:t>
      </w:r>
      <w:r>
        <w:rPr>
          <w:rFonts w:ascii="Arial" w:eastAsia="Arial" w:hAnsi="Arial" w:cs="Arial"/>
        </w:rPr>
        <w:t xml:space="preserve"> </w:t>
      </w:r>
      <w:r>
        <w:t xml:space="preserve">У обучающегося будут сформированы умения самоконтроля как части регулятивных универсальных учебных действий: устанавливать причины успеха (неудач) учебной деятельности; корректировать свои учебные действия для преодоления ошибок. </w:t>
      </w:r>
    </w:p>
    <w:p w:rsidR="00C3408B" w:rsidRDefault="002C7D5B">
      <w:pPr>
        <w:ind w:left="1227" w:right="15"/>
      </w:pPr>
      <w:r>
        <w:t>21.10.2.7.</w:t>
      </w:r>
      <w:r>
        <w:rPr>
          <w:rFonts w:ascii="Arial" w:eastAsia="Arial" w:hAnsi="Arial" w:cs="Arial"/>
        </w:rPr>
        <w:t xml:space="preserve"> </w:t>
      </w:r>
      <w:r>
        <w:t xml:space="preserve">У обучающегося будут сформированы умения совместной деятельности: </w:t>
      </w:r>
    </w:p>
    <w:p w:rsidR="00C3408B" w:rsidRDefault="002C7D5B">
      <w:pPr>
        <w:ind w:left="1227" w:right="15"/>
      </w:pPr>
      <w:r>
        <w:t xml:space="preserve">формулировать краткосрочные и долгосрочные цели (индивидуальные с учѐтом участия </w:t>
      </w:r>
    </w:p>
    <w:p w:rsidR="00C3408B" w:rsidRDefault="002C7D5B">
      <w:pPr>
        <w:ind w:left="1013" w:right="99"/>
      </w:pPr>
      <w:r>
        <w:t xml:space="preserve">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C3408B" w:rsidRDefault="002C7D5B">
      <w:pPr>
        <w:ind w:left="1003" w:right="855" w:firstLine="226"/>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C3408B" w:rsidRDefault="002C7D5B">
      <w:pPr>
        <w:ind w:left="1227" w:right="2719"/>
      </w:pPr>
      <w:r>
        <w:t xml:space="preserve">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rsidR="00C3408B" w:rsidRDefault="002C7D5B">
      <w:pPr>
        <w:ind w:left="1227" w:right="1122"/>
      </w:pPr>
      <w:r>
        <w:t xml:space="preserve">выполнять совместные проектные задания с использованием предложенных образцов; планировать действия по решению учебной задачи для получения результата; выстраивать последовательность выбранных действий. </w:t>
      </w:r>
    </w:p>
    <w:p w:rsidR="00C3408B" w:rsidRDefault="002C7D5B">
      <w:pPr>
        <w:ind w:left="1003" w:right="849" w:firstLine="226"/>
      </w:pPr>
      <w:r>
        <w:t>21.10.3.</w:t>
      </w:r>
      <w:r>
        <w:rPr>
          <w:rFonts w:ascii="Arial" w:eastAsia="Arial" w:hAnsi="Arial" w:cs="Arial"/>
        </w:rPr>
        <w:t xml:space="preserve"> </w:t>
      </w:r>
      <w:r>
        <w:t xml:space="preserve">Предметные результаты изучения литературного чтения. К концу обучения в 1 классе обучающийся научится: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p>
    <w:p w:rsidR="00C3408B" w:rsidRDefault="002C7D5B">
      <w:pPr>
        <w:ind w:left="1003" w:right="847" w:firstLine="226"/>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объѐму произведения в темпе не менее 30 слов в минуту (без отметочного оценивания); </w:t>
      </w:r>
    </w:p>
    <w:p w:rsidR="00C3408B" w:rsidRDefault="002C7D5B">
      <w:pPr>
        <w:ind w:left="1227" w:right="15"/>
      </w:pPr>
      <w:r>
        <w:t xml:space="preserve">читать наизусть с соблюдением орфоэпических и пунктуационных норм не менее 2 </w:t>
      </w:r>
    </w:p>
    <w:p w:rsidR="00C3408B" w:rsidRDefault="002C7D5B">
      <w:pPr>
        <w:ind w:left="1013" w:right="15"/>
      </w:pPr>
      <w:r>
        <w:t xml:space="preserve">стихотворений о Родине, о детях, о семье, о родной природе в разные времена года; </w:t>
      </w:r>
    </w:p>
    <w:p w:rsidR="00C3408B" w:rsidRDefault="002C7D5B">
      <w:pPr>
        <w:ind w:left="1227" w:right="15"/>
      </w:pPr>
      <w:r>
        <w:t xml:space="preserve">различать прозаическую (нестихотворную) и стихотворную речь; </w:t>
      </w:r>
    </w:p>
    <w:p w:rsidR="00C3408B" w:rsidRDefault="002C7D5B">
      <w:pPr>
        <w:ind w:left="1003" w:right="852" w:firstLine="226"/>
      </w:pPr>
      <w: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C3408B" w:rsidRDefault="002C7D5B">
      <w:pPr>
        <w:ind w:left="1227" w:right="15"/>
      </w:pPr>
      <w:r>
        <w:t xml:space="preserve">понимать содержание прослушанного (прочитанного) произведения: отвечать на </w:t>
      </w:r>
    </w:p>
    <w:p w:rsidR="00C3408B" w:rsidRDefault="002C7D5B">
      <w:pPr>
        <w:ind w:left="1013" w:right="15"/>
      </w:pPr>
      <w:r>
        <w:t xml:space="preserve">вопросы по фактическому содержанию произведения; </w:t>
      </w:r>
    </w:p>
    <w:p w:rsidR="00C3408B" w:rsidRDefault="002C7D5B">
      <w:pPr>
        <w:ind w:left="1003" w:right="847" w:firstLine="226"/>
      </w:pPr>
      <w: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rsidR="00C3408B" w:rsidRDefault="002C7D5B">
      <w:pPr>
        <w:ind w:left="1003" w:right="848" w:firstLine="226"/>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rsidR="00C3408B" w:rsidRDefault="002C7D5B">
      <w:pPr>
        <w:ind w:left="1003" w:right="851" w:firstLine="226"/>
      </w:pPr>
      <w: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 </w:t>
      </w:r>
    </w:p>
    <w:p w:rsidR="00C3408B" w:rsidRDefault="002C7D5B">
      <w:pPr>
        <w:ind w:left="1003" w:right="863" w:firstLine="226"/>
      </w:pPr>
      <w:r>
        <w:lastRenderedPageBreak/>
        <w:t xml:space="preserve">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w:t>
      </w:r>
    </w:p>
    <w:p w:rsidR="00C3408B" w:rsidRDefault="002C7D5B">
      <w:pPr>
        <w:ind w:left="1003" w:right="844" w:firstLine="226"/>
      </w:pPr>
      <w:r>
        <w:t xml:space="preserve">сочинять небольшие тексты по предложенному началу (не менее 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учѐтом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w:t>
      </w:r>
    </w:p>
    <w:p w:rsidR="00C3408B" w:rsidRDefault="002C7D5B">
      <w:pPr>
        <w:ind w:left="1013" w:right="15"/>
      </w:pPr>
      <w:r>
        <w:t xml:space="preserve">соответствии с учебной задачей. </w:t>
      </w:r>
    </w:p>
    <w:p w:rsidR="00C3408B" w:rsidRDefault="002C7D5B">
      <w:pPr>
        <w:ind w:left="1003" w:right="838" w:firstLine="226"/>
      </w:pPr>
      <w:r>
        <w:t>21.10.4.</w:t>
      </w:r>
      <w:r>
        <w:rPr>
          <w:rFonts w:ascii="Arial" w:eastAsia="Arial" w:hAnsi="Arial" w:cs="Arial"/>
        </w:rPr>
        <w:t xml:space="preserve"> </w:t>
      </w:r>
      <w:r>
        <w:t xml:space="preserve">Предметные результаты изучения литературного чтения. К концу обучения во 2 классе обучающийся научится: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C3408B" w:rsidRDefault="002C7D5B">
      <w:pPr>
        <w:ind w:left="1003" w:right="840" w:firstLine="226"/>
      </w:pPr>
      <w:r>
        <w:t xml:space="preserve">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40 слов в минуту (без отметочного оценивания); </w:t>
      </w:r>
    </w:p>
    <w:p w:rsidR="00C3408B" w:rsidRDefault="002C7D5B">
      <w:pPr>
        <w:ind w:left="1227" w:right="15"/>
      </w:pPr>
      <w:r>
        <w:t xml:space="preserve">читать наизусть с соблюдением орфоэпических и пунктуационных норм не менее 3 </w:t>
      </w:r>
    </w:p>
    <w:p w:rsidR="00C3408B" w:rsidRDefault="002C7D5B">
      <w:pPr>
        <w:ind w:left="1013" w:right="15"/>
      </w:pPr>
      <w:r>
        <w:t xml:space="preserve">стихотворений о Родине, о детях, о семье, о родной природе в разные времена года; </w:t>
      </w:r>
    </w:p>
    <w:p w:rsidR="00C3408B" w:rsidRDefault="002C7D5B">
      <w:pPr>
        <w:ind w:left="1227" w:right="15"/>
      </w:pPr>
      <w:r>
        <w:t xml:space="preserve">различать прозаическую и стихотворную речь: называть особенности стихотворного </w:t>
      </w:r>
    </w:p>
    <w:p w:rsidR="00C3408B" w:rsidRDefault="002C7D5B">
      <w:pPr>
        <w:ind w:left="1013" w:right="15"/>
      </w:pPr>
      <w:r>
        <w:t xml:space="preserve">произведения (ритм, рифма); </w:t>
      </w:r>
    </w:p>
    <w:p w:rsidR="00C3408B" w:rsidRDefault="002C7D5B">
      <w:pPr>
        <w:ind w:left="1227" w:right="15"/>
      </w:pPr>
      <w:r>
        <w:t xml:space="preserve">понимать содержание, смысл прослушанного (прочитанного) произведения: отвечать и </w:t>
      </w:r>
    </w:p>
    <w:p w:rsidR="00C3408B" w:rsidRDefault="002C7D5B">
      <w:pPr>
        <w:ind w:left="1013" w:right="15"/>
      </w:pPr>
      <w:r>
        <w:t xml:space="preserve">формулировать вопросы по фактическому содержанию произведения; </w:t>
      </w:r>
    </w:p>
    <w:p w:rsidR="00C3408B" w:rsidRDefault="002C7D5B">
      <w:pPr>
        <w:ind w:left="1227" w:right="15"/>
      </w:pPr>
      <w:r>
        <w:t xml:space="preserve">различать отдельные жанры фольклора (считалки, загадки, пословицы, потешки, </w:t>
      </w:r>
    </w:p>
    <w:p w:rsidR="00C3408B" w:rsidRDefault="002C7D5B">
      <w:pPr>
        <w:ind w:left="1013" w:right="15"/>
      </w:pPr>
      <w:r>
        <w:t xml:space="preserve">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rsidR="00C3408B" w:rsidRDefault="002C7D5B">
      <w:pPr>
        <w:ind w:left="1003" w:right="859" w:firstLine="226"/>
      </w:pPr>
      <w:r>
        <w:t xml:space="preserve">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 </w:t>
      </w:r>
    </w:p>
    <w:p w:rsidR="00C3408B" w:rsidRDefault="002C7D5B">
      <w:pPr>
        <w:ind w:left="1003" w:right="855" w:firstLine="226"/>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rsidR="00C3408B" w:rsidRDefault="002C7D5B">
      <w:pPr>
        <w:ind w:left="1227" w:right="15"/>
      </w:pPr>
      <w:r>
        <w:t xml:space="preserve">объяснять значение незнакомого слова с использованием контекста и словаря; находить </w:t>
      </w:r>
    </w:p>
    <w:p w:rsidR="00C3408B" w:rsidRDefault="002C7D5B">
      <w:pPr>
        <w:ind w:left="1013" w:right="15"/>
      </w:pPr>
      <w:r>
        <w:t xml:space="preserve">в тексте примеры использования слов в прямом и переносном значении; </w:t>
      </w:r>
    </w:p>
    <w:p w:rsidR="00C3408B" w:rsidRDefault="002C7D5B">
      <w:pPr>
        <w:ind w:left="1227" w:right="15"/>
      </w:pPr>
      <w:r>
        <w:t xml:space="preserve">осознанно применять для анализа текста изученные понятия (автор, литературный герой, </w:t>
      </w:r>
    </w:p>
    <w:p w:rsidR="00C3408B" w:rsidRDefault="002C7D5B">
      <w:pPr>
        <w:ind w:left="1013" w:right="15"/>
      </w:pPr>
      <w:r>
        <w:t xml:space="preserve">тема, идея, заголовок, содержание произведения, сравнение, эпитет); </w:t>
      </w:r>
    </w:p>
    <w:p w:rsidR="00C3408B" w:rsidRDefault="002C7D5B">
      <w:pPr>
        <w:ind w:left="1003" w:right="855" w:firstLine="226"/>
      </w:pPr>
      <w: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p w:rsidR="00C3408B" w:rsidRDefault="002C7D5B">
      <w:pPr>
        <w:ind w:left="1227" w:right="15"/>
      </w:pPr>
      <w:r>
        <w:t xml:space="preserve">пересказывать (устно) содержание произведения подробно, выборочно, от лица героя, от </w:t>
      </w:r>
    </w:p>
    <w:p w:rsidR="00C3408B" w:rsidRDefault="002C7D5B">
      <w:pPr>
        <w:ind w:left="1013" w:right="15"/>
      </w:pPr>
      <w:r>
        <w:t xml:space="preserve">третьего лица; </w:t>
      </w:r>
    </w:p>
    <w:p w:rsidR="00C3408B" w:rsidRDefault="002C7D5B">
      <w:pPr>
        <w:ind w:left="1227" w:right="15"/>
      </w:pPr>
      <w:r>
        <w:t xml:space="preserve">читать по ролям с соблюдением норм произношения, расстановки ударения, </w:t>
      </w:r>
    </w:p>
    <w:p w:rsidR="00C3408B" w:rsidRDefault="002C7D5B">
      <w:pPr>
        <w:ind w:left="1013" w:right="15"/>
      </w:pPr>
      <w:r>
        <w:t xml:space="preserve">инсценировать небольшие эпизоды из произведения; </w:t>
      </w:r>
    </w:p>
    <w:p w:rsidR="00C3408B" w:rsidRDefault="002C7D5B">
      <w:pPr>
        <w:ind w:left="1227" w:right="15"/>
      </w:pPr>
      <w:r>
        <w:t xml:space="preserve">составлять высказывания на заданную тему по содержанию произведения (не менее 5 </w:t>
      </w:r>
    </w:p>
    <w:p w:rsidR="00C3408B" w:rsidRDefault="002C7D5B">
      <w:pPr>
        <w:ind w:left="1013" w:right="15"/>
      </w:pPr>
      <w:r>
        <w:t xml:space="preserve">предложений); </w:t>
      </w:r>
    </w:p>
    <w:p w:rsidR="00C3408B" w:rsidRDefault="002C7D5B">
      <w:pPr>
        <w:ind w:left="1227" w:right="15"/>
      </w:pPr>
      <w:r>
        <w:lastRenderedPageBreak/>
        <w:t xml:space="preserve">сочинять по аналогии с прочитанным загадки, небольшие сказки, рассказы; ориентироваться в книге и (или) учебнике по обложке, оглавлению, аннотации, </w:t>
      </w:r>
    </w:p>
    <w:p w:rsidR="00C3408B" w:rsidRDefault="002C7D5B">
      <w:pPr>
        <w:ind w:left="1229" w:right="1160" w:hanging="226"/>
      </w:pPr>
      <w:r>
        <w:t xml:space="preserve">иллюстрациям, предисловию, условным обозначениям; выбирать книги для самостоятельного чтения с учѐтом рекомендательного списка, </w:t>
      </w:r>
    </w:p>
    <w:p w:rsidR="00C3408B" w:rsidRDefault="002C7D5B">
      <w:pPr>
        <w:ind w:left="1229" w:right="996" w:hanging="226"/>
      </w:pPr>
      <w:r>
        <w:t xml:space="preserve">используя картотеки, рассказывать о прочитанной книге; использовать справочную литературу для получения дополнительной информации в </w:t>
      </w:r>
    </w:p>
    <w:p w:rsidR="00C3408B" w:rsidRDefault="002C7D5B">
      <w:pPr>
        <w:ind w:left="1013" w:right="15"/>
      </w:pPr>
      <w:r>
        <w:t xml:space="preserve">соответствии с учебной задачей. </w:t>
      </w:r>
    </w:p>
    <w:p w:rsidR="00C3408B" w:rsidRDefault="002C7D5B">
      <w:pPr>
        <w:ind w:left="1003" w:right="132" w:firstLine="226"/>
      </w:pPr>
      <w:r>
        <w:t>21.10.5.</w:t>
      </w:r>
      <w:r>
        <w:rPr>
          <w:rFonts w:ascii="Arial" w:eastAsia="Arial" w:hAnsi="Arial" w:cs="Arial"/>
        </w:rPr>
        <w:t xml:space="preserve"> </w:t>
      </w:r>
      <w:r>
        <w:t xml:space="preserve">Предметные результаты изучения литературного чтения. К концу обучения в 3 классе обучающийся научится: </w:t>
      </w:r>
    </w:p>
    <w:p w:rsidR="00C3408B" w:rsidRDefault="002C7D5B">
      <w:pPr>
        <w:ind w:left="1003" w:right="842" w:firstLine="370"/>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w:t>
      </w:r>
    </w:p>
    <w:p w:rsidR="00C3408B" w:rsidRDefault="002C7D5B">
      <w:pPr>
        <w:ind w:left="1013" w:right="15"/>
      </w:pPr>
      <w:r>
        <w:t xml:space="preserve">менее 60 слов в минуту (без отметочного оценивания); </w:t>
      </w:r>
    </w:p>
    <w:p w:rsidR="00C3408B" w:rsidRDefault="002C7D5B">
      <w:pPr>
        <w:ind w:left="1227" w:right="15"/>
      </w:pPr>
      <w:r>
        <w:t xml:space="preserve">читать наизусть не менее 4 стихотворений в соответствии с изученной тематикой </w:t>
      </w:r>
    </w:p>
    <w:p w:rsidR="00C3408B" w:rsidRDefault="002C7D5B">
      <w:pPr>
        <w:ind w:left="1013" w:right="15"/>
      </w:pPr>
      <w:r>
        <w:t xml:space="preserve">произведений; </w:t>
      </w:r>
    </w:p>
    <w:p w:rsidR="00C3408B" w:rsidRDefault="002C7D5B">
      <w:pPr>
        <w:ind w:left="1227" w:right="15"/>
      </w:pPr>
      <w:r>
        <w:t xml:space="preserve">различать художественные произведения и познавательные тексты; </w:t>
      </w:r>
    </w:p>
    <w:p w:rsidR="00C3408B" w:rsidRDefault="002C7D5B">
      <w:pPr>
        <w:ind w:left="1227" w:right="15"/>
      </w:pPr>
      <w:r>
        <w:t xml:space="preserve">различать прозаическую и стихотворную речь: называть особенности стихотворного </w:t>
      </w:r>
    </w:p>
    <w:p w:rsidR="00C3408B" w:rsidRDefault="002C7D5B">
      <w:pPr>
        <w:ind w:left="1013" w:right="15"/>
      </w:pPr>
      <w:r>
        <w:t xml:space="preserve">произведения (ритм, рифма, строфа), отличать лирическое произведение от эпического; </w:t>
      </w:r>
    </w:p>
    <w:p w:rsidR="00C3408B" w:rsidRDefault="002C7D5B">
      <w:pPr>
        <w:ind w:left="1003" w:right="855" w:firstLine="226"/>
      </w:pPr>
      <w: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rsidR="00C3408B" w:rsidRDefault="002C7D5B">
      <w:pPr>
        <w:ind w:left="1003" w:right="854" w:firstLine="226"/>
      </w:pPr>
      <w: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C3408B" w:rsidRDefault="002C7D5B">
      <w:pPr>
        <w:ind w:left="1003" w:right="839" w:firstLine="226"/>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rsidR="00C3408B" w:rsidRDefault="002C7D5B">
      <w:pPr>
        <w:ind w:left="1003" w:right="843" w:firstLine="226"/>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p>
    <w:p w:rsidR="00C3408B" w:rsidRDefault="002C7D5B">
      <w:pPr>
        <w:ind w:left="1227" w:right="15"/>
      </w:pPr>
      <w:r>
        <w:t xml:space="preserve">отличать автора произведения от героя и рассказчика, характеризовать отношение автора </w:t>
      </w:r>
    </w:p>
    <w:p w:rsidR="00C3408B" w:rsidRDefault="002C7D5B">
      <w:pPr>
        <w:ind w:left="1013" w:right="15"/>
      </w:pPr>
      <w:r>
        <w:t xml:space="preserve">к героям, поступкам, описанной картине, находить в тексте средства изображения героев </w:t>
      </w:r>
    </w:p>
    <w:p w:rsidR="00C3408B" w:rsidRDefault="002C7D5B">
      <w:pPr>
        <w:ind w:left="1013" w:right="854"/>
      </w:pPr>
      <w:r>
        <w:t xml:space="preserve">(портрет), описание пейзажа и интерьера; 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rsidR="00C3408B" w:rsidRDefault="002C7D5B">
      <w:pPr>
        <w:ind w:left="1003" w:right="851" w:firstLine="226"/>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C3408B" w:rsidRDefault="002C7D5B">
      <w:pPr>
        <w:ind w:left="1003" w:right="851" w:firstLine="226"/>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w:t>
      </w:r>
      <w:r>
        <w:lastRenderedPageBreak/>
        <w:t xml:space="preserve">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rsidR="00C3408B" w:rsidRDefault="002C7D5B">
      <w:pPr>
        <w:ind w:left="1227" w:right="15"/>
      </w:pPr>
      <w:r>
        <w:t xml:space="preserve">пересказывать произведение (устно) подробно, выборочно, сжато (кратко), от лица героя, </w:t>
      </w:r>
    </w:p>
    <w:p w:rsidR="00C3408B" w:rsidRDefault="002C7D5B">
      <w:pPr>
        <w:ind w:left="1013" w:right="15"/>
      </w:pPr>
      <w:r>
        <w:t xml:space="preserve">с изменением лица рассказчика, от третьего лица; </w:t>
      </w:r>
    </w:p>
    <w:p w:rsidR="00C3408B" w:rsidRDefault="002C7D5B">
      <w:pPr>
        <w:ind w:left="1227" w:right="15"/>
      </w:pPr>
      <w:r>
        <w:t xml:space="preserve">при анализе и интерпретации текста использовать разные типы речи (повествование, </w:t>
      </w:r>
    </w:p>
    <w:p w:rsidR="00C3408B" w:rsidRDefault="002C7D5B">
      <w:pPr>
        <w:ind w:left="1013" w:right="15"/>
      </w:pPr>
      <w:r>
        <w:t xml:space="preserve">описание, рассуждение) с учѐтом специфики учебного и художественного текстов; </w:t>
      </w:r>
    </w:p>
    <w:p w:rsidR="00C3408B" w:rsidRDefault="002C7D5B">
      <w:pPr>
        <w:ind w:left="1227" w:right="15"/>
      </w:pPr>
      <w:r>
        <w:t xml:space="preserve">читать по ролям с соблюдением норм произношения, инсценировать небольшие эпизоды </w:t>
      </w:r>
    </w:p>
    <w:p w:rsidR="00C3408B" w:rsidRDefault="002C7D5B">
      <w:pPr>
        <w:ind w:left="1013" w:right="15"/>
      </w:pPr>
      <w:r>
        <w:t xml:space="preserve">из произведения; </w:t>
      </w:r>
    </w:p>
    <w:p w:rsidR="00C3408B" w:rsidRDefault="002C7D5B">
      <w:pPr>
        <w:ind w:left="1003" w:right="858" w:firstLine="226"/>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p>
    <w:p w:rsidR="00C3408B" w:rsidRDefault="002C7D5B">
      <w:pPr>
        <w:ind w:left="1227" w:right="15"/>
      </w:pPr>
      <w:r>
        <w:t xml:space="preserve">составлять краткий отзыв о прочитанном произведении по заданному алгоритму; сочинять тексты, используя аналогии, иллюстрации, придумывать  продолжение </w:t>
      </w:r>
    </w:p>
    <w:p w:rsidR="00C3408B" w:rsidRDefault="002C7D5B">
      <w:pPr>
        <w:ind w:left="1013" w:right="15"/>
      </w:pPr>
      <w:r>
        <w:t xml:space="preserve">прочитанного произведения; </w:t>
      </w:r>
    </w:p>
    <w:p w:rsidR="00C3408B" w:rsidRDefault="002C7D5B">
      <w:pPr>
        <w:ind w:left="1227" w:right="15"/>
      </w:pPr>
      <w:r>
        <w:t xml:space="preserve">ориентироваться в книге по еѐ элементам (автор, название, обложка, титульный лист, </w:t>
      </w:r>
    </w:p>
    <w:p w:rsidR="00C3408B" w:rsidRDefault="002C7D5B">
      <w:pPr>
        <w:ind w:left="1013" w:right="15"/>
      </w:pPr>
      <w:r>
        <w:t xml:space="preserve">оглавление, предисловие, аннотация, иллюстрации); </w:t>
      </w:r>
    </w:p>
    <w:p w:rsidR="00C3408B" w:rsidRDefault="002C7D5B">
      <w:pPr>
        <w:ind w:left="1003" w:right="15" w:firstLine="226"/>
      </w:pPr>
      <w:r>
        <w:t xml:space="preserve">выбирать книги для самостоятельного чтения с учѐтом рекомендательного списка, используя картотеки, рассказывать о прочитанной книге; </w:t>
      </w:r>
    </w:p>
    <w:p w:rsidR="00C3408B" w:rsidRDefault="002C7D5B">
      <w:pPr>
        <w:ind w:left="1227" w:right="15"/>
      </w:pPr>
      <w:r>
        <w:t xml:space="preserve">использовать справочные издания, в том числе верифицированные электронные </w:t>
      </w:r>
    </w:p>
    <w:p w:rsidR="00C3408B" w:rsidRDefault="002C7D5B">
      <w:pPr>
        <w:ind w:left="1013" w:right="15"/>
      </w:pPr>
      <w:r>
        <w:t xml:space="preserve">образовательные и информационные ресурсы, включѐнные в федеральный перечень. </w:t>
      </w:r>
    </w:p>
    <w:p w:rsidR="00C3408B" w:rsidRDefault="002C7D5B">
      <w:pPr>
        <w:ind w:left="1003" w:right="844" w:firstLine="226"/>
      </w:pPr>
      <w:r>
        <w:t>21.10.6.</w:t>
      </w:r>
      <w:r>
        <w:rPr>
          <w:rFonts w:ascii="Arial" w:eastAsia="Arial" w:hAnsi="Arial" w:cs="Arial"/>
        </w:rPr>
        <w:t xml:space="preserve"> </w:t>
      </w:r>
      <w:r>
        <w:t xml:space="preserve">Предметные результаты изучения литературного чтения. К концу обучения в 4 классе обучающийся научится: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w:t>
      </w:r>
    </w:p>
    <w:p w:rsidR="00C3408B" w:rsidRDefault="002C7D5B">
      <w:pPr>
        <w:ind w:left="1013" w:right="15"/>
      </w:pPr>
      <w:r>
        <w:t xml:space="preserve">менее 80 слов в минуту (без отметочного оценивания); </w:t>
      </w:r>
    </w:p>
    <w:p w:rsidR="00C3408B" w:rsidRDefault="002C7D5B">
      <w:pPr>
        <w:ind w:left="1227" w:right="15"/>
      </w:pPr>
      <w:r>
        <w:t xml:space="preserve">читать наизусть не менее 5 стихотворений в соответствии с изученной тематикой </w:t>
      </w:r>
    </w:p>
    <w:p w:rsidR="00C3408B" w:rsidRDefault="002C7D5B">
      <w:pPr>
        <w:ind w:left="1013" w:right="15"/>
      </w:pPr>
      <w:r>
        <w:t xml:space="preserve">произведений; </w:t>
      </w:r>
    </w:p>
    <w:p w:rsidR="00C3408B" w:rsidRDefault="002C7D5B">
      <w:pPr>
        <w:ind w:left="1227" w:right="15"/>
      </w:pPr>
      <w:r>
        <w:t xml:space="preserve">различать художественные произведения и познавательные тексты; </w:t>
      </w:r>
    </w:p>
    <w:p w:rsidR="00C3408B" w:rsidRDefault="002C7D5B">
      <w:pPr>
        <w:ind w:left="1227" w:right="15"/>
      </w:pPr>
      <w:r>
        <w:t xml:space="preserve">различать прозаическую и стихотворную речь: называть особенности стихотворного </w:t>
      </w:r>
    </w:p>
    <w:p w:rsidR="00C3408B" w:rsidRDefault="002C7D5B">
      <w:pPr>
        <w:ind w:left="1013" w:right="15"/>
      </w:pPr>
      <w:r>
        <w:t xml:space="preserve">произведения (ритм, рифма, строфа), отличать лирическое произведение от эпического; </w:t>
      </w:r>
    </w:p>
    <w:p w:rsidR="00C3408B" w:rsidRDefault="002C7D5B">
      <w:pPr>
        <w:tabs>
          <w:tab w:val="center" w:pos="1707"/>
          <w:tab w:val="center" w:pos="3086"/>
          <w:tab w:val="center" w:pos="4856"/>
          <w:tab w:val="center" w:pos="6732"/>
          <w:tab w:val="center" w:pos="8055"/>
          <w:tab w:val="center" w:pos="9544"/>
        </w:tabs>
        <w:ind w:left="0" w:firstLine="0"/>
        <w:jc w:val="left"/>
      </w:pPr>
      <w:r>
        <w:rPr>
          <w:rFonts w:ascii="Calibri" w:eastAsia="Calibri" w:hAnsi="Calibri" w:cs="Calibri"/>
          <w:sz w:val="22"/>
        </w:rPr>
        <w:tab/>
      </w:r>
      <w:r>
        <w:t xml:space="preserve">понимать </w:t>
      </w:r>
      <w:r>
        <w:tab/>
        <w:t xml:space="preserve">жанровую </w:t>
      </w:r>
      <w:r>
        <w:tab/>
        <w:t xml:space="preserve">принадлежность, </w:t>
      </w:r>
      <w:r>
        <w:tab/>
        <w:t xml:space="preserve">содержание, </w:t>
      </w:r>
      <w:r>
        <w:tab/>
        <w:t xml:space="preserve">смысл </w:t>
      </w:r>
      <w:r>
        <w:tab/>
        <w:t xml:space="preserve">прослушанного </w:t>
      </w:r>
    </w:p>
    <w:p w:rsidR="00C3408B" w:rsidRDefault="002C7D5B">
      <w:pPr>
        <w:ind w:left="1013" w:right="852"/>
      </w:pPr>
      <w:r>
        <w:t xml:space="preserve">(прочитанного) произведения; 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C3408B" w:rsidRDefault="002C7D5B">
      <w:pPr>
        <w:ind w:left="1003" w:right="841" w:firstLine="226"/>
      </w:pPr>
      <w: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p w:rsidR="00C3408B" w:rsidRDefault="002C7D5B">
      <w:pPr>
        <w:ind w:left="1003" w:right="864" w:firstLine="226"/>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C3408B" w:rsidRDefault="002C7D5B">
      <w:pPr>
        <w:ind w:left="1003" w:right="838" w:firstLine="226"/>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w:t>
      </w:r>
      <w:r>
        <w:lastRenderedPageBreak/>
        <w:t xml:space="preserve">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C3408B" w:rsidRDefault="002C7D5B">
      <w:pPr>
        <w:ind w:left="1003" w:right="844" w:firstLine="173"/>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w:t>
      </w:r>
    </w:p>
    <w:p w:rsidR="00C3408B" w:rsidRDefault="002C7D5B">
      <w:pPr>
        <w:ind w:left="1229" w:right="15" w:hanging="226"/>
      </w:pPr>
      <w:r>
        <w:t xml:space="preserve">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w:t>
      </w:r>
    </w:p>
    <w:p w:rsidR="00C3408B" w:rsidRDefault="002C7D5B">
      <w:pPr>
        <w:ind w:left="1013" w:right="840"/>
      </w:pPr>
      <w:r>
        <w:t xml:space="preserve">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
    <w:p w:rsidR="00C3408B" w:rsidRDefault="002C7D5B">
      <w:pPr>
        <w:ind w:left="1003" w:right="864" w:firstLine="226"/>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p w:rsidR="00C3408B" w:rsidRDefault="002C7D5B">
      <w:pPr>
        <w:ind w:left="1227" w:right="15"/>
      </w:pPr>
      <w:r>
        <w:t xml:space="preserve">читать по ролям с соблюдением норм произношения, расстановки ударения, </w:t>
      </w:r>
    </w:p>
    <w:p w:rsidR="00C3408B" w:rsidRDefault="002C7D5B">
      <w:pPr>
        <w:ind w:left="1013" w:right="15"/>
      </w:pPr>
      <w:r>
        <w:t xml:space="preserve">инсценировать небольшие эпизоды из произведения; </w:t>
      </w:r>
    </w:p>
    <w:p w:rsidR="00C3408B" w:rsidRDefault="002C7D5B">
      <w:pPr>
        <w:ind w:left="1003" w:right="858" w:firstLine="226"/>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учѐтом правильности, выразительности письменной речи; </w:t>
      </w:r>
    </w:p>
    <w:p w:rsidR="00C3408B" w:rsidRDefault="002C7D5B">
      <w:pPr>
        <w:ind w:left="1227" w:right="15"/>
      </w:pPr>
      <w:r>
        <w:t xml:space="preserve">составлять краткий отзыв о прочитанном произведении по заданному алгоритму; </w:t>
      </w:r>
    </w:p>
    <w:p w:rsidR="00C3408B" w:rsidRDefault="002C7D5B">
      <w:pPr>
        <w:ind w:left="1003" w:right="856" w:firstLine="226"/>
      </w:pPr>
      <w: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ориентироваться в книге по еѐ элементам (автор, название, обложка, титульный лист, </w:t>
      </w:r>
    </w:p>
    <w:p w:rsidR="00C3408B" w:rsidRDefault="002C7D5B">
      <w:pPr>
        <w:ind w:left="1013" w:right="15"/>
      </w:pPr>
      <w:r>
        <w:t xml:space="preserve">оглавление, предисловие, аннотация, иллюстрации); </w:t>
      </w:r>
    </w:p>
    <w:p w:rsidR="00C3408B" w:rsidRDefault="002C7D5B">
      <w:pPr>
        <w:spacing w:line="265" w:lineRule="auto"/>
        <w:ind w:left="10" w:right="859"/>
        <w:jc w:val="right"/>
      </w:pPr>
      <w:r>
        <w:t xml:space="preserve">выбирать книги для самостоятельного чтения с учѐтом рекомендательного списка, </w:t>
      </w:r>
    </w:p>
    <w:p w:rsidR="00C3408B" w:rsidRDefault="002C7D5B">
      <w:pPr>
        <w:ind w:left="1013" w:right="847"/>
      </w:pPr>
      <w:r>
        <w:t xml:space="preserve">используя картотеки, рассказывать о прочитанной книге; 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 </w:t>
      </w:r>
    </w:p>
    <w:p w:rsidR="00C3408B" w:rsidRDefault="002C7D5B">
      <w:pPr>
        <w:spacing w:after="181"/>
        <w:ind w:left="1227" w:right="15"/>
      </w:pPr>
      <w:r>
        <w:t>21.11.</w:t>
      </w:r>
      <w:r>
        <w:rPr>
          <w:rFonts w:ascii="Arial" w:eastAsia="Arial" w:hAnsi="Arial" w:cs="Arial"/>
        </w:rPr>
        <w:t xml:space="preserve"> </w:t>
      </w:r>
      <w:r>
        <w:t xml:space="preserve">Поурочное планирование </w:t>
      </w:r>
    </w:p>
    <w:p w:rsidR="00C3408B" w:rsidRDefault="002C7D5B">
      <w:pPr>
        <w:ind w:left="1003" w:right="15" w:firstLine="226"/>
      </w:pPr>
      <w:r>
        <w:t xml:space="preserve">Вариант 1. Поурочное планирование для педагогов, использующих учебники "Азбука" (авторы В.Г. Горецкий и другие), "Литературное чтение. 1 - 4 класс (авторы Л.Ф. </w:t>
      </w:r>
    </w:p>
    <w:p w:rsidR="00C3408B" w:rsidRDefault="002C7D5B">
      <w:pPr>
        <w:spacing w:after="202"/>
        <w:ind w:left="1013" w:right="15"/>
      </w:pPr>
      <w:r>
        <w:t xml:space="preserve">Климанова., В.Г. Горецкий, М.В. Голованова и другие) </w:t>
      </w:r>
    </w:p>
    <w:p w:rsidR="00C3408B" w:rsidRDefault="002C7D5B">
      <w:pPr>
        <w:spacing w:after="225"/>
        <w:ind w:left="1227" w:right="15"/>
      </w:pPr>
      <w:r>
        <w:t xml:space="preserve">Таблица 4 </w:t>
      </w:r>
    </w:p>
    <w:p w:rsidR="00C3408B" w:rsidRDefault="002C7D5B">
      <w:pPr>
        <w:numPr>
          <w:ilvl w:val="0"/>
          <w:numId w:val="35"/>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638" w:type="dxa"/>
        <w:tblInd w:w="997" w:type="dxa"/>
        <w:tblCellMar>
          <w:top w:w="77" w:type="dxa"/>
          <w:left w:w="67" w:type="dxa"/>
          <w:right w:w="63"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firstLine="226"/>
              <w:jc w:val="left"/>
            </w:pPr>
            <w:r>
              <w:t xml:space="preserve">N урока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lastRenderedPageBreak/>
              <w:t xml:space="preserve">Урок 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Выделение предложения из речевого потока. Устная и письменная речь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рассказов по сюжетным картинкам. Предложение и слово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Моделирование состава предложения. Предложение и слово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Родине. Произведение по выбору, например, С.Д. Дрожжин "Привет"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Различение слова и обозначаемого им предмета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Слово и слог. Как образуется слог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Выделение первого звука в слове. Выделение гласных звуков в слове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Проведение звукового анализа слова. Выделение гласных звуков в слове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Родине. Произведение по выбору, например, Е.В. Серова "Мой дом"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10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Гласные и согласные звуки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11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Сравнение звуков по твердости-мягкости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12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Отражение качественных характеристик звуков в моделях слов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13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Гласные и согласные звуки. Участие в диалоге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0" w:firstLine="0"/>
              <w:jc w:val="left"/>
            </w:pPr>
            <w:r>
              <w:t xml:space="preserve">14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Отработка умения проводить звуковой анализ слова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41"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Родине. Произведение по выбору, например, С.Д. Дрожжин "Привет"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А, а. Звук [а]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17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Функция буквы А, а в слоге-слиянии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О, о. Звук [о]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19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Функция буквы О, о в слоге-слиянии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lastRenderedPageBreak/>
              <w:t xml:space="preserve">Урок </w:t>
            </w:r>
          </w:p>
          <w:p w:rsidR="00C3408B" w:rsidRDefault="002C7D5B">
            <w:pPr>
              <w:spacing w:after="0" w:line="259" w:lineRule="auto"/>
              <w:ind w:left="0" w:firstLine="0"/>
              <w:jc w:val="left"/>
            </w:pPr>
            <w:r>
              <w:t xml:space="preserve">20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И, и. Звук [и]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Буквы И, и, их функция в слоге-слиянии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буквой ы. Звук [ы]. Буква ы, ее функция в слоге- слиянии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У, у. Звук [у]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родной природе. Произведение по выбору, например, И.С. Соколов-Микитов "Русский лес"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Проведение звукового анализа слов с буквами У, у. Буквы У, у, их функция в слоге-слиянии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родной природе. Произведение по выбору, например, М.Л. Михайлов "Лесные хоромы"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27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Н, н. Звуки [н], [н']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Н, н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29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С, с. Звуки [с], [с']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30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С, с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31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К, к. Звуки [к], [к']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32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К, 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33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Т, т. Проведение звукового анализа слов с буквами Т, т. Согласные звуки [т], [т']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center"/>
            </w:pPr>
            <w:r>
              <w:t xml:space="preserve">Урок </w:t>
            </w:r>
          </w:p>
          <w:p w:rsidR="00C3408B" w:rsidRDefault="002C7D5B">
            <w:pPr>
              <w:spacing w:after="0" w:line="259" w:lineRule="auto"/>
              <w:ind w:left="0" w:firstLine="0"/>
              <w:jc w:val="left"/>
            </w:pPr>
            <w:r>
              <w:t xml:space="preserve">34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Л, л. Согласные звуки [л], [л']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43"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Л, л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Р, р. Согласные звуки [р], [р']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lastRenderedPageBreak/>
              <w:t xml:space="preserve">Урок </w:t>
            </w:r>
          </w:p>
          <w:p w:rsidR="00C3408B" w:rsidRDefault="002C7D5B">
            <w:pPr>
              <w:spacing w:after="0" w:line="259" w:lineRule="auto"/>
              <w:ind w:left="0" w:firstLine="0"/>
              <w:jc w:val="left"/>
            </w:pPr>
            <w:r>
              <w:t xml:space="preserve">37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Р, р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В, в. Согласные звуки [в], [в']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В, 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Е, е. Звуки [й'э], ['э]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Е, 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65" w:firstLine="0"/>
              <w:jc w:val="center"/>
            </w:pPr>
            <w:r>
              <w:t xml:space="preserve">Знакомство со строчной и заглавной буквами П, п. Согласные звуки [п], [п']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П, п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7" w:firstLine="0"/>
              <w:jc w:val="center"/>
            </w:pPr>
            <w:r>
              <w:t xml:space="preserve">Знакомство со строчной и заглавной буквами М, м. Согласные звуки [м], [м']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7" w:firstLine="0"/>
              <w:jc w:val="center"/>
            </w:pPr>
            <w:r>
              <w:t xml:space="preserve">Знакомство со строчной и заглавной буквами М, м. Согласные звуки [м], [м']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З, з. Звуки [з], [з']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Проведение звукового анализа слов с буквами З, з. Отработка навыка чтения предложений с буквами З, з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Б, б. Проведение звукового анализа слов с буквами Б, б. Согласные звуки [б], [б'].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49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Закрепление знаний о буквах Б, б. Сопоставление звуков [б] - [п]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50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Д, д. Согласные звуки [д], [д']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51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Проведение звукового анализа слов с буквами Д, д. Сопоставление звуков [д] - [т]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52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right="452" w:firstLine="0"/>
            </w:pPr>
            <w:r>
              <w:t xml:space="preserve">Знакомство со строчной и заглавной буквами Я, я. Звуки [й'а], ['а]. Двойная роль букв Я, 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53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Произведение по выбору, например, В.Г. Сутеев "Дядя Миша". Чтение текстов с изученными буквами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lastRenderedPageBreak/>
              <w:t xml:space="preserve">Урок </w:t>
            </w:r>
          </w:p>
          <w:p w:rsidR="00C3408B" w:rsidRDefault="002C7D5B">
            <w:pPr>
              <w:spacing w:after="0" w:line="259" w:lineRule="auto"/>
              <w:ind w:left="0" w:firstLine="0"/>
              <w:jc w:val="left"/>
            </w:pPr>
            <w:r>
              <w:t xml:space="preserve">54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Г, г. Проведение звукового анализа слов с буквами Г, г. Согласные звуки [г], [г']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right w:w="9"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55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Закрепление знаний о буквах Г, г. Сопоставление звуков [г] - [к].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56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40" w:firstLine="0"/>
              <w:jc w:val="center"/>
            </w:pPr>
            <w:r>
              <w:t xml:space="preserve">Знакомство со строчной и заглавной буквами Ч, ч. Звук [ч']. Сочетания ча - чу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57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Ч, ч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58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 буквой ь. Различение функций буквы 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59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детях. Произведение по выбору, например, А.Л. Барто "В школу".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Ш, ш. Проведение звукового анализа слов с буквами Ш, ш. Звук [ш]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Ж, 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Ж, ж. Сочетания жи - ши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Ё, ѐ. Звуки [й'о], ['о]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Ё, е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Й, й. Проведение звукового анализа слов с буквами Й, 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детях. Произведение по выбору, например, В.К. Железников "История с азбукой"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Х, х. Проведение звукового анализа слов с буквами Х, 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Ю, ю. Проведение звукового анализа слов с буквами Ю, ю. Звуки [й'у], ['у]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навыка чтения. На примере произведения Л.Н. Толстого "Ехали два мужика..."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lastRenderedPageBreak/>
              <w:t xml:space="preserve">Урок </w:t>
            </w:r>
          </w:p>
          <w:p w:rsidR="00C3408B" w:rsidRDefault="002C7D5B">
            <w:pPr>
              <w:spacing w:after="0" w:line="259" w:lineRule="auto"/>
              <w:ind w:left="0" w:firstLine="0"/>
              <w:jc w:val="left"/>
            </w:pPr>
            <w:r>
              <w:t xml:space="preserve">71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Ц, ц. Проведение звукового анализа слов с буквами Ц, ц. Согласный звук [ц]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стихотворений о животных. Произведение по выбору, например, А.А. Блок "Зайчик"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со строчной и заглавной буквами Э, э. Проведение звукового анализа слов с буквами Э, э. Звук [э] </w:t>
            </w:r>
          </w:p>
        </w:tc>
      </w:tr>
    </w:tbl>
    <w:p w:rsidR="00C3408B" w:rsidRDefault="00C3408B">
      <w:pPr>
        <w:spacing w:after="0" w:line="259" w:lineRule="auto"/>
        <w:ind w:left="-708" w:right="569" w:firstLine="0"/>
        <w:jc w:val="left"/>
      </w:pPr>
    </w:p>
    <w:tbl>
      <w:tblPr>
        <w:tblStyle w:val="TableGrid"/>
        <w:tblW w:w="9638" w:type="dxa"/>
        <w:tblInd w:w="997" w:type="dxa"/>
        <w:tblCellMar>
          <w:top w:w="77" w:type="dxa"/>
          <w:left w:w="67"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Отработка техники чтения. На примере произведений В.Д. Берестов. "Читалочка". Е.И. Чарушин. "Как мальчик Женя научился говорить букву 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Щ, щ. Звук [щ']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4" w:firstLine="0"/>
              <w:jc w:val="right"/>
            </w:pPr>
            <w:r>
              <w:t xml:space="preserve">Проведение звукового анализа слов с буквами Щ, щ. Сочетания ча - ща, чу - щу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77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Ф, ф. Звук [ф]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 особенностями буквы ъ. Буквы ь и ъ </w:t>
            </w:r>
          </w:p>
        </w:tc>
      </w:tr>
      <w:tr w:rsidR="00C3408B">
        <w:trPr>
          <w:trHeight w:val="93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Выразительное чтение на примере стихотворений А.Л. Барто "Помощница", "Зайка", "Игра в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Обобщение знаний о буквах. Русский алфавит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произведений о буквах алфавита. С.Я. Маршак "Ты эти буквы заучи"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Совершенствование навыка чтения. А.А. Шибаев "Беспокойные соседки", "Познакомились"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Слушание литературных (авторских) сказок. Сказка К.И. Чуковского "Муха-Цокотуха"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Определение темы произведения: о животных. На примере произведений Е.И. Чарушина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7" w:firstLine="0"/>
              <w:jc w:val="center"/>
            </w:pPr>
            <w:r>
              <w:t xml:space="preserve">Резервный урок. Чтение небольших произведений о животных Н.И. Сладкова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рассказов о животных. Ответы на вопросы по содержанию произведения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88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Слушание литературных (авторских) сказок. Русская народная сказка "Лисичка-сестричка и волк"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Чтение небольших произведений Л.Н. Толстого о детях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Чтение произведений о детях Н.Н. Носова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рассказов о детях. Ответы на вопросы по содержанию произведения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Слушание литературных произведений. Е.Ф. Трутнева "Когда это бывает?" </w:t>
            </w:r>
          </w:p>
        </w:tc>
      </w:tr>
    </w:tbl>
    <w:p w:rsidR="00C3408B" w:rsidRDefault="00C3408B">
      <w:pPr>
        <w:spacing w:after="0" w:line="259" w:lineRule="auto"/>
        <w:ind w:left="-708" w:right="569" w:firstLine="0"/>
        <w:jc w:val="left"/>
      </w:pPr>
    </w:p>
    <w:tbl>
      <w:tblPr>
        <w:tblStyle w:val="TableGrid"/>
        <w:tblW w:w="9638" w:type="dxa"/>
        <w:tblInd w:w="997" w:type="dxa"/>
        <w:tblCellMar>
          <w:top w:w="68" w:type="dxa"/>
          <w:left w:w="67" w:type="dxa"/>
          <w:right w:w="4"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Ориентировка в книге: Обложка, оглавление, иллюстрации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Реальность и волшебство в сказке. На примере сказки И. Токмаковой "Аля, Кляксич и буква 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 в фольклорных (народных) сказках о животных. На примере сказок "Лисица и тетерев", "Лиса и рак"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Реальность и волшебство в литературных (авторских) сказках. На примере произведений В.Г. Сутеева "Под грибом", "Кораблик"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Отражение сюжета произведения в иллюстрациях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99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малыми жанрами устного народного творчества: потешка, загадка, пословица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Загадка - средство воспитания живости ума, сообразительности.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Игровой народный фольклор: потешки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Восприятие произведений о чудесах и фантазии: способность автора замечать необычное в окружающем мире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Мир фантазий и чудес в произведениях Б.В. Заходер "Моя Вообразилия", Ю. Мориц "Сто фантазий" и других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lastRenderedPageBreak/>
              <w:t xml:space="preserve">Урок </w:t>
            </w:r>
          </w:p>
          <w:p w:rsidR="00C3408B" w:rsidRDefault="002C7D5B">
            <w:pPr>
              <w:spacing w:after="0" w:line="259" w:lineRule="auto"/>
              <w:ind w:left="0" w:firstLine="0"/>
              <w:jc w:val="left"/>
            </w:pPr>
            <w:r>
              <w:t xml:space="preserve">105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Открытие чудесного в обыкновенных явлениях. На примере стихотворений В.В. Лунина "Я видел чудо", Р.С. Сефа "Чудо"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Сравнение авторских и фольклорных произведений о чудесах и фантазии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Понимание пословиц как средства проявления народной мудрости, краткого изречения жизненных правил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1" w:firstLine="0"/>
              <w:jc w:val="right"/>
            </w:pPr>
            <w:r>
              <w:t xml:space="preserve">Определение темы произведения: изображение природы в разные времена года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109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особенностями стихотворной речи: рифма, ритм. Роль интонации при выразительном чтении: темп, сила голоса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110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Восприятие произведений о родной природе: краски и звуки весны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111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Определение темы произведения: изображение природы в разные времена года. Настроение, которое рождает стихотворение </w:t>
            </w:r>
          </w:p>
        </w:tc>
      </w:tr>
    </w:tbl>
    <w:p w:rsidR="00C3408B" w:rsidRDefault="00C3408B">
      <w:pPr>
        <w:spacing w:after="0" w:line="259" w:lineRule="auto"/>
        <w:ind w:left="-708" w:right="569" w:firstLine="0"/>
        <w:jc w:val="left"/>
      </w:pPr>
    </w:p>
    <w:tbl>
      <w:tblPr>
        <w:tblStyle w:val="TableGrid"/>
        <w:tblW w:w="9638" w:type="dxa"/>
        <w:tblInd w:w="997" w:type="dxa"/>
        <w:tblCellMar>
          <w:top w:w="68" w:type="dxa"/>
          <w:left w:w="67"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Выявление главной мысли (идеи) в произведениях о природе родного края. Любовь к Родине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Отражении в иллюстрации эмоционального отклика на произведение.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Определение темы произведения: о жизни, играх, делах детей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8" w:firstLine="0"/>
              <w:jc w:val="right"/>
            </w:pPr>
            <w:r>
              <w:t xml:space="preserve">Выделение главной мысли (идеи) произведения. На примере текста К.Д. </w:t>
            </w:r>
          </w:p>
          <w:p w:rsidR="00C3408B" w:rsidRDefault="002C7D5B">
            <w:pPr>
              <w:spacing w:after="0" w:line="259" w:lineRule="auto"/>
              <w:ind w:left="5" w:firstLine="0"/>
            </w:pPr>
            <w:r>
              <w:t xml:space="preserve">Ушинского "Худо тому, кто добра не делает никому" и других. Сказка М.С. </w:t>
            </w:r>
          </w:p>
          <w:p w:rsidR="00C3408B" w:rsidRDefault="002C7D5B">
            <w:pPr>
              <w:spacing w:after="0" w:line="259" w:lineRule="auto"/>
              <w:ind w:left="5" w:firstLine="0"/>
              <w:jc w:val="left"/>
            </w:pPr>
            <w:r>
              <w:t xml:space="preserve">Пляцковского "Помощник"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Заголовок </w:t>
            </w:r>
            <w:r>
              <w:tab/>
              <w:t xml:space="preserve">произведения, </w:t>
            </w:r>
            <w:r>
              <w:tab/>
              <w:t xml:space="preserve">его </w:t>
            </w:r>
            <w:r>
              <w:tab/>
              <w:t xml:space="preserve">значение </w:t>
            </w:r>
            <w:r>
              <w:tab/>
              <w:t xml:space="preserve">для </w:t>
            </w:r>
            <w:r>
              <w:tab/>
              <w:t xml:space="preserve">понимания </w:t>
            </w:r>
            <w:r>
              <w:tab/>
              <w:t xml:space="preserve">содержания. Произведения о дружбе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текстом произведения: осознание понятий друг, дружба, забота. На примере произведения Ю.И. Ермолаев "Лучший друг"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Произведения о детях. На примере произведений В.А. Осеевой "Три товарища", Е.А. Благининой "Подарок", В.Н. Орлова "Кто кого?"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произведения: оценка поступков и поведения. На примере произведения Е.А. Пермяка "Торопливый ножик"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Рассказы о детях. На примере произведения Л.Н. Толстого "Косточка"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Стихотворения о детях. На примере произведений А.Л. Барто "Я - лишний", Р.С. Сефа "Совет", В.Н. Орлова "Если дружбой..."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122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текстом произведения: осознание понятий труд, взаимопомощь. На примере произведения М.С. Пляцковского "Сердитый дог Буль"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5" w:firstLine="226"/>
            </w:pPr>
            <w:r>
              <w:t xml:space="preserve">Восприятие и самостоятельное чтение произведений о маме: проявление любви и заботы о родных людях на примере произведений А.Л. Барто "Мама", С.Я. </w:t>
            </w:r>
          </w:p>
          <w:p w:rsidR="00C3408B" w:rsidRDefault="002C7D5B">
            <w:pPr>
              <w:spacing w:after="0" w:line="259" w:lineRule="auto"/>
              <w:ind w:left="5" w:firstLine="0"/>
              <w:jc w:val="left"/>
            </w:pPr>
            <w:r>
              <w:t xml:space="preserve">Маршака "Хороший день" и других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4" w:firstLine="226"/>
            </w:pPr>
            <w:r>
              <w:t xml:space="preserve">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Определение темы произведения: о взаимоотношениях человека и животных. Составление рассказа о самостоятельно прочитанной книге о животных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Описание героя произведения, его внешности, действий. На примере произведений В.В. Бианки "Лис и Мышонок", С.В. Михалкова "Трезор"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в произведениях понятий: любовь и забота о животных. На примере произведения М.М. Пришвина "Еж" и других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Выделение главной мысли (идеи) в произведениях о братьях наших меньших: бережное отношение к животным. На примере рассказа В.А. Осеевой "Плохо"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художественных и научно-познавательных текстов: описание героя- животного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3" w:firstLine="226"/>
            </w:pPr>
            <w:r>
              <w:t xml:space="preserve">Работа с текстом произведения: характеристика героя, его внешности, действий. На примере произведений Е.И. Чарушина "Про Томку", Н.И. Сладкова "Лисица и Еж"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Собаки - защитники Родины </w:t>
            </w:r>
          </w:p>
        </w:tc>
      </w:tr>
      <w:tr w:rsidR="00C3408B">
        <w:trPr>
          <w:trHeight w:val="454"/>
        </w:trPr>
        <w:tc>
          <w:tcPr>
            <w:tcW w:w="963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ОБЩЕЕ КОЛИЧЕСТВО УРОКОВ ПО ПРОГРАММЕ: 132 </w:t>
            </w:r>
          </w:p>
        </w:tc>
      </w:tr>
    </w:tbl>
    <w:p w:rsidR="00C3408B" w:rsidRDefault="002C7D5B">
      <w:pPr>
        <w:spacing w:after="210" w:line="265" w:lineRule="auto"/>
        <w:ind w:left="10" w:right="8779"/>
        <w:jc w:val="right"/>
      </w:pPr>
      <w:r>
        <w:t xml:space="preserve">Таблица 4.1 </w:t>
      </w:r>
    </w:p>
    <w:p w:rsidR="00C3408B" w:rsidRDefault="002C7D5B">
      <w:pPr>
        <w:numPr>
          <w:ilvl w:val="0"/>
          <w:numId w:val="35"/>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77" w:type="dxa"/>
          <w:left w:w="67" w:type="dxa"/>
          <w:right w:w="24" w:type="dxa"/>
        </w:tblCellMar>
        <w:tblLook w:val="04A0" w:firstRow="1" w:lastRow="0" w:firstColumn="1" w:lastColumn="0" w:noHBand="0" w:noVBand="1"/>
      </w:tblPr>
      <w:tblGrid>
        <w:gridCol w:w="1133"/>
        <w:gridCol w:w="8368"/>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right="13" w:firstLine="226"/>
              <w:jc w:val="left"/>
            </w:pPr>
            <w:r>
              <w:t xml:space="preserve">N урока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1" w:firstLine="0"/>
              <w:jc w:val="right"/>
            </w:pPr>
            <w:r>
              <w:t xml:space="preserve">Урок 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Работа с детскими книгами: виды книг (учебная, художественная, справочная) (Час из резервных)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t xml:space="preserve">Урок 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Произведения малых жанров фольклора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t xml:space="preserve">Урок 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Пословицы как жанр фольклора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lastRenderedPageBreak/>
              <w:t xml:space="preserve">Урок 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Характеристика особенностей народных песен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1" w:firstLine="0"/>
              <w:jc w:val="right"/>
            </w:pPr>
            <w:r>
              <w:t xml:space="preserve">Урок 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Шуточные фольклорные произведения: игра со словом. Небылица как "перевертыш событий". Потешки и прибаутки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t xml:space="preserve">Урок 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Ритм и счет - основа построения считалок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t xml:space="preserve">Урок 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Анализ особенностей скороговорок, их роль в речи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t xml:space="preserve">Урок 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Загадка как жанр фольклора, тематические группы загадок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right"/>
            </w:pPr>
            <w:r>
              <w:t xml:space="preserve">Урок 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Произведения устного народного творчества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сказок разного вида (о животных, бытовые, волшебные). На примере русской народной сказки "У страха глаза велики"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сказок о животных. На примере русской народной сказки "Петушок и бобовое зернышко"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Бытовые сказки: особенности построения и язык. Диалоги героев в русской народной сказке "Каша из топора"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Сказка - выражение народной мудрости, нравственная идея фольклорных сказок на примере сказки "Лиса и журавль"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Общее представление о волшебной сказке: присказки, повторы. Русская народная сказка "Снегурочка"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волшебной сказки, постоянные эпитеты. На примере русской народной сказки "Гуси-лебеди" </w:t>
            </w:r>
          </w:p>
        </w:tc>
      </w:tr>
      <w:tr w:rsidR="00C3408B">
        <w:trPr>
          <w:trHeight w:val="698"/>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center"/>
            </w:pPr>
            <w:r>
              <w:t xml:space="preserve">Урок </w:t>
            </w:r>
          </w:p>
          <w:p w:rsidR="00C3408B" w:rsidRDefault="002C7D5B">
            <w:pPr>
              <w:spacing w:after="0" w:line="259" w:lineRule="auto"/>
              <w:ind w:left="0" w:firstLine="0"/>
              <w:jc w:val="left"/>
            </w:pPr>
            <w:r>
              <w:t xml:space="preserve">16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Фольклорные произведения народов России: отражение в сказках народного быта и культуры </w:t>
            </w:r>
          </w:p>
        </w:tc>
      </w:tr>
    </w:tbl>
    <w:p w:rsidR="00C3408B" w:rsidRDefault="00C3408B">
      <w:pPr>
        <w:spacing w:after="0" w:line="259" w:lineRule="auto"/>
        <w:ind w:left="-708" w:right="706" w:firstLine="0"/>
        <w:jc w:val="left"/>
      </w:pPr>
    </w:p>
    <w:tbl>
      <w:tblPr>
        <w:tblStyle w:val="TableGrid"/>
        <w:tblW w:w="9501" w:type="dxa"/>
        <w:tblInd w:w="997" w:type="dxa"/>
        <w:tblCellMar>
          <w:top w:w="68" w:type="dxa"/>
          <w:left w:w="67"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Тематическая контрольная работа по итогам раздела "Фольклор"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"Произведения писателей о родной природе" Эстетическое восприятие явлений осенней природы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осеннего пейзажа: краски и звуки. Произведения художников и композиторов по выбору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Восприятие пейзажной лирики. Слушание стихотворений об осени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Сравнение стихотворений об осени. На примере произведений Ф.И. Тютчева "Есть в осени первоначальной...", К.Д. Бальмонта "Осень" </w:t>
            </w:r>
          </w:p>
        </w:tc>
      </w:tr>
      <w:tr w:rsidR="00C3408B">
        <w:trPr>
          <w:trHeight w:val="93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22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осени в произведении М.М. Пришвина "Осеннее утро"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Осень в произведениях А.С. Пушкина "Уж небо осенью дышало...", Г.А. Скребицкого "Четыре художника"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Сравнение стихотворений об осенних листьях разных поэтов. А.К. Толстой "Осень. Обсыпается весь наш бедный сад..." и произведения других поэтов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"Звуки и краски осенней природы"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устных рассказов "Природа осенью" по изученным текстам. Сравнение художественного и научно-познавательного текстов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текстом произведения С.В. Михалкова "Быль для детей": осознание темы Великой Отечественной войны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произведений о Родине. Ф.П. Савинова "Родина" и другие по выбору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Отражение темы Родина в произведении И.С. Никитина "Русь"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Любовь к природе - тема произведений о Родине. На примере произведения К.Г. Паустовского "Мещерская сторона"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Отражение темы Родины в изобразительном искусстве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пейзажа в произведениях писателей. В.А. Жуковский "Летний вечер" </w:t>
            </w:r>
          </w:p>
        </w:tc>
      </w:tr>
    </w:tbl>
    <w:p w:rsidR="00C3408B" w:rsidRDefault="00C3408B">
      <w:pPr>
        <w:spacing w:after="0" w:line="259" w:lineRule="auto"/>
        <w:ind w:left="-708" w:right="706" w:firstLine="0"/>
        <w:jc w:val="left"/>
      </w:pPr>
    </w:p>
    <w:tbl>
      <w:tblPr>
        <w:tblStyle w:val="TableGrid"/>
        <w:tblW w:w="9501" w:type="dxa"/>
        <w:tblInd w:w="997" w:type="dxa"/>
        <w:tblCellMar>
          <w:top w:w="67" w:type="dxa"/>
          <w:left w:w="5"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Тема прихода весны в произведениях В.А. Жуковского "Жаворонок" и "Приход весны"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Волшебный мир сказок. А.С. Пушкин "У лукоморья дуб зеленый..."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62" w:firstLine="0"/>
              <w:jc w:val="left"/>
            </w:pPr>
            <w:r>
              <w:t xml:space="preserve">38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Поучительный смысл сказки А.С. Пушкина "Сказка о рыбаке и рыбке". Характеристика героев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Сравнение сказки А.С. Пушкина "Сказка о рыбаке и рыбке" с фольклорными (народными) сказками </w:t>
            </w:r>
          </w:p>
        </w:tc>
      </w:tr>
      <w:tr w:rsidR="00C3408B">
        <w:trPr>
          <w:trHeight w:val="117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7" w:firstLine="226"/>
            </w:pPr>
            <w:r>
              <w:t xml:space="preserve">Работа с фольклорной (народной) и литературной (авторской) сказкой: составление плана произведения, выделение особенностей языка. </w:t>
            </w:r>
          </w:p>
          <w:p w:rsidR="00C3408B" w:rsidRDefault="002C7D5B">
            <w:pPr>
              <w:spacing w:after="0" w:line="259" w:lineRule="auto"/>
              <w:ind w:left="67" w:firstLine="0"/>
            </w:pPr>
            <w:r>
              <w:t xml:space="preserve">Художественные особенности авторской сказки. "Сказка о рыбаке и рыбке" А.С. Пушкина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Иллюстрации, их назначение в раскрытии содержания произведения. Иллюстрации к сказкам А.С. Пушкина, созданные разными художниками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Сравнение прозаической и стихотворной басен И.А. Крылова "Лебедь, Щука и Рак" и Л.Н. Толстого "Лев и мышь"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Особенности басни как жанра литературы. Мораль басни как нравственный урок (поучение)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Представление темы "Отношение человека к животным" в произведениях писателей (Например, Л.Н. Толстой "Котенок")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Тема семьи в творчестве писателей. На примере произведений Л.Н. Толстого "Правда всего дороже", "Отец и сыновья"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Характеристика главного героя рассказа. Главная мысль произведения (идея). Л.Н. Толстой "Филиппок"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Работа с детскими книгами на тему: "О братьях наших меньших": составление аннотации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4" w:firstLine="226"/>
            </w:pPr>
            <w:r>
              <w:t xml:space="preserve">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Отражение темы "Дружба животных" в стихотворении В.Д. Берестова "Кошкин щенок"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50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Отражение нравственно-этических понятий (защита и забота о животных) на примере рассказа М.М. Пришвина "Ребята и утята"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51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Соотнесение заголовка и главной мысли рассказа Е.И. Чарушина "Страшный рассказ"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52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Оценка поступков и поведения героя произведения Б.С. Житкова "Храбрый утенок"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53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Знакомство </w:t>
            </w:r>
            <w:r>
              <w:tab/>
              <w:t xml:space="preserve">с </w:t>
            </w:r>
            <w:r>
              <w:tab/>
              <w:t xml:space="preserve">художниками-иллюстраторами, </w:t>
            </w:r>
            <w:r>
              <w:tab/>
              <w:t xml:space="preserve">анималистами </w:t>
            </w:r>
            <w:r>
              <w:tab/>
              <w:t xml:space="preserve">Е.И. Чарушиным, В.В. Бианки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54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Отражение образов животных в устном народном творчестве (фольклоре). На примере русской народной песни "Коровушка" </w:t>
            </w:r>
          </w:p>
        </w:tc>
      </w:tr>
    </w:tbl>
    <w:p w:rsidR="00C3408B" w:rsidRDefault="00C3408B">
      <w:pPr>
        <w:spacing w:after="0" w:line="259" w:lineRule="auto"/>
        <w:ind w:left="-708" w:right="706" w:firstLine="0"/>
        <w:jc w:val="left"/>
      </w:pPr>
    </w:p>
    <w:tbl>
      <w:tblPr>
        <w:tblStyle w:val="TableGrid"/>
        <w:tblW w:w="9501" w:type="dxa"/>
        <w:tblInd w:w="997" w:type="dxa"/>
        <w:tblCellMar>
          <w:top w:w="72" w:type="dxa"/>
          <w:left w:w="67" w:type="dxa"/>
          <w:right w:w="4"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55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героев-животных в фольклорных (народных) сказках. Чукотская народная сказка "Хвост" и другие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56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сказок о животных. На примере русской народной сказки "Зимовье зверей"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57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Фольклорные произведения народов России. Произведения по выбору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58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59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описания животных в художественном и научно-познавательном тексте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Тематическое повторение по итогам раздела "О братьях наших меньших"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Восприятие пейзажной лирики. Слушание стихотворений о зиме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сравнение. Произведения по выбору, например, И.А. Бунин "Первый снег"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2" w:firstLine="226"/>
            </w:pPr>
            <w:r>
              <w:t xml:space="preserve">Наблюдение за художественными особенностями текста: настроение, средства выразительности на примере текста Ф.И. Тютчева "Чародейкою Зимою..."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образа зимы в произведениях А.С. Пушкина "Вот север, тучи нагоняя..." и С.А. Есенина "Поет зима - аукает"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эпитет. Произведения по выбору, например, отрывки из романа А.С. Пушкина "Евгений Онегин"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Описание игр и зимних забав детей. Произведения по выбору, например, И.З. Суриков "Детство"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Картины зимнего леса в рассказе И.С. Соколова-Микитова "Зима в лесу"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Жизнь животных зимой: научно-познавательные рассказы. Произведения по выбору, например, Г.А. Скребицкого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69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 w:firstLine="0"/>
              <w:jc w:val="center"/>
            </w:pPr>
            <w:r>
              <w:t xml:space="preserve">Составление устного рассказа "Краски и звуки зимы" по изученным текстам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70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3" w:firstLine="0"/>
              <w:jc w:val="right"/>
            </w:pPr>
            <w:r>
              <w:t xml:space="preserve">Тема "Природа зимой" в картинах художников и произведениях композиторов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71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описанием в художественном тексте. Произведения по выбору, например, С.В. Михалков "Новогодняя быль"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lastRenderedPageBreak/>
              <w:t xml:space="preserve">Урок </w:t>
            </w:r>
          </w:p>
          <w:p w:rsidR="00C3408B" w:rsidRDefault="002C7D5B">
            <w:pPr>
              <w:spacing w:after="0" w:line="259" w:lineRule="auto"/>
              <w:ind w:left="0" w:firstLine="0"/>
              <w:jc w:val="left"/>
            </w:pPr>
            <w:r>
              <w:t xml:space="preserve">72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плана сказки: части текста, их главные темы. На примере русской народной сказки "Два мороза"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Урок </w:t>
            </w:r>
          </w:p>
          <w:p w:rsidR="00C3408B" w:rsidRDefault="002C7D5B">
            <w:pPr>
              <w:spacing w:after="0" w:line="259" w:lineRule="auto"/>
              <w:ind w:left="0" w:firstLine="0"/>
              <w:jc w:val="left"/>
            </w:pPr>
            <w:r>
              <w:t xml:space="preserve">73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Фольклорная основа литературной (авторской) сказки В.И. Даля "Девочка Снегурочка" </w:t>
            </w:r>
          </w:p>
        </w:tc>
      </w:tr>
    </w:tbl>
    <w:p w:rsidR="00C3408B" w:rsidRDefault="00C3408B">
      <w:pPr>
        <w:spacing w:after="0" w:line="259" w:lineRule="auto"/>
        <w:ind w:left="-708" w:right="706" w:firstLine="0"/>
        <w:jc w:val="left"/>
      </w:pPr>
    </w:p>
    <w:tbl>
      <w:tblPr>
        <w:tblStyle w:val="TableGrid"/>
        <w:tblW w:w="9501" w:type="dxa"/>
        <w:tblInd w:w="997" w:type="dxa"/>
        <w:tblCellMar>
          <w:top w:w="71" w:type="dxa"/>
          <w:left w:w="67" w:type="dxa"/>
          <w:right w:w="21"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74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сюжетов и героев русской народной сказки "Снегурочка" и литературной (авторской) В.И. Даля "Девочка Снегурочка"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75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Фольклорная основа литературной (авторской) сказки В.Ф. Одоевского "Мороз Иванович"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76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Тематическое потворение по разделу "Звуки и краски зимней природы"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77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Выявление последовательности событий. Составление вопросного плана. К.И. Чуковский "Федорино горе"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78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Чтение по ролям (инсценировка) сказки К.И. Чуковский "Федорино горе"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79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понятий друг, дружба на примере произведений о животных. Произведения по выбору, например, С.В. Михалков "Мой щенок"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в  стихотворениях  о  весне. Произведения по выбору, например, А.Л. Барто "Веревочка"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Произведения о детях. На примере рассказов Н.Н. Носова "Затейники"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его портрет. Произведения о детях на выбор, например, Н.Н. Носов "Живая шляпа"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в произведениях нравственно-этических понятий: дружба, терпение, уважение, помощь друг другу. В.А. Осеева "Синие листья"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героев рассказов Н.Н. Носова "На горке" и "Заплатка". Оценка поступков героя рассказа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дружбы в рассказах о детях. Выставка книг: произведения о детях.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понятия взаимопомощь в произведениях А.Л. Барто "Катя". Разные точки зрения на одно событие. Ю.И. Ермолаев "Два пирожных"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Главный герой: общее представление. Характеристика героя, его портрет. На примере рассказа В.А. Осеева "Волшебное слово"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88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уважение и внимание к старшему поколению. Произведения по выбору, например, В.А. Осеева "Хорошее"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lastRenderedPageBreak/>
              <w:t xml:space="preserve">Урок </w:t>
            </w:r>
          </w:p>
          <w:p w:rsidR="00C3408B" w:rsidRDefault="002C7D5B">
            <w:pPr>
              <w:spacing w:after="0" w:line="259" w:lineRule="auto"/>
              <w:ind w:left="0" w:firstLine="0"/>
              <w:jc w:val="left"/>
            </w:pPr>
            <w:r>
              <w:t xml:space="preserve">89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Оценка поступков героя. В.В. Лунин "Я и Вовка"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90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дружбы в произведении Е.А. Пермяка "Две пословицы". Дружбу помни, а зло забывай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91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Оценка взаимоотношений взрослых и детей на примере рассказа В.А. Осеевой "Почему"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92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заголовка и соотнесение его с главной мыслью произведения: В.А. Осеева "Почему"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93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Тематическое повторение по итогам раздела "О детях и дружбе" </w:t>
            </w:r>
          </w:p>
        </w:tc>
      </w:tr>
    </w:tbl>
    <w:p w:rsidR="00C3408B" w:rsidRDefault="00C3408B">
      <w:pPr>
        <w:spacing w:after="0" w:line="259" w:lineRule="auto"/>
        <w:ind w:left="-708" w:right="706" w:firstLine="0"/>
        <w:jc w:val="left"/>
      </w:pPr>
    </w:p>
    <w:tbl>
      <w:tblPr>
        <w:tblStyle w:val="TableGrid"/>
        <w:tblW w:w="9501" w:type="dxa"/>
        <w:tblInd w:w="997" w:type="dxa"/>
        <w:tblCellMar>
          <w:top w:w="68" w:type="dxa"/>
          <w:left w:w="67" w:type="dxa"/>
          <w:right w:w="11"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Старинные народные весенние праздники и обряды. Заклички, веснянки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Народная наблюдательность, выраженная в малых жанрах устного народного творчества (фольклоре)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Наблюдение за описанием весны в художественном тексте. Произведения по выбору, например, А.П. Чехов "Весной" (отрывок)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Картины весеннего леса в рассказе Г.А. Скребицкого "Четыре художника". Составление плана текста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Картины весеннего леса в рассказе Г.А. Скребицкого "Четыре художника". Средства выразительности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Восприятие пейзажной лирики. Слушание стихотворений о весне и лете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со стихотворением Ф.И. Тютчева "Зима недаром злится...": выделение средств художественной выразительности. Устное сочинение "Я рад весне"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Жизнь животных весной: рассказы и сказки писателей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Красота весенней природы,  отраженная в  лирических  произведениях. Произведения по выбору, например, Ф.И. Тютчев "Весенние воды"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Звуки весеннего леса и картины пробуждающейся природы в произведения писателей. Произведения по выбору, например, Г.А. Скребицкий "Весенняя песня"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Признаки весны, отраженные в произведениях писателей. Картины весны в стихотворениях разных поэтов. Сравнение стихотворений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образов одуванчика в произведениях О.И. Высотской "Одуванчик" и М.М. Пришвина "Золотой луг"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lastRenderedPageBreak/>
              <w:t xml:space="preserve">Урок </w:t>
            </w:r>
          </w:p>
          <w:p w:rsidR="00C3408B" w:rsidRDefault="002C7D5B">
            <w:pPr>
              <w:spacing w:after="0" w:line="259" w:lineRule="auto"/>
              <w:ind w:left="0" w:firstLine="0"/>
              <w:jc w:val="left"/>
            </w:pPr>
            <w:r>
              <w:t xml:space="preserve">106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Восприятие лета в произведении И.З. Сурикова "Лето"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"Краски и звуки весеннего леса" по изученным текстам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потворение по итогам раздела "Звуки и краски весенней природы"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"Природа весной" в картинах художников и произведениях композиторов. Образы пробуждающейся природы в живописи и музыки.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110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особенностей колыбельных народных песен: интонационный рисунок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народной колыбельной песни и стихотворения А.А. Плещеева "Песня матери": любовь и переживание матери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112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Нравственные  семейные  ценности  в  фольклорных  (народных)  сказках. Произведения по выбору, например, татарская народная сказка "Три дочери" </w:t>
            </w:r>
          </w:p>
        </w:tc>
      </w:tr>
    </w:tbl>
    <w:p w:rsidR="00C3408B" w:rsidRDefault="00C3408B">
      <w:pPr>
        <w:spacing w:after="0" w:line="259" w:lineRule="auto"/>
        <w:ind w:left="-708" w:right="706" w:firstLine="0"/>
        <w:jc w:val="left"/>
      </w:pPr>
    </w:p>
    <w:tbl>
      <w:tblPr>
        <w:tblStyle w:val="TableGrid"/>
        <w:tblW w:w="9501" w:type="dxa"/>
        <w:tblInd w:w="997" w:type="dxa"/>
        <w:tblCellMar>
          <w:top w:w="68" w:type="dxa"/>
          <w:left w:w="67" w:type="dxa"/>
          <w:right w:w="6"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Международный женский день - тема художественных произведений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произведений о маме: проявление любви и радости общения. Произведения по выбору, например, А.П. Плещеев "В бурю"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День Победы в произведениях С.А. Баруздина "Салют" и С.А. Васильева "Белая береза"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Тематическое повторение по итогам раздела "О наших близких, о семье"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детскими книгами на тему: "О наших близких, о семье": выбор книг на основе тематической картотеки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Шутливое искажение действительности. На примере произведений А.И. Введенского "Ученый Петя", Д.И. Хармса "Врун"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Средства создания комического в произведении. На примере произведения Э.Н. Успенского "Над нашей квартирой"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Герои литературной (авторской) сказки. На примере произведения Э.Н. Успенского "Чебурашка"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рассказа В.Ю. Драгунского "Тайное становится явным"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Сходство тем и сюжетов сказок разных народов. Произведения по выбору, например, английская народная сказка "Как Джек ходил счастье искать" </w:t>
            </w:r>
          </w:p>
        </w:tc>
      </w:tr>
      <w:tr w:rsidR="00C3408B">
        <w:trPr>
          <w:trHeight w:val="93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123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2" w:firstLine="226"/>
            </w:pPr>
            <w: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2" w:firstLine="0"/>
              <w:jc w:val="center"/>
            </w:pPr>
            <w:r>
              <w:t xml:space="preserve">Отражение темы дружбы в сказке братьев Гримм "Бременские музыканты"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сказкой братьев Гримм "Бременские музыканты": составление плана произведения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детскими книгами на тему: "Зарубежные сказочники": соотнесение иллюстраций с содержанием сказок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Фантазеры и мечтатели - герои произведений. Произведения по выбору, например, английские народные песенки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Особенности построения волшебной сказки Ш. Перро "Кот в сапогах"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Характеристика героев сказки Ш. Перро "Кот в сапогах"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Х.-К. Андерсен - известный писатель-сказочник. Знакомство с его произведениями. Сказка "Огниво"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131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Выделение главной мысли (идеи) сказки Х.-К. Андерсена "Пятеро из одного стручка" и других его сказок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132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"Зарубежные писатели- сказочники"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133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Резервный урок. Повторение по итогам изученного во 2 классе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134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Книга как источник необходимых знаний. На примере произведения Г.А. Ладонщиков "Лучший друг"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135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Ориентировка в книге: обложка, содержание, аннотация, иллюстрация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center"/>
            </w:pPr>
            <w:r>
              <w:t xml:space="preserve">Урок </w:t>
            </w:r>
          </w:p>
          <w:p w:rsidR="00C3408B" w:rsidRDefault="002C7D5B">
            <w:pPr>
              <w:spacing w:after="0" w:line="259" w:lineRule="auto"/>
              <w:ind w:left="0" w:firstLine="0"/>
              <w:jc w:val="left"/>
            </w:pPr>
            <w:r>
              <w:t xml:space="preserve">136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Выбор книг на основе рекомендательного списка: летнее чтение </w:t>
            </w:r>
          </w:p>
        </w:tc>
      </w:tr>
      <w:tr w:rsidR="00C3408B">
        <w:trPr>
          <w:trHeight w:val="697"/>
        </w:trPr>
        <w:tc>
          <w:tcPr>
            <w:tcW w:w="95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ОБЩЕЕ КОЛИЧЕСТВО УРОКОВ ПО ПРОГРАММЕ: 136, из них уроков, отведенных на контрольные работы, - не более 13 </w:t>
            </w:r>
          </w:p>
        </w:tc>
      </w:tr>
    </w:tbl>
    <w:p w:rsidR="00C3408B" w:rsidRDefault="002C7D5B">
      <w:pPr>
        <w:spacing w:after="211" w:line="265" w:lineRule="auto"/>
        <w:ind w:left="10" w:right="8779"/>
        <w:jc w:val="right"/>
      </w:pPr>
      <w:r>
        <w:t xml:space="preserve">Таблица 4.2 </w:t>
      </w:r>
    </w:p>
    <w:p w:rsidR="00C3408B" w:rsidRDefault="002C7D5B">
      <w:pPr>
        <w:numPr>
          <w:ilvl w:val="0"/>
          <w:numId w:val="35"/>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69" w:type="dxa"/>
          <w:left w:w="5" w:type="dxa"/>
          <w:right w:w="1" w:type="dxa"/>
        </w:tblCellMar>
        <w:tblLook w:val="04A0" w:firstRow="1" w:lastRow="0" w:firstColumn="1" w:lastColumn="0" w:noHBand="0" w:noVBand="1"/>
      </w:tblPr>
      <w:tblGrid>
        <w:gridCol w:w="1133"/>
        <w:gridCol w:w="8224"/>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right="37" w:firstLine="226"/>
              <w:jc w:val="left"/>
            </w:pPr>
            <w:r>
              <w:t xml:space="preserve">N урока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Тема урока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4" w:firstLine="0"/>
              <w:jc w:val="right"/>
            </w:pPr>
            <w:r>
              <w:lastRenderedPageBreak/>
              <w:t xml:space="preserve">Урок 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В мире книг. Книга как особый вид искусства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Общее представление о первых книгах на Руси, знакомство с рукописными книгами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Ценность чтения художественной литературы и фольклора, осознание важности читательской деятельности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Развитие речи: использование образных слов, пословиц и поговорок, крылатых выражений. Книги и словари, созданные В.И. Далем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Художественные особенности волшебной сказки разного вида (о животных, бытовые)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Былина как народный песенный сказ о героическом событии. Фольклорные особенности: выразительность, напевность исполнения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Характеристика главного героя (где жил, чем занимался, какими качествами обладал). На примере образа Ильи Муромца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4" w:firstLine="0"/>
              <w:jc w:val="right"/>
            </w:pPr>
            <w:r>
              <w:t xml:space="preserve">Урок 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Описание картин природы как способ рассказать в песне о родной земле. Темы народных песен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114" w:firstLine="0"/>
              <w:jc w:val="right"/>
            </w:pPr>
            <w:r>
              <w:t xml:space="preserve">Урок 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6" w:firstLine="226"/>
            </w:pPr>
            <w:r>
              <w:t xml:space="preserve">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8" w:firstLine="0"/>
              <w:jc w:val="center"/>
            </w:pPr>
            <w:r>
              <w:t xml:space="preserve">Урок </w:t>
            </w:r>
          </w:p>
          <w:p w:rsidR="00C3408B" w:rsidRDefault="002C7D5B">
            <w:pPr>
              <w:spacing w:after="0" w:line="259" w:lineRule="auto"/>
              <w:ind w:left="62" w:firstLine="0"/>
              <w:jc w:val="left"/>
            </w:pPr>
            <w:r>
              <w:t xml:space="preserve">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Осознание понятия трудолюбие на примере народных сказок. Произведения по выбору, например, русская народная сказка "Сестрица Аленушка и братец Иванушка"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8" w:firstLine="0"/>
              <w:jc w:val="center"/>
            </w:pPr>
            <w:r>
              <w:t xml:space="preserve">Урок </w:t>
            </w:r>
          </w:p>
          <w:p w:rsidR="00C3408B" w:rsidRDefault="002C7D5B">
            <w:pPr>
              <w:spacing w:after="0" w:line="259" w:lineRule="auto"/>
              <w:ind w:left="62" w:firstLine="0"/>
              <w:jc w:val="left"/>
            </w:pPr>
            <w:r>
              <w:t xml:space="preserve">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Особенности построения (композиция) волшебной сказки: составление плана. На примере русской народной сказки "Иван-царевич и Серый Волк"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Иллюстрация как отражение сюжета волшебной сказки (картины В.М. Васнецова, иллюстрации И.Я. Билибина)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волшебные помощники. На примере русской народной сказки "Иван-царевич и серый волк"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Представление в сказке народного быта и культуры. Произведения по выбору, например, русская народная сказка "Сивка-бурка"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Пословицы народов России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 w:firstLine="0"/>
              <w:jc w:val="center"/>
            </w:pPr>
            <w:r>
              <w:t xml:space="preserve">Устное народное творчество. Характеристика малых жанров фольклора: </w:t>
            </w:r>
          </w:p>
          <w:p w:rsidR="00C3408B" w:rsidRDefault="002C7D5B">
            <w:pPr>
              <w:spacing w:after="0" w:line="259" w:lineRule="auto"/>
              <w:ind w:left="5" w:firstLine="0"/>
              <w:jc w:val="left"/>
            </w:pPr>
            <w:r>
              <w:t xml:space="preserve">потешки, небылицы, скороговорки, считалки...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Загадка как жанр фольклора, знакомство с видами загадок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"Фольклор (устное народное творчество)"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48" w:firstLine="0"/>
              <w:jc w:val="center"/>
            </w:pPr>
            <w:r>
              <w:t xml:space="preserve">Работа с детскими книгами. Проект: составляем словарь устаревших слов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6" w:firstLine="226"/>
            </w:pPr>
            <w:r>
              <w:t xml:space="preserve">Резервный урок. Работа со словарем: язык былины, устаревшие слова, их место и представление в современной лексике. Проект "Словарь устаревших слов"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Историческая обстановка как фон создания произведения (на примере былин)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49" w:firstLine="226"/>
            </w:pPr>
            <w:r>
              <w:t xml:space="preserve">Резервный урок. Сравнение средств создания пейзажа в тексте-описании, в изобразительном искусстве, в произведениях музыкального искусства XIX - XX вв.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(эпитет, сравнение, олицетворение) в лирических произведениях поэтов XIX - XX вв.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Описание картин осенней природы в стихотворении Ф.И. Тютчева "Есть в осени первоначальной...", "Листья"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стихотворений об осени. На примере произведений Ф.И. Тютчева "Есть в осени первоначальной..." и А.Н. Майкова "Осень"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Олицетворение как одно из средств выразительности лирического произведения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картин зимнего пейзажа в стихотворениях, А.А. Фета "Кот поет, глаза прищуря", "Мама! Глянь-ка из окошка...", И.С. Никитин "Встреча зимы"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Слова, с помощью которых поэт описывает и оживляет природу на примере стихотворений И.З. Сурикова "Детство", "Зима"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Поэты о красоте родной природы. На примере произведения Н.А. Некрасова "Железная дорога" (отрывок)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6" w:firstLine="226"/>
            </w:pPr>
            <w:r>
              <w:t xml:space="preserve">Оценка чувств и настроения, вызываемых лирическим произведением. На примере произведения Н.А. Некрасова "Не ветер бушует над бором..." (отрывок) </w:t>
            </w:r>
          </w:p>
        </w:tc>
      </w:tr>
    </w:tbl>
    <w:p w:rsidR="00C3408B" w:rsidRDefault="00C3408B">
      <w:pPr>
        <w:spacing w:after="0" w:line="259" w:lineRule="auto"/>
        <w:ind w:left="-708" w:right="850" w:firstLine="0"/>
      </w:pPr>
    </w:p>
    <w:tbl>
      <w:tblPr>
        <w:tblStyle w:val="TableGrid"/>
        <w:tblW w:w="9357" w:type="dxa"/>
        <w:tblInd w:w="997" w:type="dxa"/>
        <w:tblCellMar>
          <w:top w:w="77" w:type="dxa"/>
          <w:left w:w="5" w:type="dxa"/>
        </w:tblCellMar>
        <w:tblLook w:val="04A0" w:firstRow="1" w:lastRow="0" w:firstColumn="1" w:lastColumn="0" w:noHBand="0" w:noVBand="1"/>
      </w:tblPr>
      <w:tblGrid>
        <w:gridCol w:w="1133"/>
        <w:gridCol w:w="8224"/>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Наблюдение за словами и выражениями, с помощью которых создаются картины зимы на примере стихотворения И.А. Некрасова "Не ветер бушует над бором..."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Использование с учетом учебных задач аппарата издания (обложка, оглавление, аннотация, предисловие, иллюстрации). Художник-иллюстратор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А.С. Пушкин - великий русский поэт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62" w:firstLine="0"/>
              <w:jc w:val="left"/>
            </w:pPr>
            <w:r>
              <w:t xml:space="preserve">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Восприятие пейзажной лирики А.С. Пушкина: средства художественной выразительности (сравнение, эпитет), рифма, ритм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9" w:firstLine="226"/>
            </w:pPr>
            <w:r>
              <w:t xml:space="preserve">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2" w:firstLine="226"/>
            </w:pPr>
            <w:r>
              <w:t xml:space="preserve">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 </w:t>
            </w:r>
          </w:p>
        </w:tc>
      </w:tr>
      <w:tr w:rsidR="00C3408B">
        <w:trPr>
          <w:trHeight w:val="116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5" w:firstLine="226"/>
            </w:pPr>
            <w: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right"/>
            </w:pPr>
            <w:r>
              <w:t xml:space="preserve">Наблюдение за художественными особенностями текста сказки А.С. </w:t>
            </w:r>
          </w:p>
          <w:p w:rsidR="00C3408B" w:rsidRDefault="002C7D5B">
            <w:pPr>
              <w:spacing w:after="0" w:line="259" w:lineRule="auto"/>
              <w:ind w:left="67" w:firstLine="0"/>
            </w:pPr>
            <w:r>
              <w:t xml:space="preserve">Пушкина "Сказка о царе Салтане, о сыне его славном и могучем богатыре князе Гвидоне Салтановиче и о прекрасной царевне Лебеди"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Работа с детскими книгами. И.Я. Билибин - иллюстратор сказок А.С. Пушкина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9" w:firstLine="226"/>
            </w:pPr>
            <w: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Роль интерьера. Иллюстрации Билибина (описание интерьера)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Составление устного рассказа "Почему я люблю сказки А.С. Пушкина"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40" w:firstLine="0"/>
              <w:jc w:val="center"/>
            </w:pPr>
            <w:r>
              <w:t xml:space="preserve">Тематическое повторение по итогам раздела "Творчество А.С. Пушкина"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И.А. Крылов - великий русский баснописец. Иносказание в его баснях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Осознание особенностей басни, как произведения-поучения, которое помогает увидеть свои и чужие недостатки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48" w:firstLine="0"/>
              <w:jc w:val="right"/>
            </w:pPr>
            <w:r>
              <w:t xml:space="preserve">Знакомство с произведениями И.А. Крылова. Явная и скрытая мораль басен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47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Работа с басней И.А. Крылова "Ворона и Лисица": тема, мораль, герои, особенности языка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8"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48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Живописные полотна как иллюстрация к лирическому произведению: </w:t>
            </w:r>
          </w:p>
          <w:p w:rsidR="00C3408B" w:rsidRDefault="002C7D5B">
            <w:pPr>
              <w:spacing w:after="0" w:line="259" w:lineRule="auto"/>
              <w:ind w:left="5" w:firstLine="0"/>
              <w:jc w:val="left"/>
            </w:pPr>
            <w:r>
              <w:t xml:space="preserve">пейзаж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lastRenderedPageBreak/>
              <w:t xml:space="preserve">Урок </w:t>
            </w:r>
          </w:p>
          <w:p w:rsidR="00C3408B" w:rsidRDefault="002C7D5B">
            <w:pPr>
              <w:spacing w:after="0" w:line="259" w:lineRule="auto"/>
              <w:ind w:left="0" w:firstLine="0"/>
              <w:jc w:val="left"/>
            </w:pPr>
            <w:r>
              <w:t xml:space="preserve">49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Жанровое многообразие произведений Л.Н. Толстого: сказки, рассказы, басни, быль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рассказа-описания и рассказа-рассуждения на примере рассказа Л.Н. Толстого "Лебеди" и других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Различение рассказчика и автора произведения. На примере рассказа Л.Н. Толстого "Акула"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Разные виды планов на примере произведения Л.Н. Толстого "Акула"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Различение художественного и научно-познавательного </w:t>
            </w:r>
            <w:r>
              <w:tab/>
              <w:t xml:space="preserve">текстов Л.Н. Толстого "Лебеди" и "Зайцы"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сюжета были "Прыжок" Л.Н. Толстого: главные герои, отдельные эпизоды, составление плана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Выделение структурных частей композиции (начало действия, завязка, кульминация, развязка) произведения Л.Н. Толстого "Прыжок" и других по выбору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связи содержания произведения с реальным событием. На примере были "Прыжок" Л.Н. Толстого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жанровое многообразие произведений Л.Н. Толстого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Тематическое повторение по итогам раздела "Творчество Л.Н. Толстого"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59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"Литературные сказки писателей": составление аннотации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образов героев-животных в литературных сказках. На примере произведения Д.Н. Мамина-Сибиряка "Сказка про храброго зайца..."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литературной сказки В.М. Гаршина "Лягушка- путешественница": анализ сюжета, композиции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главной мысли (идеи) сказки В.М. Гаршина "Лягушка- путешественница"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сказки В.М. Гаршина "Лягушка-путешественница", Д.Н. Мамин-Сибиряк "Сказка про храброго зайца..."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Судьбы крестьянских детей в произведениях писателей. Произведения по выбору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65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устного рассказа "Моя любимая книга"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lastRenderedPageBreak/>
              <w:t xml:space="preserve">Урок </w:t>
            </w:r>
          </w:p>
          <w:p w:rsidR="00C3408B" w:rsidRDefault="002C7D5B">
            <w:pPr>
              <w:spacing w:after="0" w:line="259" w:lineRule="auto"/>
              <w:ind w:left="0" w:firstLine="0"/>
              <w:jc w:val="left"/>
            </w:pPr>
            <w:r>
              <w:t xml:space="preserve">66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Научно-естественные сведения о природе в сказке Максима Горького "Случай с Евсейкой"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10" w:type="dxa"/>
        </w:tblCellMar>
        <w:tblLook w:val="04A0" w:firstRow="1" w:lastRow="0" w:firstColumn="1" w:lastColumn="0" w:noHBand="0" w:noVBand="1"/>
      </w:tblPr>
      <w:tblGrid>
        <w:gridCol w:w="1133"/>
        <w:gridCol w:w="8224"/>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Средства </w:t>
            </w:r>
            <w:r>
              <w:tab/>
              <w:t xml:space="preserve">художественной </w:t>
            </w:r>
            <w:r>
              <w:tab/>
              <w:t xml:space="preserve">выразительности </w:t>
            </w:r>
            <w:r>
              <w:tab/>
              <w:t xml:space="preserve">(эпитет, </w:t>
            </w:r>
            <w:r>
              <w:tab/>
              <w:t xml:space="preserve">сравнение) </w:t>
            </w:r>
            <w:r>
              <w:tab/>
              <w:t xml:space="preserve">в лирических произведениях поэтов. На примере произведения Саши Черного "Воробей"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Оценка чувств и настроения, вызываемых лирическим произведением. На примере произведений Саши Черного "Что ты тискаешь утенка..." и "Слон"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69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Родина в произведении М.М. Пришвин "Моя Родина": роль и особенности заголовка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89" w:firstLine="226"/>
            </w:pPr>
            <w: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стихотворений о Родине. На пример произведения С.А. Васильева "Россия": интонация, темп, ритм, логические ударения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Репродукции картин как иллюстрации к произведениям о Родине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образа Родины в произведениях писателей. Произведения по выбору, например, И.С. Никитин "Встреча зимы"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1" w:firstLine="226"/>
            </w:pPr>
            <w:r>
              <w:t xml:space="preserve">Раскрытие главной идеи произведения К.Д. Ушинского "Наше отечество": чувство любви к Родине, сопричастность к прошлому и настоящему своей страны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7" w:firstLine="0"/>
              <w:jc w:val="center"/>
            </w:pPr>
            <w:r>
              <w:t xml:space="preserve">Представление темы "Дети на войне" в рассказе Л. Пантелеева "На ялике"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портрета главного героя рассказа Л.А. Кассиля "Алексей Андреевич"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Осмысление поступков и поведения главного героя рассказа Л.А. Кассиля "Алексей Андреевич"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картин природы в стихотворениях С.А. Есенина "Береза", "Черемуха" и другие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79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стихотворением С.А. Есенина "Береза": средства выразительности в произведении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80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детскими книгами о братьях наших меньших: написание отзыва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81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Животные в литературных сказках. На примере произведения И.С. Соколова-Микитова "Листопадничек"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lastRenderedPageBreak/>
              <w:t xml:space="preserve">Урок </w:t>
            </w:r>
          </w:p>
          <w:p w:rsidR="00C3408B" w:rsidRDefault="002C7D5B">
            <w:pPr>
              <w:spacing w:after="0" w:line="259" w:lineRule="auto"/>
              <w:ind w:left="0" w:firstLine="0"/>
              <w:jc w:val="left"/>
            </w:pPr>
            <w:r>
              <w:t xml:space="preserve">82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Поучительный смысл сказок о животных. На примере произведения И.С. Соколова-Микитова "Листопадничек"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83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Работа с детской книгой и справочной литературой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84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нравственно-этических понятий (любовь и забота о животных) в рассказах писателей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85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Осознание понятий верность и преданность животных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10"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86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Взаимоотношения человека и животных - тема произведения Д.Н. Мамин- Сибиряка "Приемыш"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87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Соотнесение заглавия и главной мысли рассказа Д.Н. Мамин-Сибиряка "Приемыш"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88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Обсуждение проблемы "Что значит любить животных?". На примере рассказа В.Ю. Драгунского "Он живой и светится"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89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дружба животных в рассказах писателей. На примере произведения К.Г. Паустовского "Кот-ворюга"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героев-животных, их портрет в рассказах писателей. На примере рассказа К.Г. Паустовского "Кот-ворюга"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рассказом К.Г. Паустовского "Кот-ворюга": анализ композиции, составление плана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Произведения К.Г. Паустовского о природе и животных. Главная мысль (идея) рассказа "Барсучий нос"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произведением К.Г. Паустовского "Барсучий нос": особенности композиции, составление плана рассказа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композиции в рассказах о животных. На примере рассказа Б.С. Житкова "Про обезьяну"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Создание характеров героев-животных в рассказах писателей. На примере рассказа Б.С. Житкова "Про обезьяну"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Рассказы писателей-натуралистов о заботливом и бережном отношении человека к животным к природе родного края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"Взаимоотношения человека и животных"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98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Составление устного рассказа "Любовь и забота о братьях наших меньших" по изученным произведениям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1" w:firstLine="0"/>
              <w:jc w:val="center"/>
            </w:pPr>
            <w:r>
              <w:lastRenderedPageBreak/>
              <w:t xml:space="preserve">Урок </w:t>
            </w:r>
          </w:p>
          <w:p w:rsidR="00C3408B" w:rsidRDefault="002C7D5B">
            <w:pPr>
              <w:spacing w:after="0" w:line="259" w:lineRule="auto"/>
              <w:ind w:left="0" w:firstLine="0"/>
              <w:jc w:val="left"/>
            </w:pPr>
            <w:r>
              <w:t xml:space="preserve">99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Звукопись, ее выразительное значение в лирических произведениях. Чувства, вызываемые лирическими произведениями. С.Я. Маршак "Гроза днем", "Голос в лесу"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картин природы в произведениях поэтов. На примере стихотворения И.А. Бунина "Первый снег"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описанием зимнего пейзажа. На примере стихотворения С.Д. Дрожжина "Зимний день"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детскими книгами. Проект "Составление сборника стихов"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"Картины природы в произведениях поэтов и писателей XIX - XX вв."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1" w:firstLine="0"/>
              <w:jc w:val="center"/>
            </w:pPr>
            <w:r>
              <w:t xml:space="preserve">Урок </w:t>
            </w:r>
          </w:p>
          <w:p w:rsidR="00C3408B" w:rsidRDefault="002C7D5B">
            <w:pPr>
              <w:spacing w:after="0" w:line="259" w:lineRule="auto"/>
              <w:ind w:left="0" w:firstLine="0"/>
              <w:jc w:val="left"/>
            </w:pPr>
            <w:r>
              <w:t xml:space="preserve">104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Сравнение средств создания пейзажа в тексте-описании, в изобразительном искусстве, в произведениях музыкального искусства XX в. </w:t>
            </w:r>
          </w:p>
        </w:tc>
      </w:tr>
    </w:tbl>
    <w:p w:rsidR="00C3408B" w:rsidRDefault="00C3408B">
      <w:pPr>
        <w:spacing w:after="0" w:line="259" w:lineRule="auto"/>
        <w:ind w:left="-708" w:right="850" w:firstLine="0"/>
        <w:jc w:val="left"/>
      </w:pPr>
    </w:p>
    <w:tbl>
      <w:tblPr>
        <w:tblStyle w:val="TableGrid"/>
        <w:tblW w:w="9357" w:type="dxa"/>
        <w:tblInd w:w="997" w:type="dxa"/>
        <w:tblCellMar>
          <w:top w:w="70" w:type="dxa"/>
          <w:left w:w="67" w:type="dxa"/>
          <w:right w:w="5"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Выделение главной мысли (идеи) в произведениях о детях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детскими книгами: авторы юмористических рассказов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Нравственная оценка ситуаций, поведения и поступков героев. На примере произведения М.М. Зощенко "Золотые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юмористических произведений (ирония) М.М. Зощенко и других авторов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109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Основные события сюжета произведения А.П. Гайдара "Тимур и его команда" (отрывки)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Роль интерьера (описание штаба) в создании образов героев произведения А.П. Гайдара "Тимур и его команда" (отрывки)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Нравственная оценка ситуаций, поведения и поступков героев произведения А.П. Гайдара "Тимур и его команда" (отрывки)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Отражение в произведении важных человеческих качеств: честности, стойкости, ответственности. На примере рассказа А.П. Платонова "Цветок на земле"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Деление текста на части, составление плана, выявление главной мысли (идеи). На примере рассказа А.П. Платонова "Цветок на земле"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внешнего вида и характера героя-ребенка. А.П. Платонов "Цветок на земле"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юмористических произведений Н.Н. Носова и других авторов на выбор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116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Комичность как основа сюжета рассказов Н.Н. Носова и других авторов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героя "Денискиных рассказов" В.Ю. Драгунского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693"/>
                <w:tab w:val="center" w:pos="2384"/>
                <w:tab w:val="center" w:pos="3949"/>
                <w:tab w:val="center" w:pos="5529"/>
                <w:tab w:val="center" w:pos="7447"/>
              </w:tabs>
              <w:spacing w:after="0" w:line="259" w:lineRule="auto"/>
              <w:ind w:left="0" w:firstLine="0"/>
              <w:jc w:val="left"/>
            </w:pPr>
            <w:r>
              <w:rPr>
                <w:rFonts w:ascii="Calibri" w:eastAsia="Calibri" w:hAnsi="Calibri" w:cs="Calibri"/>
                <w:sz w:val="22"/>
              </w:rPr>
              <w:tab/>
            </w:r>
            <w:r>
              <w:t xml:space="preserve">Средства </w:t>
            </w:r>
            <w:r>
              <w:tab/>
              <w:t xml:space="preserve">выразительности </w:t>
            </w:r>
            <w:r>
              <w:tab/>
              <w:t xml:space="preserve">текста </w:t>
            </w:r>
            <w:r>
              <w:tab/>
              <w:t xml:space="preserve">юмористического </w:t>
            </w:r>
            <w:r>
              <w:tab/>
              <w:t xml:space="preserve">содержания: </w:t>
            </w:r>
          </w:p>
          <w:p w:rsidR="00C3408B" w:rsidRDefault="002C7D5B">
            <w:pPr>
              <w:spacing w:after="0" w:line="259" w:lineRule="auto"/>
              <w:ind w:left="5" w:firstLine="0"/>
              <w:jc w:val="left"/>
            </w:pPr>
            <w:r>
              <w:t xml:space="preserve">преувеличение. На примере произведений В.Ю. Драгунского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119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юмористического рассказа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"Мой любимый детский писатель" на примере изученных произведений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книгами о детях: написание отзыва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Тематическое повторение по итогам раздела "Произведения о детях"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123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книгами о детях: составление аннотации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Расширение знаний о писателях, как переводчиках зарубежной литературы. На примере переводов С.Я. Маршака, К.И. Чуковского и других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Волшебные предметы и помощники в литературных сказках Ш. Перро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Особенности литературных сказок Х.-К. Андерсена (сюжет, язык, герои) на примере сказки "Гадкий утенок"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Особенности литературных сказок: раскрытие главной мысли, композиция, герои. На примере сказки Х.-К. Андерсена "Гадкий утенок"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Взаимоотношения человека и животных в рассказах зарубежных писателей. На примере рассказа Джека Лондона "Бурый волк"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Деление текста на части, составление плана, выявление главной мысли (идеи) рассказа Джека Лондона "Бурый волк"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создания образов героев-животных в рассказах зарубежных писателей. На примере рассказа Э. Сетон-Томпсона "Чинк"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нравственно-этических понятий: верность и преданность животных. На примере рассказа Э. Сетон-Томпсона "Чинк"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Тематическое повторение по итогам раздела "Зарубежная литература"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"Мой любимый детский писатель" на примере изученных произведений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lastRenderedPageBreak/>
              <w:t xml:space="preserve">Урок </w:t>
            </w:r>
          </w:p>
          <w:p w:rsidR="00C3408B" w:rsidRDefault="002C7D5B">
            <w:pPr>
              <w:spacing w:after="0" w:line="259" w:lineRule="auto"/>
              <w:ind w:left="0" w:firstLine="0"/>
              <w:jc w:val="left"/>
            </w:pPr>
            <w:r>
              <w:t xml:space="preserve">134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Осознание важности читательской деятельности. Работа со стихотворением Б. Заходера "Что такое стихи"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Повторение по итогам изученного в 3 классе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Летнее чтение. Выбор книг на основе рекомендательного списка и тематического каталога </w:t>
            </w:r>
          </w:p>
        </w:tc>
      </w:tr>
      <w:tr w:rsidR="00C3408B">
        <w:trPr>
          <w:trHeight w:val="696"/>
        </w:trPr>
        <w:tc>
          <w:tcPr>
            <w:tcW w:w="935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0" w:firstLine="0"/>
              <w:jc w:val="right"/>
            </w:pPr>
            <w:r>
              <w:t xml:space="preserve">ОБЩЕЕ КОЛИЧЕСТВО УРОКОВ ПО ПРОГРАММЕ: 136, из них уроков, отведенных </w:t>
            </w:r>
          </w:p>
          <w:p w:rsidR="00C3408B" w:rsidRDefault="002C7D5B">
            <w:pPr>
              <w:spacing w:after="0" w:line="259" w:lineRule="auto"/>
              <w:ind w:left="0" w:firstLine="0"/>
              <w:jc w:val="left"/>
            </w:pPr>
            <w:r>
              <w:t xml:space="preserve">на контрольные работы, - не более 13 </w:t>
            </w:r>
          </w:p>
        </w:tc>
      </w:tr>
    </w:tbl>
    <w:p w:rsidR="00C3408B" w:rsidRDefault="002C7D5B">
      <w:pPr>
        <w:spacing w:after="207" w:line="265" w:lineRule="auto"/>
        <w:ind w:left="10" w:right="8779"/>
        <w:jc w:val="right"/>
      </w:pPr>
      <w:r>
        <w:t xml:space="preserve">Таблица 4.3 </w:t>
      </w:r>
    </w:p>
    <w:p w:rsidR="00C3408B" w:rsidRDefault="002C7D5B">
      <w:pPr>
        <w:numPr>
          <w:ilvl w:val="0"/>
          <w:numId w:val="35"/>
        </w:numPr>
        <w:ind w:left="1399" w:right="1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9" w:type="dxa"/>
          <w:left w:w="72" w:type="dxa"/>
          <w:right w:w="19" w:type="dxa"/>
        </w:tblCellMar>
        <w:tblLook w:val="04A0" w:firstRow="1" w:lastRow="0" w:firstColumn="1" w:lastColumn="0" w:noHBand="0" w:noVBand="1"/>
      </w:tblPr>
      <w:tblGrid>
        <w:gridCol w:w="1133"/>
        <w:gridCol w:w="8224"/>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 w:firstLine="226"/>
              <w:jc w:val="left"/>
            </w:pPr>
            <w:r>
              <w:t xml:space="preserve">N урока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Разнообразие малых жанров фольклора (назначение, сравнение, классификация)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3058"/>
                <w:tab w:val="right" w:pos="8133"/>
              </w:tabs>
              <w:spacing w:after="0" w:line="259" w:lineRule="auto"/>
              <w:ind w:left="0" w:firstLine="0"/>
              <w:jc w:val="left"/>
            </w:pPr>
            <w:r>
              <w:rPr>
                <w:rFonts w:ascii="Calibri" w:eastAsia="Calibri" w:hAnsi="Calibri" w:cs="Calibri"/>
                <w:sz w:val="22"/>
              </w:rPr>
              <w:tab/>
            </w:r>
            <w:r>
              <w:t xml:space="preserve">Проявление народной культуры в разнообразных </w:t>
            </w:r>
            <w:r>
              <w:tab/>
              <w:t xml:space="preserve">видах фольклора: </w:t>
            </w:r>
          </w:p>
          <w:p w:rsidR="00C3408B" w:rsidRDefault="002C7D5B">
            <w:pPr>
              <w:spacing w:after="0" w:line="259" w:lineRule="auto"/>
              <w:ind w:left="0" w:firstLine="0"/>
              <w:jc w:val="left"/>
            </w:pPr>
            <w:r>
              <w:t xml:space="preserve">словесном, музыкальном, обрядовом (календарном)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Образы русских богатырей: где жил, чем занимался, какими качествами обладал. На примере былины "Ильины три поездочки" </w:t>
            </w:r>
          </w:p>
        </w:tc>
      </w:tr>
    </w:tbl>
    <w:p w:rsidR="00C3408B" w:rsidRDefault="00C3408B">
      <w:pPr>
        <w:spacing w:after="0" w:line="259" w:lineRule="auto"/>
        <w:ind w:left="-708" w:right="850" w:firstLine="0"/>
        <w:jc w:val="left"/>
      </w:pPr>
    </w:p>
    <w:tbl>
      <w:tblPr>
        <w:tblStyle w:val="TableGrid"/>
        <w:tblW w:w="9357" w:type="dxa"/>
        <w:tblInd w:w="997" w:type="dxa"/>
        <w:tblCellMar>
          <w:top w:w="68" w:type="dxa"/>
          <w:left w:w="5"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Герой былины - защитник страны. На примере былины "Ильины три поездочки"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 w:firstLine="0"/>
              <w:jc w:val="center"/>
            </w:pPr>
            <w:r>
              <w:t xml:space="preserve">Резервный урок. Средства художественной выразительности в былине: </w:t>
            </w:r>
          </w:p>
          <w:p w:rsidR="00C3408B" w:rsidRDefault="002C7D5B">
            <w:pPr>
              <w:spacing w:after="0" w:line="259" w:lineRule="auto"/>
              <w:ind w:left="67" w:firstLine="0"/>
              <w:jc w:val="left"/>
            </w:pPr>
            <w:r>
              <w:t xml:space="preserve">устойчивые выражения, повторы, гипербола, устаревшие слова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Отражение народной былинной темы в творчестве художника В.М. Васнецова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Резервный урок. Летопись "И повесил Олег щит свой на вратах Царьграда". Знакомство с произведением А.С. Пушкина "Песнь о вещем Олеге"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Путешествие героя как основа композиции волшебной сказки. На примере русской народной сказки "Волшебное кольцо" </w:t>
            </w:r>
          </w:p>
        </w:tc>
      </w:tr>
      <w:tr w:rsidR="00C3408B">
        <w:trPr>
          <w:trHeight w:val="93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115" w:firstLine="0"/>
              <w:jc w:val="right"/>
            </w:pPr>
            <w:r>
              <w:t xml:space="preserve">Урок 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6" w:firstLine="226"/>
            </w:pPr>
            <w:r>
              <w:t xml:space="preserve">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Представление в сказке народного быта и культуры: сказки о животных, бытовые, волшебные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62" w:firstLine="0"/>
              <w:jc w:val="left"/>
            </w:pPr>
            <w:r>
              <w:t xml:space="preserve">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2" w:firstLine="226"/>
            </w:pPr>
            <w:r>
              <w:t xml:space="preserve">Характеристика героев волшебной сказки: чем занимались, какими качествами обладают. На примере русской народной сказки "Волшебное кольцо"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6" w:firstLine="226"/>
            </w:pPr>
            <w:r>
              <w:t xml:space="preserve">Сравнение фольклорных произведений разных народов: тема, герои, сюжет. Представление в сказке нравственных ценностей, быта и культуры народов мира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Отражение нравственных ценностей на примере фольклорных сказок народов России и мира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Тематическое повторение по итогам раздела "Фольклор - народная мудрость"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Резервный урок. Работа с детскими книгами на тему: "Фольклор (устное народное творчество)": собиратели фольклора (А.Н. Афанасьев, В.И. Даль)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88" w:firstLine="0"/>
              <w:jc w:val="center"/>
            </w:pPr>
            <w:r>
              <w:t xml:space="preserve">Составление устного рассказа "Мое любимое произведение А.С. Пушкина"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Составление выставки "Произведения А.С. Пушкина". Написание аннотации к книгам на выставке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Оценка настроения и чувств, вызываемых лирическим произведением А.С. Пушкина. На примере стихотворения "Няне"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Картины осени в лирических произведениях А.С. Пушкина: сравнения, эпитет, олицетворения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Восприятие пейзажной лирики А.С. Пушкина: средства художественной выразительности в стихотворении "Зимняя дорога" и других его произведениях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2" w:firstLine="226"/>
            </w:pPr>
            <w:r>
              <w:t xml:space="preserve">Сравнение стихотворения А.С. Пушкина с репродукцией картины. На примере стихотворения "Туча" и репродукции картины И.И. Левитана "Вечерний звон"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литературной сказкой А.С. Пушкина "Сказка о мертвой царевне и о семи богатырях": сюжет произведения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4" w:firstLine="226"/>
            </w:pPr>
            <w:r>
              <w:t xml:space="preserve">Характеристика положительных и отрицательных героев, волшебные помощники в сказке А.С. Пушкина "Сказка о мертвой царевне и о семи богатырях"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Наблюдение за художественными особенностями текста, языком авторской сказки А.С. Пушкина "Сказка о мертвой царевне и о семи богатырях"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Фольклорная основа литературной сказки А.С. Пушкина "Сказка о мертвой царевне и о семи богатырях"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Сходство фольклорных и литературных произведений А.С. Пушкина, В.А. Жуковского по тематике, художественным образам ("бродячие" сюжеты)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27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2" w:firstLine="0"/>
              <w:jc w:val="center"/>
            </w:pPr>
            <w:r>
              <w:t xml:space="preserve">Тематическое повторение по итогам раздела "Творчество А.С. Пушкина"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сообщения о М.Ю. Лермонтове. Строфа как элемент композиции стихотворения М.Ю. Лермонтова "Парус"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стихотворением М.Ю. Лермонтова "Утес": характеристика средств художественной выразительности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лирических произведений М.Ю. Лермонтова. Стихотворения о Кавказе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стихотворения М.Ю. Лермонтова "Москва, Москва!... Люблю тебя как сын...": метафора как "свернутое" сравнение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Творчество Л.Н. Толстого - великого русского писателя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Общее представление о повести как эпическом жанре. Знакомство с отрывками из повести Л.Н. Толстого "Детство"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Чтение научно-познавательных рассказов Л.Н. Толстого. Примеры текста- рассуждения в рассказе "Черепаха" и в повести Л.Н. Толстого "Детство"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Роль портрета, интерьера в создании образа героя повести "Детство"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Басни Л.Н. Толстого: выделение жанровых особенностей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Контрольная работа по разделу "Жанровое многообразие творчества Л.Н. Толстого"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Подготовка выставки книг Л.Н. Толстого. Подготовка сообщения о книгах Л.Н. Толстого (сказки, рассказы, были, басни)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4" w:firstLine="0"/>
              <w:jc w:val="right"/>
            </w:pPr>
            <w:r>
              <w:t xml:space="preserve">Взаимоотношения со сверстниками - тема рассказа А.П. Чехова "Мальчики"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14"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Образы героев-детей в рассказе А.П. Чехова "Мальчики"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45" w:firstLine="0"/>
              <w:jc w:val="center"/>
            </w:pPr>
            <w:r>
              <w:t xml:space="preserve">Соотнесение заглавия и главной мысли рассказа А.П. Чехова "Мальчики"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Осознание ценности чтения для учебы и жизни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lastRenderedPageBreak/>
              <w:t xml:space="preserve">Урок </w:t>
            </w:r>
          </w:p>
          <w:p w:rsidR="00C3408B" w:rsidRDefault="002C7D5B">
            <w:pPr>
              <w:spacing w:after="0" w:line="259" w:lineRule="auto"/>
              <w:ind w:left="0" w:firstLine="0"/>
              <w:jc w:val="left"/>
            </w:pPr>
            <w:r>
              <w:t xml:space="preserve">44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Поэты о красоте родной природы: анализ авторских приемов создания художественного образа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по репродукции картины на основе изученных произведений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2" w:firstLine="0"/>
              <w:jc w:val="center"/>
            </w:pPr>
            <w:r>
              <w:t xml:space="preserve">Описание явления природы в стихотворении В.А. Жуковский "Загадка": </w:t>
            </w:r>
          </w:p>
          <w:p w:rsidR="00C3408B" w:rsidRDefault="002C7D5B">
            <w:pPr>
              <w:spacing w:after="0" w:line="259" w:lineRule="auto"/>
              <w:ind w:left="5" w:firstLine="0"/>
              <w:jc w:val="left"/>
            </w:pPr>
            <w:r>
              <w:t xml:space="preserve">приемы создания художественного образа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образа радуги в стихотворениях В.А. Жуковского "Загадка" и Ф.И. Тютчева "Как неожиданно и ярко"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картин природы в стихотворении А.А. Фета "Весенний дождь" и других его стихотворений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49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Авторские приемы создания художественного образа в стихотворении Е.А. Баратынского "Весна, весна! Как воздух чист..."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Анализ настроения в стихотворении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Выразительность поэтической речи стихотворения И.С. Никитина "В синем небе плывут над полями..." и другие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чувств и настроения, создаваемых лирическим произведением. На примере произведения А.А. Прокофьева "Люблю березу русскую..."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Образное изображение осени в стихотворении И.А. Бунина "Листопад"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создания речевой выразительности в стихотворения К.Д. Бальмонта. На примере стихотворения "Камыши"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Составление текста-рассуждения на тему "Зачем нужна поэзия современному человеку"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Темы лирических произведений А.А. Блока. На примере стихотворения "Рождество"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по репродукции картины на основе изученных лирических произведений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Читательский дневник (правила оформления)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59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литературной сказки. На примере сказки В.Ф. Одоевского "Городок в табакерке"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60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Народные образы героев сказа П.П. Бажова "Серебряное копытце" </w:t>
            </w:r>
          </w:p>
        </w:tc>
      </w:tr>
    </w:tbl>
    <w:p w:rsidR="00C3408B" w:rsidRDefault="00C3408B">
      <w:pPr>
        <w:spacing w:after="0" w:line="259" w:lineRule="auto"/>
        <w:ind w:left="-708" w:right="850" w:firstLine="0"/>
        <w:jc w:val="left"/>
      </w:pPr>
    </w:p>
    <w:tbl>
      <w:tblPr>
        <w:tblStyle w:val="TableGrid"/>
        <w:tblW w:w="9357" w:type="dxa"/>
        <w:tblInd w:w="997" w:type="dxa"/>
        <w:tblCellMar>
          <w:top w:w="72" w:type="dxa"/>
          <w:left w:w="67" w:type="dxa"/>
          <w:right w:w="2"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lastRenderedPageBreak/>
              <w:t xml:space="preserve">Урок </w:t>
            </w:r>
          </w:p>
          <w:p w:rsidR="00C3408B" w:rsidRDefault="002C7D5B">
            <w:pPr>
              <w:spacing w:after="0" w:line="259" w:lineRule="auto"/>
              <w:ind w:left="0" w:firstLine="0"/>
              <w:jc w:val="left"/>
            </w:pPr>
            <w:r>
              <w:t xml:space="preserve">61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языком сказа П.П. Бажова "Серебряное копытце"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Иллюстрации как отражение сюжета сказов П.П. Бажова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Литературная сказка П.П. Ершова "Конек-Горбунок": сюжет и построение (композиция) сказки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Речевые особенности (сказочные формулы, повторы, постоянные эпитеты) сказки П.П. Ершова "Конек-Горбунок"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Литературная </w:t>
            </w:r>
            <w:r>
              <w:tab/>
              <w:t xml:space="preserve">сказка </w:t>
            </w:r>
            <w:r>
              <w:tab/>
              <w:t xml:space="preserve">С.Т. </w:t>
            </w:r>
            <w:r>
              <w:tab/>
              <w:t xml:space="preserve">Аксакова </w:t>
            </w:r>
            <w:r>
              <w:tab/>
              <w:t xml:space="preserve">"Аленький </w:t>
            </w:r>
            <w:r>
              <w:tab/>
              <w:t xml:space="preserve">цветочек" </w:t>
            </w:r>
            <w:r>
              <w:tab/>
              <w:t xml:space="preserve">(сюжет, композиция, герои)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Фольклорная основа литературной сказки С.Т. Аксакова "Аленький цветочек". Сочинение по сказке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Тематическая повторение по итогам раздела "Литературная сказка"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Расширение круга детского чтения. Знакомство с авторами юмористических произведений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69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создания комического в произведениях Н.Н. Носова и других авторов на выбор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экранизацией произведений юмористических произведений. На примере экранизации "Сказки о потерянном времени" Е.Л. Шварца (1964 г.)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Работа с детскими книгами. Произведения В.Ю. Драгунского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Герой юмористических произведений В.Ю. Драгунского. Средства создания юмористического содержания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Средства выразительности текста юмористического содержания: гипербола. На примере рассказа В.Ю. Драгунского "Главные реки"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пьесой как жанром литературы. Как подготовить произведение к постановке в театре?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ремарок (их назначение и содержание) на основе анализа характера героев произведения. На примере рассказа В.Ю. Драгунского "Главные реки"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Создание реквизита для инсценивроания произведения. Подготовка пригласительных билетов и афиши на примере рассказа В.Ю. Драгунского "Главные реки"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Пьеса и сказка: драматическое и эпическое произведения, их структурные и жанровые особенности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lastRenderedPageBreak/>
              <w:t xml:space="preserve">Урок </w:t>
            </w:r>
          </w:p>
          <w:p w:rsidR="00C3408B" w:rsidRDefault="002C7D5B">
            <w:pPr>
              <w:spacing w:after="0" w:line="259" w:lineRule="auto"/>
              <w:ind w:left="0" w:firstLine="0"/>
              <w:jc w:val="left"/>
            </w:pPr>
            <w:r>
              <w:t xml:space="preserve">78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пьесой-сказкой С.Я. Маршака "Двенадцать месяцев"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Урок </w:t>
            </w:r>
          </w:p>
          <w:p w:rsidR="00C3408B" w:rsidRDefault="002C7D5B">
            <w:pPr>
              <w:spacing w:after="0" w:line="259" w:lineRule="auto"/>
              <w:ind w:left="0" w:firstLine="0"/>
              <w:jc w:val="left"/>
            </w:pPr>
            <w:r>
              <w:t xml:space="preserve">79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 юмористических произведений. На примере рассказа Л.Д. Каминского "Автопортрет" </w:t>
            </w:r>
          </w:p>
        </w:tc>
      </w:tr>
    </w:tbl>
    <w:p w:rsidR="00C3408B" w:rsidRDefault="00C3408B">
      <w:pPr>
        <w:spacing w:after="0" w:line="259" w:lineRule="auto"/>
        <w:ind w:left="-708" w:right="850" w:firstLine="0"/>
        <w:jc w:val="left"/>
      </w:pPr>
    </w:p>
    <w:tbl>
      <w:tblPr>
        <w:tblStyle w:val="TableGrid"/>
        <w:tblW w:w="9357" w:type="dxa"/>
        <w:tblInd w:w="997" w:type="dxa"/>
        <w:tblCellMar>
          <w:top w:w="72"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Знакомство с детскими журналами: "Веселые картинки", "Мурзилка" и другими. Сочинение веселой истории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Приемы раскрытия главной мысли рассказа. На примере произведения Б.С. Житкова "Как я ловил человечков"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рассказом К.Г. Паустовского "Корзина с еловыми шишками"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4" w:firstLine="226"/>
            </w:pPr>
            <w:r>
              <w:t xml:space="preserve">Особенности художественного текста-описания: пейзаж, портрет героя, интерьер на примере рассказа К.Г. Паустовского "Корзина с еловыми шишками"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Отличие автора от героя и рассказчика на примере рассказов М.М. Зощенко "О Леньке и Миньке"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нравственно-этических понятий в рассказах М.М. Зощенко "О Леньке и Миньке". На примере рассказа "Елка"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отрывками из повести Н.Г. Гарин-Михайловского "Детство Темы" (отдельные главы): основные события сюжета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Словесный портрет героя повести Н.Г. Гарин-Михайловского "Детство Темы" (отдельне главы)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Осмысление поступков и поведения главного героя повести Н.Г. Гарин- Михайловского "Детство Темы" (отдельные главы)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Темы лирических произведений. На примере стихотворений М.И. Цветаевой "Наши царства", "Бежит тропинка с бугорка..."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Выразительность поэтических картин родной природы. На примере стихотворения И.А. Бунина "Детство"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Любовь к природе и родному краю - тема произведений поэтов. На примере стихотворений С.А. Есенина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"Произведения о детях и для детей"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"Герой, который мне больше всего запомнился"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Книга как источник информации. Виды информации в книге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95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Человек и животные - тема многих произведений писателей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Писатели - авторы произведений о животных: выставка книг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Наблюдательность писателей, выражающаяся в описании жизни животных. На примере рассказа А.И. Куприна "Скворцы"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42" w:firstLine="0"/>
              <w:jc w:val="center"/>
            </w:pPr>
            <w:r>
              <w:t xml:space="preserve">Раскрытие темы о бережном отношении человека к природе родного края </w:t>
            </w:r>
          </w:p>
        </w:tc>
      </w:tr>
    </w:tbl>
    <w:p w:rsidR="00C3408B" w:rsidRDefault="00C3408B">
      <w:pPr>
        <w:spacing w:after="0" w:line="259" w:lineRule="auto"/>
        <w:ind w:left="-708" w:right="850" w:firstLine="0"/>
        <w:jc w:val="left"/>
      </w:pPr>
    </w:p>
    <w:tbl>
      <w:tblPr>
        <w:tblStyle w:val="TableGrid"/>
        <w:tblW w:w="9357" w:type="dxa"/>
        <w:tblInd w:w="997" w:type="dxa"/>
        <w:tblCellMar>
          <w:top w:w="70" w:type="dxa"/>
          <w:left w:w="67" w:type="dxa"/>
          <w:right w:w="11"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99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художественного описания родной природы. На примере рассказа В.П. Астафьева "Весенний остров"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"Материнская любовь" в рассказе В.П. Астафьева "Капалуха" и стихотворении С.А. Есенина "Лебедушка"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 автора в рассказе В.П. Астафьев "Капалуха"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М.М. Пришвин - певец русской природы. Чтение произведения М.М. Пришвина "Выскочка"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Авторское мастерство создания образов героев-животных. На примере произведения Максима Горького "Воробьишка"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Человек и его отношения с животными. Обсуждение в классе темы "Что такое самопожертвование"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Развитие речи: озаглавливание частей. На примере произведения В.П. Астафьева "Стрижонок Скрип"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"Произведения о животных и родной природе"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Резервный урок. Работа с детскими книгами на тему: "Книги о Родине и ее истории": типы книг (изданий). Презентация книги, прочитанной самостоятельно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устного рассказа "Моя любимая книга"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109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Проявление любви к родной земле в литературе народов России. На примере стихотворных и прозаических произведениях писателей и поэтов XIX и XX вв.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 родной земли в стихотворении С.Д. Дрожжина "Родине"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Раскрытие главной идеи произведения А.Т. Твардовского "О Родине большой и малой" (отрывок): чувство любви к своей стране и малой родине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lastRenderedPageBreak/>
              <w:t xml:space="preserve">Урок </w:t>
            </w:r>
          </w:p>
          <w:p w:rsidR="00C3408B" w:rsidRDefault="002C7D5B">
            <w:pPr>
              <w:spacing w:after="0" w:line="259" w:lineRule="auto"/>
              <w:ind w:left="0" w:firstLine="0"/>
              <w:jc w:val="left"/>
            </w:pPr>
            <w:r>
              <w:t xml:space="preserve">112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народной исторической песни: темы, образы, герои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Осознание понятий поступок, подвиг на примере произведений о Великой Отечественной войне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текста авторской песни. Знакомство с песнями на тему Великой Отечественной войны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героического прошлого России в произведениях литературы. На примере "Солдатской песни" Ф.Н. Глинки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"Защитник Отечества" по изученным произведениям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0" w:firstLine="0"/>
              <w:jc w:val="center"/>
            </w:pPr>
            <w:r>
              <w:t xml:space="preserve">Урок </w:t>
            </w:r>
          </w:p>
          <w:p w:rsidR="00C3408B" w:rsidRDefault="002C7D5B">
            <w:pPr>
              <w:spacing w:after="0" w:line="259" w:lineRule="auto"/>
              <w:ind w:left="0" w:firstLine="0"/>
              <w:jc w:val="left"/>
            </w:pPr>
            <w:r>
              <w:t xml:space="preserve">117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"О Родине, героические страницы истории"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произведений о Родине, о славных и героических страницах истории России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Зарубежные писатели-сказочники: раскрытие главной мысли и особенности композиции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басни как лиро-эпического жанра. Басни стихотворные и прозаические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9" w:firstLine="226"/>
            </w:pPr>
            <w:r>
              <w:t xml:space="preserve">Сравнение басен: темы и герои, особенности языка. На примере басен И.А. Крылова "Стрекоза и муравей", И.И. Хемницера "Стрекоза", Л.Н. Толстого "Стрекоза и муравьи"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Аллегория и ирония как характеристика героев басен. На примере басни И.А. Крылова "Мартышка и очки"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баснями И.А. Крылова. Инсценирование их сюжета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Язык басен И.А. Крылова: пословицы, поговорки, крылатые выражения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Особенности </w:t>
            </w:r>
            <w:r>
              <w:tab/>
              <w:t xml:space="preserve">сюжета </w:t>
            </w:r>
            <w:r>
              <w:tab/>
              <w:t xml:space="preserve">"Путешествия </w:t>
            </w:r>
            <w:r>
              <w:tab/>
              <w:t xml:space="preserve">Гулливера" </w:t>
            </w:r>
            <w:r>
              <w:tab/>
              <w:t xml:space="preserve">Джонатана </w:t>
            </w:r>
            <w:r>
              <w:tab/>
              <w:t xml:space="preserve">Свифта (отдельные главы)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Характеристика главного героя "Путешествия Гулливера" Джонатана Свифта (отдельные главы)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построения (композиция) литературной сказки: составление плана. Х.К. Андерсен "Русалочка"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в литературной сказке. Х.К. Андерсен "Дикие лебеди"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129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right"/>
            </w:pPr>
            <w:r>
              <w:t xml:space="preserve">Описание героя в произведении Марка Твена "Том Сойер" (отдельные главы)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отдельных эпизодов произведения Марка Твена "Том Сойер" (отдельные главы): средства создания комического. Написание отзыва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Книги зарубежных писателей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со словарем: поиск необходимой информации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5" w:firstLine="226"/>
            </w:pPr>
            <w:r>
              <w:t xml:space="preserve">Знакомство с современными изданиями периодической печати. Золотой фонд детской литературы. В.Ю. Драгунский, И.П. Токмакова и другие авторы детских журналов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Повторение "Оценим свои достижения"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Книги о приключениях и фантастике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Рекомендации по летнему чтению. Правила читателя и способы выбора книги (тематический, систематический каталог) </w:t>
            </w:r>
          </w:p>
        </w:tc>
      </w:tr>
    </w:tbl>
    <w:p w:rsidR="00C3408B" w:rsidRDefault="002C7D5B">
      <w:pPr>
        <w:ind w:left="1069" w:right="731" w:firstLine="226"/>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638859</wp:posOffset>
                </wp:positionH>
                <wp:positionV relativeFrom="paragraph">
                  <wp:posOffset>-51376</wp:posOffset>
                </wp:positionV>
                <wp:extent cx="5940425" cy="441325"/>
                <wp:effectExtent l="0" t="0" r="0" b="0"/>
                <wp:wrapNone/>
                <wp:docPr id="1074490" name="Group 1074490"/>
                <wp:cNvGraphicFramePr/>
                <a:graphic xmlns:a="http://schemas.openxmlformats.org/drawingml/2006/main">
                  <a:graphicData uri="http://schemas.microsoft.com/office/word/2010/wordprocessingGroup">
                    <wpg:wgp>
                      <wpg:cNvGrpSpPr/>
                      <wpg:grpSpPr>
                        <a:xfrm>
                          <a:off x="0" y="0"/>
                          <a:ext cx="5940425" cy="441325"/>
                          <a:chOff x="0" y="0"/>
                          <a:chExt cx="5940425" cy="441325"/>
                        </a:xfrm>
                      </wpg:grpSpPr>
                      <wps:wsp>
                        <wps:cNvPr id="78708" name="Shape 78708"/>
                        <wps:cNvSpPr/>
                        <wps:spPr>
                          <a:xfrm>
                            <a:off x="0" y="0"/>
                            <a:ext cx="5940425" cy="441325"/>
                          </a:xfrm>
                          <a:custGeom>
                            <a:avLst/>
                            <a:gdLst/>
                            <a:ahLst/>
                            <a:cxnLst/>
                            <a:rect l="0" t="0" r="0" b="0"/>
                            <a:pathLst>
                              <a:path w="5940425" h="441325">
                                <a:moveTo>
                                  <a:pt x="0" y="441325"/>
                                </a:moveTo>
                                <a:lnTo>
                                  <a:pt x="5940425" y="441325"/>
                                </a:lnTo>
                                <a:lnTo>
                                  <a:pt x="5940425"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8709" name="Picture 78709"/>
                          <pic:cNvPicPr/>
                        </pic:nvPicPr>
                        <pic:blipFill>
                          <a:blip r:embed="rId7"/>
                          <a:stretch>
                            <a:fillRect/>
                          </a:stretch>
                        </pic:blipFill>
                        <pic:spPr>
                          <a:xfrm>
                            <a:off x="2794" y="3047"/>
                            <a:ext cx="5934456" cy="435864"/>
                          </a:xfrm>
                          <a:prstGeom prst="rect">
                            <a:avLst/>
                          </a:prstGeom>
                        </pic:spPr>
                      </pic:pic>
                    </wpg:wgp>
                  </a:graphicData>
                </a:graphic>
              </wp:anchor>
            </w:drawing>
          </mc:Choice>
          <mc:Fallback>
            <w:pict>
              <v:group w14:anchorId="0013C890" id="Group 1074490" o:spid="_x0000_s1026" style="position:absolute;margin-left:50.3pt;margin-top:-4.05pt;width:467.75pt;height:34.75pt;z-index:-251655168" coordsize="59404,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">
                <v:shape id="Shape 78708" o:spid="_x0000_s1027" style="position:absolute;width:59404;height:4413;visibility:visible;mso-wrap-style:square;v-text-anchor:top" coordsize="5940425,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KBsMA&#10;AADeAAAADwAAAGRycy9kb3ducmV2LnhtbERPS2vCQBC+F/wPyxS8FN3UgobUVawgeChYX3gdstMk&#10;NDu7ZFdN/33nIPT48b3ny9616kZdbDwbeB1noIhLbxuuDJyOm1EOKiZki61nMvBLEZaLwdMcC+vv&#10;vKfbIVVKQjgWaKBOKRRax7Imh3HsA7Fw375zmAR2lbYd3iXctXqSZVPtsGFpqDHQuqby53B1Bmbh&#10;cv7ckt/78HWKHy/TuNu85cYMn/vVO6hEffoXP9xbK758lsleuSNX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dKBsMAAADeAAAADwAAAAAAAAAAAAAAAACYAgAAZHJzL2Rv&#10;d25yZXYueG1sUEsFBgAAAAAEAAQA9QAAAIgDAAAAAA==&#10;" path="m,441325r5940425,l5940425,,,,,441325xe" filled="f" strokeweight=".48pt">
                  <v:path arrowok="t" textboxrect="0,0,5940425,4413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709" o:spid="_x0000_s1028" type="#_x0000_t75" style="position:absolute;left:27;top:30;width:59345;height:4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iY3CAAAA3gAAAA8AAABkcnMvZG93bnJldi54bWxEj0GLwjAUhO8L/ofwhL2tiXvQWo0iwoJH&#10;Nyp4fDTPtrR5KU3U+u83C4LHYWa+YVabwbXiTn2oPWuYThQI4sLbmksNp+PPVwYiRGSLrWfS8KQA&#10;m/XoY4W59Q/+pbuJpUgQDjlqqGLscilDUZHDMPEdcfKuvncYk+xLaXt8JLhr5bdSM+mw5rRQYUe7&#10;iorG3JyG1mJjjFk02J0PTzULMbtcrdaf42G7BBFpiO/wq723GubZXC3g/066An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vomNwgAAAN4AAAAPAAAAAAAAAAAAAAAAAJ8C&#10;AABkcnMvZG93bnJldi54bWxQSwUGAAAAAAQABAD3AAAAjgMAAAAA&#10;">
                  <v:imagedata r:id="rId8" o:title=""/>
                </v:shape>
              </v:group>
            </w:pict>
          </mc:Fallback>
        </mc:AlternateContent>
      </w:r>
      <w:r>
        <w:t xml:space="preserve">ОБЩЕЕ КОЛИЧЕСТВО УРОКОВ ПО ПРОГРАММЕ: 136, из них уроков, отведенных на контрольные работы (в том числе Всероссийские проверочные работы), - не более 13 </w:t>
      </w:r>
    </w:p>
    <w:p w:rsidR="00C3408B" w:rsidRDefault="002C7D5B">
      <w:pPr>
        <w:spacing w:after="143" w:line="259" w:lineRule="auto"/>
        <w:ind w:left="0" w:right="791" w:firstLine="0"/>
        <w:jc w:val="right"/>
      </w:pPr>
      <w:r>
        <w:rPr>
          <w:sz w:val="20"/>
        </w:rPr>
        <w:t xml:space="preserve"> </w:t>
      </w:r>
    </w:p>
    <w:p w:rsidR="00C3408B" w:rsidRDefault="002C7D5B">
      <w:pPr>
        <w:spacing w:after="195"/>
        <w:ind w:left="1227" w:right="15"/>
      </w:pPr>
      <w:r>
        <w:t xml:space="preserve">Таблица 4.4 </w:t>
      </w:r>
    </w:p>
    <w:p w:rsidR="00C3408B" w:rsidRDefault="002C7D5B">
      <w:pPr>
        <w:ind w:left="1227" w:right="1814"/>
      </w:pPr>
      <w:r>
        <w:t xml:space="preserve">Вариант 2. Для самостоятельного конструирования поурочного планирования 1 класс </w:t>
      </w:r>
    </w:p>
    <w:tbl>
      <w:tblPr>
        <w:tblStyle w:val="TableGrid"/>
        <w:tblW w:w="9357" w:type="dxa"/>
        <w:tblInd w:w="997" w:type="dxa"/>
        <w:tblCellMar>
          <w:top w:w="77" w:type="dxa"/>
          <w:left w:w="67" w:type="dxa"/>
          <w:right w:w="53" w:type="dxa"/>
        </w:tblCellMar>
        <w:tblLook w:val="04A0" w:firstRow="1" w:lastRow="0" w:firstColumn="1" w:lastColumn="0" w:noHBand="0" w:noVBand="1"/>
      </w:tblPr>
      <w:tblGrid>
        <w:gridCol w:w="1133"/>
        <w:gridCol w:w="8224"/>
      </w:tblGrid>
      <w:tr w:rsidR="00C3408B">
        <w:trPr>
          <w:trHeight w:val="698"/>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firstLine="226"/>
              <w:jc w:val="left"/>
            </w:pPr>
            <w:r>
              <w:t xml:space="preserve">N урока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44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Составление рассказов по сюжетным картинкам </w:t>
            </w:r>
          </w:p>
        </w:tc>
      </w:tr>
      <w:tr w:rsidR="00C3408B">
        <w:trPr>
          <w:trHeight w:val="45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Выделение предложения из речевого потока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Моделирование состава предложения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2" w:firstLine="0"/>
              <w:jc w:val="right"/>
            </w:pPr>
            <w:r>
              <w:t xml:space="preserve">Урок 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Слушание литературного произведения о Родине. Произведение по выбору, например, С.Д. Дрожжин "Привет"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Выделение первого звука в слове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Проведение звукового анализа слова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Выделение гласных звуков в слове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2" w:firstLine="0"/>
              <w:jc w:val="right"/>
            </w:pPr>
            <w:r>
              <w:lastRenderedPageBreak/>
              <w:t xml:space="preserve">Урок 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Слушание литературного произведения о Родине. Произведение по выбору, например, Е.В. Серова "Мой дом"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Урок 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Сравнение звуков по твердости-мягкости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Отражение качественных характеристик звуков в моделях слов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Отработка умения проводить звуковой анализ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природе. Произведение по выбору, например, И.С Соколов-Микитов "Русский лес"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Отработка умения устанавливать последовательность звуков в слове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А, 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А, 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Я, 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Я, 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0"/>
              <w:jc w:val="center"/>
            </w:pPr>
            <w:r>
              <w:t xml:space="preserve">Урок </w:t>
            </w:r>
          </w:p>
          <w:p w:rsidR="00C3408B" w:rsidRDefault="002C7D5B">
            <w:pPr>
              <w:spacing w:after="0" w:line="259" w:lineRule="auto"/>
              <w:ind w:left="0" w:firstLine="0"/>
              <w:jc w:val="left"/>
            </w:pPr>
            <w:r>
              <w:t xml:space="preserve">18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О, о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43"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Слушание литературного произведения о родной природе. Произведение по выбору, например, М.Л. Михайлов "Лесные хоромы"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Ё, ѐ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Ё, ѐ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У, 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У, у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Ю, ю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lastRenderedPageBreak/>
              <w:t xml:space="preserve">Урок </w:t>
            </w:r>
          </w:p>
          <w:p w:rsidR="00C3408B" w:rsidRDefault="002C7D5B">
            <w:pPr>
              <w:spacing w:after="0" w:line="259" w:lineRule="auto"/>
              <w:ind w:left="0" w:firstLine="0"/>
              <w:jc w:val="left"/>
            </w:pPr>
            <w:r>
              <w:t xml:space="preserve">25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Ю, 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Э, э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детях. Произведение по выбору, например, А.Л. Барто "В школу"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Е, 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Е, 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буквой 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И, 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И, 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детях. Произведение по выбору, например, В.К. Железников "История с азбукой"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Повторение правил обозначения буквами гласных звуков после мягких и твердых согласных звуков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М, 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М, 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Н, н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38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Н, н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64"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39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Р, 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Р, 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Л, л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lastRenderedPageBreak/>
              <w:t xml:space="preserve">Урок </w:t>
            </w:r>
          </w:p>
          <w:p w:rsidR="00C3408B" w:rsidRDefault="002C7D5B">
            <w:pPr>
              <w:spacing w:after="0" w:line="259" w:lineRule="auto"/>
              <w:ind w:left="0" w:firstLine="0"/>
              <w:jc w:val="left"/>
            </w:pPr>
            <w:r>
              <w:t xml:space="preserve">42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Л, л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Й, 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Произведение по выбору, например, В.Г. Сутеев "Дядя Миша"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Г, 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Г, 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К, 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К, 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49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З, з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З, з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С, с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С, с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Д, д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Д, д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Т, т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Произведение по выбору, например, В.В. Бианки "Лесной Колобок - Колючий бок"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Б, б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58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Б, б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64"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lastRenderedPageBreak/>
              <w:t xml:space="preserve">Урок </w:t>
            </w:r>
          </w:p>
          <w:p w:rsidR="00C3408B" w:rsidRDefault="002C7D5B">
            <w:pPr>
              <w:spacing w:after="0" w:line="259" w:lineRule="auto"/>
              <w:ind w:left="0" w:firstLine="0"/>
              <w:jc w:val="left"/>
            </w:pPr>
            <w:r>
              <w:t xml:space="preserve">59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П, п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П, п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В, 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В, 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Ф, ф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Слушание стихотворений о животных. Произведение по выбору, например, А.А. Блок "Зайчик"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Ж, 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Ж, ж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Ш, ш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животных. Произведение по выбору, например, М.М. Пришвин "Лисичкин хлеб"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69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Ч, ч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Ч, ч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Щ, щ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о детях. Произведение по выбору, например, Е.А. Пермяк "Пичугин мост"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Х, 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Проведение звукового анализа слов с буквами Х, 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со строчной и заглавной буквами Ц, ц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lastRenderedPageBreak/>
              <w:t xml:space="preserve">Урок </w:t>
            </w:r>
          </w:p>
          <w:p w:rsidR="00C3408B" w:rsidRDefault="002C7D5B">
            <w:pPr>
              <w:spacing w:after="0" w:line="259" w:lineRule="auto"/>
              <w:ind w:left="0" w:firstLine="0"/>
              <w:jc w:val="left"/>
            </w:pPr>
            <w:r>
              <w:t xml:space="preserve">76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Произведение по выбору, например, С.Я. Маршак "Тихая сказка"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Отработка навыка чтения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Урок </w:t>
            </w:r>
          </w:p>
          <w:p w:rsidR="00C3408B" w:rsidRDefault="002C7D5B">
            <w:pPr>
              <w:spacing w:after="0" w:line="259" w:lineRule="auto"/>
              <w:ind w:left="0" w:firstLine="0"/>
              <w:jc w:val="left"/>
            </w:pPr>
            <w:r>
              <w:t xml:space="preserve">78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 буквой ь. Различение функций буквы ь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31"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79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 особенностями буквы ъ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Слушание литературного произведения. Произведение по выбору, например, В.Г. Сутеев "Елка"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Обобщение знаний о буквах. Русский алфавит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произведений о буквах алфавита. С.Я. Маршак "Ты эти буквы заучи"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Совершенствование навыка чтения. А.А. Шибаев "Беспокойные соседки", "Познакомились"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Слушание литературных (авторских) сказок. Сказка К.И. Чуковского "Муха-Цокотуха"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Определение темы произведения: о животных. На примере произведений Е.И. Чарушина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небольших произведений о животных Н.И. Сладкова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рассказов о животных. Ответы на вопросы по содержанию произведения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Слушание литературных (авторских) сказок. Русская народная сказка "Лисичка-сестричка и волк"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89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Чтение небольших произведений Л.Н. Толстого о детях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Чтение произведений о детях Н.Н. Носова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Чтение рассказов о детях. Ответы на вопросы по содержанию произведения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Слушание литературных произведений. Е.Ф. Трутнева "Когда это бывает?"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lastRenderedPageBreak/>
              <w:t xml:space="preserve">Урок </w:t>
            </w:r>
          </w:p>
          <w:p w:rsidR="00C3408B" w:rsidRDefault="002C7D5B">
            <w:pPr>
              <w:spacing w:after="0" w:line="259" w:lineRule="auto"/>
              <w:ind w:left="0" w:firstLine="0"/>
              <w:jc w:val="left"/>
            </w:pPr>
            <w:r>
              <w:t xml:space="preserve">93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3" w:firstLine="0"/>
              <w:jc w:val="center"/>
            </w:pPr>
            <w:r>
              <w:t xml:space="preserve">Нравственные ценности и идеи в фольклорных (народных) сказках: </w:t>
            </w:r>
          </w:p>
          <w:p w:rsidR="00C3408B" w:rsidRDefault="002C7D5B">
            <w:pPr>
              <w:spacing w:after="0" w:line="259" w:lineRule="auto"/>
              <w:ind w:left="5" w:firstLine="0"/>
              <w:jc w:val="left"/>
            </w:pPr>
            <w:r>
              <w:t xml:space="preserve">отношения к природе, людям, предметам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Характеристика героев в фольклорных (народных) сказках о животных. На примере сказок "Лисица и тетерев", "Лиса и рак" и других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Реальность и волшебство в литературных (авторских) сказках. На примере произведений В.Г. Сутеева и других на выбор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фольклорной и литературной (авторской) сказками: событийная сторона сказок (последовательность событий)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center"/>
            </w:pPr>
            <w:r>
              <w:t xml:space="preserve">Урок </w:t>
            </w:r>
          </w:p>
          <w:p w:rsidR="00C3408B" w:rsidRDefault="002C7D5B">
            <w:pPr>
              <w:spacing w:after="0" w:line="259" w:lineRule="auto"/>
              <w:ind w:left="0" w:firstLine="0"/>
              <w:jc w:val="left"/>
            </w:pPr>
            <w:r>
              <w:t xml:space="preserve">97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Отражение сюжета произведения в иллюстрациях </w:t>
            </w:r>
          </w:p>
        </w:tc>
      </w:tr>
    </w:tbl>
    <w:p w:rsidR="00C3408B" w:rsidRDefault="00C3408B">
      <w:pPr>
        <w:spacing w:after="0" w:line="259" w:lineRule="auto"/>
        <w:ind w:left="-708" w:right="850" w:firstLine="0"/>
        <w:jc w:val="left"/>
      </w:pPr>
    </w:p>
    <w:tbl>
      <w:tblPr>
        <w:tblStyle w:val="TableGrid"/>
        <w:tblW w:w="9357" w:type="dxa"/>
        <w:tblInd w:w="997" w:type="dxa"/>
        <w:tblCellMar>
          <w:top w:w="72" w:type="dxa"/>
          <w:left w:w="67" w:type="dxa"/>
        </w:tblCellMar>
        <w:tblLook w:val="04A0" w:firstRow="1" w:lastRow="0" w:firstColumn="1" w:lastColumn="0" w:noHBand="0" w:noVBand="1"/>
      </w:tblPr>
      <w:tblGrid>
        <w:gridCol w:w="1133"/>
        <w:gridCol w:w="8224"/>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3" w:firstLine="226"/>
            </w:pPr>
            <w: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Определение темы произведения: о жизни, играх, делах детей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Выделение главной мысли (идеи) произведения. На примере рассказов К.Д. Ушинского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Заголовок произведения, его значение для понимания содержания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Рассказы о детях. На примере произведения Л.Н. Толстого "Косточка"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Рассказы о детях. На примере произведения В.А. Осеевой "Три товарища" и других на выбор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произведения: оценка поступков и поведения. На примере произведения Е.А. Пермяка "Торопливый ножик"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текстом произведения: осознание понятий друг, дружба, забота. На примере произведения Ю.И. Ермолаев "Лучший друг"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Стихотворения о детях. На примере произведения А.Л. Барто "Я - лишний" и других на выбор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текстом произведения: осознание понятий труд, взаимопомощь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произведений о маме: проявление любви и заботы о родных людях. На примере стихотворения А.Л. Барто "Мама" и других на выбор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109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1" w:firstLine="226"/>
            </w:pPr>
            <w:r>
              <w:t xml:space="preserve">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110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Определение темы произведения: изображение природы в разные времена года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особенностями стихотворной речи: рифма, ритм. Роль интонации при выразительном чтении: темп, сила голоса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Восприятие произведений о родной природе: краски и звуки весны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стихотворного  и  прозаического  текста  о  природе  весной. Определение настроений, которые они создают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в произведениях о родной природе, о Родине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Отражение в иллюстрации эмоционального отклика на произведение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малыми жанрами устного народного творчества: потешка, загадка, пословица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загадки как средства воспитания живости ума, сообразительности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Понимание пословицы как средства проявления народной мудрости, краткого изречения жизненных правил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 w:firstLine="0"/>
              <w:jc w:val="center"/>
            </w:pPr>
            <w:r>
              <w:t xml:space="preserve">Характеристика особенностей потешки как игрового народного фольклора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0" w:firstLine="0"/>
              <w:jc w:val="right"/>
            </w:pPr>
            <w:r>
              <w:t xml:space="preserve">Определение темы произведения: о взаимоотношениях человека и животных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в произведениях о братьях наших меньших: бережное отношение к животным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в произведениях понятий: любовь и забота о животных. На примере произведений М.М. Пришвина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Описание героя произведения, его внешности, действий. На примере произведений В.В. Бианки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художественных и научно-познавательных текстов: описание героя-животного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Работа с текстом произведения: характеристика героя, его внешности, действий. На примере произведения Е.И. Чарушина "Про Томку" и других на выбор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lastRenderedPageBreak/>
              <w:t xml:space="preserve">Урок </w:t>
            </w:r>
          </w:p>
          <w:p w:rsidR="00C3408B" w:rsidRDefault="002C7D5B">
            <w:pPr>
              <w:spacing w:after="0" w:line="259" w:lineRule="auto"/>
              <w:ind w:left="0" w:firstLine="0"/>
              <w:jc w:val="left"/>
            </w:pPr>
            <w:r>
              <w:t xml:space="preserve">127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Составление выставки книг "Произведения о животных": художественный и научно-познавательные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произведений о чудесах и фантазии: способность автора замечать необычное в окружающем мире произведения авторов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Открытие чудесного в обыкновенных явлениях. На примере стихотворений В.В. Лунина "Я видел чудо", Р.С. Сефа "Чудо" и других на выбор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Мир фантазии и чудес в произведениях Б.В. Заходера "Моя Вообразилия", Ю.П. Мориц "Сто фантазий"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131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 w:firstLine="0"/>
              <w:jc w:val="center"/>
            </w:pPr>
            <w:r>
              <w:t xml:space="preserve">Сравнение фольклорных и авторских произведений о чудесах и фантазии: </w:t>
            </w:r>
          </w:p>
          <w:p w:rsidR="00C3408B" w:rsidRDefault="002C7D5B">
            <w:pPr>
              <w:spacing w:after="0" w:line="259" w:lineRule="auto"/>
              <w:ind w:left="5" w:firstLine="0"/>
              <w:jc w:val="left"/>
            </w:pPr>
            <w:r>
              <w:t xml:space="preserve">сходство и различие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Урок </w:t>
            </w:r>
          </w:p>
          <w:p w:rsidR="00C3408B" w:rsidRDefault="002C7D5B">
            <w:pPr>
              <w:spacing w:after="0" w:line="259" w:lineRule="auto"/>
              <w:ind w:left="0" w:firstLine="0"/>
              <w:jc w:val="left"/>
            </w:pPr>
            <w:r>
              <w:t xml:space="preserve">132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Ориентировка в книге: обложка, иллюстрация, оглавление. Выбор книг в библиотеке </w:t>
            </w:r>
          </w:p>
        </w:tc>
      </w:tr>
      <w:tr w:rsidR="00C3408B">
        <w:trPr>
          <w:trHeight w:val="451"/>
        </w:trPr>
        <w:tc>
          <w:tcPr>
            <w:tcW w:w="935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ОБЩЕЕ КОЛИЧЕСТВО УРОКОВ ПО ПРОГРАММЕ: 132 </w:t>
            </w:r>
          </w:p>
        </w:tc>
      </w:tr>
    </w:tbl>
    <w:p w:rsidR="00C3408B" w:rsidRDefault="002C7D5B">
      <w:pPr>
        <w:spacing w:after="207" w:line="265" w:lineRule="auto"/>
        <w:ind w:left="10" w:right="8779"/>
        <w:jc w:val="right"/>
      </w:pPr>
      <w:r>
        <w:t xml:space="preserve">Таблица 4.5 </w:t>
      </w:r>
    </w:p>
    <w:p w:rsidR="00C3408B" w:rsidRDefault="002C7D5B">
      <w:pPr>
        <w:ind w:left="1227" w:right="15"/>
      </w:pPr>
      <w:r>
        <w:t>2</w:t>
      </w:r>
      <w:r>
        <w:rPr>
          <w:rFonts w:ascii="Arial" w:eastAsia="Arial" w:hAnsi="Arial" w:cs="Arial"/>
        </w:rPr>
        <w:t xml:space="preserve"> </w:t>
      </w:r>
      <w:r>
        <w:t xml:space="preserve">класс </w:t>
      </w:r>
    </w:p>
    <w:p w:rsidR="00C3408B" w:rsidRDefault="002C7D5B">
      <w:pPr>
        <w:spacing w:after="0" w:line="259" w:lineRule="auto"/>
        <w:ind w:left="0" w:firstLine="0"/>
        <w:jc w:val="left"/>
      </w:pPr>
      <w:r>
        <w:rPr>
          <w:sz w:val="20"/>
        </w:rPr>
        <w:t xml:space="preserve"> </w:t>
      </w:r>
    </w:p>
    <w:tbl>
      <w:tblPr>
        <w:tblStyle w:val="TableGrid"/>
        <w:tblW w:w="9215" w:type="dxa"/>
        <w:tblInd w:w="997" w:type="dxa"/>
        <w:tblCellMar>
          <w:top w:w="86" w:type="dxa"/>
          <w:left w:w="72" w:type="dxa"/>
          <w:right w:w="115" w:type="dxa"/>
        </w:tblCellMar>
        <w:tblLook w:val="04A0" w:firstRow="1" w:lastRow="0" w:firstColumn="1" w:lastColumn="0" w:noHBand="0" w:noVBand="1"/>
      </w:tblPr>
      <w:tblGrid>
        <w:gridCol w:w="1133"/>
        <w:gridCol w:w="8082"/>
      </w:tblGrid>
      <w:tr w:rsidR="00C3408B">
        <w:trPr>
          <w:trHeight w:val="698"/>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226"/>
              <w:jc w:val="left"/>
            </w:pPr>
            <w:r>
              <w:t xml:space="preserve">N урока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44"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1" w:firstLine="0"/>
              <w:jc w:val="right"/>
            </w:pPr>
            <w:r>
              <w:t xml:space="preserve">Урок 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произведения Ф.П. Савинова "Родина" и другие по выбору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right"/>
            </w:pPr>
            <w:r>
              <w:t xml:space="preserve">Урок 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Отражение темы Родина в произведении И.С. Никитина "Русь"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1" w:firstLine="0"/>
              <w:jc w:val="right"/>
            </w:pPr>
            <w:r>
              <w:t xml:space="preserve">Урок 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Отражение нравственных ценностей в произведениях о Родине: любовь к родному краю. На примере произведения С.Т. Романовского "Русь"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1" w:firstLine="0"/>
              <w:jc w:val="right"/>
            </w:pPr>
            <w:r>
              <w:t xml:space="preserve">Урок 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Любовь к природе - тема произведений о Родине. На примере произведения К.Г. Паустовского "Мещерская сторона"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1" w:firstLine="0"/>
              <w:jc w:val="right"/>
            </w:pPr>
            <w:r>
              <w:t xml:space="preserve">Урок 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заголовка стихотворения А.А. Прокофьева "Родина" и соотнесение его с главной мыслью произведения </w:t>
            </w:r>
          </w:p>
        </w:tc>
      </w:tr>
      <w:tr w:rsidR="00C3408B">
        <w:trPr>
          <w:trHeight w:val="45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right"/>
            </w:pPr>
            <w:r>
              <w:t xml:space="preserve">Урок 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Отражение темы Родины в изобразительном искусстве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right"/>
            </w:pPr>
            <w:r>
              <w:t xml:space="preserve">Урок 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Характеристика особенностей народных песен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right"/>
            </w:pPr>
            <w:r>
              <w:t xml:space="preserve">Урок 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Загадка как жанр фольклора, тематические группы загадок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0"/>
              <w:jc w:val="right"/>
            </w:pPr>
            <w:r>
              <w:t xml:space="preserve">Урок 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Анализ особенностей скороговорок, их роль в речи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Ритм и счет - основа построения считалок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lastRenderedPageBreak/>
              <w:t xml:space="preserve">Урок </w:t>
            </w:r>
          </w:p>
          <w:p w:rsidR="00C3408B" w:rsidRDefault="002C7D5B">
            <w:pPr>
              <w:spacing w:after="0" w:line="259" w:lineRule="auto"/>
              <w:ind w:left="0" w:firstLine="0"/>
              <w:jc w:val="left"/>
            </w:pPr>
            <w:r>
              <w:t xml:space="preserve">11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Шуточные фольклорные произведения: игра со словом. Небылица как "перевертыш событий"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12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Пословицы как жанр фольклора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Произведения малых жанров фольклора: потешки, считалки, пословицы, скороговорки, небылицы, загадки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Общее представление о волшебной сказке: присказки, повторы. Русская народная сказка "Снегурочка"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15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героя волшебной сказки, постоянные эпитеты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сказок о животных. На примере русской народной сказки "Петушок и бобовое зернышко"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Бытовые сказки: особенности построения и язык. Диалоги героев в русской народной сказке "Каша из топора"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Сказка - выражение народной мудрости, нравственная идея фольклорных сказок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19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Особенности сказок разного вида (о животных, бытовые, волшебные)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Фольклорные произведения народов России. Отражение в сказках быта и культуры народов России. Произведения по выбору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Произведения устного народного творчества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center"/>
            </w:pPr>
            <w:r>
              <w:t xml:space="preserve">Урок </w:t>
            </w:r>
          </w:p>
          <w:p w:rsidR="00C3408B" w:rsidRDefault="002C7D5B">
            <w:pPr>
              <w:spacing w:after="0" w:line="259" w:lineRule="auto"/>
              <w:ind w:left="0" w:firstLine="0"/>
              <w:jc w:val="left"/>
            </w:pPr>
            <w:r>
              <w:t xml:space="preserve">22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Тематическое повторение по итогам раздела "Фольклор"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Осень в произведениях А.С. Пушкина "Уж небо осенью дышало...", Г.А. Скребицкого "Четыре художника" и других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осени в произведении М.М. Пришвина "Утро"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текста. Произведения по выбору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Описание картин осеннего леса в произведениях писателей. Произведения по выбору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Сравнение стихотворений об осени. На примере произведений А.А. Плещеева "Осень" и А.К. Толстого "Осень. Обсыпается весь наш бедный сад..."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28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Восприятие пейзажной лирики. Произведения по выбору, например, К.Д. Бальмонт "Осень"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"Звуки и краски осенней природы"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20" w:firstLine="0"/>
              <w:jc w:val="center"/>
            </w:pPr>
            <w:r>
              <w:t xml:space="preserve">Составление устных рассказов "Природа осенью" по изученным текстам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Создание осеннего пейзажа: краски и звуки. Произведения художников и композиторов по выбору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Работа с детскими книгами: "Произведения писателей о родной природе"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понятия взаимопомощь в произведениях А.Л. Барто "Катя", Ю.И. Ермолаева "Два пирожных" и других на выбор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Главный герой: общее представление. Рассказ на выбор, например, С.А. Баруздин "Как Алешке учиться надоело"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Оценка поступков и поведения главного героя. Произведения на выбор, например, А.Е. Пермяк "Смородинка"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36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Сравнение героев рассказов Н.Н. Носова "На горке" и "Заплатка"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Представление темы труда в произведениях писателей, на выбор, например, В.Г. Сутеев "Кто лучше?"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его портрет. Произведения о детях на выбор, например, М.М. Зощенко "Самое главное"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со стихотворением В.В. Лунина "Я и Вовка"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20" w:firstLine="0"/>
              <w:jc w:val="right"/>
            </w:pPr>
            <w:r>
              <w:t xml:space="preserve">Тема дружбы в рассказе Е.А. Пермяка "Две пословицы" и других на выбор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главного героя рассказа Л.Н. Толстого "Филиппок"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24"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рассказа В.Ю. Драгунского "Тайное становится явным"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Отражение темы дружбы в рассказах о детях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Контрольная работа по разделу "О детях и дружбе"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lastRenderedPageBreak/>
              <w:t xml:space="preserve">Урок </w:t>
            </w:r>
          </w:p>
          <w:p w:rsidR="00C3408B" w:rsidRDefault="002C7D5B">
            <w:pPr>
              <w:spacing w:after="0" w:line="259" w:lineRule="auto"/>
              <w:ind w:left="0" w:firstLine="0"/>
              <w:jc w:val="left"/>
            </w:pPr>
            <w:r>
              <w:t xml:space="preserve">45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сравнение. Произведения по выбору, например, З.Н. Александрова "Снежок"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описанием в художественном тексте. Произведения по выбору, например, С.А. Иванов "Каким бывает снег"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47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6" w:firstLine="0"/>
              <w:jc w:val="center"/>
            </w:pPr>
            <w:r>
              <w:t xml:space="preserve">Картины зимнего леса в рассказе И.С. Соколова-Микитова "Зима в лесу"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Сравнение образа зимы в произведениях А.С. Пушкина "Вот север, тучи нагоняя..." и С.А. Есенина "Поет зима - аукает"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49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со стихотворением Ф.И. Тютчева "Чародейкою Зимою"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эпитет. Произведения по выбору, например, Н.А. Некрасов "Мороз-воевода"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"Краски и звуки зимнего леса" по изученным текстам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Описание игр и зимних забав детей. Произведения по выбору, например, И.З. Суриков "Детство"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Жизнь животных зимой: научно-познавательные рассказы. Произведения по выбору, например, Г.А. Скребицкого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Восприятие зимнего пейзажа в лирических произведениях по выбору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"Звуки и краски зимней природы"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"Природа зимой" в картинах художников и произведениях композиторов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57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героев русской народной сказки "Дети Деда Мороза"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58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Фольклорная основа авторской сказки В.И. Даля "Девочка Снегурочка"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сюжетов и героев русской народной сказки "Снегурочка" и литературной (авторской) В.И. Даля "Девочка Снегурочка"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Фольклорная основа литературной (авторской) сказки В.Ф. Одоевского "Мороз Иванович"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плана сказки: части текста, их главные темы </w:t>
            </w:r>
          </w:p>
        </w:tc>
      </w:tr>
    </w:tbl>
    <w:p w:rsidR="00C3408B" w:rsidRDefault="00C3408B">
      <w:pPr>
        <w:spacing w:after="0" w:line="259" w:lineRule="auto"/>
        <w:ind w:left="-708" w:right="992" w:firstLine="0"/>
        <w:jc w:val="left"/>
      </w:pPr>
    </w:p>
    <w:tbl>
      <w:tblPr>
        <w:tblStyle w:val="TableGrid"/>
        <w:tblW w:w="9215" w:type="dxa"/>
        <w:tblInd w:w="997" w:type="dxa"/>
        <w:tblCellMar>
          <w:top w:w="68" w:type="dxa"/>
          <w:left w:w="67"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62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Иллюстрации, их назначение в раскрытии содержания произведения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Организация творческих проектов "Царство Мороза Ивановича" и "Приметы Нового года"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Здравствуй, праздник новогодний!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65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Волшебный мир сказок. "У лукоморья дуб зеленый..." А.С. Пушкин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Поучительный  смысл  "Сказки  о рыбаке  и  рыбке"  А.С.  Пушкина. Характеристика героев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"Сказки о рыбаке и рыбке" А.С. Пушкина с фольклорными (народными) сказками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2" w:firstLine="0"/>
              <w:jc w:val="center"/>
            </w:pPr>
            <w:r>
              <w:t xml:space="preserve">Работа с фольклорной (народной) и литературной (авторской) сказкой: </w:t>
            </w:r>
          </w:p>
          <w:p w:rsidR="00C3408B" w:rsidRDefault="002C7D5B">
            <w:pPr>
              <w:spacing w:after="0" w:line="259" w:lineRule="auto"/>
              <w:ind w:left="5" w:firstLine="0"/>
              <w:jc w:val="left"/>
            </w:pPr>
            <w:r>
              <w:t xml:space="preserve">составление плана произведения, выделение особенностей языка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69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образов животных в устном народном творчестве (фольклоре). На примере русской народной песни "Коровушка"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героев-животных в фольклорных (народных) сказках. Корякская народная сказка "Хитрая лиса" и другие на выбор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сказок о животных. На примере русской народной сказки "Зимовье зверей" и других на выбор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Фольклорные произведения народов России. Произведения по выбору, например, осетинская народная сказка "Человек и еж"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Соотнесение заголовка и главной мысли рассказа Е.И. Чарушина "Страшный рассказ"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6" w:firstLine="226"/>
            </w:pPr>
            <w:r>
              <w:t xml:space="preserve">Осознание понятий друг, дружба на примере произведений о животных. Произведения по выбору, например, удмуртская народная сказка "Мышь и воробей"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басни как жанра литературы. Мораль басни как нравственный урок (поучение)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прозаической и стихотворной басен И.А. Крылова "Лебедь, Щука и Рак" и Л.Н. Толстого "Лев и мышь"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Оценка поступков и поведения героя произведения Б.С. Житкова "Храбрый утенок"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79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"Дружба животных" в стихотворении В.Д. Берестова "Кошкин щенок" и других на выбор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Сравнение </w:t>
            </w:r>
            <w:r>
              <w:tab/>
              <w:t xml:space="preserve">описания </w:t>
            </w:r>
            <w:r>
              <w:tab/>
              <w:t xml:space="preserve">животных </w:t>
            </w:r>
            <w:r>
              <w:tab/>
              <w:t xml:space="preserve">в </w:t>
            </w:r>
            <w:r>
              <w:tab/>
              <w:t xml:space="preserve">художественном </w:t>
            </w:r>
            <w:r>
              <w:tab/>
              <w:t xml:space="preserve">и </w:t>
            </w:r>
            <w:r>
              <w:tab/>
              <w:t xml:space="preserve">научно- познавательном тексте </w:t>
            </w:r>
          </w:p>
        </w:tc>
      </w:tr>
    </w:tbl>
    <w:p w:rsidR="00C3408B" w:rsidRDefault="00C3408B">
      <w:pPr>
        <w:spacing w:after="0" w:line="259" w:lineRule="auto"/>
        <w:ind w:left="-708" w:right="992" w:firstLine="0"/>
        <w:jc w:val="left"/>
      </w:pPr>
    </w:p>
    <w:tbl>
      <w:tblPr>
        <w:tblStyle w:val="TableGrid"/>
        <w:tblW w:w="9215" w:type="dxa"/>
        <w:tblInd w:w="997" w:type="dxa"/>
        <w:tblCellMar>
          <w:top w:w="68" w:type="dxa"/>
          <w:left w:w="67"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Представление темы "Отношение человека к животным" в произведениях писателей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Отражение нравственно-этических понятий (защита и забота о животных) на примере рассказа М.М. Пришвина "Ребята и утята" и других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73" w:firstLine="0"/>
              <w:jc w:val="center"/>
            </w:pPr>
            <w:r>
              <w:t xml:space="preserve">Образы героев стихотворных и прозаических произведений о животных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 w:firstLine="0"/>
              <w:jc w:val="center"/>
            </w:pPr>
            <w:r>
              <w:t xml:space="preserve">Тематическое повторение по итогам раздела "О братьях наших меньших"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Знакомство </w:t>
            </w:r>
            <w:r>
              <w:tab/>
              <w:t xml:space="preserve">с </w:t>
            </w:r>
            <w:r>
              <w:tab/>
              <w:t xml:space="preserve">художниками-иллюстраторами, </w:t>
            </w:r>
            <w:r>
              <w:tab/>
              <w:t xml:space="preserve">анималистами </w:t>
            </w:r>
            <w:r>
              <w:tab/>
              <w:t xml:space="preserve">Е.И. Чарушиным, В.В. Бианки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Работа с детскими книгами на тему: "О братьях наших меньших": </w:t>
            </w:r>
          </w:p>
          <w:p w:rsidR="00C3408B" w:rsidRDefault="002C7D5B">
            <w:pPr>
              <w:spacing w:after="0" w:line="259" w:lineRule="auto"/>
              <w:ind w:left="5" w:firstLine="0"/>
              <w:jc w:val="left"/>
            </w:pPr>
            <w:r>
              <w:t xml:space="preserve">составление аннотации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45" w:firstLine="0"/>
              <w:jc w:val="center"/>
            </w:pPr>
            <w:r>
              <w:t xml:space="preserve">Старинные народные весенние праздники и обряды. Заклички, веснянки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Народная наблюдательность, выраженная в малых жанрах устного народного творчества (фольклоре)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Наблюдение за описанием весны в художественном тексте. Произведения по выбору, например, А.П. Чехов "Весной" (отрывок)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9" w:firstLine="0"/>
              <w:jc w:val="right"/>
            </w:pPr>
            <w:r>
              <w:t xml:space="preserve">Картины весеннего леса в рассказе Г.А. Скребицкого "Четыре художника"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в стихотворениях о весне. Произведения по выбору, например, С.Я. Маршак "Весенняя песенка"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стихотворением Ф.И. Тютчева "Зима недаром злится": выделение средств художественной выразительности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Жизнь животных весной: рассказы и сказки писателей. Произведения по выбору, например, сказки и рассказы Н.И. Сладкова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Красота весенней природы, отраженная в лирических произведениях. Произведения по выбору, например, А.А. Фет "Уж верба вся пушистая" </w:t>
            </w:r>
          </w:p>
        </w:tc>
      </w:tr>
      <w:tr w:rsidR="00C3408B">
        <w:trPr>
          <w:trHeight w:val="93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6" w:firstLine="226"/>
            </w:pPr>
            <w:r>
              <w:t xml:space="preserve">Звуки весеннего леса и картины пробуждающейся природы в произведения писателей. Произведения по выбору, например, Г.А. Скребицкий "Весенняя песня"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96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Восприятие весеннего пейзажа в лирических произведениях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прихода весны в произведениях В.А. Жуковского "Жаворонок" и "Приход весны"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98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Признаки весны, отраженные в произведениях писателей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образов одуванчика в произведениях О.И. Высотской "Одуванчик" и М.М. Пришвина "Золотой луг" </w:t>
            </w:r>
          </w:p>
        </w:tc>
      </w:tr>
    </w:tbl>
    <w:p w:rsidR="00C3408B" w:rsidRDefault="00C3408B">
      <w:pPr>
        <w:spacing w:after="0" w:line="259" w:lineRule="auto"/>
        <w:ind w:left="-708" w:right="992" w:firstLine="0"/>
        <w:jc w:val="left"/>
      </w:pPr>
    </w:p>
    <w:tbl>
      <w:tblPr>
        <w:tblStyle w:val="TableGrid"/>
        <w:tblW w:w="9215" w:type="dxa"/>
        <w:tblInd w:w="997" w:type="dxa"/>
        <w:tblCellMar>
          <w:top w:w="73" w:type="dxa"/>
          <w:left w:w="67" w:type="dxa"/>
          <w:right w:w="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Создание весеннего пейзажа в произведениях писателей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"Краски и звуки весеннего леса" по изученным текстам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"Звуки и краски весенней природы"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произведений о весне. Выделение средств художественной выразительности (сравнение, эпитет)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"Природа весной" в картинах художников и произведениях композиторов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семьи в творчестве писателей. На примере произведения Л.Н. Толстого "Отец и сыновья" и других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040"/>
                <w:tab w:val="center" w:pos="2972"/>
                <w:tab w:val="center" w:pos="4779"/>
                <w:tab w:val="center" w:pos="6386"/>
                <w:tab w:val="center" w:pos="7627"/>
              </w:tabs>
              <w:spacing w:after="0" w:line="259" w:lineRule="auto"/>
              <w:ind w:left="0" w:firstLine="0"/>
              <w:jc w:val="left"/>
            </w:pPr>
            <w:r>
              <w:rPr>
                <w:rFonts w:ascii="Calibri" w:eastAsia="Calibri" w:hAnsi="Calibri" w:cs="Calibri"/>
                <w:sz w:val="22"/>
              </w:rPr>
              <w:tab/>
            </w:r>
            <w:r>
              <w:t xml:space="preserve">Характеристика </w:t>
            </w:r>
            <w:r>
              <w:tab/>
              <w:t xml:space="preserve">особенностей </w:t>
            </w:r>
            <w:r>
              <w:tab/>
              <w:t xml:space="preserve">колыбельных </w:t>
            </w:r>
            <w:r>
              <w:tab/>
              <w:t xml:space="preserve">народных </w:t>
            </w:r>
            <w:r>
              <w:tab/>
              <w:t xml:space="preserve">песен: </w:t>
            </w:r>
          </w:p>
          <w:p w:rsidR="00C3408B" w:rsidRDefault="002C7D5B">
            <w:pPr>
              <w:spacing w:after="0" w:line="259" w:lineRule="auto"/>
              <w:ind w:left="5" w:firstLine="0"/>
              <w:jc w:val="left"/>
            </w:pPr>
            <w:r>
              <w:t xml:space="preserve">интонационный рисунок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Сравнение народной колыбельной песни и стихотворения А.А. Плещеева "Песня матери": любовь и переживание матери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Оценка взаимоотношений взрослых и детей на примере рассказа Е.А. Пермяка "Случай с кошельком"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109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заголовка и соотнесение его с главной мыслью произведения: В.А. Осеева "Сыновья"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Нравственные семейные ценности в фольклорных (народных) сказках. Произведения по выбору, например, татарская народная сказка "Три дочери"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Международный женский день - тема художественных произведений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произведений о маме: проявление любви и радости общения. Произведения по выбору, например, Л.Н. Толстой "Лучше всех"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4" w:firstLine="0"/>
              <w:jc w:val="center"/>
            </w:pPr>
            <w:r>
              <w:lastRenderedPageBreak/>
              <w:t xml:space="preserve">Урок </w:t>
            </w:r>
          </w:p>
          <w:p w:rsidR="00C3408B" w:rsidRDefault="002C7D5B">
            <w:pPr>
              <w:spacing w:after="0" w:line="259" w:lineRule="auto"/>
              <w:ind w:left="0" w:firstLine="0"/>
              <w:jc w:val="left"/>
            </w:pPr>
            <w:r>
              <w:t xml:space="preserve">113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Выделение главной мысли (идеи): уважение и внимание к старшему поколению. Произведения по выбору, например, Р.С. Сеф "Если ты ужасно гордый"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1" w:firstLine="0"/>
              <w:jc w:val="center"/>
            </w:pPr>
            <w:r>
              <w:t xml:space="preserve">Работа с текстом произведения С.В. Михалкова "Быль для детей": </w:t>
            </w:r>
          </w:p>
          <w:p w:rsidR="00C3408B" w:rsidRDefault="002C7D5B">
            <w:pPr>
              <w:spacing w:after="0" w:line="259" w:lineRule="auto"/>
              <w:ind w:left="5" w:firstLine="0"/>
              <w:jc w:val="left"/>
            </w:pPr>
            <w:r>
              <w:t xml:space="preserve">осознание темы Великой Отечественной войны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День Победы в произведении С.А. Баруздина "Салют" и другие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116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1" w:firstLine="0"/>
              <w:jc w:val="center"/>
            </w:pPr>
            <w:r>
              <w:t xml:space="preserve">Тематическое повторение по итогам раздела "О наших близких, о семье"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детскими книгами на тему: "О наших близких, о семье": выбор книг на основе тематической картотеки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center"/>
            </w:pPr>
            <w:r>
              <w:t xml:space="preserve">Урок </w:t>
            </w:r>
          </w:p>
          <w:p w:rsidR="00C3408B" w:rsidRDefault="002C7D5B">
            <w:pPr>
              <w:spacing w:after="0" w:line="259" w:lineRule="auto"/>
              <w:ind w:left="0" w:firstLine="0"/>
              <w:jc w:val="left"/>
            </w:pPr>
            <w:r>
              <w:t xml:space="preserve">118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Сходство тем и сюжетов сказок разных народов. Произведения по выбору, например, английская народная сказка "Как Джек ходил счастье искать"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119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7" w:firstLine="0"/>
              <w:jc w:val="right"/>
            </w:pPr>
            <w:r>
              <w:t xml:space="preserve">Отражение темы дружбы в сказке братьев Гримм "Бременские музыканты"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сказкой братьев Гримм "Бременские музыканты": составление плана произведения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Х.-К. Андерсен - известный писатель-сказочник. Знакомство с его произведениями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сказки Х.-К. Андерсена "Пятеро из одного стручка" и других его сказок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Особенности построения волшебной сказки Ш. Перро "Кот в сапогах"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125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героев сказки Ш. Перро "Кот в сапогах"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Фантазеры и мечтатели - герои произведений. Произведения по выбору, например, Э. Распе "Необыкновенный олень"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127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Контрольная работа по разделу "Зарубежные писатели-сказочники"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на тему: "Зарубежные сказочники": соотнесение иллюстраций с содержанием сказок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129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Книга как источник необходимых знаний. На примере произведения Г.А. Ладонщиков "Лучший друг"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lastRenderedPageBreak/>
              <w:t xml:space="preserve">Урок </w:t>
            </w:r>
          </w:p>
          <w:p w:rsidR="00C3408B" w:rsidRDefault="002C7D5B">
            <w:pPr>
              <w:spacing w:after="0" w:line="259" w:lineRule="auto"/>
              <w:ind w:left="0" w:firstLine="0"/>
              <w:jc w:val="left"/>
            </w:pPr>
            <w:r>
              <w:t xml:space="preserve">130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Ориентировка в книге: обложка, содержание, аннотация, иллюстрация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Работа с детскими книгами: виды книг (учебная, художественная, справочная)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132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5" w:firstLine="0"/>
              <w:jc w:val="center"/>
            </w:pPr>
            <w:r>
              <w:t xml:space="preserve">Резервный урок. Восприятие лета в произведении И.З. Сурикова "Лето"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Повторение по итогам изученного во 2 классе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Шутливое искажение действительности. На примере произведения Ю. Мориц "Хохотальная путаница"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Средства создания комического в произведении. На примере произведения Д. Хармса "Веселый старичок"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Урок </w:t>
            </w:r>
          </w:p>
          <w:p w:rsidR="00C3408B" w:rsidRDefault="002C7D5B">
            <w:pPr>
              <w:spacing w:after="0" w:line="259" w:lineRule="auto"/>
              <w:ind w:left="0" w:firstLine="0"/>
              <w:jc w:val="left"/>
            </w:pPr>
            <w:r>
              <w:t xml:space="preserve">136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Выбор книг на основе рекомендательного списка: летнее чтение </w:t>
            </w:r>
          </w:p>
        </w:tc>
      </w:tr>
      <w:tr w:rsidR="00C3408B">
        <w:trPr>
          <w:trHeight w:val="692"/>
        </w:trPr>
        <w:tc>
          <w:tcPr>
            <w:tcW w:w="9215"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ОБЩЕЕ КОЛИЧЕСТВО УРОКОВ ПО ПРОГРАММЕ: 136, из них уроков, отведенных </w:t>
            </w:r>
          </w:p>
          <w:p w:rsidR="00C3408B" w:rsidRDefault="002C7D5B">
            <w:pPr>
              <w:spacing w:after="0" w:line="259" w:lineRule="auto"/>
              <w:ind w:left="0" w:firstLine="0"/>
              <w:jc w:val="left"/>
            </w:pPr>
            <w:r>
              <w:t xml:space="preserve">на контрольные работы, - не более 13 </w:t>
            </w:r>
          </w:p>
        </w:tc>
      </w:tr>
    </w:tbl>
    <w:p w:rsidR="00C3408B" w:rsidRDefault="002C7D5B">
      <w:pPr>
        <w:ind w:left="1227" w:right="15"/>
      </w:pPr>
      <w:r>
        <w:t>Таблица 4.6 3</w:t>
      </w:r>
      <w:r>
        <w:rPr>
          <w:rFonts w:ascii="Arial" w:eastAsia="Arial" w:hAnsi="Arial" w:cs="Arial"/>
        </w:rPr>
        <w:t xml:space="preserve"> </w:t>
      </w:r>
      <w:r>
        <w:t xml:space="preserve">класс </w:t>
      </w:r>
    </w:p>
    <w:p w:rsidR="00C3408B" w:rsidRDefault="002C7D5B">
      <w:pPr>
        <w:spacing w:after="0" w:line="259" w:lineRule="auto"/>
        <w:ind w:left="0" w:firstLine="0"/>
        <w:jc w:val="left"/>
      </w:pPr>
      <w:r>
        <w:rPr>
          <w:sz w:val="20"/>
        </w:rPr>
        <w:t xml:space="preserve"> </w:t>
      </w:r>
    </w:p>
    <w:tbl>
      <w:tblPr>
        <w:tblStyle w:val="TableGrid"/>
        <w:tblW w:w="9215" w:type="dxa"/>
        <w:tblInd w:w="997" w:type="dxa"/>
        <w:tblCellMar>
          <w:top w:w="69" w:type="dxa"/>
          <w:left w:w="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right="38" w:firstLine="226"/>
              <w:jc w:val="left"/>
            </w:pPr>
            <w:r>
              <w:t xml:space="preserve">N урока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Тема урока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115" w:firstLine="0"/>
              <w:jc w:val="right"/>
            </w:pPr>
            <w:r>
              <w:t xml:space="preserve">Урок 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6" w:firstLine="226"/>
            </w:pPr>
            <w:r>
              <w:t xml:space="preserve">Раскрытие главной идеи произведения К.Д. Ушинского "Наше отечество": чувство любви к Родине, сопричастность к прошлому и настоящему своей страны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110"/>
                <w:tab w:val="center" w:pos="3503"/>
                <w:tab w:val="center" w:pos="5294"/>
                <w:tab w:val="center" w:pos="6277"/>
                <w:tab w:val="right" w:pos="8078"/>
              </w:tabs>
              <w:spacing w:after="0" w:line="259" w:lineRule="auto"/>
              <w:ind w:left="0" w:firstLine="0"/>
              <w:jc w:val="left"/>
            </w:pPr>
            <w:r>
              <w:rPr>
                <w:rFonts w:ascii="Calibri" w:eastAsia="Calibri" w:hAnsi="Calibri" w:cs="Calibri"/>
                <w:sz w:val="22"/>
              </w:rPr>
              <w:tab/>
            </w:r>
            <w:r>
              <w:t xml:space="preserve">Патриотическое </w:t>
            </w:r>
            <w:r>
              <w:tab/>
              <w:t xml:space="preserve">звучание стихотворения </w:t>
            </w:r>
            <w:r>
              <w:tab/>
              <w:t xml:space="preserve">С.А. </w:t>
            </w:r>
            <w:r>
              <w:tab/>
              <w:t xml:space="preserve">Васильева </w:t>
            </w:r>
            <w:r>
              <w:tab/>
              <w:t xml:space="preserve">"Россия": </w:t>
            </w:r>
          </w:p>
          <w:p w:rsidR="00C3408B" w:rsidRDefault="002C7D5B">
            <w:pPr>
              <w:spacing w:after="0" w:line="259" w:lineRule="auto"/>
              <w:ind w:left="67" w:firstLine="0"/>
              <w:jc w:val="left"/>
            </w:pPr>
            <w:r>
              <w:t xml:space="preserve">интонация, темп, ритм, логические ударения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Осознание нравственных ценностей в произведениях о Родине: любовь к родной стороне, гордость за красоту и величие своей Отчизны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Создание образа Родины в произведениях писателей. Произведения по выбору, например, Т.В. Бокова "Родина"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4" w:firstLine="0"/>
              <w:jc w:val="right"/>
            </w:pPr>
            <w:r>
              <w:t xml:space="preserve">Отражение темы Родина в произведении М.М. Пришвин "Моя Родина": </w:t>
            </w:r>
          </w:p>
          <w:p w:rsidR="00C3408B" w:rsidRDefault="002C7D5B">
            <w:pPr>
              <w:spacing w:after="0" w:line="259" w:lineRule="auto"/>
              <w:ind w:left="67" w:firstLine="0"/>
              <w:jc w:val="left"/>
            </w:pPr>
            <w:r>
              <w:t xml:space="preserve">роль и особенности заголовка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Репродукции картин как иллюстрации к произведениям о Родине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Урок 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4" w:firstLine="0"/>
              <w:jc w:val="right"/>
            </w:pPr>
            <w:r>
              <w:t xml:space="preserve">Устное народное творчество. Характеристика малых жанров фольклора: </w:t>
            </w:r>
          </w:p>
          <w:p w:rsidR="00C3408B" w:rsidRDefault="002C7D5B">
            <w:pPr>
              <w:spacing w:after="0" w:line="259" w:lineRule="auto"/>
              <w:ind w:left="67" w:firstLine="0"/>
              <w:jc w:val="left"/>
            </w:pPr>
            <w:r>
              <w:t xml:space="preserve">потешки, небылицы, скороговорки, считалки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t xml:space="preserve">Урок 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Загадка как жанр фольклора, знакомство с видами загадок </w:t>
            </w:r>
          </w:p>
        </w:tc>
      </w:tr>
      <w:tr w:rsidR="00C3408B">
        <w:trPr>
          <w:trHeight w:val="44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5" w:firstLine="0"/>
              <w:jc w:val="right"/>
            </w:pPr>
            <w:r>
              <w:lastRenderedPageBreak/>
              <w:t xml:space="preserve">Урок 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Пословицы народов России: тематические группы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Развитие речи: использование образных слов, пословиц и поговорок, крылатых выражений. Книги и словари, созданные В.И. Далем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Художественные особенности сказок разного вида (о животных, бытовые, волшебные)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5" w:firstLine="226"/>
            </w:pPr>
            <w:r>
              <w:t xml:space="preserve">Отражение нравственных ценностей и правил в фольклорной сказке. Произведения по выбору, например, русская народная сказка "Самое дорогое" </w:t>
            </w:r>
          </w:p>
        </w:tc>
      </w:tr>
      <w:tr w:rsidR="00C3408B">
        <w:trPr>
          <w:trHeight w:val="93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3" w:firstLine="226"/>
            </w:pPr>
            <w:r>
              <w:t xml:space="preserve">Осознание понятия трудолюбие на примере народных сказок. Произведения по выбору, например, русская народная сказка "Про Ленивую и Радивую"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Представление в сказке народного быта и культуры. Произведения по выбору, например, русская народная сказка "Дочь-семилетка"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Характеристика героя, волшебные помощники. На примере русской народной сказки "Иван-царевич и серый волк"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Особенности построения (композиция) волшебной сказки: составление плана. На примере русской народной сказки "Иван-царевич и серый волк"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Иллюстрация как отражение сюжета волшебной сказки: В.М. Васнецов "Иван Царевич на Сером волке"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Описание картин природы как способ рассказать в песне о родной земле. Темы народных песен </w:t>
            </w:r>
          </w:p>
        </w:tc>
      </w:tr>
    </w:tbl>
    <w:p w:rsidR="00C3408B" w:rsidRDefault="00C3408B">
      <w:pPr>
        <w:spacing w:after="0" w:line="259" w:lineRule="auto"/>
        <w:ind w:left="-708" w:right="992" w:firstLine="0"/>
        <w:jc w:val="left"/>
      </w:pPr>
    </w:p>
    <w:tbl>
      <w:tblPr>
        <w:tblStyle w:val="TableGrid"/>
        <w:tblW w:w="9215" w:type="dxa"/>
        <w:tblInd w:w="997" w:type="dxa"/>
        <w:tblCellMar>
          <w:top w:w="70" w:type="dxa"/>
          <w:left w:w="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19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Былина как народный песенный сказ о героическом событии. Фольклорные особенности: выразительность, напевность исполнения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Характеристика главного героя (где жил, чем занимался, какими качествами обладал). На примере образа Ильи Муромца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Тематическое повторение по итогам раздела "Фольклор (устное народное творчество)"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Работа с детскими книгами на тему: "Фольклор": использование аппарата издания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Резервный урок. Работа со словарем: язык былины, устаревшие слова, их место и представление в современной лексике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Резервный урок. Репродукции картин В.М. Васнецова как иллюстрации к эпизодам фольклорного произведения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25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В мире книг. Книга как особый вид искусства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lastRenderedPageBreak/>
              <w:t xml:space="preserve">Урок </w:t>
            </w:r>
          </w:p>
          <w:p w:rsidR="00C3408B" w:rsidRDefault="002C7D5B">
            <w:pPr>
              <w:spacing w:after="0" w:line="259" w:lineRule="auto"/>
              <w:ind w:left="62" w:firstLine="0"/>
              <w:jc w:val="left"/>
            </w:pPr>
            <w:r>
              <w:t xml:space="preserve">26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Общее представление о первых книгах на Руси, знакомство с рукописными книгами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Первая печатная книга на Руси. Н.П. Кончаловская "Мастер Федоров Иван и его печатный стан" (отрывок из "Наша древняя столица")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Осознание важности чтения художественной литературы и фольклора. Правила юного читателя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29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Осознание особенностей басни, как произведения-поучения, которое помогает увидеть свои и чужие недостатки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И.А. Крылов - великий русский баснописец. Иносказание в его баснях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0" w:firstLine="0"/>
              <w:jc w:val="right"/>
            </w:pPr>
            <w:r>
              <w:t xml:space="preserve">Знакомство с произведениями И.А. Крылова. Явная и скрытая мораль басен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Работа с басней И.А. Крылова "Ворона и Лисица": тема, мораль, герои, особенности языка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93" w:firstLine="0"/>
              <w:jc w:val="left"/>
            </w:pPr>
            <w:r>
              <w:t xml:space="preserve">А.С. Пушкин - великий русский поэт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Восприятие пейзажной лирики А.С. Пушкина: средства художественной выразительности (сравнение, эпитет), рифма, ритм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3" w:firstLine="226"/>
            </w:pPr>
            <w:r>
              <w:t xml:space="preserve">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 </w:t>
            </w:r>
          </w:p>
        </w:tc>
      </w:tr>
      <w:tr w:rsidR="00C3408B">
        <w:trPr>
          <w:trHeight w:val="117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39" w:firstLine="0"/>
              <w:jc w:val="center"/>
            </w:pPr>
            <w:r>
              <w:t xml:space="preserve">Урок </w:t>
            </w:r>
          </w:p>
          <w:p w:rsidR="00C3408B" w:rsidRDefault="002C7D5B">
            <w:pPr>
              <w:spacing w:after="0" w:line="259" w:lineRule="auto"/>
              <w:ind w:left="62" w:firstLine="0"/>
              <w:jc w:val="left"/>
            </w:pPr>
            <w:r>
              <w:t xml:space="preserve">36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7" w:firstLine="226"/>
            </w:pPr>
            <w: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tblCellMar>
        <w:tblLook w:val="04A0" w:firstRow="1" w:lastRow="0" w:firstColumn="1" w:lastColumn="0" w:noHBand="0" w:noVBand="1"/>
      </w:tblPr>
      <w:tblGrid>
        <w:gridCol w:w="1133"/>
        <w:gridCol w:w="8082"/>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3" w:firstLine="226"/>
            </w:pPr>
            <w:r>
              <w:t xml:space="preserve">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4" w:firstLine="0"/>
              <w:jc w:val="right"/>
            </w:pPr>
            <w:r>
              <w:t xml:space="preserve">Составление устного рассказа "Мое любимое произведение А.С. Пушкина"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1" w:firstLine="0"/>
              <w:jc w:val="center"/>
            </w:pPr>
            <w:r>
              <w:t xml:space="preserve">Тематическое повторение по итогам раздела "Творчество А.С. Пушкина"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И.Я. Билибин - иллюстратор сказок А.С. Пушкина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42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Описание картин осенней природы в стихотворении Ф.И. Тютчева "Есть в осени первоначальной..." и другие по выбору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стихотворений об осени. На примере произведений Ф.И. Тютчева "Есть в осени первоначальной..." и А.Н. Майкова "Осень"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картин зимнего пейзажа в стихотворениях А.А. Фета "Кот поет, глаза прищуря", "Мама! Глянь-ка из окошка..." и другие по выбору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художественной выразительности (эпитет, сравнение) в лирических произведениях поэтов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Особенности авторской сказки Л.Н. Толстого "Ореховая ветка": основные события, главные герои, волшебные помощники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баснями Л.Н. Толстого: выделение жанровых особенностей. На примере басни "Белка и волк"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Наблюдение за художественными особенностями рассказа-описания Л.Н. Толстого "Лебеди"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Различение художественного и научно-познавательного текстов "Лебеди" и "Зайцы" Л.Н. Толстого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связи содержания произведения с реальным событием. На примере были "Прыжок" Л.Н. Толстого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Анализ сюжета были "Прыжок" Л.Н. Толстого: главные герои, отдельные эпизоды, составление плана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Различение рассказчика и автора произведения в рассказе Л.Н. Толстого "Акула" и других по выбору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6" w:firstLine="226"/>
            </w:pPr>
            <w:r>
              <w:t xml:space="preserve">Выделение структурных частей произведения Л.Н. Толстого "Акула" и других по выбору (композиции): начало, завязка действия, кульминация, развязка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4" w:firstLine="0"/>
              <w:jc w:val="center"/>
            </w:pPr>
            <w:r>
              <w:t xml:space="preserve">Тематическое повторение по итогам раздела "Творчество Л.Н. Толстого"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жанровое многообразие произведений Л.Н. Толстого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1" w:type="dxa"/>
        </w:tblCellMar>
        <w:tblLook w:val="04A0" w:firstRow="1" w:lastRow="0" w:firstColumn="1" w:lastColumn="0" w:noHBand="0" w:noVBand="1"/>
      </w:tblPr>
      <w:tblGrid>
        <w:gridCol w:w="1133"/>
        <w:gridCol w:w="8082"/>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56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Оценка чувств и настроения, вызываемых лирическим произведением. На примере произведения Н.А. Некрасова "Однажды в студеную зимнюю пору..." (отрывок)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57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Поэты о красоте родной природы. На примере произведения Н.А. Некрасова "Железная дорога" (отрывок)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lastRenderedPageBreak/>
              <w:t xml:space="preserve">Урок </w:t>
            </w:r>
          </w:p>
          <w:p w:rsidR="00C3408B" w:rsidRDefault="002C7D5B">
            <w:pPr>
              <w:spacing w:after="0" w:line="259" w:lineRule="auto"/>
              <w:ind w:left="0" w:firstLine="0"/>
              <w:jc w:val="left"/>
            </w:pPr>
            <w:r>
              <w:t xml:space="preserve">58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Олицетворение как одно из средств выразительности лирического произведения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59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Описание природы (пейзаж) в художественном произведении. На примере произведения А.П. Чехова "Степь" (отрывок)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1" w:firstLine="0"/>
              <w:jc w:val="center"/>
            </w:pPr>
            <w:r>
              <w:t xml:space="preserve">Характеристика героя сказки В.М. Гаршина "Лягушка-путешественница"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892"/>
                <w:tab w:val="center" w:pos="2634"/>
                <w:tab w:val="center" w:pos="4043"/>
                <w:tab w:val="center" w:pos="4986"/>
                <w:tab w:val="center" w:pos="6048"/>
                <w:tab w:val="center" w:pos="7410"/>
              </w:tabs>
              <w:spacing w:after="0" w:line="259" w:lineRule="auto"/>
              <w:ind w:left="0" w:firstLine="0"/>
              <w:jc w:val="left"/>
            </w:pPr>
            <w:r>
              <w:rPr>
                <w:rFonts w:ascii="Calibri" w:eastAsia="Calibri" w:hAnsi="Calibri" w:cs="Calibri"/>
                <w:sz w:val="22"/>
              </w:rPr>
              <w:tab/>
            </w:r>
            <w:r>
              <w:t xml:space="preserve">Особенности </w:t>
            </w:r>
            <w:r>
              <w:tab/>
              <w:t xml:space="preserve">литературной </w:t>
            </w:r>
            <w:r>
              <w:tab/>
              <w:t xml:space="preserve">сказки </w:t>
            </w:r>
            <w:r>
              <w:tab/>
              <w:t xml:space="preserve">В.М. </w:t>
            </w:r>
            <w:r>
              <w:tab/>
              <w:t xml:space="preserve">Гаршина </w:t>
            </w:r>
            <w:r>
              <w:tab/>
              <w:t xml:space="preserve">"Лягушка- </w:t>
            </w:r>
          </w:p>
          <w:p w:rsidR="00C3408B" w:rsidRDefault="002C7D5B">
            <w:pPr>
              <w:spacing w:after="0" w:line="259" w:lineRule="auto"/>
              <w:ind w:left="5" w:firstLine="0"/>
              <w:jc w:val="left"/>
            </w:pPr>
            <w:r>
              <w:t xml:space="preserve">путешественница": анализ сюжета, композиции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Осознание главной мысли (идеи) сказки В.М. Гаршина "Лягушка- путешественница"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 детскими книгами "Литературные сказки писателей": составление аннотации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Животные в литературных сказках. На примере произведения И.С. Соколова-Микитова "Листопадничек"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Научно-естественные сведения о природе в сказке И.С. Соколова- Микитова "Листопадничек"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Создание образов героев-животных в литературных сказках. На примере произведения Д.Н. Мамин-Сибиряка "Умнее всех"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Поучительный смысл сказок о животных. На примере произведения Д.Н. Мамин-Сибиряка "Умнее всех"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69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устного рассказа "Моя любимая книга"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70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описанием зимнего пейзажа. На примере стихотворения С.Д. Дрожжина "Зимний день"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71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Оценка чувств и настроения, вызываемых лирическим произведением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72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стихотворением С.А. Есенина "Береза": средства выразительности в произведении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73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Восприятие картин природы в стихотворениях С.А. Есенина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center"/>
            </w:pPr>
            <w:r>
              <w:t xml:space="preserve">Урок </w:t>
            </w:r>
          </w:p>
          <w:p w:rsidR="00C3408B" w:rsidRDefault="002C7D5B">
            <w:pPr>
              <w:spacing w:after="0" w:line="259" w:lineRule="auto"/>
              <w:ind w:left="0" w:firstLine="0"/>
              <w:jc w:val="left"/>
            </w:pPr>
            <w:r>
              <w:t xml:space="preserve">74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center"/>
            </w:pPr>
            <w:r>
              <w:t xml:space="preserve">Живописные полотна как иллюстрация к лирическому произведению: </w:t>
            </w:r>
          </w:p>
          <w:p w:rsidR="00C3408B" w:rsidRDefault="002C7D5B">
            <w:pPr>
              <w:spacing w:after="0" w:line="259" w:lineRule="auto"/>
              <w:ind w:left="5" w:firstLine="0"/>
              <w:jc w:val="left"/>
            </w:pPr>
            <w:r>
              <w:t xml:space="preserve">пейзаж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5"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75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Взаимоотношения человека и животных - тема произведения Д.Н. Мамин- Сибиряка "Приемыш"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76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Соотнесение заглавия и главной мысли рассказа Д.Н. Мамин-Сибиряка "Приемыш"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77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дружба животных в рассказах писателей. На примере произведения А.И. Куприна "Барбос и Жулька"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78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героев-животных, их портрет в рассказах писателей. На примере рассказа А.И. Куприна "Барбос и Жулька"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79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нравственно-этических понятий (любовь и забота о животных) в рассказах писателей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80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Осознание понятий верность и преданность животных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3" w:firstLine="0"/>
              <w:jc w:val="center"/>
            </w:pPr>
            <w:r>
              <w:t xml:space="preserve">Работа с детскими книгами о братьях наших меньших: написание отзыва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Создание картин природы в произведениях поэтов. На примере стихотворения И.А. Бунина "Первый снег"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Звукопись, ее выразительное значение в лирических произведениях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Поэтические картины родной природы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"Красота родной природы" по изученным текстам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"Картины природы в произведениях поэтов и писателей XIX - XX вв."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87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Дети - герои произведений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88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Историческая обстановка как фон создания произведения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89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Судьбы крестьянских детей в произведениях писателей. На примере рассказа А.П. Чехова "Ванька"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90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внешнего вида и характера героя-ребенка. На примере рассказа А.П. Чехова "Ванька" </w:t>
            </w:r>
          </w:p>
        </w:tc>
      </w:tr>
      <w:tr w:rsidR="00C3408B">
        <w:trPr>
          <w:trHeight w:val="93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91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Отражение в произведении важных человеческих качеств: честности, стойкости, ответственности. На примере рассказа Л. Пантелеева "Честное слово"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lastRenderedPageBreak/>
              <w:t xml:space="preserve">Урок </w:t>
            </w:r>
          </w:p>
          <w:p w:rsidR="00C3408B" w:rsidRDefault="002C7D5B">
            <w:pPr>
              <w:spacing w:after="0" w:line="259" w:lineRule="auto"/>
              <w:ind w:left="0" w:firstLine="0"/>
              <w:jc w:val="left"/>
            </w:pPr>
            <w:r>
              <w:t xml:space="preserve">92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Деление текста на части, составление плана, выявление главной мысли (идеи) рассказа Л. Пантелеева "Честное слово"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center"/>
            </w:pPr>
            <w:r>
              <w:t xml:space="preserve">Урок </w:t>
            </w:r>
          </w:p>
          <w:p w:rsidR="00C3408B" w:rsidRDefault="002C7D5B">
            <w:pPr>
              <w:spacing w:after="0" w:line="259" w:lineRule="auto"/>
              <w:ind w:left="0" w:firstLine="0"/>
              <w:jc w:val="left"/>
            </w:pPr>
            <w:r>
              <w:t xml:space="preserve">93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46" w:firstLine="0"/>
              <w:jc w:val="center"/>
            </w:pPr>
            <w:r>
              <w:t xml:space="preserve">Представление темы "Дети на войне" в рассказе Л. Пантелеева "На ялике" </w:t>
            </w:r>
          </w:p>
        </w:tc>
      </w:tr>
    </w:tbl>
    <w:p w:rsidR="00C3408B" w:rsidRDefault="00C3408B">
      <w:pPr>
        <w:spacing w:after="0" w:line="259" w:lineRule="auto"/>
        <w:ind w:left="-708" w:right="992" w:firstLine="0"/>
        <w:jc w:val="left"/>
      </w:pPr>
    </w:p>
    <w:tbl>
      <w:tblPr>
        <w:tblStyle w:val="TableGrid"/>
        <w:tblW w:w="9215" w:type="dxa"/>
        <w:tblInd w:w="997" w:type="dxa"/>
        <w:tblCellMar>
          <w:top w:w="77" w:type="dxa"/>
          <w:left w:w="67" w:type="dxa"/>
          <w:right w:w="17"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9" w:firstLine="0"/>
              <w:jc w:val="center"/>
            </w:pPr>
            <w:r>
              <w:t xml:space="preserve">Мужество и бесстрашие - качества, проявляемые детьми в военное время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портрета главного героя рассказа Л.А. Кассиля "Алексей Андреевич"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Осмысление поступков и поведения главного героя рассказа Л.А. Кассиля "Алексей Андреевич"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Отличие автора от героя и рассказчика. На примере рассказа А.П. Гайдара "Горячий камень"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Выделение главной мысли (идеи) произведения о детях. На примере рассказа А.П. Гайдара "Горячий камень"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99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Основные события сюжета произведения А.П. Гайдара "Тимур и его команда" (отрывки)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Роль интерьера (описание штаба) в создании образов героев произведения А.П. Гайдара "Тимур и его команда" (отрывки)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Нравственная оценка ситуаций, поведения и поступков героев произведения А.П. Гайдара "Тимур и его команда" (отрывки)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102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Раскрытие темы "Разные детские судьбы" в произведениях писателей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103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Тематическое повторение по итогам раздела "Произведения о детях"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книгами о детях: составление аннотации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Произведения К.Г. Паустовского о природе и животных. Главная мысль (идея) рассказа "Барсучий нос"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Работа с рассказом К.Г. Паустовского "Кот-ворюга": анализ композиции, составление плана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портрета героя-животного в рассказе К.Г. Паустовского "Кот- ворюга"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Раскрытие темы взаимоотношения человека и животного на примере рассказа К.Г. Паустовского "Заячьи лапы"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lastRenderedPageBreak/>
              <w:t xml:space="preserve">Урок </w:t>
            </w:r>
          </w:p>
          <w:p w:rsidR="00C3408B" w:rsidRDefault="002C7D5B">
            <w:pPr>
              <w:spacing w:after="0" w:line="259" w:lineRule="auto"/>
              <w:ind w:left="0" w:firstLine="0"/>
              <w:jc w:val="left"/>
            </w:pPr>
            <w:r>
              <w:t xml:space="preserve">109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композиции в рассказах о животных. На примере рассказа К.Г. Паустовского "Заячьи лапы"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110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Создание характеров героев-животных в рассказах писателей. На примере рассказа М.М. Пришвина "Выскочка"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111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Рассказы писателей-натуралистов о заботливом и бережном отношении человека к животным к природе родного края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112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"Взаимоотношения человека и животных"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113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"Любовь и забота о братьях наших меньших" по изученным произведениям </w:t>
            </w:r>
          </w:p>
        </w:tc>
      </w:tr>
    </w:tbl>
    <w:p w:rsidR="00C3408B" w:rsidRDefault="00C3408B">
      <w:pPr>
        <w:spacing w:after="0" w:line="259" w:lineRule="auto"/>
        <w:ind w:left="-708" w:right="992" w:firstLine="0"/>
        <w:jc w:val="left"/>
      </w:pPr>
    </w:p>
    <w:tbl>
      <w:tblPr>
        <w:tblStyle w:val="TableGrid"/>
        <w:tblW w:w="9215" w:type="dxa"/>
        <w:tblInd w:w="997" w:type="dxa"/>
        <w:tblCellMar>
          <w:top w:w="75" w:type="dxa"/>
          <w:left w:w="67" w:type="dxa"/>
          <w:right w:w="24" w:type="dxa"/>
        </w:tblCellMar>
        <w:tblLook w:val="04A0" w:firstRow="1" w:lastRow="0" w:firstColumn="1" w:lastColumn="0" w:noHBand="0" w:noVBand="1"/>
      </w:tblPr>
      <w:tblGrid>
        <w:gridCol w:w="1133"/>
        <w:gridCol w:w="8082"/>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114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Человек и его взаимоотношения с животными в рассказах писателей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115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юмористических произведений Н.Н. Носова и других авторов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116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Комичность как основа сюжета рассказов Н.Н. Носова и других авторов на выбор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117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героя "Денискиных рассказов" В.Ю. Драгунского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118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693"/>
                <w:tab w:val="center" w:pos="2351"/>
                <w:tab w:val="center" w:pos="3882"/>
                <w:tab w:val="center" w:pos="5429"/>
                <w:tab w:val="center" w:pos="7303"/>
              </w:tabs>
              <w:spacing w:after="0" w:line="259" w:lineRule="auto"/>
              <w:ind w:left="0" w:firstLine="0"/>
              <w:jc w:val="left"/>
            </w:pPr>
            <w:r>
              <w:rPr>
                <w:rFonts w:ascii="Calibri" w:eastAsia="Calibri" w:hAnsi="Calibri" w:cs="Calibri"/>
                <w:sz w:val="22"/>
              </w:rPr>
              <w:tab/>
            </w:r>
            <w:r>
              <w:t xml:space="preserve">Средства </w:t>
            </w:r>
            <w:r>
              <w:tab/>
              <w:t xml:space="preserve">выразительности </w:t>
            </w:r>
            <w:r>
              <w:tab/>
              <w:t xml:space="preserve">текста </w:t>
            </w:r>
            <w:r>
              <w:tab/>
              <w:t xml:space="preserve">юмористического </w:t>
            </w:r>
            <w:r>
              <w:tab/>
              <w:t xml:space="preserve">содержания: </w:t>
            </w:r>
          </w:p>
          <w:p w:rsidR="00C3408B" w:rsidRDefault="002C7D5B">
            <w:pPr>
              <w:spacing w:after="0" w:line="259" w:lineRule="auto"/>
              <w:ind w:left="5" w:firstLine="0"/>
              <w:jc w:val="left"/>
            </w:pPr>
            <w:r>
              <w:t xml:space="preserve">преувеличение. На примере произведений В.Ю. Драгунского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119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детскими книгами: авторы юмористических рассказов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"Мой любимый детский писатель" на примере изученных произведений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121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Волшебные предметы и помощники в литературных сказках Ш. Перро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122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4" w:firstLine="0"/>
              <w:jc w:val="center"/>
            </w:pPr>
            <w:r>
              <w:t xml:space="preserve">Особенности литературных сказок Х.-К. Андерсена (сюжет, язык, герои)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авторских сказок: раскрытие главной мысли, композиция, герои. На примере сказок Р. Киплинга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124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Взаимоотношения человека и животных в рассказах зарубежных писателей. На примере рассказа Джека Лондона "Бурый волк"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125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Деление текста на части, составление плана, выявление главной мысли (идеи) рассказа Джека Лондона "Бурый волк"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lastRenderedPageBreak/>
              <w:t xml:space="preserve">Урок </w:t>
            </w:r>
          </w:p>
          <w:p w:rsidR="00C3408B" w:rsidRDefault="002C7D5B">
            <w:pPr>
              <w:spacing w:after="0" w:line="259" w:lineRule="auto"/>
              <w:ind w:left="0" w:firstLine="0"/>
              <w:jc w:val="left"/>
            </w:pPr>
            <w:r>
              <w:t xml:space="preserve">126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создания образов героев-животных в рассказах зарубежных писателей. На примере рассказа Э. Сетон-Томпсона "Чинк"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127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нравственно-этических понятий: верность и преданность животных. На примере рассказа Э. Сетон-Томпсона "Чинк"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128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Расширение знаний о писателях, как переводчиках зарубежной литературы. На примере переводов С.Я. Маршака, К.И. Чуковского, Б.В. Заходера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129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Контрольная работа по разделу "Зарубежная литература"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130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"Мой любимый детский писатель" на примере изученных произведений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131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Составление устного рассказа "Дружба человека и животного" на примере изученных произведений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132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Работа с детскими книгами "Зарубежные писатели - детям": написание отзыва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133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Осознание важности читательской деятельности. Работа со стихотворением Б. Заходера "Что такое стихи"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Урок </w:t>
            </w:r>
          </w:p>
          <w:p w:rsidR="00C3408B" w:rsidRDefault="002C7D5B">
            <w:pPr>
              <w:spacing w:after="0" w:line="259" w:lineRule="auto"/>
              <w:ind w:left="0" w:firstLine="0"/>
              <w:jc w:val="left"/>
            </w:pPr>
            <w:r>
              <w:t xml:space="preserve">134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Повторение по итогам изученного в 3 классе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Урок </w:t>
            </w:r>
          </w:p>
          <w:p w:rsidR="00C3408B" w:rsidRDefault="002C7D5B">
            <w:pPr>
              <w:spacing w:after="0" w:line="259" w:lineRule="auto"/>
              <w:ind w:left="0" w:firstLine="0"/>
              <w:jc w:val="left"/>
            </w:pPr>
            <w:r>
              <w:t xml:space="preserve">135 </w:t>
            </w:r>
          </w:p>
        </w:tc>
        <w:tc>
          <w:tcPr>
            <w:tcW w:w="808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Работа с детской книгой и справочной литературой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Урок </w:t>
            </w:r>
          </w:p>
          <w:p w:rsidR="00C3408B" w:rsidRDefault="002C7D5B">
            <w:pPr>
              <w:spacing w:after="0" w:line="259" w:lineRule="auto"/>
              <w:ind w:left="0" w:firstLine="0"/>
              <w:jc w:val="left"/>
            </w:pPr>
            <w:r>
              <w:t xml:space="preserve">136 </w:t>
            </w:r>
          </w:p>
        </w:tc>
        <w:tc>
          <w:tcPr>
            <w:tcW w:w="8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Летнее чтение. Выбор книг на основе рекомендательного списка и тематического каталога </w:t>
            </w:r>
          </w:p>
        </w:tc>
      </w:tr>
      <w:tr w:rsidR="00C3408B">
        <w:trPr>
          <w:trHeight w:val="694"/>
        </w:trPr>
        <w:tc>
          <w:tcPr>
            <w:tcW w:w="9215"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ОБЩЕЕ КОЛИЧЕСТВО УРОКОВ ПО ПРОГРАММЕ: 136, из них уроков, отведенных </w:t>
            </w:r>
          </w:p>
          <w:p w:rsidR="00C3408B" w:rsidRDefault="002C7D5B">
            <w:pPr>
              <w:spacing w:after="0" w:line="259" w:lineRule="auto"/>
              <w:ind w:left="0" w:firstLine="0"/>
              <w:jc w:val="left"/>
            </w:pPr>
            <w:r>
              <w:t xml:space="preserve">на контрольные работы, - не более 13 </w:t>
            </w:r>
          </w:p>
        </w:tc>
      </w:tr>
    </w:tbl>
    <w:p w:rsidR="00C3408B" w:rsidRDefault="002C7D5B">
      <w:pPr>
        <w:spacing w:after="210" w:line="265" w:lineRule="auto"/>
        <w:ind w:left="10" w:right="8779"/>
        <w:jc w:val="right"/>
      </w:pPr>
      <w:r>
        <w:t xml:space="preserve">Таблица 4.7 </w:t>
      </w:r>
    </w:p>
    <w:p w:rsidR="00C3408B" w:rsidRDefault="002C7D5B">
      <w:pPr>
        <w:ind w:left="1227" w:right="15"/>
      </w:pPr>
      <w:r>
        <w:t>4</w:t>
      </w:r>
      <w:r>
        <w:rPr>
          <w:rFonts w:ascii="Arial" w:eastAsia="Arial" w:hAnsi="Arial" w:cs="Arial"/>
        </w:rPr>
        <w:t xml:space="preserve"> </w:t>
      </w:r>
      <w:r>
        <w:t xml:space="preserve">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7" w:type="dxa"/>
          <w:left w:w="67" w:type="dxa"/>
          <w:right w:w="19" w:type="dxa"/>
        </w:tblCellMar>
        <w:tblLook w:val="04A0" w:firstRow="1" w:lastRow="0" w:firstColumn="1" w:lastColumn="0" w:noHBand="0" w:noVBand="1"/>
      </w:tblPr>
      <w:tblGrid>
        <w:gridCol w:w="1133"/>
        <w:gridCol w:w="8224"/>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right="18" w:firstLine="226"/>
              <w:jc w:val="left"/>
            </w:pPr>
            <w:r>
              <w:t xml:space="preserve">N урока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Раскрытие главной идеи произведения А. Т Твардовского "О Родине большой и малой" (отрывок): чувство любви к своей стране и малой родине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right"/>
            </w:pPr>
            <w:r>
              <w:t xml:space="preserve">Урок 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Образ родной земли в стихотворении С.Д. Дрожжина "Родине"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Любовь к природе и родному краю - тема произведений поэтов. На примере стихотворений С.А. Есенина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lastRenderedPageBreak/>
              <w:t xml:space="preserve">Урок 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Проявление любви к родной земле в литературе народов России. На примере стихотворений Р.Г. Гамзатова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Образ Александра Невского в произведении С.Т. Романовского "Ледовое побоище"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right"/>
            </w:pPr>
            <w:r>
              <w:t xml:space="preserve">Урок 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Характеристика народной исторической песни: темы, образы, герои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 Великой Отечественной войны в произведениях литературы. На примере рассказа М.С. Ефетов "Девочка из Сталинграда"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6" w:firstLine="0"/>
              <w:jc w:val="right"/>
            </w:pPr>
            <w:r>
              <w:t xml:space="preserve">Урок 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Осознание понятий поступок, подвиг на примере произведений о Великой Отечественной войне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6" w:firstLine="0"/>
              <w:jc w:val="right"/>
            </w:pPr>
            <w:r>
              <w:t xml:space="preserve">Урок 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0" w:firstLine="0"/>
              <w:jc w:val="center"/>
            </w:pPr>
            <w:r>
              <w:t xml:space="preserve">Наблюдение за художественными особенностями текста авторской песни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10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"Защитник Отечества" по изученным произведениям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11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"О Родине, героические страницы истории"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12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произведений о Родине, о славных и героических страницах истории России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Работа с детскими книгами на тему: "Книги о Родине и ее истории": типы книг (изданий)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14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3061"/>
                <w:tab w:val="right" w:pos="8137"/>
              </w:tabs>
              <w:spacing w:after="0" w:line="259" w:lineRule="auto"/>
              <w:ind w:left="0" w:firstLine="0"/>
              <w:jc w:val="left"/>
            </w:pPr>
            <w:r>
              <w:rPr>
                <w:rFonts w:ascii="Calibri" w:eastAsia="Calibri" w:hAnsi="Calibri" w:cs="Calibri"/>
                <w:sz w:val="22"/>
              </w:rPr>
              <w:tab/>
            </w:r>
            <w:r>
              <w:t xml:space="preserve">Проявление народной культуры в разнообразных </w:t>
            </w:r>
            <w:r>
              <w:tab/>
              <w:t xml:space="preserve">видах фольклора: </w:t>
            </w:r>
          </w:p>
          <w:p w:rsidR="00C3408B" w:rsidRDefault="002C7D5B">
            <w:pPr>
              <w:spacing w:after="0" w:line="259" w:lineRule="auto"/>
              <w:ind w:left="5" w:firstLine="0"/>
              <w:jc w:val="left"/>
            </w:pPr>
            <w:r>
              <w:t xml:space="preserve">словесном, музыкальном, обрядовом (календарном)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Разнообразие малых жанров фольклора (назначение, сравнение, классификация)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Представление в сказке народного быта и культуры: сказки о животных, бытовые, волшебные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героев волшебной сказки: чем занимались, какими качествами обладают. На примере русской народной сказки "Семь Семионов"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Путешествие героя как основа композиции волшебной сказки. На примере русской народной сказки "Семь Семионов"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19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нравственных ценностей на примере фольклорных сказок народов России и мира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Осознание понятий взаимопомощь и дружба в сказках народов России и мира. На примере осетинской народной сказки "Что дороже?"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Представление в сказке нравственных ценностей, быта и культуры народов мира. На примере немецкой народной сказки "Три бабочки"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22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64" w:firstLine="0"/>
              <w:jc w:val="right"/>
            </w:pPr>
            <w:r>
              <w:t xml:space="preserve">Сравнение фольклорных произведений разных народов: тема, герои, сюжет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Образы русских богатырей: где жил, чем занимался, какими качествами обладал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center"/>
            </w:pPr>
            <w:r>
              <w:t xml:space="preserve">Резервный урок. Средства художественной выразительности в былине: </w:t>
            </w:r>
          </w:p>
          <w:p w:rsidR="00C3408B" w:rsidRDefault="002C7D5B">
            <w:pPr>
              <w:spacing w:after="0" w:line="259" w:lineRule="auto"/>
              <w:ind w:left="5" w:firstLine="0"/>
              <w:jc w:val="left"/>
            </w:pPr>
            <w:r>
              <w:t xml:space="preserve">устойчивые выражения, повторы, гипербола, устаревшие слова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Отражение народной былинной темы в творчестве художника В.М. Васнецова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"Фольклор - народная мудрость"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Работа с детскими книгами на тему: "Фольклор (устное народное творчество)": собиратели фольклора (А.Н. Афанасьев, В.И. Даль)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басни как лиро-эпического жанра. Басни стихотворные и прозаические </w:t>
            </w:r>
          </w:p>
        </w:tc>
      </w:tr>
      <w:tr w:rsidR="00C3408B">
        <w:trPr>
          <w:trHeight w:val="93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29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right"/>
            </w:pPr>
            <w:r>
              <w:t xml:space="preserve">Сравнение басен: темы и герои, особенности языка. На примере басен И.А. </w:t>
            </w:r>
          </w:p>
          <w:p w:rsidR="00C3408B" w:rsidRDefault="002C7D5B">
            <w:pPr>
              <w:spacing w:after="0" w:line="259" w:lineRule="auto"/>
              <w:ind w:left="5" w:firstLine="0"/>
            </w:pPr>
            <w:r>
              <w:t xml:space="preserve">Крылов "Стрекоза и муравей", И.И. Хемницера "Стрекоза", Л.Н. Толстого "Стрекоза и муравьи"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Аллегория и ирония как характеристика героев басен. На примере басни И.А. Крылова "Мартышка и очки"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баснями И.А. Крылова. Инсценирование их сюжета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Язык басен И.А. Крылова: пословицы, поговорки, крылатые выражения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литературной сказкой А.С. Пушкина "Сказка о мертвой царевне и о семи богатырях": сюжет произведения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4" w:firstLine="226"/>
            </w:pPr>
            <w:r>
              <w:t xml:space="preserve">Характеристика положительных и отрицательных героев, волшебные помощники в сказке А.С. Пушкина "Сказка о мертвой царевне и о семи богатырях"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Наблюдение за художественными особенностями текста, языком авторской сказки А.С. Пушкина "Сказка о мертвой царевне и о семи богатырях"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Фольклорная основа литературной сказки А.С. Пушкина "Сказка о мертвой царевне и о семи богатырях"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Сходство фольклорных и литературных произведений А.С. Пушкина, В.А. Жуковского по тематике, художественным образам ("бродячие" сюжеты)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38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Картины осени в лирических произведениях А.С. Пушкина: сравнения, эпитет, олицетворения </w:t>
            </w:r>
          </w:p>
        </w:tc>
      </w:tr>
      <w:tr w:rsidR="00C3408B">
        <w:trPr>
          <w:trHeight w:val="93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39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3" w:firstLine="226"/>
            </w:pPr>
            <w:r>
              <w:t xml:space="preserve">Восприятие пейзажной лирики А.С. Пушкина: средства художественной выразительности в стихотворении "Зимняя дорога" и других его стихотворениях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дружбы в произведениях А.С. Пушкина. На примере стихотворения "И.И. Пущину"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Оценка настроения и чувств, вызываемых лирическим произведением А.С. Пушкина. На примере стихотворения "Няне"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9" w:firstLine="0"/>
              <w:jc w:val="right"/>
            </w:pPr>
            <w:r>
              <w:t xml:space="preserve">Составление устного рассказа "Мое любимое стихотворение А.С. Пушкина"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2" w:firstLine="0"/>
              <w:jc w:val="center"/>
            </w:pPr>
            <w:r>
              <w:t xml:space="preserve">Тематическое повторение по итогам раздела "Творчество А.С. Пушкина"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выставки "Произведения А.С. Пушкина"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Патриотическое звучание стихотворения М.Ю. Лермонтова "Москва, Москва!... Люблю тебя как сын...": метафора как "свернутое" сравнение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 w:firstLine="0"/>
              <w:jc w:val="center"/>
            </w:pPr>
            <w:r>
              <w:t xml:space="preserve">Строфа как элемент композиции стихотворения М.Ю. Лермонтова "Парус"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Работа со стихотворением М.Ю. Лермонтова "Утес": характеристика средств художественной выразительности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лирических произведений М.Ю. Лермонтова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49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Литературная сказка П.П. Ершова "Конек-Горбунок": сюжет и построение (композиция) сказки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Речевые особенности (сказочные формулы, повторы, постоянные эпитеты) сказки П.П. Ершова "Конек-Горбунок"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героя и его волшебного помощника сказки П.П. Ершова "Конек-Горбунок"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52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Тематика авторских стихотворных сказок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24"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уральскими сказами П.П. Бажова. Сочетание в сказах вымысла и реальности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Народные образы героев сказа П.П. Бажова "Серебряное копытце"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lastRenderedPageBreak/>
              <w:t xml:space="preserve">Урок </w:t>
            </w:r>
          </w:p>
          <w:p w:rsidR="00C3408B" w:rsidRDefault="002C7D5B">
            <w:pPr>
              <w:spacing w:after="0" w:line="259" w:lineRule="auto"/>
              <w:ind w:left="0" w:firstLine="0"/>
              <w:jc w:val="left"/>
            </w:pPr>
            <w:r>
              <w:t xml:space="preserve">55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Наблюдение за художественными особенностями, языком сказа П.П. Бажова "Серебряное копытце"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Иллюстрации как отражение сюжета сказов П.П. Бажова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Контрольная работа по разделу "Литературная сказка"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2" w:firstLine="0"/>
              <w:jc w:val="center"/>
            </w:pPr>
            <w:r>
              <w:t xml:space="preserve">Описание явления природы в стихотворении В.А. Жуковский "Загадка": </w:t>
            </w:r>
          </w:p>
          <w:p w:rsidR="00C3408B" w:rsidRDefault="002C7D5B">
            <w:pPr>
              <w:spacing w:after="0" w:line="259" w:lineRule="auto"/>
              <w:ind w:left="5" w:firstLine="0"/>
              <w:jc w:val="left"/>
            </w:pPr>
            <w:r>
              <w:t xml:space="preserve">приемы создания художественного образа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59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Сравнение образа радуги в стихотворениях В.А. Жуковского "Загадка" и Ф.И. Тютчева "Как неожиданно и ярко"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Восприятие картин природы в стихотворении А.А. Фета "Весенний дождь" и других его стихотворений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Авторские приемы создания художественного образа в стихотворении Е.А. Баратынского "Весна, весна! Как воздух чист".."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чувств и настроения, создаваемых лирическим произведением. На примере произведения Н.А. Некрасова "Саша"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Поэты о красоте родной природы: анализ авторских приемов создания художественного образа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по репродукции картины на основе изученных произведений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Творчество Л.Н. Толстого - великого русского писателя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Басни Л.Н. Толстого: выделение жанровых особенностей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Чтение научно-познавательных рассказов Л.Н. Толстого. Примеры текста- рассуждения в рассказе "Черепаха"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художественных рассказов Л.Н. Толстого. Особенности художественного текста-описания на примере рассказа "Русак"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69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Общее представление о повести как эпическом жанре. Знакомство с отрывками из повести Л.Н. Толстого "Детство"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70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Роль портрета, интерьера в создании образа героя повести "Детство"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t xml:space="preserve">Урок </w:t>
            </w:r>
          </w:p>
          <w:p w:rsidR="00C3408B" w:rsidRDefault="002C7D5B">
            <w:pPr>
              <w:spacing w:after="0" w:line="259" w:lineRule="auto"/>
              <w:ind w:left="0" w:firstLine="0"/>
              <w:jc w:val="left"/>
            </w:pPr>
            <w:r>
              <w:t xml:space="preserve">71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Контрольная работа по разделу "Жанровое многообразие творчества Л.Н. Толстого"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center"/>
            </w:pPr>
            <w:r>
              <w:lastRenderedPageBreak/>
              <w:t xml:space="preserve">Урок </w:t>
            </w:r>
          </w:p>
          <w:p w:rsidR="00C3408B" w:rsidRDefault="002C7D5B">
            <w:pPr>
              <w:spacing w:after="0" w:line="259" w:lineRule="auto"/>
              <w:ind w:left="0" w:firstLine="0"/>
              <w:jc w:val="left"/>
            </w:pPr>
            <w:r>
              <w:t xml:space="preserve">72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Работа с детскими книгами на тему "Книги Л.Н. Толстого для детей": составление отзыва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Знакомство с отрывками из повести Н.Г. Гарин-Михайловского "Детство Темы" (отдельные главы): основные события сюжета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Словесный портрет героя повести Н.Г. Гарин-Михайловского "Детство Темы" (отдельные главы)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Осмысление поступков и поведения главного героя повести Н.Г. Гарин- Михайловского "Детство Темы" (отдельные главы)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4" w:firstLine="0"/>
              <w:jc w:val="right"/>
            </w:pPr>
            <w:r>
              <w:t xml:space="preserve">Взаимоотношения со сверстниками - тема рассказа А.П. Чехова "Мальчики"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Образы героев-детей в рассказе А.П. Чехова "Мальчики"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9" w:firstLine="0"/>
              <w:jc w:val="center"/>
            </w:pPr>
            <w:r>
              <w:t xml:space="preserve">Соотнесение заглавия и главной мысли рассказа А.П. Чехова "Мальчики"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79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Отличие автора от героя и рассказчика на примере рассказов М.М. Зощенко "О Леньке и Миньке"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80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нравственно-этических понятий в рассказах М.М. Зощенко "О Леньке и Миньке". На примере рассказа "Не надо врать"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Раскрытие главной мысли рассказов М.М. Зощенко "О Леньке и Миньке". На примере рассказа "Тридцать лет спустя"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рассказом К.Г. Паустовского "Корзина с еловыми шишками" </w:t>
            </w:r>
          </w:p>
        </w:tc>
      </w:tr>
      <w:tr w:rsidR="00C3408B">
        <w:trPr>
          <w:trHeight w:val="93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8" w:firstLine="226"/>
            </w:pPr>
            <w:r>
              <w:t xml:space="preserve">Особенности художественного текста-описания: пейзаж, портрет героя, интерьер на примере рассказа К.Г. Паустовского "Корзина с еловыми шишками"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"Произведения о детях и для детей"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"Герой, который мне больше всего запомнился"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Выразительность поэтической речи стихотворения И.С. Никитина "В синем небе плывут над полями..." и другие на выбор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Темы лирических произведений А.А. Блока. На примере стихотворения "Рождество"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88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Темы лирических произведений К.Д. Бальмонта. На примере стихотворения "У чудищ"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lastRenderedPageBreak/>
              <w:t xml:space="preserve">Урок </w:t>
            </w:r>
          </w:p>
          <w:p w:rsidR="00C3408B" w:rsidRDefault="002C7D5B">
            <w:pPr>
              <w:spacing w:after="0" w:line="259" w:lineRule="auto"/>
              <w:ind w:left="0" w:firstLine="0"/>
              <w:jc w:val="left"/>
            </w:pPr>
            <w:r>
              <w:t xml:space="preserve">89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создания речевой выразительности в стихотворения К.Д. Бальмонта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Образное изображение осени в стихотворении И.А. Бунина "Листопад"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Урок </w:t>
            </w:r>
          </w:p>
          <w:p w:rsidR="00C3408B" w:rsidRDefault="002C7D5B">
            <w:pPr>
              <w:spacing w:after="0" w:line="259" w:lineRule="auto"/>
              <w:ind w:left="0" w:firstLine="0"/>
              <w:jc w:val="left"/>
            </w:pPr>
            <w:r>
              <w:t xml:space="preserve">91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Составление устного рассказа по репродукции картины на основе изученных лирических произведений </w:t>
            </w:r>
          </w:p>
        </w:tc>
      </w:tr>
    </w:tbl>
    <w:p w:rsidR="00C3408B" w:rsidRDefault="00C3408B">
      <w:pPr>
        <w:spacing w:after="0" w:line="259" w:lineRule="auto"/>
        <w:ind w:left="-708" w:right="850" w:firstLine="0"/>
        <w:jc w:val="left"/>
      </w:pPr>
    </w:p>
    <w:tbl>
      <w:tblPr>
        <w:tblStyle w:val="TableGrid"/>
        <w:tblW w:w="9357" w:type="dxa"/>
        <w:tblInd w:w="997" w:type="dxa"/>
        <w:tblCellMar>
          <w:top w:w="72" w:type="dxa"/>
          <w:left w:w="67" w:type="dxa"/>
          <w:right w:w="46"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Резервный урок. Выразительность поэтических картин родной природы. На примере стихотворения И.А. Бунина "Детство"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Человек и животные - тема многих произведений писателей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Наблюдательность писателей, выражающаяся в описании жизни животных. На примере рассказа А.И. Куприна "Скворцы"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6" w:firstLine="0"/>
              <w:jc w:val="center"/>
            </w:pPr>
            <w:r>
              <w:t xml:space="preserve">Раскрытие темы о бережном отношении человека к природе родного края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художественного описания родной природы. На примере рассказа В.П. Астафьева "Весенний остров"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Человек и его отношения с животными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Образ автора в рассказе В.П. Астафьев "Капалуха"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99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Отражение темы "Материнская любовь" в рассказе В.П. Астафьева "Капалуха" и стихотворении С. Есенина "Лебедушка"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М.М. Пришвин - певец русской природы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Авторское мастерство создания образов героев-животных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Любовь к природе, взаимоотношения человека и животного - тема многих произведений литературы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Тематическое повторение по итогам раздела "Произведения о животных и родной природе"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Писатели - авторы произведений о животных: выставка книг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105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 пьесой как жанром литературы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lastRenderedPageBreak/>
              <w:t xml:space="preserve">Урок </w:t>
            </w:r>
          </w:p>
          <w:p w:rsidR="00C3408B" w:rsidRDefault="002C7D5B">
            <w:pPr>
              <w:spacing w:after="0" w:line="259" w:lineRule="auto"/>
              <w:ind w:left="0" w:firstLine="0"/>
              <w:jc w:val="left"/>
            </w:pPr>
            <w:r>
              <w:t xml:space="preserve">106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Пьеса и сказка: драматическое и эпическое произведения, их структурные и жанровые особенности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107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пьесой-сказкой С.Я. Маршака "Двенадцать месяцев": сюжет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Представление действующих лиц в пьесе (сказке)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109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Понимание содержания и назначения авторских ремарок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110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Лирические произведения С.Я. Маршака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jc w:val="center"/>
            </w:pPr>
            <w:r>
              <w:t xml:space="preserve">Урок </w:t>
            </w:r>
          </w:p>
          <w:p w:rsidR="00C3408B" w:rsidRDefault="002C7D5B">
            <w:pPr>
              <w:spacing w:after="0" w:line="259" w:lineRule="auto"/>
              <w:ind w:left="0" w:firstLine="0"/>
              <w:jc w:val="left"/>
            </w:pPr>
            <w:r>
              <w:t xml:space="preserve">111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С.Я. Маршак - писатель и переводчик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67" w:type="dxa"/>
          <w:right w:w="37" w:type="dxa"/>
        </w:tblCellMar>
        <w:tblLook w:val="04A0" w:firstRow="1" w:lastRow="0" w:firstColumn="1" w:lastColumn="0" w:noHBand="0" w:noVBand="1"/>
      </w:tblPr>
      <w:tblGrid>
        <w:gridCol w:w="1133"/>
        <w:gridCol w:w="8224"/>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89" w:firstLine="0"/>
              <w:jc w:val="center"/>
            </w:pPr>
            <w:r>
              <w:t xml:space="preserve">Резервный урок. Работа с детскими книгами "Произведения С.Я. Маршака"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113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Расширение круга детского чтения. Знакомство с авторами юмористических произведений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Характеристика героев юмористических произведений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Герой юмористических произведений В.Ю. Драгунского. Средства создания юмористического содержания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3" w:firstLine="0"/>
              <w:jc w:val="center"/>
            </w:pPr>
            <w:r>
              <w:t xml:space="preserve">Средства выразительности текста юмористического содержания: гипербола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Средства создания комического в произведениях Н.Н. Носова и других авторов на выбор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2" w:firstLine="0"/>
              <w:jc w:val="center"/>
            </w:pPr>
            <w:r>
              <w:t xml:space="preserve">Знакомство с экранизацией произведений юмористических произведений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119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 детскими книгам "Юмористические произведения для детей"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Резервный урок. Повторение "Оценим свои достижения"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121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Зарубежные писатели-сказочники: раскрытие главной мысли и особенности композиции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122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построения (композиция) волшебной сказки: составление плана. На примере сказок зарубежных писателей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lastRenderedPageBreak/>
              <w:t xml:space="preserve">Урок </w:t>
            </w:r>
          </w:p>
          <w:p w:rsidR="00C3408B" w:rsidRDefault="002C7D5B">
            <w:pPr>
              <w:spacing w:after="0" w:line="259" w:lineRule="auto"/>
              <w:ind w:left="0" w:firstLine="0"/>
              <w:jc w:val="left"/>
            </w:pPr>
            <w:r>
              <w:t xml:space="preserve">123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Персонаж-повествователь в произведениях зарубежных писателей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124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Особенности сюжета "Путешествия Гулливера" Д. Свифта (отдельные главы)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Характеристика главного героя "Путешествия Гулливера" Д. Свифта (отдельные главы)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126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6" w:firstLine="0"/>
              <w:jc w:val="right"/>
            </w:pPr>
            <w:r>
              <w:t xml:space="preserve">Описание героя в произведении Марка Твена "Том Сойер" (отдельные главы)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127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Анализ отдельных эпизодов произведения Марка Твена "Том Сойер" (отдельные главы): средства создания комического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128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Книги зарубежных писателей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129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Осознание ценности чтения для учебы и жизни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130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Книга как источник информации. Виды информации в книге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131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Работа со словарем: поиск необходимой информации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132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Книги о приключениях и фантастике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133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устного рассказа "Моя любимая книга"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134 </w:t>
            </w:r>
          </w:p>
        </w:tc>
        <w:tc>
          <w:tcPr>
            <w:tcW w:w="822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Знакомство с современными изданиями периодической печати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135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Резервный урок. Знакомство с детскими журналами: "Веселые картинки", "Мурзилка" и другие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center"/>
            </w:pPr>
            <w:r>
              <w:t xml:space="preserve">Урок </w:t>
            </w:r>
          </w:p>
          <w:p w:rsidR="00C3408B" w:rsidRDefault="002C7D5B">
            <w:pPr>
              <w:spacing w:after="0" w:line="259" w:lineRule="auto"/>
              <w:ind w:left="0" w:firstLine="0"/>
              <w:jc w:val="left"/>
            </w:pPr>
            <w:r>
              <w:t xml:space="preserve">136 </w:t>
            </w:r>
          </w:p>
        </w:tc>
        <w:tc>
          <w:tcPr>
            <w:tcW w:w="822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Рекомендации по летнему чтению. Правила читателя и способы выбора книги (тематический, систематический каталог) </w:t>
            </w:r>
          </w:p>
        </w:tc>
      </w:tr>
      <w:tr w:rsidR="00C3408B">
        <w:trPr>
          <w:trHeight w:val="697"/>
        </w:trPr>
        <w:tc>
          <w:tcPr>
            <w:tcW w:w="935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ОБЩЕЕ КОЛИЧЕСТВО УРОКОВ ПО ПРОГРАММЕ: 136, из них уроков, отведенных на контрольные работы (в том числе Всероссийские проверочные работы), - не более 13 </w:t>
            </w:r>
          </w:p>
        </w:tc>
      </w:tr>
    </w:tbl>
    <w:p w:rsidR="00C3408B" w:rsidRDefault="002C7D5B">
      <w:pPr>
        <w:spacing w:after="209"/>
        <w:ind w:left="1003" w:right="856" w:firstLine="226"/>
      </w:pPr>
      <w:r>
        <w:t>21.12.</w:t>
      </w:r>
      <w:r>
        <w:rPr>
          <w:rFonts w:ascii="Arial" w:eastAsia="Arial" w:hAnsi="Arial" w:cs="Arial"/>
        </w:rPr>
        <w:t xml:space="preserve"> </w:t>
      </w: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 </w:t>
      </w:r>
    </w:p>
    <w:p w:rsidR="00C3408B" w:rsidRDefault="002C7D5B">
      <w:pPr>
        <w:spacing w:after="194"/>
        <w:ind w:left="1227" w:right="15"/>
      </w:pPr>
      <w:r>
        <w:t xml:space="preserve">Таблица 5 </w:t>
      </w:r>
    </w:p>
    <w:p w:rsidR="00C3408B" w:rsidRDefault="002C7D5B">
      <w:pPr>
        <w:ind w:left="1227" w:right="2125"/>
      </w:pPr>
      <w:r>
        <w:lastRenderedPageBreak/>
        <w:t xml:space="preserve">Проверяемые требования к результатам освоения основной образовательной программы (1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7" w:type="dxa"/>
          <w:left w:w="67" w:type="dxa"/>
        </w:tblCellMar>
        <w:tblLook w:val="04A0" w:firstRow="1" w:lastRow="0" w:firstColumn="1" w:lastColumn="0" w:noHBand="0" w:noVBand="1"/>
      </w:tblPr>
      <w:tblGrid>
        <w:gridCol w:w="1699"/>
        <w:gridCol w:w="7658"/>
      </w:tblGrid>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7" w:firstLine="226"/>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находить в художественных произведениях отражение нравственных </w:t>
            </w:r>
          </w:p>
          <w:p w:rsidR="00C3408B" w:rsidRDefault="002C7D5B">
            <w:pPr>
              <w:spacing w:after="0" w:line="259" w:lineRule="auto"/>
              <w:ind w:left="5" w:firstLine="0"/>
              <w:jc w:val="left"/>
            </w:pPr>
            <w:r>
              <w:t xml:space="preserve">ценностей, традиций, быта разных народов </w:t>
            </w:r>
          </w:p>
        </w:tc>
      </w:tr>
      <w:tr w:rsidR="00C3408B">
        <w:trPr>
          <w:trHeight w:val="140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0"/>
              <w:jc w:val="right"/>
            </w:pPr>
            <w:r>
              <w:t xml:space="preserve">владеть техникой слогового плавного чтения с переходом на чтение </w:t>
            </w:r>
          </w:p>
          <w:p w:rsidR="00C3408B" w:rsidRDefault="002C7D5B">
            <w:pPr>
              <w:spacing w:after="0" w:line="259" w:lineRule="auto"/>
              <w:ind w:left="5" w:right="58" w:firstLine="0"/>
            </w:pPr>
            <w:r>
              <w:t xml:space="preserve">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1.4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3" w:firstLine="226"/>
            </w:pPr>
            <w: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1.5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различать прозаическую (нестихотворную) и стихотворную речь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1.6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0" w:firstLine="226"/>
            </w:pPr>
            <w: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tc>
      </w:tr>
      <w:tr w:rsidR="00C3408B">
        <w:trPr>
          <w:trHeight w:val="698"/>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1.7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2" w:firstLine="0"/>
              <w:jc w:val="right"/>
            </w:pPr>
            <w:r>
              <w:t xml:space="preserve">понимать содержание прослушанного (прочитанного) произведения: </w:t>
            </w:r>
          </w:p>
          <w:p w:rsidR="00C3408B" w:rsidRDefault="002C7D5B">
            <w:pPr>
              <w:spacing w:after="0" w:line="259" w:lineRule="auto"/>
              <w:ind w:left="5" w:firstLine="0"/>
              <w:jc w:val="left"/>
            </w:pPr>
            <w:r>
              <w:t xml:space="preserve">отвечать на вопросы по фактическому содержанию произведения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1.8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226"/>
            </w:pPr>
            <w: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tc>
      </w:tr>
      <w:tr w:rsidR="00C3408B">
        <w:trPr>
          <w:trHeight w:val="141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1.9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226"/>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1.10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6"/>
            </w:pPr>
            <w:r>
              <w:t xml:space="preserve">пересказывать (устно) содержание произведения с соблюдением последовательности событий, с использованием предложенных </w:t>
            </w:r>
          </w:p>
          <w:p w:rsidR="00C3408B" w:rsidRDefault="002C7D5B">
            <w:pPr>
              <w:spacing w:after="0" w:line="259" w:lineRule="auto"/>
              <w:ind w:left="0" w:firstLine="0"/>
              <w:jc w:val="left"/>
            </w:pPr>
            <w:r>
              <w:t xml:space="preserve">ключевых слов, вопросов, рисунков, предложенного плана </w:t>
            </w:r>
          </w:p>
        </w:tc>
      </w:tr>
      <w:tr w:rsidR="00C3408B">
        <w:trPr>
          <w:trHeight w:val="69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читать по ролям с соблюдением норм произношения, расстановки </w:t>
            </w:r>
          </w:p>
          <w:p w:rsidR="00C3408B" w:rsidRDefault="002C7D5B">
            <w:pPr>
              <w:spacing w:after="0" w:line="259" w:lineRule="auto"/>
              <w:ind w:left="0" w:firstLine="0"/>
              <w:jc w:val="left"/>
            </w:pPr>
            <w:r>
              <w:t xml:space="preserve">ударения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1.12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4" w:firstLine="0"/>
              <w:jc w:val="right"/>
            </w:pPr>
            <w:r>
              <w:t xml:space="preserve">составлять высказывания по содержанию произведения (не менее 3 </w:t>
            </w:r>
          </w:p>
          <w:p w:rsidR="00C3408B" w:rsidRDefault="002C7D5B">
            <w:pPr>
              <w:spacing w:after="0" w:line="259" w:lineRule="auto"/>
              <w:ind w:left="0" w:firstLine="0"/>
              <w:jc w:val="left"/>
            </w:pPr>
            <w:r>
              <w:t xml:space="preserve">предложений) по заданному алгоритму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3" w:firstLine="0"/>
              <w:jc w:val="center"/>
            </w:pPr>
            <w:r>
              <w:t xml:space="preserve">сочинять небольшие тексты по предложенному началу (не менее 3 </w:t>
            </w:r>
          </w:p>
          <w:p w:rsidR="00C3408B" w:rsidRDefault="002C7D5B">
            <w:pPr>
              <w:spacing w:after="0" w:line="259" w:lineRule="auto"/>
              <w:ind w:left="0" w:firstLine="0"/>
              <w:jc w:val="left"/>
            </w:pPr>
            <w:r>
              <w:t xml:space="preserve">предложений) </w:t>
            </w:r>
          </w:p>
        </w:tc>
      </w:tr>
      <w:tr w:rsidR="00C3408B">
        <w:trPr>
          <w:trHeight w:val="141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1.14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right"/>
            </w:pPr>
            <w:r>
              <w:t xml:space="preserve">ориентироваться в книге (учебнике) по обложке, оглавлению, </w:t>
            </w:r>
          </w:p>
          <w:p w:rsidR="00C3408B" w:rsidRDefault="002C7D5B">
            <w:pPr>
              <w:spacing w:after="0" w:line="216" w:lineRule="auto"/>
              <w:ind w:left="226" w:right="62" w:hanging="226"/>
              <w:jc w:val="left"/>
            </w:pPr>
            <w:r>
              <w:t xml:space="preserve">иллюстрациям; выбирать книги для самостоятельного чтения по совету взрослого и с </w:t>
            </w:r>
          </w:p>
          <w:p w:rsidR="00C3408B" w:rsidRDefault="002C7D5B">
            <w:pPr>
              <w:spacing w:after="0" w:line="259" w:lineRule="auto"/>
              <w:ind w:left="0" w:firstLine="0"/>
            </w:pPr>
            <w:r>
              <w:t xml:space="preserve">учетом рекомендованного учителем списка, рассказывать о прочитанной книге по предложенному алгоритму </w:t>
            </w:r>
          </w:p>
        </w:tc>
      </w:tr>
      <w:tr w:rsidR="00C3408B">
        <w:trPr>
          <w:trHeight w:val="69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1.15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 w:firstLine="0"/>
              <w:jc w:val="center"/>
            </w:pPr>
            <w:r>
              <w:t xml:space="preserve">обращаться к справочной литературе для получения дополнительной </w:t>
            </w:r>
          </w:p>
          <w:p w:rsidR="00C3408B" w:rsidRDefault="002C7D5B">
            <w:pPr>
              <w:spacing w:after="0" w:line="259" w:lineRule="auto"/>
              <w:ind w:left="0" w:firstLine="0"/>
              <w:jc w:val="left"/>
            </w:pPr>
            <w:r>
              <w:t xml:space="preserve">информации в соответствии с учебной задачей </w:t>
            </w:r>
          </w:p>
        </w:tc>
      </w:tr>
    </w:tbl>
    <w:p w:rsidR="00C3408B" w:rsidRDefault="002C7D5B">
      <w:pPr>
        <w:spacing w:after="197"/>
        <w:ind w:left="1227" w:right="15"/>
      </w:pPr>
      <w:r>
        <w:t xml:space="preserve">Таблица 5.1 </w:t>
      </w:r>
    </w:p>
    <w:p w:rsidR="00C3408B" w:rsidRDefault="002C7D5B">
      <w:pPr>
        <w:spacing w:line="265" w:lineRule="auto"/>
        <w:ind w:left="10" w:right="5343"/>
        <w:jc w:val="right"/>
      </w:pPr>
      <w:r>
        <w:t xml:space="preserve">Проверяемые элементы содержания (1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7" w:type="dxa"/>
          <w:left w:w="72" w:type="dxa"/>
        </w:tblCellMar>
        <w:tblLook w:val="04A0" w:firstRow="1" w:lastRow="0" w:firstColumn="1" w:lastColumn="0" w:noHBand="0" w:noVBand="1"/>
      </w:tblPr>
      <w:tblGrid>
        <w:gridCol w:w="1075"/>
        <w:gridCol w:w="8282"/>
      </w:tblGrid>
      <w:tr w:rsidR="00C3408B">
        <w:trPr>
          <w:trHeight w:val="4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t xml:space="preserve">Код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68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Сказка фольклорная (народная) о животных и литературная (авторская) (не менее четырех произведений)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Народные сказки о животных, например, "Лисица и тетерев", "Лиса и рак" и другие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Литературные (авторские) сказки, например, К.Д. Ушинского "Петух и собака", сказки В.Г. Сутеева "Кораблик", "Под грибом" и другие (по выбору) </w:t>
            </w:r>
          </w:p>
        </w:tc>
      </w:tr>
      <w:tr w:rsidR="00C3408B">
        <w:trPr>
          <w:trHeight w:val="16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right="57" w:firstLine="223"/>
            </w:pPr>
            <w: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
          <w:p w:rsidR="00C3408B" w:rsidRDefault="002C7D5B">
            <w:pPr>
              <w:spacing w:after="0" w:line="216" w:lineRule="auto"/>
              <w:ind w:left="0" w:firstLine="223"/>
            </w:pPr>
            <w:r>
              <w:t xml:space="preserve">К.Д. Ушинский "Худо тому, кто добра не делает никому", Л.Н. Толстой "Косточка", Е.А. Пермяк "Торопливый ножик", В.А. Осеева "Три товарища", </w:t>
            </w:r>
          </w:p>
          <w:p w:rsidR="00C3408B" w:rsidRDefault="002C7D5B">
            <w:pPr>
              <w:spacing w:after="0" w:line="259" w:lineRule="auto"/>
              <w:ind w:left="0" w:firstLine="0"/>
            </w:pPr>
            <w:r>
              <w:t xml:space="preserve">А.Л. Барто "Я - лишний", Ю.И. Ермолаев "Лучший друг" и другие (по выбору)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3"/>
            </w:pPr>
            <w:r>
              <w:t xml:space="preserve">Произведения о родной природе (на примере трех-четырех доступных произведений А.К. Толстого, А.Н. Плещеева, Е.Ф. Трутневой, С.Я. Маршака и другие)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Малые фольклорные жанры: потешка, загадка, пословица (не менее шести произведений)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jc w:val="left"/>
            </w:pPr>
            <w:r>
              <w:t xml:space="preserve">Произведения о братьях наших меньших В.В. Бианки, Е.И. Чарушина, М.М. Пришвина, Н.И. Сладкова и другие (три-четыре автора по выбору). </w:t>
            </w:r>
          </w:p>
          <w:p w:rsidR="00C3408B" w:rsidRDefault="002C7D5B">
            <w:pPr>
              <w:spacing w:after="0" w:line="259" w:lineRule="auto"/>
              <w:ind w:left="0" w:firstLine="223"/>
              <w:jc w:val="left"/>
            </w:pPr>
            <w:r>
              <w:t xml:space="preserve">В.В. Бианки "Лис и Мышонок", Е.И. Чарушин "Про Томку", М.М. Пришвин "Еж", Н.И. Сладков "Лисица и Еж" и другие </w:t>
            </w:r>
          </w:p>
        </w:tc>
      </w:tr>
      <w:tr w:rsidR="00C3408B">
        <w:trPr>
          <w:trHeight w:val="117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223"/>
            </w:pPr>
            <w:r>
              <w:t xml:space="preserve">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 </w:t>
            </w:r>
          </w:p>
        </w:tc>
      </w:tr>
      <w:tr w:rsidR="00C3408B">
        <w:trPr>
          <w:trHeight w:val="117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Фольклорные и авторские произведения о чудесах и фантазии (не менее трех произведений по выбору). </w:t>
            </w:r>
          </w:p>
          <w:p w:rsidR="00C3408B" w:rsidRDefault="002C7D5B">
            <w:pPr>
              <w:spacing w:after="0" w:line="259" w:lineRule="auto"/>
              <w:ind w:left="0" w:firstLine="223"/>
              <w:jc w:val="left"/>
            </w:pPr>
            <w:r>
              <w:t xml:space="preserve">Р.С. Сеф "Чудо", В.В. Лунин "Я видел чудо", Б.В. Заходер "Моя Вообразилия", Ю.П. Мориц "Сто фантазий" и другие (по выбору) </w:t>
            </w:r>
          </w:p>
        </w:tc>
      </w:tr>
      <w:tr w:rsidR="00C3408B">
        <w:trPr>
          <w:trHeight w:val="23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226" w:right="2893" w:firstLine="0"/>
            </w:pPr>
            <w:r>
              <w:t xml:space="preserve">Сведения по теории и истории литературы Автор, писатель. Произведение. </w:t>
            </w:r>
          </w:p>
          <w:p w:rsidR="00C3408B" w:rsidRDefault="002C7D5B">
            <w:pPr>
              <w:spacing w:after="0" w:line="216" w:lineRule="auto"/>
              <w:ind w:left="0" w:firstLine="223"/>
              <w:jc w:val="left"/>
            </w:pPr>
            <w:r>
              <w:t xml:space="preserve">Жанры (стихотворение, рассказ); жанры фольклора </w:t>
            </w:r>
            <w:r>
              <w:tab/>
              <w:t xml:space="preserve">малые (потешка, пословица, загадка). Фольклорная и литературная сказки. </w:t>
            </w:r>
          </w:p>
          <w:p w:rsidR="00C3408B" w:rsidRDefault="002C7D5B">
            <w:pPr>
              <w:spacing w:after="0" w:line="259" w:lineRule="auto"/>
              <w:ind w:left="226" w:firstLine="0"/>
              <w:jc w:val="left"/>
            </w:pPr>
            <w:r>
              <w:t xml:space="preserve">Идея. Тема. Заголовок. </w:t>
            </w:r>
          </w:p>
          <w:p w:rsidR="00C3408B" w:rsidRDefault="002C7D5B">
            <w:pPr>
              <w:spacing w:after="0" w:line="259" w:lineRule="auto"/>
              <w:ind w:left="226" w:firstLine="0"/>
              <w:jc w:val="left"/>
            </w:pPr>
            <w:r>
              <w:t xml:space="preserve">Литературный герой. </w:t>
            </w:r>
          </w:p>
          <w:p w:rsidR="00C3408B" w:rsidRDefault="002C7D5B">
            <w:pPr>
              <w:spacing w:after="0" w:line="259" w:lineRule="auto"/>
              <w:ind w:left="226" w:firstLine="0"/>
              <w:jc w:val="left"/>
            </w:pPr>
            <w:r>
              <w:t xml:space="preserve">Ритм. Рифма. </w:t>
            </w:r>
          </w:p>
          <w:p w:rsidR="00C3408B" w:rsidRDefault="002C7D5B">
            <w:pPr>
              <w:spacing w:after="0" w:line="259" w:lineRule="auto"/>
              <w:ind w:left="226" w:firstLine="0"/>
              <w:jc w:val="left"/>
            </w:pPr>
            <w:r>
              <w:t xml:space="preserve">Содержание произведения. </w:t>
            </w:r>
          </w:p>
          <w:p w:rsidR="00C3408B" w:rsidRDefault="002C7D5B">
            <w:pPr>
              <w:spacing w:after="0" w:line="259" w:lineRule="auto"/>
              <w:ind w:left="226" w:firstLine="0"/>
              <w:jc w:val="left"/>
            </w:pPr>
            <w:r>
              <w:t xml:space="preserve">Прозаическая (нестихотворная) и стихотворная речь </w:t>
            </w:r>
          </w:p>
        </w:tc>
      </w:tr>
    </w:tbl>
    <w:p w:rsidR="00C3408B" w:rsidRDefault="002C7D5B">
      <w:pPr>
        <w:spacing w:after="194"/>
        <w:ind w:left="1227" w:right="15"/>
      </w:pPr>
      <w:r>
        <w:t xml:space="preserve">Таблица 5.2 </w:t>
      </w:r>
    </w:p>
    <w:p w:rsidR="00C3408B" w:rsidRDefault="002C7D5B">
      <w:pPr>
        <w:ind w:left="1227" w:right="2125"/>
      </w:pPr>
      <w:r>
        <w:t xml:space="preserve">Проверяемые требования к результатам освоения основной образовательной программы (2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7" w:type="dxa"/>
          <w:left w:w="67" w:type="dxa"/>
        </w:tblCellMar>
        <w:tblLook w:val="04A0" w:firstRow="1" w:lastRow="0" w:firstColumn="1" w:lastColumn="0" w:noHBand="0" w:noVBand="1"/>
      </w:tblPr>
      <w:tblGrid>
        <w:gridCol w:w="1699"/>
        <w:gridCol w:w="7658"/>
      </w:tblGrid>
      <w:tr w:rsidR="00C3408B">
        <w:trPr>
          <w:trHeight w:val="93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0"/>
              <w:jc w:val="right"/>
            </w:pPr>
            <w:r>
              <w:t xml:space="preserve">объяснять важность чтения для решения учебных задач и применения </w:t>
            </w:r>
          </w:p>
          <w:p w:rsidR="00C3408B" w:rsidRDefault="002C7D5B">
            <w:pPr>
              <w:spacing w:after="0" w:line="259" w:lineRule="auto"/>
              <w:ind w:left="5" w:right="57" w:firstLine="0"/>
            </w:pPr>
            <w:r>
              <w:t xml:space="preserve">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6" w:firstLine="226"/>
            </w:pPr>
            <w: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C3408B">
        <w:trPr>
          <w:trHeight w:val="117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7" w:firstLine="0"/>
              <w:jc w:val="right"/>
            </w:pPr>
            <w:r>
              <w:t xml:space="preserve">читать вслух целыми словами без пропусков и перестановок букв и </w:t>
            </w:r>
          </w:p>
          <w:p w:rsidR="00C3408B" w:rsidRDefault="002C7D5B">
            <w:pPr>
              <w:spacing w:after="0" w:line="259" w:lineRule="auto"/>
              <w:ind w:left="5" w:right="59" w:firstLine="0"/>
            </w:pPr>
            <w:r>
              <w:t xml:space="preserve">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 </w:t>
            </w:r>
          </w:p>
        </w:tc>
      </w:tr>
    </w:tbl>
    <w:p w:rsidR="00C3408B" w:rsidRDefault="00C3408B">
      <w:pPr>
        <w:spacing w:after="0" w:line="259" w:lineRule="auto"/>
        <w:ind w:left="-708" w:right="850" w:firstLine="0"/>
        <w:jc w:val="left"/>
      </w:pPr>
    </w:p>
    <w:tbl>
      <w:tblPr>
        <w:tblStyle w:val="TableGrid"/>
        <w:tblW w:w="9357" w:type="dxa"/>
        <w:tblInd w:w="997" w:type="dxa"/>
        <w:tblCellMar>
          <w:top w:w="77" w:type="dxa"/>
          <w:left w:w="72" w:type="dxa"/>
        </w:tblCellMar>
        <w:tblLook w:val="04A0" w:firstRow="1" w:lastRow="0" w:firstColumn="1" w:lastColumn="0" w:noHBand="0" w:noVBand="1"/>
      </w:tblPr>
      <w:tblGrid>
        <w:gridCol w:w="1699"/>
        <w:gridCol w:w="7658"/>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226"/>
            </w:pPr>
            <w: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6" w:firstLine="0"/>
              <w:jc w:val="center"/>
            </w:pPr>
            <w:r>
              <w:t xml:space="preserve">различать прозаическую и стихотворную речь: называть особенности </w:t>
            </w:r>
          </w:p>
          <w:p w:rsidR="00C3408B" w:rsidRDefault="002C7D5B">
            <w:pPr>
              <w:spacing w:after="0" w:line="259" w:lineRule="auto"/>
              <w:ind w:left="0" w:firstLine="0"/>
              <w:jc w:val="left"/>
            </w:pPr>
            <w:r>
              <w:t xml:space="preserve">стихотворного произведения (ритм, рифма)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1.6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226"/>
            </w:pPr>
            <w: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tc>
      </w:tr>
      <w:tr w:rsidR="00C3408B">
        <w:trPr>
          <w:trHeight w:val="189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1.7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6"/>
            </w:pPr>
            <w: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tc>
      </w:tr>
      <w:tr w:rsidR="00C3408B">
        <w:trPr>
          <w:trHeight w:val="141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1.8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226"/>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1.9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226"/>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w:t>
            </w:r>
          </w:p>
        </w:tc>
      </w:tr>
      <w:tr w:rsidR="00C3408B">
        <w:trPr>
          <w:trHeight w:val="92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1.10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0"/>
              <w:jc w:val="right"/>
            </w:pPr>
            <w:r>
              <w:t xml:space="preserve">осознанно применять для анализа текста изученные понятия (автор, </w:t>
            </w:r>
          </w:p>
          <w:p w:rsidR="00C3408B" w:rsidRDefault="002C7D5B">
            <w:pPr>
              <w:spacing w:after="0" w:line="259" w:lineRule="auto"/>
              <w:ind w:left="0" w:firstLine="0"/>
            </w:pPr>
            <w:r>
              <w:t xml:space="preserve">литературный герой, тема, идея, заголовок, содержание произведения, сравнение, эпитет)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226"/>
            </w:pPr>
            <w: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tc>
      </w:tr>
      <w:tr w:rsidR="00C3408B">
        <w:trPr>
          <w:trHeight w:val="69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4" w:firstLine="0"/>
              <w:jc w:val="right"/>
            </w:pPr>
            <w:r>
              <w:t xml:space="preserve">пересказывать (устно) содержание произведения подробно, выборочно, </w:t>
            </w:r>
          </w:p>
          <w:p w:rsidR="00C3408B" w:rsidRDefault="002C7D5B">
            <w:pPr>
              <w:spacing w:after="0" w:line="259" w:lineRule="auto"/>
              <w:ind w:left="0" w:firstLine="0"/>
              <w:jc w:val="left"/>
            </w:pPr>
            <w:r>
              <w:t xml:space="preserve">от лица героя, от третьего лица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читать по ролям с соблюдением норм произношения, расстановки </w:t>
            </w:r>
          </w:p>
          <w:p w:rsidR="00C3408B" w:rsidRDefault="002C7D5B">
            <w:pPr>
              <w:spacing w:after="0" w:line="259" w:lineRule="auto"/>
              <w:ind w:left="0" w:firstLine="0"/>
              <w:jc w:val="left"/>
            </w:pPr>
            <w:r>
              <w:t xml:space="preserve">ударения, инсценировать небольшие эпизоды из произведения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1.14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составлять высказывания на заданную тему по содержанию произведения (не менее 5 предложений)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1.15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3" w:firstLine="0"/>
              <w:jc w:val="center"/>
            </w:pPr>
            <w:r>
              <w:t xml:space="preserve">сочинять по аналогии с прочитанным загадки, небольшие сказки, </w:t>
            </w:r>
          </w:p>
          <w:p w:rsidR="00C3408B" w:rsidRDefault="002C7D5B">
            <w:pPr>
              <w:spacing w:after="0" w:line="259" w:lineRule="auto"/>
              <w:ind w:left="0" w:firstLine="0"/>
              <w:jc w:val="left"/>
            </w:pPr>
            <w:r>
              <w:t xml:space="preserve">рассказы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1.16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226"/>
            </w:pPr>
            <w:r>
              <w:t xml:space="preserve">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1.17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2" w:firstLine="0"/>
              <w:jc w:val="center"/>
            </w:pPr>
            <w:r>
              <w:t xml:space="preserve">использовать справочную литературу для получения дополнительной </w:t>
            </w:r>
          </w:p>
          <w:p w:rsidR="00C3408B" w:rsidRDefault="002C7D5B">
            <w:pPr>
              <w:spacing w:after="0" w:line="259" w:lineRule="auto"/>
              <w:ind w:left="0" w:firstLine="0"/>
              <w:jc w:val="left"/>
            </w:pPr>
            <w:r>
              <w:t xml:space="preserve">информации в соответствии с учебной задачей </w:t>
            </w:r>
          </w:p>
        </w:tc>
      </w:tr>
    </w:tbl>
    <w:p w:rsidR="00C3408B" w:rsidRDefault="002C7D5B">
      <w:pPr>
        <w:spacing w:after="195"/>
        <w:ind w:left="1227" w:right="15"/>
      </w:pPr>
      <w:r>
        <w:t xml:space="preserve">Таблица 5.3 </w:t>
      </w:r>
    </w:p>
    <w:p w:rsidR="00C3408B" w:rsidRDefault="002C7D5B">
      <w:pPr>
        <w:spacing w:line="265" w:lineRule="auto"/>
        <w:ind w:left="10" w:right="5343"/>
        <w:jc w:val="right"/>
      </w:pPr>
      <w:r>
        <w:t xml:space="preserve">Проверяемые элементы содержания (2 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56" w:type="dxa"/>
          <w:left w:w="5" w:type="dxa"/>
        </w:tblCellMar>
        <w:tblLook w:val="04A0" w:firstRow="1" w:lastRow="0" w:firstColumn="1" w:lastColumn="0" w:noHBand="0" w:noVBand="1"/>
      </w:tblPr>
      <w:tblGrid>
        <w:gridCol w:w="1075"/>
        <w:gridCol w:w="8426"/>
      </w:tblGrid>
      <w:tr w:rsidR="00C3408B">
        <w:trPr>
          <w:trHeight w:val="4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t xml:space="preserve">Код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117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 w:firstLine="0"/>
              <w:jc w:val="center"/>
            </w:pPr>
            <w:r>
              <w:t xml:space="preserve">Произведения о нашей Родине (на примере не менее трех произведений И.С. </w:t>
            </w:r>
          </w:p>
          <w:p w:rsidR="00C3408B" w:rsidRDefault="002C7D5B">
            <w:pPr>
              <w:spacing w:after="0" w:line="259" w:lineRule="auto"/>
              <w:ind w:left="0" w:firstLine="0"/>
              <w:jc w:val="left"/>
            </w:pPr>
            <w:r>
              <w:t xml:space="preserve">Никитина, Ф.П. Савинова, А.А. Прокофьева и других). </w:t>
            </w:r>
          </w:p>
          <w:p w:rsidR="00C3408B" w:rsidRDefault="002C7D5B">
            <w:pPr>
              <w:spacing w:after="0" w:line="259" w:lineRule="auto"/>
              <w:ind w:left="0" w:firstLine="223"/>
            </w:pPr>
            <w:r>
              <w:t xml:space="preserve">И.С. Никитин "Русь", Ф.П. Савинов "Родина", А.А. Прокофьев "Родина" и другие (по выбору)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Фольклор (устное народное творчество). </w:t>
            </w:r>
          </w:p>
        </w:tc>
      </w:tr>
      <w:tr w:rsidR="00C3408B">
        <w:trPr>
          <w:trHeight w:val="69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Произведения малых жанров фольклора: потешки, считалки, пословицы, скороговорки, небылицы, загадки (по выбору)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Народные песни, их особенности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Сказки о животных, бытовые, волшебные. </w:t>
            </w:r>
          </w:p>
          <w:p w:rsidR="00C3408B" w:rsidRDefault="002C7D5B">
            <w:pPr>
              <w:spacing w:after="0" w:line="259" w:lineRule="auto"/>
              <w:ind w:left="0" w:firstLine="223"/>
            </w:pPr>
            <w:r>
              <w:t xml:space="preserve">Русские народные сказки: "Каша из топора", "У страха глаза велики", "Зимовье зверей", "Снегурочка"; сказки народов России (1 - 2 произведения) и другие </w:t>
            </w:r>
          </w:p>
        </w:tc>
      </w:tr>
      <w:tr w:rsidR="00C3408B">
        <w:trPr>
          <w:trHeight w:val="18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Звуки и краски родной природы в разные времена года (осень, зима, весна, лето) в произведениях литературы (по выбору, не менее пяти авторов). </w:t>
            </w:r>
          </w:p>
          <w:p w:rsidR="00C3408B" w:rsidRDefault="002C7D5B">
            <w:pPr>
              <w:spacing w:after="0" w:line="259" w:lineRule="auto"/>
              <w:ind w:left="0" w:right="60" w:firstLine="0"/>
              <w:jc w:val="right"/>
            </w:pPr>
            <w:r>
              <w:t xml:space="preserve">А.С. Пушкин "Уж небо осенью дышало...", "Вот север, тучи нагоняя...", А.А. </w:t>
            </w:r>
          </w:p>
          <w:p w:rsidR="00C3408B" w:rsidRDefault="002C7D5B">
            <w:pPr>
              <w:spacing w:after="0" w:line="259" w:lineRule="auto"/>
              <w:ind w:left="0" w:firstLine="0"/>
            </w:pPr>
            <w:r>
              <w:t xml:space="preserve">Плещеев "Осень", А.К. Толстой "Осень. Обсыпается наш сад...", М.М. Пришвин </w:t>
            </w:r>
          </w:p>
          <w:p w:rsidR="00C3408B" w:rsidRDefault="002C7D5B">
            <w:pPr>
              <w:spacing w:after="0" w:line="259" w:lineRule="auto"/>
              <w:ind w:left="0" w:firstLine="0"/>
            </w:pPr>
            <w:r>
              <w:t xml:space="preserve">"Осеннее утро", Г.А. Скребицкий "Четыре художника", Ф.И. Тютчев </w:t>
            </w:r>
          </w:p>
          <w:p w:rsidR="00C3408B" w:rsidRDefault="002C7D5B">
            <w:pPr>
              <w:spacing w:after="0" w:line="259" w:lineRule="auto"/>
              <w:ind w:left="0" w:firstLine="0"/>
            </w:pPr>
            <w:r>
              <w:t xml:space="preserve">"Чародейкою Зимою", "Зима недаром злится", И.С. Соколов-Микитов "Зима в лесу", С.А. Есенин "Поет зима - аукает...", И.З. Суриков "Лето" и другие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3"/>
            </w:pPr>
            <w:r>
              <w:t xml:space="preserve">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
        </w:tc>
      </w:tr>
      <w:tr w:rsidR="00C3408B">
        <w:trPr>
          <w:trHeight w:val="117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223"/>
            </w:pPr>
            <w:r>
              <w:t xml:space="preserve">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 </w:t>
            </w:r>
          </w:p>
        </w:tc>
      </w:tr>
      <w:tr w:rsidR="00C3408B">
        <w:trPr>
          <w:trHeight w:val="68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Отражение образов животных в фольклоре: русские народные песни, загадки, сказки </w:t>
            </w:r>
          </w:p>
        </w:tc>
      </w:tr>
      <w:tr w:rsidR="00C3408B">
        <w:trPr>
          <w:trHeight w:val="117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Дружба людей и животных - тема литературы. </w:t>
            </w:r>
          </w:p>
          <w:p w:rsidR="00C3408B" w:rsidRDefault="002C7D5B">
            <w:pPr>
              <w:spacing w:after="0" w:line="259" w:lineRule="auto"/>
              <w:ind w:left="0" w:right="67" w:firstLine="223"/>
            </w:pPr>
            <w:r>
              <w:t xml:space="preserve">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223"/>
            </w:pPr>
            <w:r>
              <w:t xml:space="preserve">Особенности басни как жанра литературы, прозаические и стихотворные басни И.А. Крылов "Лебедь, Щука и Рак", Л.Н. Толстой "Лев и мышь" и другие (по выбору)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Тема семьи, детства, взаимоотношений взрослых и детей в творчестве писателей и фольклорных произведениях (по выбору). Л.Н. Толстой "Отец 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pPr>
            <w:r>
              <w:t xml:space="preserve">сыновья", А.А. Плещеев "Песня матери", В.А. Осеева "Сыновья", С.В. Михалков "Быль для детей", С.А. Баруздин "Салют" и другие (по выбору). </w:t>
            </w:r>
          </w:p>
        </w:tc>
      </w:tr>
      <w:tr w:rsidR="00C3408B">
        <w:trPr>
          <w:trHeight w:val="141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8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7" w:right="55" w:firstLine="223"/>
            </w:pPr>
            <w: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p>
          <w:p w:rsidR="00C3408B" w:rsidRDefault="002C7D5B">
            <w:pPr>
              <w:spacing w:after="0" w:line="259" w:lineRule="auto"/>
              <w:ind w:left="67" w:firstLine="223"/>
            </w:pPr>
            <w:r>
              <w:t xml:space="preserve">Ш. Перро "Кот в сапогах", Х.-К. Андерсен "Пятеро из одного стручка" и другие (по выбору) </w:t>
            </w:r>
          </w:p>
        </w:tc>
      </w:tr>
      <w:tr w:rsidR="00C3408B">
        <w:trPr>
          <w:trHeight w:val="285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9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293" w:right="2993" w:firstLine="0"/>
              <w:jc w:val="left"/>
            </w:pPr>
            <w:r>
              <w:t xml:space="preserve">Сведения по теории и истории литературы Автор, писатель. Произведение. </w:t>
            </w:r>
          </w:p>
          <w:p w:rsidR="00C3408B" w:rsidRDefault="002C7D5B">
            <w:pPr>
              <w:spacing w:after="0" w:line="216" w:lineRule="auto"/>
              <w:ind w:left="67" w:firstLine="223"/>
              <w:jc w:val="left"/>
            </w:pPr>
            <w: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p>
          <w:p w:rsidR="00C3408B" w:rsidRDefault="002C7D5B">
            <w:pPr>
              <w:spacing w:after="0" w:line="259" w:lineRule="auto"/>
              <w:ind w:left="293" w:firstLine="0"/>
              <w:jc w:val="left"/>
            </w:pPr>
            <w:r>
              <w:t xml:space="preserve">Идея. Тема. Заголовок. </w:t>
            </w:r>
          </w:p>
          <w:p w:rsidR="00C3408B" w:rsidRDefault="002C7D5B">
            <w:pPr>
              <w:spacing w:after="0" w:line="259" w:lineRule="auto"/>
              <w:ind w:left="293" w:firstLine="0"/>
              <w:jc w:val="left"/>
            </w:pPr>
            <w:r>
              <w:t xml:space="preserve">Литературный герой, характер. Портрет героя. </w:t>
            </w:r>
          </w:p>
          <w:p w:rsidR="00C3408B" w:rsidRDefault="002C7D5B">
            <w:pPr>
              <w:spacing w:after="0" w:line="259" w:lineRule="auto"/>
              <w:ind w:left="293" w:firstLine="0"/>
              <w:jc w:val="left"/>
            </w:pPr>
            <w:r>
              <w:t xml:space="preserve">Ритм. Рифма. </w:t>
            </w:r>
          </w:p>
          <w:p w:rsidR="00C3408B" w:rsidRDefault="002C7D5B">
            <w:pPr>
              <w:spacing w:after="0" w:line="259" w:lineRule="auto"/>
              <w:ind w:left="293" w:firstLine="0"/>
              <w:jc w:val="left"/>
            </w:pPr>
            <w:r>
              <w:t xml:space="preserve">Содержание произведения, сюжет. Композиция. Эпизод. </w:t>
            </w:r>
          </w:p>
          <w:p w:rsidR="00C3408B" w:rsidRDefault="002C7D5B">
            <w:pPr>
              <w:spacing w:after="0" w:line="259" w:lineRule="auto"/>
              <w:ind w:left="293" w:firstLine="0"/>
              <w:jc w:val="left"/>
            </w:pPr>
            <w:r>
              <w:t xml:space="preserve">Средства художественной выразительности (сравнение, эпитет). </w:t>
            </w:r>
          </w:p>
          <w:p w:rsidR="00C3408B" w:rsidRDefault="002C7D5B">
            <w:pPr>
              <w:spacing w:after="0" w:line="259" w:lineRule="auto"/>
              <w:ind w:left="293" w:firstLine="0"/>
              <w:jc w:val="left"/>
            </w:pPr>
            <w:r>
              <w:t xml:space="preserve">Проза и поэзия </w:t>
            </w:r>
          </w:p>
        </w:tc>
      </w:tr>
    </w:tbl>
    <w:p w:rsidR="00C3408B" w:rsidRDefault="002C7D5B">
      <w:pPr>
        <w:spacing w:after="192"/>
        <w:ind w:left="1227" w:right="15"/>
      </w:pPr>
      <w:r>
        <w:t xml:space="preserve">Таблица 5.4 </w:t>
      </w:r>
    </w:p>
    <w:p w:rsidR="00C3408B" w:rsidRDefault="002C7D5B">
      <w:pPr>
        <w:ind w:left="1227" w:right="2125"/>
      </w:pPr>
      <w:r>
        <w:t xml:space="preserve">Проверяемые требования к результатам освоения основной образовательной программы (3 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77" w:type="dxa"/>
          <w:left w:w="67" w:type="dxa"/>
          <w:right w:w="1" w:type="dxa"/>
        </w:tblCellMar>
        <w:tblLook w:val="04A0" w:firstRow="1" w:lastRow="0" w:firstColumn="1" w:lastColumn="0" w:noHBand="0" w:noVBand="1"/>
      </w:tblPr>
      <w:tblGrid>
        <w:gridCol w:w="1699"/>
        <w:gridCol w:w="7802"/>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915"/>
                <w:tab w:val="center" w:pos="2671"/>
                <w:tab w:val="center" w:pos="4307"/>
                <w:tab w:val="center" w:pos="5786"/>
                <w:tab w:val="right" w:pos="7733"/>
              </w:tabs>
              <w:spacing w:after="0" w:line="259" w:lineRule="auto"/>
              <w:ind w:left="0" w:firstLine="0"/>
              <w:jc w:val="left"/>
            </w:pPr>
            <w:r>
              <w:rPr>
                <w:rFonts w:ascii="Calibri" w:eastAsia="Calibri" w:hAnsi="Calibri" w:cs="Calibri"/>
                <w:sz w:val="22"/>
              </w:rPr>
              <w:tab/>
            </w:r>
            <w:r>
              <w:t xml:space="preserve">Проверяемые </w:t>
            </w:r>
            <w:r>
              <w:tab/>
              <w:t xml:space="preserve">предметные </w:t>
            </w:r>
            <w:r>
              <w:tab/>
              <w:t xml:space="preserve">результаты </w:t>
            </w:r>
            <w:r>
              <w:tab/>
              <w:t xml:space="preserve">освоения </w:t>
            </w:r>
            <w:r>
              <w:tab/>
              <w:t xml:space="preserve">основной </w:t>
            </w:r>
          </w:p>
          <w:p w:rsidR="00C3408B" w:rsidRDefault="002C7D5B">
            <w:pPr>
              <w:spacing w:after="0" w:line="259" w:lineRule="auto"/>
              <w:ind w:left="5" w:firstLine="0"/>
              <w:jc w:val="left"/>
            </w:pPr>
            <w:r>
              <w:t xml:space="preserve">образовательной программы начального общего образования </w:t>
            </w:r>
          </w:p>
        </w:tc>
      </w:tr>
      <w:tr w:rsidR="00C3408B">
        <w:trPr>
          <w:trHeight w:val="141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1" w:firstLine="226"/>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C3408B">
        <w:trPr>
          <w:trHeight w:val="189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 w:firstLine="0"/>
              <w:jc w:val="center"/>
            </w:pPr>
            <w:r>
              <w:t xml:space="preserve">читать наизусть не менее 4 стихотворений в соответствии с изученной </w:t>
            </w:r>
          </w:p>
          <w:p w:rsidR="00C3408B" w:rsidRDefault="002C7D5B">
            <w:pPr>
              <w:spacing w:after="0" w:line="259" w:lineRule="auto"/>
              <w:ind w:left="5" w:firstLine="0"/>
              <w:jc w:val="left"/>
            </w:pPr>
            <w:r>
              <w:t xml:space="preserve">тематикой произведений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1.4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различать художественные произведения и познавательные тексты </w:t>
            </w:r>
          </w:p>
        </w:tc>
      </w:tr>
      <w:tr w:rsidR="00C3408B">
        <w:trPr>
          <w:trHeight w:val="93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1.5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4" w:firstLine="226"/>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C3408B">
        <w:trPr>
          <w:trHeight w:val="93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lastRenderedPageBreak/>
              <w:t xml:space="preserve">1.6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7" w:firstLine="226"/>
            </w:pPr>
            <w: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tblCellMar>
        <w:tblLook w:val="04A0" w:firstRow="1" w:lastRow="0" w:firstColumn="1" w:lastColumn="0" w:noHBand="0" w:noVBand="1"/>
      </w:tblPr>
      <w:tblGrid>
        <w:gridCol w:w="1699"/>
        <w:gridCol w:w="7802"/>
      </w:tblGrid>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0"/>
              <w:jc w:val="right"/>
            </w:pPr>
            <w:r>
              <w:t xml:space="preserve">различать отдельные жанры фольклора (считалки, загадки, пословицы, </w:t>
            </w:r>
          </w:p>
          <w:p w:rsidR="00C3408B" w:rsidRDefault="002C7D5B">
            <w:pPr>
              <w:spacing w:after="0" w:line="259" w:lineRule="auto"/>
              <w:ind w:left="67" w:right="61" w:firstLine="0"/>
            </w:pPr>
            <w:r>
              <w:t xml:space="preserve">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tc>
      </w:tr>
      <w:tr w:rsidR="00C3408B">
        <w:trPr>
          <w:trHeight w:val="117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1.7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9" w:firstLine="226"/>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tc>
      </w:tr>
      <w:tr w:rsidR="00C3408B">
        <w:trPr>
          <w:trHeight w:val="237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1.8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0" w:firstLine="226"/>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1.9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3" w:firstLine="226"/>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tc>
      </w:tr>
      <w:tr w:rsidR="00C3408B">
        <w:trPr>
          <w:trHeight w:val="117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1.10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4" w:firstLine="226"/>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1.11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tc>
      </w:tr>
      <w:tr w:rsidR="00C3408B">
        <w:trPr>
          <w:trHeight w:val="68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1.12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806"/>
                <w:tab w:val="center" w:pos="5567"/>
              </w:tabs>
              <w:spacing w:after="0" w:line="259" w:lineRule="auto"/>
              <w:ind w:left="0" w:firstLine="0"/>
              <w:jc w:val="left"/>
            </w:pPr>
            <w:r>
              <w:rPr>
                <w:rFonts w:ascii="Calibri" w:eastAsia="Calibri" w:hAnsi="Calibri" w:cs="Calibri"/>
                <w:sz w:val="22"/>
              </w:rPr>
              <w:tab/>
            </w:r>
            <w:r>
              <w:t xml:space="preserve">пересказывать произведение </w:t>
            </w:r>
            <w:r>
              <w:tab/>
              <w:t xml:space="preserve">(устно) подробно, выборочно, сжато </w:t>
            </w:r>
          </w:p>
          <w:p w:rsidR="00C3408B" w:rsidRDefault="002C7D5B">
            <w:pPr>
              <w:spacing w:after="0" w:line="259" w:lineRule="auto"/>
              <w:ind w:left="67" w:firstLine="0"/>
              <w:jc w:val="left"/>
            </w:pPr>
            <w:r>
              <w:t xml:space="preserve">(кратко), от лица героя, с изменением лица рассказчика, от третьего лица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1.13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7" w:firstLine="226"/>
            </w:pPr>
            <w:r>
              <w:t xml:space="preserve">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1.14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1" w:firstLine="0"/>
              <w:jc w:val="right"/>
            </w:pPr>
            <w:r>
              <w:t xml:space="preserve">читать по ролям с соблюдением норм произношения, инсценировать </w:t>
            </w:r>
          </w:p>
          <w:p w:rsidR="00C3408B" w:rsidRDefault="002C7D5B">
            <w:pPr>
              <w:spacing w:after="0" w:line="259" w:lineRule="auto"/>
              <w:ind w:left="67" w:firstLine="0"/>
              <w:jc w:val="left"/>
            </w:pPr>
            <w:r>
              <w:t xml:space="preserve">небольшие эпизоды из произведения </w:t>
            </w:r>
          </w:p>
        </w:tc>
      </w:tr>
      <w:tr w:rsidR="00C3408B">
        <w:trPr>
          <w:trHeight w:val="16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1.15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right"/>
            </w:pPr>
            <w:r>
              <w:t xml:space="preserve">составлять устные и письменные высказывания на основе прочитанного </w:t>
            </w:r>
          </w:p>
          <w:p w:rsidR="00C3408B" w:rsidRDefault="002C7D5B">
            <w:pPr>
              <w:spacing w:after="0" w:line="259" w:lineRule="auto"/>
              <w:ind w:left="67" w:right="69" w:firstLine="0"/>
            </w:pPr>
            <w:r>
              <w:t xml:space="preserve">(прослушанного)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1.16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 w:firstLine="0"/>
              <w:jc w:val="center"/>
            </w:pPr>
            <w:r>
              <w:t xml:space="preserve">сочинять тексты, используя аналогии, иллюстрации, придумывать </w:t>
            </w:r>
          </w:p>
          <w:p w:rsidR="00C3408B" w:rsidRDefault="002C7D5B">
            <w:pPr>
              <w:spacing w:after="0" w:line="259" w:lineRule="auto"/>
              <w:ind w:left="67" w:firstLine="0"/>
              <w:jc w:val="left"/>
            </w:pPr>
            <w:r>
              <w:t xml:space="preserve">продолжение прочитанного произведения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1.17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5" w:firstLine="0"/>
              <w:jc w:val="right"/>
            </w:pPr>
            <w:r>
              <w:t xml:space="preserve">ориентироваться в книге по ее элементам (автор, название, обложка, </w:t>
            </w:r>
          </w:p>
          <w:p w:rsidR="00C3408B" w:rsidRDefault="002C7D5B">
            <w:pPr>
              <w:spacing w:after="0" w:line="259" w:lineRule="auto"/>
              <w:ind w:left="67" w:firstLine="0"/>
              <w:jc w:val="left"/>
            </w:pPr>
            <w:r>
              <w:t xml:space="preserve">титульный лист, оглавление, предисловие, аннотация, иллюстрации);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5" w:firstLine="226"/>
            </w:pPr>
            <w:r>
              <w:t xml:space="preserve">выбирать книги для самостоятельного чтения с учетом рекомендательного списка, используя картотеки, рассказывать о прочитанной книге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1.18 </w:t>
            </w:r>
          </w:p>
        </w:tc>
        <w:tc>
          <w:tcPr>
            <w:tcW w:w="780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right"/>
            </w:pPr>
            <w:r>
              <w:t xml:space="preserve">использовать справочные издания, в том числе верифицированные </w:t>
            </w:r>
          </w:p>
          <w:p w:rsidR="00C3408B" w:rsidRDefault="002C7D5B">
            <w:pPr>
              <w:spacing w:after="0" w:line="259" w:lineRule="auto"/>
              <w:ind w:left="67" w:firstLine="0"/>
            </w:pPr>
            <w:r>
              <w:t xml:space="preserve">электронные образовательные и информационные ресурсы, включенные в федеральный перечень </w:t>
            </w:r>
          </w:p>
        </w:tc>
      </w:tr>
    </w:tbl>
    <w:p w:rsidR="00C3408B" w:rsidRDefault="002C7D5B">
      <w:pPr>
        <w:spacing w:after="195"/>
        <w:ind w:left="1227" w:right="15"/>
      </w:pPr>
      <w:r>
        <w:t xml:space="preserve">Таблица 5.5 </w:t>
      </w:r>
    </w:p>
    <w:p w:rsidR="00C3408B" w:rsidRDefault="002C7D5B">
      <w:pPr>
        <w:spacing w:line="265" w:lineRule="auto"/>
        <w:ind w:left="10" w:right="5343"/>
        <w:jc w:val="right"/>
      </w:pPr>
      <w:r>
        <w:t xml:space="preserve">Проверяемые элементы содержания (3 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56" w:type="dxa"/>
          <w:left w:w="5" w:type="dxa"/>
          <w:right w:w="2" w:type="dxa"/>
        </w:tblCellMar>
        <w:tblLook w:val="04A0" w:firstRow="1" w:lastRow="0" w:firstColumn="1" w:lastColumn="0" w:noHBand="0" w:noVBand="1"/>
      </w:tblPr>
      <w:tblGrid>
        <w:gridCol w:w="1075"/>
        <w:gridCol w:w="8426"/>
      </w:tblGrid>
      <w:tr w:rsidR="00C3408B">
        <w:trPr>
          <w:trHeight w:val="45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6" w:firstLine="0"/>
              <w:jc w:val="center"/>
            </w:pPr>
            <w:r>
              <w:t xml:space="preserve">Код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Произведения о Родине и ее истории (произведения одного-двух авторов по выбору). </w:t>
            </w:r>
          </w:p>
          <w:p w:rsidR="00C3408B" w:rsidRDefault="002C7D5B">
            <w:pPr>
              <w:spacing w:after="0" w:line="259" w:lineRule="auto"/>
              <w:ind w:left="0" w:right="62" w:firstLine="223"/>
            </w:pPr>
            <w:r>
              <w:t xml:space="preserve">К.Д. Ушинский "Наше отечество", М.М. Пришвин "Моя Родина", С.А. Васильев "Россия", Н.П. Кончаловская "Наша древняя столица" (отрывки) и другие (по выбору)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Фольклор (устное народное творчество)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Книги и словари, созданные В.И. Далем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4" w:line="216" w:lineRule="auto"/>
              <w:ind w:left="0" w:right="63" w:firstLine="223"/>
            </w:pPr>
            <w: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p>
          <w:p w:rsidR="00C3408B" w:rsidRDefault="002C7D5B">
            <w:pPr>
              <w:spacing w:after="0" w:line="259" w:lineRule="auto"/>
              <w:ind w:left="0" w:right="115" w:firstLine="0"/>
              <w:jc w:val="center"/>
            </w:pPr>
            <w:r>
              <w:t xml:space="preserve">Русская народная сказка "Иван-царевич и серый волк" и другие (по выбору)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Народная песня. </w:t>
            </w:r>
          </w:p>
          <w:p w:rsidR="00C3408B" w:rsidRDefault="002C7D5B">
            <w:pPr>
              <w:spacing w:after="0" w:line="259" w:lineRule="auto"/>
              <w:ind w:left="0" w:firstLine="223"/>
              <w:jc w:val="left"/>
            </w:pPr>
            <w:r>
              <w:t xml:space="preserve">Чувства, которые рождают песни, темы песен. Описание картин природы как способ рассказать в песне о родной земле.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Былина как народный песенный сказ. Фольклорные особенности жанра былин. Былина об Илье Муромце и другие (по выбору)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Творчество А.С. Пушкина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3.1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Лирические произведения А.С. Пушкина. </w:t>
            </w:r>
          </w:p>
          <w:p w:rsidR="00C3408B" w:rsidRDefault="002C7D5B">
            <w:pPr>
              <w:spacing w:after="0" w:line="259" w:lineRule="auto"/>
              <w:ind w:left="0" w:firstLine="223"/>
            </w:pPr>
            <w:r>
              <w:t xml:space="preserve">Стихотворения "В тот год осенняя погода...", "Опрятней модного паркета..." и другие (по выбору)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223"/>
            </w:pPr>
            <w:r>
              <w:t xml:space="preserve">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Басни И.А. Крылова (не менее двух) </w:t>
            </w:r>
          </w:p>
          <w:p w:rsidR="00C3408B" w:rsidRDefault="002C7D5B">
            <w:pPr>
              <w:spacing w:after="0" w:line="259" w:lineRule="auto"/>
              <w:ind w:left="0" w:firstLine="223"/>
            </w:pPr>
            <w:r>
              <w:t xml:space="preserve">Басни: "Ворона и Лисица", "Лисица и виноград", "Мартышка и очки" и другие (по выбору) </w:t>
            </w:r>
          </w:p>
        </w:tc>
      </w:tr>
      <w:tr w:rsidR="00C3408B">
        <w:trPr>
          <w:trHeight w:val="117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center"/>
            </w:pPr>
            <w:r>
              <w:t xml:space="preserve">Картины природы в произведениях поэтов и писателей XIX - XX вв. </w:t>
            </w:r>
          </w:p>
          <w:p w:rsidR="00C3408B" w:rsidRDefault="002C7D5B">
            <w:pPr>
              <w:spacing w:after="0" w:line="259" w:lineRule="auto"/>
              <w:ind w:left="0" w:firstLine="0"/>
              <w:jc w:val="left"/>
            </w:pPr>
            <w:r>
              <w:t xml:space="preserve">(произведения не менее пяти авторов по выбору). </w:t>
            </w:r>
          </w:p>
          <w:p w:rsidR="00C3408B" w:rsidRDefault="002C7D5B">
            <w:pPr>
              <w:spacing w:after="0" w:line="259" w:lineRule="auto"/>
              <w:ind w:left="0" w:firstLine="223"/>
            </w:pPr>
            <w:r>
              <w:t xml:space="preserve">Ф.И. Тютчев "Есть в осени первоначальной...", А.А. Фет "Кот поет, глаза прищуря", "Мама! Глянь-ка из окошка...", А.Н. Майков "Осень", С.А. Есенин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pPr>
            <w:r>
              <w:t xml:space="preserve">"Береза", Н.А. Некрасов "Железная дорога" (отрывок), А.А. Блок "Ворона", И.А. Бунин "Первый снег" и другие (по выбору).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16" w:lineRule="auto"/>
              <w:ind w:left="67" w:firstLine="223"/>
            </w:pPr>
            <w:r>
              <w:t xml:space="preserve">Произведения Л.Н. Толстого, их жанровое многообразие: сказки, рассказы, басни, быль (не менее трех произведений). </w:t>
            </w:r>
          </w:p>
          <w:p w:rsidR="00C3408B" w:rsidRDefault="002C7D5B">
            <w:pPr>
              <w:spacing w:after="0" w:line="259" w:lineRule="auto"/>
              <w:ind w:left="293" w:firstLine="0"/>
              <w:jc w:val="left"/>
            </w:pPr>
            <w:r>
              <w:t xml:space="preserve">Л.Н. Толстой "Лебеди", "Зайцы", "Прыжок", "Акула" и другие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7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Литературная сказка (не менее двух сказок русских писателей) </w:t>
            </w:r>
          </w:p>
          <w:p w:rsidR="00C3408B" w:rsidRDefault="002C7D5B">
            <w:pPr>
              <w:spacing w:after="0" w:line="259" w:lineRule="auto"/>
              <w:ind w:left="67" w:firstLine="223"/>
            </w:pPr>
            <w:r>
              <w:t xml:space="preserve">В.М. Гаршин "Лягушка-путешественница", И.С. Соколов-Микитов "Листопадничек", М. Горький "Случай с Евсейкой" и другие (по выбору) </w:t>
            </w:r>
          </w:p>
        </w:tc>
      </w:tr>
      <w:tr w:rsidR="00C3408B">
        <w:trPr>
          <w:trHeight w:val="117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8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7" w:firstLine="223"/>
            </w:pPr>
            <w:r>
              <w:t xml:space="preserve">Произведения о взаимоотношениях человека и животных (по выбору, не менее четырех произведений). </w:t>
            </w:r>
          </w:p>
          <w:p w:rsidR="00C3408B" w:rsidRDefault="002C7D5B">
            <w:pPr>
              <w:spacing w:after="0" w:line="259" w:lineRule="auto"/>
              <w:ind w:left="0" w:right="73" w:firstLine="0"/>
              <w:jc w:val="right"/>
            </w:pPr>
            <w:r>
              <w:t xml:space="preserve">Б.С. Житков "Про обезьянку", К.Г. Паустовский "Барсучий нос", "Кот-ворюга", </w:t>
            </w:r>
          </w:p>
          <w:p w:rsidR="00C3408B" w:rsidRDefault="002C7D5B">
            <w:pPr>
              <w:spacing w:after="0" w:line="259" w:lineRule="auto"/>
              <w:ind w:left="67" w:firstLine="0"/>
              <w:jc w:val="left"/>
            </w:pPr>
            <w:r>
              <w:t xml:space="preserve">Д.Н. Мамин-Сибиряк "Приемыш" и другие (по выбору)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9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Произведения о детях (темы: "Разные детские судьбы", "Дети на войне"). </w:t>
            </w:r>
          </w:p>
          <w:p w:rsidR="00C3408B" w:rsidRDefault="002C7D5B">
            <w:pPr>
              <w:spacing w:after="0" w:line="259" w:lineRule="auto"/>
              <w:ind w:left="106" w:firstLine="0"/>
              <w:jc w:val="center"/>
            </w:pPr>
            <w:r>
              <w:t xml:space="preserve">Л. Пантелеев "На ялике", А. Гайдар "Тимур и его команда" (отрывки), Л. </w:t>
            </w:r>
          </w:p>
          <w:p w:rsidR="00C3408B" w:rsidRDefault="002C7D5B">
            <w:pPr>
              <w:spacing w:after="0" w:line="259" w:lineRule="auto"/>
              <w:ind w:left="67" w:firstLine="0"/>
              <w:jc w:val="left"/>
            </w:pPr>
            <w:r>
              <w:t xml:space="preserve">Кассиль и другие (по выбору)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10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7" w:firstLine="223"/>
            </w:pPr>
            <w:r>
              <w:t xml:space="preserve">Юмористические произведения (не менее двух произведений): М.М. Зощенко, Н.Н. Носов, В.Ю. Драгунский и другие (по выбору). </w:t>
            </w:r>
          </w:p>
          <w:p w:rsidR="00C3408B" w:rsidRDefault="002C7D5B">
            <w:pPr>
              <w:spacing w:after="0" w:line="259" w:lineRule="auto"/>
              <w:ind w:left="67" w:firstLine="223"/>
            </w:pPr>
            <w:r>
              <w:t xml:space="preserve">В.Ю. Драгунский "Денискины рассказы" (1 - 2 произведения), Н.Н. Носов "Веселая семейка" и другие (по выбору). </w:t>
            </w:r>
          </w:p>
        </w:tc>
      </w:tr>
      <w:tr w:rsidR="00C3408B">
        <w:trPr>
          <w:trHeight w:val="449"/>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Зарубежная литература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3" w:firstLine="0"/>
              <w:jc w:val="center"/>
            </w:pPr>
            <w:r>
              <w:t xml:space="preserve">11.1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7" w:firstLine="223"/>
              <w:jc w:val="left"/>
            </w:pPr>
            <w:r>
              <w:t xml:space="preserve">Литературные сказки Ш. Перро, Х.-К. Андерсена, Р. Киплинга (произведения двух-трех авторов по выбору). </w:t>
            </w:r>
          </w:p>
          <w:p w:rsidR="00C3408B" w:rsidRDefault="002C7D5B">
            <w:pPr>
              <w:spacing w:after="0" w:line="259" w:lineRule="auto"/>
              <w:ind w:left="67" w:firstLine="223"/>
            </w:pPr>
            <w:r>
              <w:t xml:space="preserve">Х.-К. Андерсен "Гадкий утенок", Ш. Перро "Подарок феи" и другие (по выбору)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3" w:firstLine="0"/>
              <w:jc w:val="center"/>
            </w:pPr>
            <w:r>
              <w:t xml:space="preserve">11.2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Рассказы зарубежных писателей о животных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3" w:firstLine="0"/>
              <w:jc w:val="center"/>
            </w:pPr>
            <w:r>
              <w:t xml:space="preserve">11.3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jc w:val="left"/>
            </w:pPr>
            <w:r>
              <w:t xml:space="preserve">Известные </w:t>
            </w:r>
            <w:r>
              <w:tab/>
              <w:t xml:space="preserve">переводчики </w:t>
            </w:r>
            <w:r>
              <w:tab/>
              <w:t xml:space="preserve">зарубежной </w:t>
            </w:r>
            <w:r>
              <w:tab/>
              <w:t xml:space="preserve">литературы: </w:t>
            </w:r>
            <w:r>
              <w:tab/>
              <w:t xml:space="preserve">С.Я. </w:t>
            </w:r>
            <w:r>
              <w:tab/>
              <w:t xml:space="preserve">Маршак, </w:t>
            </w:r>
            <w:r>
              <w:tab/>
              <w:t xml:space="preserve">К.И. Чуковский, Б.В. Заходер </w:t>
            </w:r>
          </w:p>
        </w:tc>
      </w:tr>
      <w:tr w:rsidR="00C3408B">
        <w:trPr>
          <w:trHeight w:val="357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12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293" w:right="2987" w:firstLine="0"/>
              <w:jc w:val="left"/>
            </w:pPr>
            <w:r>
              <w:t xml:space="preserve">Сведения по теории и истории литературы Автор, писатель. Произведение. </w:t>
            </w:r>
          </w:p>
          <w:p w:rsidR="00C3408B" w:rsidRDefault="002C7D5B">
            <w:pPr>
              <w:spacing w:after="0" w:line="216" w:lineRule="auto"/>
              <w:ind w:left="67" w:right="59" w:firstLine="223"/>
            </w:pPr>
            <w: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p>
          <w:p w:rsidR="00C3408B" w:rsidRDefault="002C7D5B">
            <w:pPr>
              <w:spacing w:after="0" w:line="259" w:lineRule="auto"/>
              <w:ind w:left="293" w:firstLine="0"/>
              <w:jc w:val="left"/>
            </w:pPr>
            <w:r>
              <w:t xml:space="preserve">Идея. Тема. Заголовок. </w:t>
            </w:r>
          </w:p>
          <w:p w:rsidR="00C3408B" w:rsidRDefault="002C7D5B">
            <w:pPr>
              <w:spacing w:after="0" w:line="259" w:lineRule="auto"/>
              <w:ind w:left="293" w:firstLine="0"/>
              <w:jc w:val="left"/>
            </w:pPr>
            <w:r>
              <w:t xml:space="preserve">Образ художественный. Литературный герой, персонаж, характер. </w:t>
            </w:r>
          </w:p>
          <w:p w:rsidR="00C3408B" w:rsidRDefault="002C7D5B">
            <w:pPr>
              <w:spacing w:after="0" w:line="216" w:lineRule="auto"/>
              <w:ind w:left="293" w:right="4700" w:firstLine="0"/>
            </w:pPr>
            <w:r>
              <w:t xml:space="preserve">Рассказчик. Портрет героя. Ритм. Рифма. Строфа. </w:t>
            </w:r>
          </w:p>
          <w:p w:rsidR="00C3408B" w:rsidRDefault="002C7D5B">
            <w:pPr>
              <w:spacing w:after="0" w:line="259" w:lineRule="auto"/>
              <w:ind w:left="293" w:firstLine="0"/>
              <w:jc w:val="left"/>
            </w:pPr>
            <w:r>
              <w:t xml:space="preserve">Содержание произведения, сюжет. Композиция. Эпизод, смысловые части. </w:t>
            </w:r>
          </w:p>
          <w:p w:rsidR="00C3408B" w:rsidRDefault="002C7D5B">
            <w:pPr>
              <w:spacing w:after="8" w:line="216" w:lineRule="auto"/>
              <w:ind w:left="67" w:firstLine="226"/>
            </w:pPr>
            <w:r>
              <w:t xml:space="preserve">Средства художественной выразительности (сравнение, олицетворение, эпитет). </w:t>
            </w:r>
          </w:p>
          <w:p w:rsidR="00C3408B" w:rsidRDefault="002C7D5B">
            <w:pPr>
              <w:spacing w:after="0" w:line="259" w:lineRule="auto"/>
              <w:ind w:left="293" w:firstLine="0"/>
              <w:jc w:val="left"/>
            </w:pPr>
            <w:r>
              <w:t xml:space="preserve">Проза и поэзия </w:t>
            </w:r>
          </w:p>
        </w:tc>
      </w:tr>
    </w:tbl>
    <w:p w:rsidR="00C3408B" w:rsidRDefault="002C7D5B">
      <w:pPr>
        <w:spacing w:after="192"/>
        <w:ind w:left="1227" w:right="15"/>
      </w:pPr>
      <w:r>
        <w:t xml:space="preserve">Таблица 5.6 </w:t>
      </w:r>
    </w:p>
    <w:p w:rsidR="00C3408B" w:rsidRDefault="002C7D5B">
      <w:pPr>
        <w:ind w:left="1227" w:right="2125"/>
      </w:pPr>
      <w:r>
        <w:t xml:space="preserve">Проверяемые требования к результатам освоения основной образовательной программы (4 класс) </w:t>
      </w:r>
    </w:p>
    <w:p w:rsidR="00C3408B" w:rsidRDefault="00C3408B">
      <w:pPr>
        <w:spacing w:after="0" w:line="259" w:lineRule="auto"/>
        <w:ind w:left="-708" w:right="569" w:firstLine="0"/>
        <w:jc w:val="left"/>
      </w:pPr>
    </w:p>
    <w:tbl>
      <w:tblPr>
        <w:tblStyle w:val="TableGrid"/>
        <w:tblW w:w="9638" w:type="dxa"/>
        <w:tblInd w:w="997" w:type="dxa"/>
        <w:tblCellMar>
          <w:top w:w="77" w:type="dxa"/>
          <w:left w:w="67" w:type="dxa"/>
        </w:tblCellMar>
        <w:tblLook w:val="04A0" w:firstRow="1" w:lastRow="0" w:firstColumn="1" w:lastColumn="0" w:noHBand="0" w:noVBand="1"/>
      </w:tblPr>
      <w:tblGrid>
        <w:gridCol w:w="1699"/>
        <w:gridCol w:w="7939"/>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Код проверяемого результата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915"/>
                <w:tab w:val="center" w:pos="2710"/>
                <w:tab w:val="center" w:pos="4379"/>
                <w:tab w:val="center" w:pos="5892"/>
                <w:tab w:val="center" w:pos="7316"/>
              </w:tabs>
              <w:spacing w:after="0" w:line="259" w:lineRule="auto"/>
              <w:ind w:left="0" w:firstLine="0"/>
              <w:jc w:val="left"/>
            </w:pPr>
            <w:r>
              <w:rPr>
                <w:rFonts w:ascii="Calibri" w:eastAsia="Calibri" w:hAnsi="Calibri" w:cs="Calibri"/>
                <w:sz w:val="22"/>
              </w:rPr>
              <w:tab/>
            </w:r>
            <w:r>
              <w:t xml:space="preserve">Проверяемые </w:t>
            </w:r>
            <w:r>
              <w:tab/>
              <w:t xml:space="preserve">предметные </w:t>
            </w:r>
            <w:r>
              <w:tab/>
              <w:t xml:space="preserve">результаты </w:t>
            </w:r>
            <w:r>
              <w:tab/>
              <w:t xml:space="preserve">освоения </w:t>
            </w:r>
            <w:r>
              <w:tab/>
              <w:t xml:space="preserve">основной </w:t>
            </w:r>
          </w:p>
          <w:p w:rsidR="00C3408B" w:rsidRDefault="002C7D5B">
            <w:pPr>
              <w:spacing w:after="0" w:line="259" w:lineRule="auto"/>
              <w:ind w:left="5" w:firstLine="0"/>
              <w:jc w:val="left"/>
            </w:pPr>
            <w:r>
              <w:t xml:space="preserve">образовательной программы начального общего образования </w:t>
            </w:r>
          </w:p>
        </w:tc>
      </w:tr>
      <w:tr w:rsidR="00C3408B">
        <w:trPr>
          <w:trHeight w:val="141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49" w:firstLine="226"/>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tc>
      </w:tr>
      <w:tr w:rsidR="00C3408B">
        <w:trPr>
          <w:trHeight w:val="189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5" w:firstLine="226"/>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4" w:firstLine="0"/>
              <w:jc w:val="right"/>
            </w:pPr>
            <w:r>
              <w:t xml:space="preserve">читать наизусть не менее 5 стихотворений в соответствии с изученной </w:t>
            </w:r>
          </w:p>
          <w:p w:rsidR="00C3408B" w:rsidRDefault="002C7D5B">
            <w:pPr>
              <w:spacing w:after="0" w:line="259" w:lineRule="auto"/>
              <w:ind w:left="5" w:firstLine="0"/>
              <w:jc w:val="left"/>
            </w:pPr>
            <w:r>
              <w:t xml:space="preserve">тематикой произведений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6" w:firstLine="0"/>
              <w:jc w:val="left"/>
            </w:pPr>
            <w:r>
              <w:t xml:space="preserve">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различать художественные произведения и познавательные тексты </w:t>
            </w:r>
          </w:p>
        </w:tc>
      </w:tr>
      <w:tr w:rsidR="00C3408B">
        <w:trPr>
          <w:trHeight w:val="93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7" w:firstLine="226"/>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C3408B">
        <w:trPr>
          <w:trHeight w:val="261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lastRenderedPageBreak/>
              <w:t xml:space="preserve">1.6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46" w:right="56" w:firstLine="226"/>
            </w:pPr>
            <w: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w:t>
            </w:r>
          </w:p>
          <w:p w:rsidR="00C3408B" w:rsidRDefault="002C7D5B">
            <w:pPr>
              <w:spacing w:after="0" w:line="259" w:lineRule="auto"/>
              <w:ind w:left="5" w:right="57" w:firstLine="0"/>
            </w:pPr>
            <w:r>
              <w:t xml:space="preserve">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65" w:firstLine="226"/>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tc>
      </w:tr>
      <w:tr w:rsidR="00C3408B">
        <w:trPr>
          <w:trHeight w:val="21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48" w:firstLine="226"/>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 следственные связи событий, явлений, поступков героев </w:t>
            </w:r>
          </w:p>
        </w:tc>
      </w:tr>
      <w:tr w:rsidR="00C3408B">
        <w:trPr>
          <w:trHeight w:val="141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1.9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7" w:firstLine="0"/>
              <w:jc w:val="right"/>
            </w:pPr>
            <w:r>
              <w:t xml:space="preserve">объяснять значение незнакомого слова с использованием контекста и </w:t>
            </w:r>
          </w:p>
          <w:p w:rsidR="00C3408B" w:rsidRDefault="002C7D5B">
            <w:pPr>
              <w:spacing w:after="0" w:line="259" w:lineRule="auto"/>
              <w:ind w:left="5" w:right="63" w:firstLine="0"/>
            </w:pPr>
            <w:r>
              <w:t xml:space="preserve">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3092"/>
                <w:tab w:val="right" w:pos="7871"/>
              </w:tabs>
              <w:spacing w:after="0" w:line="259" w:lineRule="auto"/>
              <w:ind w:left="0" w:firstLine="0"/>
              <w:jc w:val="left"/>
            </w:pPr>
            <w:r>
              <w:rPr>
                <w:rFonts w:ascii="Calibri" w:eastAsia="Calibri" w:hAnsi="Calibri" w:cs="Calibri"/>
                <w:sz w:val="22"/>
              </w:rPr>
              <w:tab/>
            </w:r>
            <w:r>
              <w:t xml:space="preserve">осознанно применять изученные понятия (автор, </w:t>
            </w:r>
            <w:r>
              <w:tab/>
              <w:t xml:space="preserve">мораль басни, </w:t>
            </w:r>
          </w:p>
          <w:p w:rsidR="00C3408B" w:rsidRDefault="002C7D5B">
            <w:pPr>
              <w:spacing w:after="0" w:line="259" w:lineRule="auto"/>
              <w:ind w:left="0" w:right="52" w:firstLine="0"/>
            </w:pPr>
            <w:r>
              <w:t xml:space="preserve">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tc>
      </w:tr>
      <w:tr w:rsidR="00C3408B">
        <w:trPr>
          <w:trHeight w:val="16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226"/>
            </w:pPr>
            <w: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780"/>
                <w:tab w:val="center" w:pos="1847"/>
                <w:tab w:val="center" w:pos="2684"/>
                <w:tab w:val="center" w:pos="3912"/>
                <w:tab w:val="center" w:pos="5612"/>
                <w:tab w:val="right" w:pos="7871"/>
              </w:tabs>
              <w:spacing w:after="0" w:line="259" w:lineRule="auto"/>
              <w:ind w:left="0" w:firstLine="0"/>
              <w:jc w:val="left"/>
            </w:pPr>
            <w:r>
              <w:rPr>
                <w:rFonts w:ascii="Calibri" w:eastAsia="Calibri" w:hAnsi="Calibri" w:cs="Calibri"/>
                <w:sz w:val="22"/>
              </w:rPr>
              <w:tab/>
            </w:r>
            <w:r>
              <w:t xml:space="preserve">составлять </w:t>
            </w:r>
            <w:r>
              <w:tab/>
              <w:t xml:space="preserve">план </w:t>
            </w:r>
            <w:r>
              <w:tab/>
              <w:t xml:space="preserve">текста </w:t>
            </w:r>
            <w:r>
              <w:tab/>
              <w:t xml:space="preserve">(вопросный, </w:t>
            </w:r>
            <w:r>
              <w:tab/>
              <w:t xml:space="preserve">номинативный, </w:t>
            </w:r>
            <w:r>
              <w:tab/>
              <w:t xml:space="preserve">цитатный), </w:t>
            </w:r>
          </w:p>
          <w:p w:rsidR="00C3408B" w:rsidRDefault="002C7D5B">
            <w:pPr>
              <w:spacing w:after="0" w:line="259" w:lineRule="auto"/>
              <w:ind w:left="0" w:firstLine="0"/>
            </w:pPr>
            <w:r>
              <w:t xml:space="preserve">пересказывать (устно) подробно, выборочно, сжато (кратко), от лица героя, с изменением лица рассказчика, от третьего лица </w:t>
            </w:r>
          </w:p>
        </w:tc>
      </w:tr>
      <w:tr w:rsidR="00C3408B">
        <w:trPr>
          <w:trHeight w:val="69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center"/>
            </w:pPr>
            <w:r>
              <w:t xml:space="preserve">читать по ролям с соблюдением норм произношения, расстановки </w:t>
            </w:r>
          </w:p>
          <w:p w:rsidR="00C3408B" w:rsidRDefault="002C7D5B">
            <w:pPr>
              <w:spacing w:after="0" w:line="259" w:lineRule="auto"/>
              <w:ind w:left="0" w:firstLine="0"/>
              <w:jc w:val="left"/>
            </w:pPr>
            <w:r>
              <w:t xml:space="preserve">ударения, инсценировать небольшие эпизоды из произведения </w:t>
            </w:r>
          </w:p>
        </w:tc>
      </w:tr>
      <w:tr w:rsidR="00C3408B">
        <w:trPr>
          <w:trHeight w:val="18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1.14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226"/>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 составлять краткий отзыв о прочитанном произведении по заданному алгоритму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6"/>
            </w:pPr>
            <w: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
        </w:tc>
      </w:tr>
      <w:tr w:rsidR="00C3408B">
        <w:trPr>
          <w:trHeight w:val="16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0"/>
              <w:jc w:val="right"/>
            </w:pPr>
            <w:r>
              <w:t xml:space="preserve">использовать в соответствии с учебной задачей аппарат издания (обложка, </w:t>
            </w:r>
          </w:p>
          <w:p w:rsidR="00C3408B" w:rsidRDefault="002C7D5B">
            <w:pPr>
              <w:spacing w:after="0" w:line="216" w:lineRule="auto"/>
              <w:ind w:left="0" w:firstLine="0"/>
              <w:jc w:val="left"/>
            </w:pPr>
            <w:r>
              <w:t xml:space="preserve">оглавление, аннотация, иллюстрация, предисловие, приложение, сноски, примечания); </w:t>
            </w:r>
          </w:p>
          <w:p w:rsidR="00C3408B" w:rsidRDefault="002C7D5B">
            <w:pPr>
              <w:spacing w:after="0" w:line="259" w:lineRule="auto"/>
              <w:ind w:left="0" w:right="56" w:firstLine="226"/>
            </w:pPr>
            <w:r>
              <w:t xml:space="preserve">выбирать книги для самостоятельного чтения с учетом рекомендательного списка, используя картотеки, рассказывать о прочитанной книге </w:t>
            </w:r>
          </w:p>
        </w:tc>
      </w:tr>
      <w:tr w:rsidR="00C3408B">
        <w:trPr>
          <w:trHeight w:val="117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6"/>
            </w:pPr>
            <w: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 </w:t>
            </w:r>
          </w:p>
        </w:tc>
      </w:tr>
    </w:tbl>
    <w:p w:rsidR="00C3408B" w:rsidRDefault="002C7D5B">
      <w:pPr>
        <w:spacing w:after="197"/>
        <w:ind w:left="1227" w:right="15"/>
      </w:pPr>
      <w:r>
        <w:t xml:space="preserve">Таблица 5.7 </w:t>
      </w:r>
    </w:p>
    <w:p w:rsidR="00C3408B" w:rsidRDefault="002C7D5B">
      <w:pPr>
        <w:spacing w:line="265" w:lineRule="auto"/>
        <w:ind w:left="10" w:right="5343"/>
        <w:jc w:val="right"/>
      </w:pPr>
      <w:r>
        <w:t xml:space="preserve">Проверяемые элементы содержания (4 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81" w:type="dxa"/>
          <w:left w:w="72" w:type="dxa"/>
          <w:right w:w="2" w:type="dxa"/>
        </w:tblCellMar>
        <w:tblLook w:val="04A0" w:firstRow="1" w:lastRow="0" w:firstColumn="1" w:lastColumn="0" w:noHBand="0" w:noVBand="1"/>
      </w:tblPr>
      <w:tblGrid>
        <w:gridCol w:w="1075"/>
        <w:gridCol w:w="8426"/>
      </w:tblGrid>
      <w:tr w:rsidR="00C3408B">
        <w:trPr>
          <w:trHeight w:val="4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6" w:firstLine="0"/>
              <w:jc w:val="center"/>
            </w:pPr>
            <w:r>
              <w:t xml:space="preserve">Код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Произведения о Родине </w:t>
            </w:r>
          </w:p>
        </w:tc>
      </w:tr>
      <w:tr w:rsidR="00C3408B">
        <w:trPr>
          <w:trHeight w:val="16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53" w:right="60" w:firstLine="214"/>
            </w:pPr>
            <w:r>
              <w:t xml:space="preserve">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 </w:t>
            </w:r>
          </w:p>
          <w:p w:rsidR="00C3408B" w:rsidRDefault="002C7D5B">
            <w:pPr>
              <w:spacing w:after="4" w:line="216" w:lineRule="auto"/>
              <w:ind w:left="43" w:firstLine="276"/>
            </w:pPr>
            <w:r>
              <w:t xml:space="preserve">С.Д. Дрожжин "Родине", В.М. Песков "Родине", А.Т. Твардовский "О Родине большой и малой" (отрывок), С.Т. Романовский "Ледовое побоище", С.П. </w:t>
            </w:r>
          </w:p>
          <w:p w:rsidR="00C3408B" w:rsidRDefault="002C7D5B">
            <w:pPr>
              <w:spacing w:after="0" w:line="259" w:lineRule="auto"/>
              <w:ind w:left="0" w:firstLine="0"/>
              <w:jc w:val="left"/>
            </w:pPr>
            <w:r>
              <w:t xml:space="preserve">Алексеев (1 - 2 рассказа военно-исторической тематики) и другие (по выбору) </w:t>
            </w:r>
          </w:p>
        </w:tc>
      </w:tr>
    </w:tbl>
    <w:p w:rsidR="00C3408B" w:rsidRDefault="00C3408B">
      <w:pPr>
        <w:spacing w:after="0" w:line="259" w:lineRule="auto"/>
        <w:ind w:left="-708" w:right="706" w:firstLine="0"/>
        <w:jc w:val="left"/>
      </w:pPr>
    </w:p>
    <w:tbl>
      <w:tblPr>
        <w:tblStyle w:val="TableGrid"/>
        <w:tblW w:w="9501" w:type="dxa"/>
        <w:tblInd w:w="997" w:type="dxa"/>
        <w:tblCellMar>
          <w:top w:w="68" w:type="dxa"/>
          <w:left w:w="72" w:type="dxa"/>
        </w:tblCellMar>
        <w:tblLook w:val="04A0" w:firstRow="1" w:lastRow="0" w:firstColumn="1" w:lastColumn="0" w:noHBand="0" w:noVBand="1"/>
      </w:tblPr>
      <w:tblGrid>
        <w:gridCol w:w="1075"/>
        <w:gridCol w:w="8426"/>
      </w:tblGrid>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Отражение любви к родной земле в литературе разных народов (на примере писателей родного края, представителей разных народов России) </w:t>
            </w:r>
          </w:p>
        </w:tc>
      </w:tr>
      <w:tr w:rsidR="00C3408B">
        <w:trPr>
          <w:trHeight w:val="141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3"/>
            </w:pPr>
            <w:r>
              <w:t xml:space="preserve">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Понятие исторической песни; песни на тему Великой Отечественной войны (2 - 3 произведения по выбору)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Фольклор (устное народное творчество) </w:t>
            </w:r>
          </w:p>
        </w:tc>
      </w:tr>
      <w:tr w:rsidR="00C3408B">
        <w:trPr>
          <w:trHeight w:val="117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2.1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223"/>
            </w:pPr>
            <w: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Малые жанры фольклора (назначение, сравнение, классификация). Собиратели фольклора (А.Н. Афанасьев, В.И. Даль) </w:t>
            </w:r>
          </w:p>
        </w:tc>
      </w:tr>
      <w:tr w:rsidR="00C3408B">
        <w:trPr>
          <w:trHeight w:val="68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Виды сказок: о животных, бытовые, волшебные. 2 - 3 русские народные сказки по выбору и 2 - 3 сказки народов России по выбору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223"/>
            </w:pPr>
            <w: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223"/>
            </w:pPr>
            <w:r>
              <w:t xml:space="preserve">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Творчество А.С. Пушкина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16" w:lineRule="auto"/>
              <w:ind w:left="0" w:firstLine="223"/>
            </w:pPr>
            <w:r>
              <w:t xml:space="preserve">Картины природы в лирических произведениях А.С. Пушкина (на примере 2 - 3 произведений). </w:t>
            </w:r>
          </w:p>
          <w:p w:rsidR="00C3408B" w:rsidRDefault="002C7D5B">
            <w:pPr>
              <w:spacing w:after="0" w:line="259" w:lineRule="auto"/>
              <w:ind w:left="226" w:firstLine="0"/>
              <w:jc w:val="left"/>
            </w:pPr>
            <w:r>
              <w:t xml:space="preserve">Стихотворения: "Няне", "Осень" (отрывки), "Зимняя дорога" и другие.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Литературные сказки А.С. Пушкина в стихах: "Сказка о мертвой царевне и о семи богатырях". Фольклорная основа авторской сказки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Басни И.А. Крылова, И.И. Хемницера, Л.Н. Толстого, С.В. Михалкова (не менее трех). Басня как лиро-эпический жанр. Аллегория в баснях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4.1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Басни И.А. Крылова: "Стрекоза и муравей", "Квартет" и другие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4.2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Басни стихотворные и прозаические. </w:t>
            </w:r>
          </w:p>
          <w:p w:rsidR="00C3408B" w:rsidRDefault="002C7D5B">
            <w:pPr>
              <w:spacing w:after="0" w:line="259" w:lineRule="auto"/>
              <w:ind w:left="0" w:firstLine="223"/>
            </w:pPr>
            <w:r>
              <w:t xml:space="preserve">И.И. Хемницер "Стрекоза", Л.Н. Толстой "Стрекоза и муравьи", С.В. Михалков и другие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5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Лирические произведения М.Ю. Лермонтова (не менее трех). </w:t>
            </w:r>
          </w:p>
          <w:p w:rsidR="00C3408B" w:rsidRDefault="002C7D5B">
            <w:pPr>
              <w:spacing w:after="0" w:line="259" w:lineRule="auto"/>
              <w:ind w:left="0" w:firstLine="223"/>
            </w:pPr>
            <w:r>
              <w:t xml:space="preserve">Стихотворения: "Утес", "Парус", "Москва, Москва! ...Люблю тебя как сын..." и другие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6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Литературная сказка (две-три по выбору). </w:t>
            </w:r>
          </w:p>
          <w:p w:rsidR="00C3408B" w:rsidRDefault="002C7D5B">
            <w:pPr>
              <w:spacing w:after="0" w:line="259" w:lineRule="auto"/>
              <w:ind w:left="36" w:firstLine="0"/>
              <w:jc w:val="center"/>
            </w:pPr>
            <w:r>
              <w:t xml:space="preserve">П.П. Бажов "Серебряное копытце", П.П. Ершов "Конек-Горбунок", С.Т. </w:t>
            </w:r>
          </w:p>
          <w:p w:rsidR="00C3408B" w:rsidRDefault="002C7D5B">
            <w:pPr>
              <w:spacing w:after="0" w:line="259" w:lineRule="auto"/>
              <w:ind w:left="0" w:firstLine="0"/>
              <w:jc w:val="left"/>
            </w:pPr>
            <w:r>
              <w:t xml:space="preserve">Аксаков "Аленький цветочек" и другие. </w:t>
            </w:r>
          </w:p>
        </w:tc>
      </w:tr>
    </w:tbl>
    <w:p w:rsidR="00C3408B" w:rsidRDefault="00C3408B">
      <w:pPr>
        <w:spacing w:after="0" w:line="259" w:lineRule="auto"/>
        <w:ind w:left="-708" w:right="706" w:firstLine="0"/>
        <w:jc w:val="left"/>
      </w:pPr>
    </w:p>
    <w:tbl>
      <w:tblPr>
        <w:tblStyle w:val="TableGrid"/>
        <w:tblW w:w="9501" w:type="dxa"/>
        <w:tblInd w:w="997" w:type="dxa"/>
        <w:tblCellMar>
          <w:top w:w="69" w:type="dxa"/>
          <w:left w:w="72" w:type="dxa"/>
        </w:tblCellMar>
        <w:tblLook w:val="04A0" w:firstRow="1" w:lastRow="0" w:firstColumn="1" w:lastColumn="0" w:noHBand="0" w:noVBand="1"/>
      </w:tblPr>
      <w:tblGrid>
        <w:gridCol w:w="1075"/>
        <w:gridCol w:w="8426"/>
      </w:tblGrid>
      <w:tr w:rsidR="00C3408B">
        <w:trPr>
          <w:trHeight w:val="165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7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Картины природы в творчестве поэтов и писателей XIX - XX вв. (не менее пяти авторов по выбору). </w:t>
            </w:r>
          </w:p>
          <w:p w:rsidR="00C3408B" w:rsidRDefault="002C7D5B">
            <w:pPr>
              <w:spacing w:after="0" w:line="259" w:lineRule="auto"/>
              <w:ind w:left="0" w:right="68" w:firstLine="0"/>
              <w:jc w:val="right"/>
            </w:pPr>
            <w:r>
              <w:t xml:space="preserve">В.А. Жуковский "Загадка", И.С. Никитин "В синем небе плывут над полями...", </w:t>
            </w:r>
          </w:p>
          <w:p w:rsidR="00C3408B" w:rsidRDefault="002C7D5B">
            <w:pPr>
              <w:spacing w:after="0" w:line="259" w:lineRule="auto"/>
              <w:ind w:left="0" w:right="70" w:firstLine="0"/>
            </w:pPr>
            <w:r>
              <w:t xml:space="preserve">Ф.И. Тютчев "Как неожиданно и ярко", А.А. Фет "Весенний дождь", Е.А. Баратынский "Весна, весна! Как воздух чист...", И.А. Бунин "Листопад" (отрывки) и другие (по выбору). </w:t>
            </w:r>
          </w:p>
        </w:tc>
      </w:tr>
      <w:tr w:rsidR="00C3408B">
        <w:trPr>
          <w:trHeight w:val="117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8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jc w:val="left"/>
            </w:pPr>
            <w:r>
              <w:t xml:space="preserve">Проза Л.Н. Толстого (не менее трех произведений): рассказ (художественный и научно-познавательный), сказки, басни, быль. </w:t>
            </w:r>
          </w:p>
          <w:p w:rsidR="00C3408B" w:rsidRDefault="002C7D5B">
            <w:pPr>
              <w:spacing w:after="0" w:line="259" w:lineRule="auto"/>
              <w:ind w:left="0" w:firstLine="223"/>
            </w:pPr>
            <w:r>
              <w:t xml:space="preserve">Л.Н. Толстой "Детство" (отдельные главы), "Русак", "Черепаха" и другие (по выбору) </w:t>
            </w:r>
          </w:p>
        </w:tc>
      </w:tr>
      <w:tr w:rsidR="00C3408B">
        <w:trPr>
          <w:trHeight w:val="117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9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16" w:lineRule="auto"/>
              <w:ind w:left="0" w:right="57" w:firstLine="223"/>
            </w:pPr>
            <w:r>
              <w:t xml:space="preserve">Произведения о животных и родной природе (не менее трех авторов): А.И. Куприна, В.П. Астафьева, К.Г. Паустовского, М.М. Пришвина, Ю.И. Коваля и других. </w:t>
            </w:r>
          </w:p>
          <w:p w:rsidR="00C3408B" w:rsidRDefault="002C7D5B">
            <w:pPr>
              <w:spacing w:after="0" w:line="259" w:lineRule="auto"/>
              <w:ind w:left="0" w:right="33" w:firstLine="0"/>
              <w:jc w:val="center"/>
            </w:pPr>
            <w:r>
              <w:t xml:space="preserve">В.П. Астафьев "Капалуха", М.М. Пришвин "Выскочка" и другие (по выбору)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10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Произведения о детях (на примере произведений не менее трех авторов): А.П. Чехова, Б.С. Житкова, Н.Г. Гарина-Михайловского, В.В. Крапивина и других. </w:t>
            </w:r>
          </w:p>
          <w:p w:rsidR="00C3408B" w:rsidRDefault="002C7D5B">
            <w:pPr>
              <w:spacing w:after="0" w:line="216" w:lineRule="auto"/>
              <w:ind w:left="0" w:firstLine="223"/>
            </w:pPr>
            <w:r>
              <w:t xml:space="preserve">А.П. Чехов "Мальчики", Н.Г. Гарин-Михайловский "Детство Темы" (отдельные главы), М.М. Зощенко "О Леньке и Миньке" (1 - 2 рассказа из цикла), </w:t>
            </w:r>
          </w:p>
          <w:p w:rsidR="00C3408B" w:rsidRDefault="002C7D5B">
            <w:pPr>
              <w:spacing w:after="0" w:line="259" w:lineRule="auto"/>
              <w:ind w:left="0" w:firstLine="0"/>
              <w:jc w:val="left"/>
            </w:pPr>
            <w:r>
              <w:t xml:space="preserve">К.Г. Паустовский "Корзина с еловыми шишками" и другие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Пьеса (одна по выбору). </w:t>
            </w:r>
          </w:p>
          <w:p w:rsidR="00C3408B" w:rsidRDefault="002C7D5B">
            <w:pPr>
              <w:spacing w:after="0" w:line="259" w:lineRule="auto"/>
              <w:ind w:left="226" w:firstLine="0"/>
              <w:jc w:val="left"/>
            </w:pPr>
            <w:r>
              <w:t xml:space="preserve">С.Я. Маршак "Двенадцать месяцев" и другие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right="69" w:firstLine="223"/>
            </w:pPr>
            <w: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p>
          <w:p w:rsidR="00C3408B" w:rsidRDefault="002C7D5B">
            <w:pPr>
              <w:spacing w:after="0" w:line="259" w:lineRule="auto"/>
              <w:ind w:left="0" w:right="67" w:firstLine="0"/>
              <w:jc w:val="right"/>
            </w:pPr>
            <w:r>
              <w:t xml:space="preserve">В.Ю. Драгунский "Денискины рассказы" (1 - 2 произведения по выбору), Н.Н. </w:t>
            </w:r>
          </w:p>
          <w:p w:rsidR="00C3408B" w:rsidRDefault="002C7D5B">
            <w:pPr>
              <w:spacing w:after="0" w:line="259" w:lineRule="auto"/>
              <w:ind w:left="0" w:firstLine="0"/>
              <w:jc w:val="left"/>
            </w:pPr>
            <w:r>
              <w:t xml:space="preserve">Носов "Витя Малеев в школе и дома" (отдельные главы) и другие. </w:t>
            </w:r>
          </w:p>
        </w:tc>
      </w:tr>
      <w:tr w:rsidR="00C3408B">
        <w:trPr>
          <w:trHeight w:val="449"/>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13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Зарубежная литература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13.1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4" w:line="216" w:lineRule="auto"/>
              <w:ind w:left="0" w:firstLine="223"/>
            </w:pPr>
            <w:r>
              <w:t xml:space="preserve">Литературные сказки зарубежных писателей Ш. Перро, Х.-К. Андерсена, братьев Гримм и других (по выбору). </w:t>
            </w:r>
          </w:p>
          <w:p w:rsidR="00C3408B" w:rsidRDefault="002C7D5B">
            <w:pPr>
              <w:spacing w:after="0" w:line="259" w:lineRule="auto"/>
              <w:ind w:left="226" w:firstLine="0"/>
              <w:jc w:val="left"/>
            </w:pPr>
            <w:r>
              <w:t xml:space="preserve">Х.-К. Андерсен "Дикие лебеди", "Русалочка" </w:t>
            </w:r>
          </w:p>
        </w:tc>
      </w:tr>
      <w:tr w:rsidR="00C3408B">
        <w:trPr>
          <w:trHeight w:val="117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13.2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Приключенческая зарубежная литература: произведения Дж. Свифта, Марка Твена и других. </w:t>
            </w:r>
          </w:p>
          <w:p w:rsidR="00C3408B" w:rsidRDefault="002C7D5B">
            <w:pPr>
              <w:spacing w:after="0" w:line="259" w:lineRule="auto"/>
              <w:ind w:left="0" w:firstLine="223"/>
            </w:pPr>
            <w:r>
              <w:t xml:space="preserve">Д. Свифт "Приключения Гулливера" (отдельные главы), Марк Твен "Том Сойер" (отдельные главы) и другие (по выбору). </w:t>
            </w:r>
          </w:p>
        </w:tc>
      </w:tr>
      <w:tr w:rsidR="00C3408B">
        <w:trPr>
          <w:trHeight w:val="357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42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226" w:right="2993" w:firstLine="0"/>
              <w:jc w:val="left"/>
            </w:pPr>
            <w:r>
              <w:t xml:space="preserve">Сведения по теории и истории литературы Автор, писатель. Произведение. </w:t>
            </w:r>
          </w:p>
          <w:p w:rsidR="00C3408B" w:rsidRDefault="002C7D5B">
            <w:pPr>
              <w:spacing w:after="0" w:line="216" w:lineRule="auto"/>
              <w:ind w:left="0" w:right="62" w:firstLine="223"/>
            </w:pPr>
            <w:r>
              <w:t xml:space="preserve">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p>
          <w:p w:rsidR="00C3408B" w:rsidRDefault="002C7D5B">
            <w:pPr>
              <w:spacing w:after="0" w:line="259" w:lineRule="auto"/>
              <w:ind w:left="226" w:firstLine="0"/>
              <w:jc w:val="left"/>
            </w:pPr>
            <w:r>
              <w:t xml:space="preserve">Идея. Тема. Заголовок. </w:t>
            </w:r>
          </w:p>
          <w:p w:rsidR="00C3408B" w:rsidRDefault="002C7D5B">
            <w:pPr>
              <w:spacing w:after="0" w:line="259" w:lineRule="auto"/>
              <w:ind w:left="226" w:firstLine="0"/>
              <w:jc w:val="left"/>
            </w:pPr>
            <w:r>
              <w:t xml:space="preserve">Образ художественный. Литературный герой, персонаж, характер. </w:t>
            </w:r>
          </w:p>
          <w:p w:rsidR="00C3408B" w:rsidRDefault="002C7D5B">
            <w:pPr>
              <w:spacing w:after="0" w:line="216" w:lineRule="auto"/>
              <w:ind w:left="226" w:right="4706" w:firstLine="0"/>
            </w:pPr>
            <w:r>
              <w:t xml:space="preserve">Рассказчик. Портрет героя. Ритм. Рифма. Строфа. </w:t>
            </w:r>
          </w:p>
          <w:p w:rsidR="00C3408B" w:rsidRDefault="002C7D5B">
            <w:pPr>
              <w:spacing w:after="0" w:line="259" w:lineRule="auto"/>
              <w:ind w:left="226" w:firstLine="0"/>
              <w:jc w:val="left"/>
            </w:pPr>
            <w:r>
              <w:t xml:space="preserve">Содержание произведения, сюжет. Композиция. Эпизод, смысловые части. </w:t>
            </w:r>
          </w:p>
          <w:p w:rsidR="00C3408B" w:rsidRDefault="002C7D5B">
            <w:pPr>
              <w:spacing w:line="216" w:lineRule="auto"/>
              <w:ind w:left="0" w:firstLine="226"/>
              <w:jc w:val="left"/>
            </w:pPr>
            <w:r>
              <w:t xml:space="preserve">Средства </w:t>
            </w:r>
            <w:r>
              <w:tab/>
              <w:t xml:space="preserve">художественной </w:t>
            </w:r>
            <w:r>
              <w:tab/>
              <w:t xml:space="preserve">выразительности </w:t>
            </w:r>
            <w:r>
              <w:tab/>
              <w:t xml:space="preserve">(сравнение, </w:t>
            </w:r>
            <w:r>
              <w:tab/>
              <w:t xml:space="preserve">метафора, олицетворение, эпитет, повтор, гипербола). </w:t>
            </w:r>
          </w:p>
          <w:p w:rsidR="00C3408B" w:rsidRDefault="002C7D5B">
            <w:pPr>
              <w:spacing w:after="0" w:line="259" w:lineRule="auto"/>
              <w:ind w:left="226" w:firstLine="0"/>
              <w:jc w:val="left"/>
            </w:pPr>
            <w:r>
              <w:t xml:space="preserve">Эпос. Лирика. Драма. Проза и поэзия </w:t>
            </w:r>
          </w:p>
        </w:tc>
      </w:tr>
    </w:tbl>
    <w:p w:rsidR="00C3408B" w:rsidRDefault="002C7D5B">
      <w:pPr>
        <w:ind w:left="1227" w:right="199"/>
      </w:pPr>
      <w:r>
        <w:t>2.1.3.</w:t>
      </w:r>
      <w:r>
        <w:rPr>
          <w:rFonts w:ascii="Arial" w:eastAsia="Arial" w:hAnsi="Arial" w:cs="Arial"/>
        </w:rPr>
        <w:t xml:space="preserve"> </w:t>
      </w:r>
      <w:r>
        <w:t xml:space="preserve">Федеральная рабочая программа по учебному предмету «Окружающий мир». Нумерация сохранена в соответствии с ФОП НОО. </w:t>
      </w:r>
    </w:p>
    <w:p w:rsidR="00C3408B" w:rsidRDefault="002C7D5B">
      <w:pPr>
        <w:ind w:left="1003" w:right="846" w:firstLine="226"/>
      </w:pPr>
      <w:r>
        <w:t>163.1.</w:t>
      </w:r>
      <w:r>
        <w:rPr>
          <w:rFonts w:ascii="Arial" w:eastAsia="Arial" w:hAnsi="Arial" w:cs="Arial"/>
        </w:rPr>
        <w:t xml:space="preserve"> </w:t>
      </w:r>
      <w: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w:t>
      </w:r>
      <w:r>
        <w:lastRenderedPageBreak/>
        <w:t xml:space="preserve">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 </w:t>
      </w:r>
    </w:p>
    <w:p w:rsidR="00C3408B" w:rsidRDefault="002C7D5B">
      <w:pPr>
        <w:ind w:left="1003" w:right="859" w:firstLine="226"/>
      </w:pPr>
      <w:r>
        <w:t>163.2.</w:t>
      </w:r>
      <w:r>
        <w:rPr>
          <w:rFonts w:ascii="Arial" w:eastAsia="Arial" w:hAnsi="Arial" w:cs="Arial"/>
        </w:rPr>
        <w:t xml:space="preserve"> </w:t>
      </w:r>
      <w:r>
        <w:t xml:space="preserve">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 </w:t>
      </w:r>
    </w:p>
    <w:p w:rsidR="00C3408B" w:rsidRDefault="002C7D5B">
      <w:pPr>
        <w:ind w:left="1003" w:right="15" w:firstLine="226"/>
      </w:pPr>
      <w:r>
        <w:t>163.3.</w:t>
      </w:r>
      <w:r>
        <w:rPr>
          <w:rFonts w:ascii="Arial" w:eastAsia="Arial" w:hAnsi="Arial" w:cs="Arial"/>
        </w:rPr>
        <w:t xml:space="preserve"> </w:t>
      </w:r>
      <w: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C3408B" w:rsidRDefault="002C7D5B">
      <w:pPr>
        <w:ind w:left="1003" w:right="853" w:firstLine="226"/>
      </w:pPr>
      <w:r>
        <w:t>163.4.</w:t>
      </w:r>
      <w:r>
        <w:rPr>
          <w:rFonts w:ascii="Arial" w:eastAsia="Arial" w:hAnsi="Arial" w:cs="Arial"/>
        </w:rPr>
        <w:t xml:space="preserve"> </w:t>
      </w:r>
      <w:r>
        <w:t xml:space="preserve">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C3408B" w:rsidRDefault="002C7D5B">
      <w:pPr>
        <w:ind w:left="1227" w:right="15"/>
      </w:pPr>
      <w:r>
        <w:t>163.5.</w:t>
      </w:r>
      <w:r>
        <w:rPr>
          <w:rFonts w:ascii="Arial" w:eastAsia="Arial" w:hAnsi="Arial" w:cs="Arial"/>
        </w:rPr>
        <w:t xml:space="preserve"> </w:t>
      </w:r>
      <w:r>
        <w:t xml:space="preserve">Пояснительная записка. </w:t>
      </w:r>
    </w:p>
    <w:p w:rsidR="00C3408B" w:rsidRDefault="002C7D5B">
      <w:pPr>
        <w:ind w:left="1003" w:right="856" w:firstLine="226"/>
      </w:pPr>
      <w:r>
        <w:t>163.5.1.</w:t>
      </w:r>
      <w:r>
        <w:rPr>
          <w:rFonts w:ascii="Arial" w:eastAsia="Arial" w:hAnsi="Arial" w:cs="Arial"/>
        </w:rPr>
        <w:t xml:space="preserve"> </w:t>
      </w:r>
      <w:r>
        <w:t xml:space="preserve">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 </w:t>
      </w:r>
    </w:p>
    <w:p w:rsidR="00C3408B" w:rsidRDefault="002C7D5B">
      <w:pPr>
        <w:ind w:left="1003" w:right="843" w:firstLine="226"/>
      </w:pPr>
      <w:r>
        <w:t>163.5.2.</w:t>
      </w:r>
      <w:r>
        <w:rPr>
          <w:rFonts w:ascii="Arial" w:eastAsia="Arial" w:hAnsi="Arial" w:cs="Arial"/>
        </w:rPr>
        <w:t xml:space="preserve"> </w:t>
      </w:r>
      <w:r>
        <w:t xml:space="preserve">Изучение окружающего мира, интегрирующего знания о природе, предметном мире, обществе и взаимодействии людей в нѐм, соответствует потребностям и интересам обучающихся на уровне начального общего образования и направлено на достижение следующих целей: формирование целостного взгляда на мир, осознание места в нѐм человека на основе </w:t>
      </w:r>
    </w:p>
    <w:p w:rsidR="00C3408B" w:rsidRDefault="002C7D5B">
      <w:pPr>
        <w:ind w:left="1013" w:right="842"/>
      </w:pPr>
      <w:r>
        <w:t xml:space="preserve">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 </w:t>
      </w:r>
    </w:p>
    <w:p w:rsidR="00C3408B" w:rsidRDefault="002C7D5B">
      <w:pPr>
        <w:tabs>
          <w:tab w:val="center" w:pos="1967"/>
          <w:tab w:val="center" w:pos="3467"/>
          <w:tab w:val="center" w:pos="4675"/>
          <w:tab w:val="center" w:pos="5889"/>
          <w:tab w:val="center" w:pos="6810"/>
          <w:tab w:val="center" w:pos="7836"/>
          <w:tab w:val="center" w:pos="8763"/>
          <w:tab w:val="center" w:pos="9726"/>
        </w:tabs>
        <w:spacing w:line="265" w:lineRule="auto"/>
        <w:ind w:left="0" w:firstLine="0"/>
        <w:jc w:val="left"/>
      </w:pPr>
      <w:r>
        <w:rPr>
          <w:rFonts w:ascii="Calibri" w:eastAsia="Calibri" w:hAnsi="Calibri" w:cs="Calibri"/>
          <w:sz w:val="22"/>
        </w:rPr>
        <w:tab/>
      </w:r>
      <w:r>
        <w:t xml:space="preserve">формирование </w:t>
      </w:r>
      <w:r>
        <w:tab/>
        <w:t xml:space="preserve">ценности </w:t>
      </w:r>
      <w:r>
        <w:tab/>
        <w:t xml:space="preserve">здоровья </w:t>
      </w:r>
      <w:r>
        <w:tab/>
        <w:t xml:space="preserve">человека, </w:t>
      </w:r>
      <w:r>
        <w:tab/>
        <w:t xml:space="preserve">его </w:t>
      </w:r>
      <w:r>
        <w:tab/>
        <w:t xml:space="preserve">сохранения </w:t>
      </w:r>
      <w:r>
        <w:tab/>
        <w:t xml:space="preserve">и </w:t>
      </w:r>
      <w:r>
        <w:tab/>
        <w:t xml:space="preserve">укрепления, </w:t>
      </w:r>
    </w:p>
    <w:p w:rsidR="00C3408B" w:rsidRDefault="002C7D5B">
      <w:pPr>
        <w:ind w:left="1013" w:right="15"/>
      </w:pPr>
      <w:r>
        <w:t xml:space="preserve">приверженности здоровому образу жизни; </w:t>
      </w:r>
    </w:p>
    <w:p w:rsidR="00C3408B" w:rsidRDefault="002C7D5B">
      <w:pPr>
        <w:ind w:left="1003" w:right="846" w:firstLine="226"/>
      </w:pPr>
      <w: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приобретѐнных знаний в речевой, изобразительной, художественной деятельности; </w:t>
      </w:r>
    </w:p>
    <w:p w:rsidR="00C3408B" w:rsidRDefault="002C7D5B">
      <w:pPr>
        <w:ind w:left="1003" w:right="849" w:firstLine="226"/>
      </w:pPr>
      <w: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определѐнному этносу; </w:t>
      </w:r>
    </w:p>
    <w:p w:rsidR="00C3408B" w:rsidRDefault="002C7D5B">
      <w:pPr>
        <w:ind w:left="1227" w:right="15"/>
      </w:pPr>
      <w:r>
        <w:t xml:space="preserve">проявление уважения к истории, культуре, традициям народов Российской Федерации; освоение обучающимися мирового культурного опыта по созданию общечеловеческих </w:t>
      </w:r>
    </w:p>
    <w:p w:rsidR="00C3408B" w:rsidRDefault="002C7D5B">
      <w:pPr>
        <w:ind w:left="1013" w:right="15"/>
      </w:pPr>
      <w:r>
        <w:t xml:space="preserve">ценностей, законов и правил построения взаимоотношений в социуме; </w:t>
      </w:r>
    </w:p>
    <w:p w:rsidR="00C3408B" w:rsidRDefault="002C7D5B">
      <w:pPr>
        <w:ind w:left="1003" w:right="852" w:firstLine="226"/>
      </w:pPr>
      <w:r>
        <w:t xml:space="preserve">обогащение духовного опыта обучающихся, развитие способности ребѐнка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C3408B" w:rsidRDefault="002C7D5B">
      <w:pPr>
        <w:ind w:left="1003" w:right="853" w:firstLine="226"/>
      </w:pPr>
      <w:r>
        <w:t xml:space="preserve">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 </w:t>
      </w:r>
    </w:p>
    <w:p w:rsidR="00C3408B" w:rsidRDefault="002C7D5B">
      <w:pPr>
        <w:ind w:left="1003" w:right="849" w:firstLine="226"/>
      </w:pPr>
      <w:r>
        <w:t>163.5.3.</w:t>
      </w:r>
      <w:r>
        <w:rPr>
          <w:rFonts w:ascii="Arial" w:eastAsia="Arial" w:hAnsi="Arial" w:cs="Arial"/>
        </w:rPr>
        <w:t xml:space="preserve"> </w:t>
      </w:r>
      <w: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C3408B" w:rsidRDefault="002C7D5B">
      <w:pPr>
        <w:ind w:left="1003" w:right="854" w:firstLine="226"/>
      </w:pPr>
      <w:r>
        <w:lastRenderedPageBreak/>
        <w:t>163.5.4.</w:t>
      </w:r>
      <w:r>
        <w:rPr>
          <w:rFonts w:ascii="Arial" w:eastAsia="Arial" w:hAnsi="Arial" w:cs="Arial"/>
        </w:rPr>
        <w:t xml:space="preserve"> </w:t>
      </w:r>
      <w:r>
        <w:t xml:space="preserve">Отбор содержания программы по окружающему миру осуществлѐн на основе следующих ведущих идей: раскрытие роли человека в природе и обществе; </w:t>
      </w:r>
    </w:p>
    <w:p w:rsidR="00C3408B" w:rsidRDefault="002C7D5B">
      <w:pPr>
        <w:ind w:left="1003" w:right="859" w:firstLine="226"/>
      </w:pPr>
      <w:r>
        <w:t xml:space="preserve">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 </w:t>
      </w:r>
    </w:p>
    <w:p w:rsidR="00C3408B" w:rsidRDefault="002C7D5B">
      <w:pPr>
        <w:ind w:left="1003" w:right="840" w:firstLine="226"/>
      </w:pPr>
      <w:r>
        <w:t>163.5.5.</w:t>
      </w:r>
      <w:r>
        <w:rPr>
          <w:rFonts w:ascii="Arial" w:eastAsia="Arial" w:hAnsi="Arial" w:cs="Arial"/>
        </w:rPr>
        <w:t xml:space="preserve"> </w:t>
      </w:r>
      <w:r>
        <w:t xml:space="preserve">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 </w:t>
      </w:r>
    </w:p>
    <w:p w:rsidR="00C3408B" w:rsidRDefault="002C7D5B">
      <w:pPr>
        <w:ind w:left="1227" w:right="15"/>
      </w:pPr>
      <w:r>
        <w:t>163.6.</w:t>
      </w:r>
      <w:r>
        <w:rPr>
          <w:rFonts w:ascii="Arial" w:eastAsia="Arial" w:hAnsi="Arial" w:cs="Arial"/>
        </w:rPr>
        <w:t xml:space="preserve"> </w:t>
      </w:r>
      <w:r>
        <w:t xml:space="preserve">Содержание обучения в 1 классе. </w:t>
      </w:r>
    </w:p>
    <w:p w:rsidR="00C3408B" w:rsidRDefault="002C7D5B">
      <w:pPr>
        <w:ind w:left="1227" w:right="15"/>
      </w:pPr>
      <w:r>
        <w:t>163.6.1.</w:t>
      </w:r>
      <w:r>
        <w:rPr>
          <w:rFonts w:ascii="Arial" w:eastAsia="Arial" w:hAnsi="Arial" w:cs="Arial"/>
        </w:rPr>
        <w:t xml:space="preserve"> </w:t>
      </w:r>
      <w:r>
        <w:t xml:space="preserve">Человек и общество. </w:t>
      </w:r>
    </w:p>
    <w:p w:rsidR="00C3408B" w:rsidRDefault="002C7D5B">
      <w:pPr>
        <w:ind w:left="1003" w:right="854" w:firstLine="226"/>
      </w:pPr>
      <w:r>
        <w:t>163.6.1.1.</w:t>
      </w:r>
      <w:r>
        <w:rPr>
          <w:rFonts w:ascii="Arial" w:eastAsia="Arial" w:hAnsi="Arial" w:cs="Arial"/>
        </w:rPr>
        <w:t xml:space="preserve"> </w:t>
      </w:r>
      <w: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C3408B" w:rsidRDefault="002C7D5B">
      <w:pPr>
        <w:ind w:left="1003" w:right="859" w:firstLine="226"/>
      </w:pPr>
      <w:r>
        <w:t>163.6.1.2.</w:t>
      </w:r>
      <w:r>
        <w:rPr>
          <w:rFonts w:ascii="Arial" w:eastAsia="Arial" w:hAnsi="Arial" w:cs="Arial"/>
        </w:rPr>
        <w:t xml:space="preserve"> </w:t>
      </w:r>
      <w:r>
        <w:t xml:space="preserve">Совместная деятельность с одноклассниками ‒ учѐба,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rsidR="00C3408B" w:rsidRDefault="002C7D5B">
      <w:pPr>
        <w:ind w:left="1227" w:right="15"/>
      </w:pPr>
      <w:r>
        <w:t>163.6.1.3.</w:t>
      </w:r>
      <w:r>
        <w:rPr>
          <w:rFonts w:ascii="Arial" w:eastAsia="Arial" w:hAnsi="Arial" w:cs="Arial"/>
        </w:rPr>
        <w:t xml:space="preserve"> </w:t>
      </w:r>
      <w:r>
        <w:t xml:space="preserve">Режим труда и отдыха. </w:t>
      </w:r>
    </w:p>
    <w:p w:rsidR="00C3408B" w:rsidRDefault="002C7D5B">
      <w:pPr>
        <w:ind w:left="1003" w:right="852" w:firstLine="226"/>
      </w:pPr>
      <w:r>
        <w:t>163.6.1.4.</w:t>
      </w:r>
      <w:r>
        <w:rPr>
          <w:rFonts w:ascii="Arial" w:eastAsia="Arial" w:hAnsi="Arial" w:cs="Arial"/>
        </w:rPr>
        <w:t xml:space="preserve"> </w:t>
      </w:r>
      <w: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rsidR="00C3408B" w:rsidRDefault="002C7D5B">
      <w:pPr>
        <w:ind w:left="1003" w:right="843" w:firstLine="226"/>
      </w:pPr>
      <w:r>
        <w:t>163.6.1.5.</w:t>
      </w:r>
      <w:r>
        <w:rPr>
          <w:rFonts w:ascii="Arial" w:eastAsia="Arial" w:hAnsi="Arial" w:cs="Arial"/>
        </w:rPr>
        <w:t xml:space="preserve"> </w:t>
      </w:r>
      <w: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населѐнного пункта (города, села), региона. Культурные объекты родного края. </w:t>
      </w:r>
    </w:p>
    <w:p w:rsidR="00C3408B" w:rsidRDefault="002C7D5B">
      <w:pPr>
        <w:ind w:left="1227" w:right="15"/>
      </w:pPr>
      <w:r>
        <w:t>163.6.1.6.</w:t>
      </w:r>
      <w:r>
        <w:rPr>
          <w:rFonts w:ascii="Arial" w:eastAsia="Arial" w:hAnsi="Arial" w:cs="Arial"/>
        </w:rPr>
        <w:t xml:space="preserve"> </w:t>
      </w:r>
      <w:r>
        <w:t xml:space="preserve">Ценность и красота рукотворного мира. Правила поведения в социуме. </w:t>
      </w:r>
    </w:p>
    <w:p w:rsidR="00C3408B" w:rsidRDefault="002C7D5B">
      <w:pPr>
        <w:ind w:left="1227" w:right="15"/>
      </w:pPr>
      <w:r>
        <w:t>163.6.2.</w:t>
      </w:r>
      <w:r>
        <w:rPr>
          <w:rFonts w:ascii="Arial" w:eastAsia="Arial" w:hAnsi="Arial" w:cs="Arial"/>
        </w:rPr>
        <w:t xml:space="preserve"> </w:t>
      </w:r>
      <w:r>
        <w:t xml:space="preserve">Человек и природа. </w:t>
      </w:r>
    </w:p>
    <w:p w:rsidR="00C3408B" w:rsidRDefault="002C7D5B">
      <w:pPr>
        <w:ind w:left="1003" w:right="848" w:firstLine="226"/>
      </w:pPr>
      <w:r>
        <w:t>163.6.2.1.</w:t>
      </w:r>
      <w:r>
        <w:rPr>
          <w:rFonts w:ascii="Arial" w:eastAsia="Arial" w:hAnsi="Arial" w:cs="Arial"/>
        </w:rPr>
        <w:t xml:space="preserve"> </w:t>
      </w: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rsidR="00C3408B" w:rsidRDefault="002C7D5B">
      <w:pPr>
        <w:ind w:left="1003" w:right="15" w:firstLine="226"/>
      </w:pPr>
      <w:r>
        <w:t>163.6.2.2.</w:t>
      </w:r>
      <w:r>
        <w:rPr>
          <w:rFonts w:ascii="Arial" w:eastAsia="Arial" w:hAnsi="Arial" w:cs="Arial"/>
        </w:rPr>
        <w:t xml:space="preserve"> </w:t>
      </w:r>
      <w:r>
        <w:t xml:space="preserve">Сезонные изменения в природе. Взаимосвязи между человеком и природой. Правила нравственного и безопасного поведения в природе. </w:t>
      </w:r>
    </w:p>
    <w:p w:rsidR="00C3408B" w:rsidRDefault="002C7D5B">
      <w:pPr>
        <w:ind w:left="1003" w:right="844" w:firstLine="226"/>
      </w:pPr>
      <w:r>
        <w:t>163.6.2.3.</w:t>
      </w:r>
      <w:r>
        <w:rPr>
          <w:rFonts w:ascii="Arial" w:eastAsia="Arial" w:hAnsi="Arial" w:cs="Arial"/>
        </w:rPr>
        <w:t xml:space="preserve"> </w:t>
      </w: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 </w:t>
      </w:r>
    </w:p>
    <w:p w:rsidR="00C3408B" w:rsidRDefault="002C7D5B">
      <w:pPr>
        <w:spacing w:line="236" w:lineRule="auto"/>
        <w:ind w:left="1001" w:right="11" w:firstLine="226"/>
        <w:jc w:val="left"/>
      </w:pPr>
      <w:r>
        <w:t>163.6.2.4.</w:t>
      </w:r>
      <w:r>
        <w:rPr>
          <w:rFonts w:ascii="Arial" w:eastAsia="Arial" w:hAnsi="Arial" w:cs="Arial"/>
        </w:rPr>
        <w:t xml:space="preserve"> </w:t>
      </w:r>
      <w: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rsidR="00C3408B" w:rsidRDefault="002C7D5B">
      <w:pPr>
        <w:ind w:left="1227" w:right="15"/>
      </w:pPr>
      <w:r>
        <w:t>163.6.3.</w:t>
      </w:r>
      <w:r>
        <w:rPr>
          <w:rFonts w:ascii="Arial" w:eastAsia="Arial" w:hAnsi="Arial" w:cs="Arial"/>
        </w:rPr>
        <w:t xml:space="preserve"> </w:t>
      </w:r>
      <w:r>
        <w:t xml:space="preserve">Правила безопасной жизнедеятельности. </w:t>
      </w:r>
    </w:p>
    <w:p w:rsidR="00C3408B" w:rsidRDefault="002C7D5B">
      <w:pPr>
        <w:ind w:left="1003" w:right="849" w:firstLine="226"/>
      </w:pPr>
      <w:r>
        <w:t>163.6.3.1.</w:t>
      </w:r>
      <w:r>
        <w:rPr>
          <w:rFonts w:ascii="Arial" w:eastAsia="Arial" w:hAnsi="Arial" w:cs="Arial"/>
        </w:rPr>
        <w:t xml:space="preserve"> </w:t>
      </w:r>
      <w: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rsidR="00C3408B" w:rsidRDefault="002C7D5B">
      <w:pPr>
        <w:ind w:left="1003" w:right="15" w:firstLine="226"/>
      </w:pPr>
      <w:r>
        <w:t>163.6.3.2.</w:t>
      </w:r>
      <w:r>
        <w:rPr>
          <w:rFonts w:ascii="Arial" w:eastAsia="Arial" w:hAnsi="Arial" w:cs="Arial"/>
        </w:rPr>
        <w:t xml:space="preserve"> </w:t>
      </w:r>
      <w:r>
        <w:t xml:space="preserve">Дорога от дома до школы. Правила безопасного поведения пешехода (дорожные знаки, дорожная разметка, дорожные сигналы). </w:t>
      </w:r>
    </w:p>
    <w:p w:rsidR="00C3408B" w:rsidRDefault="002C7D5B">
      <w:pPr>
        <w:ind w:left="1003" w:right="851" w:firstLine="226"/>
      </w:pPr>
      <w:r>
        <w:t>163.6.3.3.</w:t>
      </w:r>
      <w:r>
        <w:rPr>
          <w:rFonts w:ascii="Arial" w:eastAsia="Arial" w:hAnsi="Arial" w:cs="Arial"/>
        </w:rPr>
        <w:t xml:space="preserve"> </w:t>
      </w:r>
      <w:r>
        <w:t xml:space="preserve">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 </w:t>
      </w:r>
    </w:p>
    <w:p w:rsidR="00C3408B" w:rsidRDefault="002C7D5B">
      <w:pPr>
        <w:ind w:left="1003" w:right="852" w:firstLine="226"/>
      </w:pPr>
      <w:r>
        <w:t>163.6.4.</w:t>
      </w:r>
      <w:r>
        <w:rPr>
          <w:rFonts w:ascii="Arial" w:eastAsia="Arial" w:hAnsi="Arial" w:cs="Arial"/>
        </w:rPr>
        <w:t xml:space="preserve"> </w:t>
      </w:r>
      <w:r>
        <w:t xml:space="preserve">Изучение окружающего мира в 1 классе способствует освоению на пропедевтическом уровне ряда универсальных учебных действий: познавательных </w:t>
      </w:r>
      <w:r>
        <w:lastRenderedPageBreak/>
        <w:t xml:space="preserve">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59" w:firstLine="226"/>
      </w:pPr>
      <w:r>
        <w:t>163.6.4.1.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способствуют формированию умений: сравнивать происходящие в природе изменения, наблюдать зависимость изменений в </w:t>
      </w:r>
    </w:p>
    <w:p w:rsidR="00C3408B" w:rsidRDefault="002C7D5B">
      <w:pPr>
        <w:ind w:left="1013" w:right="15"/>
      </w:pPr>
      <w:r>
        <w:t xml:space="preserve">живой природе от состояния неживой природы; </w:t>
      </w:r>
    </w:p>
    <w:p w:rsidR="00C3408B" w:rsidRDefault="002C7D5B">
      <w:pPr>
        <w:ind w:left="1003" w:right="855" w:firstLine="226"/>
      </w:pPr>
      <w: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 </w:t>
      </w:r>
    </w:p>
    <w:p w:rsidR="00C3408B" w:rsidRDefault="002C7D5B">
      <w:pPr>
        <w:ind w:left="1003" w:right="855" w:firstLine="226"/>
      </w:pPr>
      <w:r>
        <w:t>163.6.4.2.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понимать, что информация может быть представлена в разной форме: текста, </w:t>
      </w:r>
    </w:p>
    <w:p w:rsidR="00C3408B" w:rsidRDefault="002C7D5B">
      <w:pPr>
        <w:ind w:left="1013" w:right="15"/>
      </w:pPr>
      <w:r>
        <w:t xml:space="preserve">иллюстраций, видео, таблицы; </w:t>
      </w:r>
    </w:p>
    <w:p w:rsidR="00C3408B" w:rsidRDefault="002C7D5B">
      <w:pPr>
        <w:ind w:left="1227" w:right="15"/>
      </w:pPr>
      <w:r>
        <w:t xml:space="preserve">соотносить иллюстрацию явления (объекта, предмета) с его названием. </w:t>
      </w:r>
    </w:p>
    <w:p w:rsidR="00C3408B" w:rsidRDefault="002C7D5B">
      <w:pPr>
        <w:ind w:left="1003" w:right="882" w:firstLine="226"/>
      </w:pPr>
      <w:r>
        <w:t>163.6.4.3.</w:t>
      </w:r>
      <w:r>
        <w:rPr>
          <w:rFonts w:ascii="Arial" w:eastAsia="Arial" w:hAnsi="Arial" w:cs="Arial"/>
        </w:rPr>
        <w:t xml:space="preserve"> </w:t>
      </w:r>
      <w:r>
        <w:t xml:space="preserve">Коммуникативные универсальные учебные действия способствуют формированию умений: в процессе учебного диалога слушать говорящего; отвечать на вопросы, дополнять </w:t>
      </w:r>
    </w:p>
    <w:p w:rsidR="00C3408B" w:rsidRDefault="002C7D5B">
      <w:pPr>
        <w:ind w:left="1013" w:right="15"/>
      </w:pPr>
      <w:r>
        <w:t xml:space="preserve">ответы участников; уважительно относиться к разным мнениям; </w:t>
      </w:r>
    </w:p>
    <w:p w:rsidR="00C3408B" w:rsidRDefault="002C7D5B">
      <w:pPr>
        <w:ind w:left="1227" w:right="15"/>
      </w:pPr>
      <w:r>
        <w:t xml:space="preserve">воспроизводить названия своего населенного пункта, название страны, еѐ столицы; воспроизводить наизусть слова гимна России; </w:t>
      </w:r>
    </w:p>
    <w:p w:rsidR="00C3408B" w:rsidRDefault="002C7D5B">
      <w:pPr>
        <w:ind w:left="1227" w:right="15"/>
      </w:pPr>
      <w:r>
        <w:t xml:space="preserve">соотносить предметы декоративно-прикладного искусства с принадлежностью народу </w:t>
      </w:r>
    </w:p>
    <w:p w:rsidR="00C3408B" w:rsidRDefault="002C7D5B">
      <w:pPr>
        <w:ind w:left="1229" w:right="899" w:hanging="226"/>
      </w:pPr>
      <w:r>
        <w:t xml:space="preserve">Российской Федерации, описывать предмет по предложенному плану; описывать по предложенному плану время года, передавать в рассказе своѐ отношение к </w:t>
      </w:r>
    </w:p>
    <w:p w:rsidR="00C3408B" w:rsidRDefault="002C7D5B">
      <w:pPr>
        <w:ind w:left="1013" w:right="15"/>
      </w:pPr>
      <w:r>
        <w:t xml:space="preserve">природным явлениям; </w:t>
      </w:r>
    </w:p>
    <w:p w:rsidR="00C3408B" w:rsidRDefault="002C7D5B">
      <w:pPr>
        <w:ind w:left="1227" w:right="15"/>
      </w:pPr>
      <w:r>
        <w:t xml:space="preserve">сравнивать домашних и диких животных, объяснять, чем они различаются. </w:t>
      </w:r>
    </w:p>
    <w:p w:rsidR="00C3408B" w:rsidRDefault="002C7D5B">
      <w:pPr>
        <w:ind w:left="1003" w:right="847" w:firstLine="226"/>
      </w:pPr>
      <w:r>
        <w:t>163.6.4.4.</w:t>
      </w:r>
      <w:r>
        <w:rPr>
          <w:rFonts w:ascii="Arial" w:eastAsia="Arial" w:hAnsi="Arial" w:cs="Arial"/>
        </w:rPr>
        <w:t xml:space="preserve"> </w:t>
      </w:r>
      <w:r>
        <w:t xml:space="preserve">Регулятивные универсальные учебные действия способствуют формированию умений: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C3408B" w:rsidRDefault="002C7D5B">
      <w:pPr>
        <w:ind w:left="1227" w:right="15"/>
      </w:pPr>
      <w:r>
        <w:t xml:space="preserve">оценивать выполнение правил безопасного поведения на дорогах и улицах другими </w:t>
      </w:r>
    </w:p>
    <w:p w:rsidR="00C3408B" w:rsidRDefault="002C7D5B">
      <w:pPr>
        <w:ind w:left="1013" w:right="15"/>
      </w:pPr>
      <w:r>
        <w:t xml:space="preserve">детьми, выполнять самооценку; </w:t>
      </w:r>
    </w:p>
    <w:p w:rsidR="00C3408B" w:rsidRDefault="002C7D5B">
      <w:pPr>
        <w:ind w:left="1227" w:right="15"/>
      </w:pPr>
      <w:r>
        <w:t xml:space="preserve">анализировать предложенные ситуации: устанавливать нарушения режима дня, </w:t>
      </w:r>
    </w:p>
    <w:p w:rsidR="00C3408B" w:rsidRDefault="002C7D5B">
      <w:pPr>
        <w:ind w:left="1013" w:right="15"/>
      </w:pPr>
      <w:r>
        <w:t xml:space="preserve">организации учебной работы; нарушения правил дорожного движения, правил пользования электро- и газовыми приборами. </w:t>
      </w:r>
    </w:p>
    <w:p w:rsidR="00C3408B" w:rsidRDefault="002C7D5B">
      <w:pPr>
        <w:ind w:left="1003" w:right="854" w:firstLine="226"/>
      </w:pPr>
      <w:r>
        <w:t>163.6.4.5.</w:t>
      </w:r>
      <w:r>
        <w:rPr>
          <w:rFonts w:ascii="Arial" w:eastAsia="Arial" w:hAnsi="Arial" w:cs="Arial"/>
        </w:rPr>
        <w:t xml:space="preserve"> </w:t>
      </w:r>
      <w:r>
        <w:t xml:space="preserve">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rsidR="00C3408B" w:rsidRDefault="002C7D5B">
      <w:pPr>
        <w:ind w:left="1227" w:right="15"/>
      </w:pPr>
      <w:r>
        <w:t>163.7.</w:t>
      </w:r>
      <w:r>
        <w:rPr>
          <w:rFonts w:ascii="Arial" w:eastAsia="Arial" w:hAnsi="Arial" w:cs="Arial"/>
        </w:rPr>
        <w:t xml:space="preserve"> </w:t>
      </w:r>
      <w:r>
        <w:t xml:space="preserve">Содержание обучения во 2 классе. </w:t>
      </w:r>
    </w:p>
    <w:p w:rsidR="00C3408B" w:rsidRDefault="002C7D5B">
      <w:pPr>
        <w:ind w:left="1227" w:right="15"/>
      </w:pPr>
      <w:r>
        <w:t>163.7.1.</w:t>
      </w:r>
      <w:r>
        <w:rPr>
          <w:rFonts w:ascii="Arial" w:eastAsia="Arial" w:hAnsi="Arial" w:cs="Arial"/>
        </w:rPr>
        <w:t xml:space="preserve"> </w:t>
      </w:r>
      <w:r>
        <w:t xml:space="preserve">Человек и общество. </w:t>
      </w:r>
    </w:p>
    <w:p w:rsidR="00C3408B" w:rsidRDefault="002C7D5B">
      <w:pPr>
        <w:ind w:left="1227" w:right="15"/>
      </w:pPr>
      <w:r>
        <w:t>163.7.1.1.</w:t>
      </w:r>
      <w:r>
        <w:rPr>
          <w:rFonts w:ascii="Arial" w:eastAsia="Arial" w:hAnsi="Arial" w:cs="Arial"/>
        </w:rPr>
        <w:t xml:space="preserve"> </w:t>
      </w:r>
      <w:r>
        <w:t xml:space="preserve">Наша Родина ‒ Россия, Российская Федерация. Россия и еѐ столица на карте. </w:t>
      </w:r>
    </w:p>
    <w:p w:rsidR="00C3408B" w:rsidRDefault="002C7D5B">
      <w:pPr>
        <w:ind w:left="1013" w:right="836"/>
      </w:pPr>
      <w:r>
        <w:t xml:space="preserve">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C3408B" w:rsidRDefault="002C7D5B">
      <w:pPr>
        <w:ind w:left="1003" w:right="848" w:firstLine="226"/>
      </w:pPr>
      <w:r>
        <w:lastRenderedPageBreak/>
        <w:t>163.7.1.2.</w:t>
      </w:r>
      <w:r>
        <w:rPr>
          <w:rFonts w:ascii="Arial" w:eastAsia="Arial" w:hAnsi="Arial" w:cs="Arial"/>
        </w:rPr>
        <w:t xml:space="preserve"> </w:t>
      </w:r>
      <w: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rsidR="00C3408B" w:rsidRDefault="002C7D5B">
      <w:pPr>
        <w:ind w:left="1003" w:right="15" w:firstLine="226"/>
      </w:pPr>
      <w:r>
        <w:t>163.7.1.3.</w:t>
      </w:r>
      <w:r>
        <w:rPr>
          <w:rFonts w:ascii="Arial" w:eastAsia="Arial" w:hAnsi="Arial" w:cs="Arial"/>
        </w:rPr>
        <w:t xml:space="preserve"> </w:t>
      </w:r>
      <w:r>
        <w:t xml:space="preserve">Семья. Семейные ценности и традиции. Родословная. Составление схемы родословного древа, истории семьи. </w:t>
      </w:r>
    </w:p>
    <w:p w:rsidR="00C3408B" w:rsidRDefault="002C7D5B">
      <w:pPr>
        <w:ind w:left="1003" w:right="840" w:firstLine="226"/>
      </w:pPr>
      <w:r>
        <w:t>163.7.1.4.</w:t>
      </w:r>
      <w:r>
        <w:rPr>
          <w:rFonts w:ascii="Arial" w:eastAsia="Arial" w:hAnsi="Arial" w:cs="Arial"/>
        </w:rPr>
        <w:t xml:space="preserve"> </w:t>
      </w:r>
      <w: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rsidR="00C3408B" w:rsidRDefault="002C7D5B">
      <w:pPr>
        <w:ind w:left="1227" w:right="15"/>
      </w:pPr>
      <w:r>
        <w:t>163.7.2.</w:t>
      </w:r>
      <w:r>
        <w:rPr>
          <w:rFonts w:ascii="Arial" w:eastAsia="Arial" w:hAnsi="Arial" w:cs="Arial"/>
        </w:rPr>
        <w:t xml:space="preserve"> </w:t>
      </w:r>
      <w:r>
        <w:t xml:space="preserve">Человек и природа. </w:t>
      </w:r>
    </w:p>
    <w:p w:rsidR="00C3408B" w:rsidRDefault="002C7D5B">
      <w:pPr>
        <w:ind w:left="1227" w:right="15"/>
      </w:pPr>
      <w:r>
        <w:t>163.7.2.1.</w:t>
      </w:r>
      <w:r>
        <w:rPr>
          <w:rFonts w:ascii="Arial" w:eastAsia="Arial" w:hAnsi="Arial" w:cs="Arial"/>
        </w:rPr>
        <w:t xml:space="preserve"> </w:t>
      </w:r>
      <w:r>
        <w:t xml:space="preserve">Методы познания природы: наблюдения, опыты, измерения. </w:t>
      </w:r>
    </w:p>
    <w:p w:rsidR="00C3408B" w:rsidRDefault="002C7D5B">
      <w:pPr>
        <w:ind w:left="1003" w:right="846" w:firstLine="226"/>
      </w:pPr>
      <w:r>
        <w:t>163.7.2.2.</w:t>
      </w:r>
      <w:r>
        <w:rPr>
          <w:rFonts w:ascii="Arial" w:eastAsia="Arial" w:hAnsi="Arial" w:cs="Arial"/>
        </w:rPr>
        <w:t xml:space="preserve"> </w:t>
      </w:r>
      <w:r>
        <w:t xml:space="preserve">Звѐзды и созвездия, наблюдения звѐздного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C3408B" w:rsidRDefault="002C7D5B">
      <w:pPr>
        <w:ind w:left="1003" w:right="15" w:firstLine="226"/>
      </w:pPr>
      <w:r>
        <w:t>163.7.2.3.</w:t>
      </w:r>
      <w:r>
        <w:rPr>
          <w:rFonts w:ascii="Arial" w:eastAsia="Arial" w:hAnsi="Arial" w:cs="Arial"/>
        </w:rPr>
        <w:t xml:space="preserve"> </w:t>
      </w:r>
      <w:r>
        <w:t>Многообразие растений. Деревья, кустарники, травы. Дикорастущие и культурные растения. Связи в природе. Годовой ход изменений в жизни растений. 163.7.2.4.</w:t>
      </w:r>
      <w:r>
        <w:rPr>
          <w:rFonts w:ascii="Arial" w:eastAsia="Arial" w:hAnsi="Arial" w:cs="Arial"/>
        </w:rPr>
        <w:t xml:space="preserve"> </w:t>
      </w:r>
      <w:r>
        <w:t xml:space="preserve">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w:t>
      </w:r>
    </w:p>
    <w:p w:rsidR="00C3408B" w:rsidRDefault="002C7D5B">
      <w:pPr>
        <w:ind w:left="1003" w:right="855" w:firstLine="226"/>
      </w:pPr>
      <w:r>
        <w:t>163.7.2.5.</w:t>
      </w:r>
      <w:r>
        <w:rPr>
          <w:rFonts w:ascii="Arial" w:eastAsia="Arial" w:hAnsi="Arial" w:cs="Arial"/>
        </w:rPr>
        <w:t xml:space="preserve"> </w:t>
      </w:r>
      <w:r>
        <w:t xml:space="preserve">Красная книга России, еѐ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p w:rsidR="00C3408B" w:rsidRDefault="002C7D5B">
      <w:pPr>
        <w:ind w:left="1227" w:right="15"/>
      </w:pPr>
      <w:r>
        <w:t>163.7.3.</w:t>
      </w:r>
      <w:r>
        <w:rPr>
          <w:rFonts w:ascii="Arial" w:eastAsia="Arial" w:hAnsi="Arial" w:cs="Arial"/>
        </w:rPr>
        <w:t xml:space="preserve"> </w:t>
      </w:r>
      <w:r>
        <w:t xml:space="preserve">Правила безопасной жизнедеятельности. </w:t>
      </w:r>
    </w:p>
    <w:p w:rsidR="00C3408B" w:rsidRDefault="002C7D5B">
      <w:pPr>
        <w:ind w:left="1003" w:right="844" w:firstLine="226"/>
      </w:pPr>
      <w:r>
        <w:t>163.7.3.1.</w:t>
      </w:r>
      <w:r>
        <w:rPr>
          <w:rFonts w:ascii="Arial" w:eastAsia="Arial" w:hAnsi="Arial" w:cs="Arial"/>
        </w:rPr>
        <w:t xml:space="preserve"> </w:t>
      </w:r>
      <w:r>
        <w:t xml:space="preserve">Здоровый образ жизни: режим дня (чередование сна, учебных занятий, двигательной активности) и рациональное питание (количество приѐмов пищи и рацион питания). Физическая культура, закаливание, игры на воздухе как условие сохранения и укрепления здоровья. </w:t>
      </w:r>
    </w:p>
    <w:p w:rsidR="00C3408B" w:rsidRDefault="002C7D5B">
      <w:pPr>
        <w:ind w:left="1003" w:right="855" w:firstLine="226"/>
      </w:pPr>
      <w:r>
        <w:t>163.7.3.2.</w:t>
      </w:r>
      <w:r>
        <w:rPr>
          <w:rFonts w:ascii="Arial" w:eastAsia="Arial" w:hAnsi="Arial" w:cs="Arial"/>
        </w:rPr>
        <w:t xml:space="preserve"> </w:t>
      </w:r>
      <w:r>
        <w:t xml:space="preserve">Правила безопасности в школе (маршрут до школы, правила поведения на занятиях, переменах, при приѐмах пищи и на пришкольной территории), в быту, на прогулках. </w:t>
      </w:r>
    </w:p>
    <w:p w:rsidR="00C3408B" w:rsidRDefault="002C7D5B">
      <w:pPr>
        <w:ind w:left="1003" w:right="855" w:firstLine="226"/>
      </w:pPr>
      <w:r>
        <w:t>163.7.3.3.</w:t>
      </w:r>
      <w:r>
        <w:rPr>
          <w:rFonts w:ascii="Arial" w:eastAsia="Arial" w:hAnsi="Arial" w:cs="Arial"/>
        </w:rPr>
        <w:t xml:space="preserve"> </w:t>
      </w:r>
      <w: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C3408B" w:rsidRDefault="002C7D5B">
      <w:pPr>
        <w:ind w:left="1003" w:right="851" w:firstLine="226"/>
      </w:pPr>
      <w:r>
        <w:t>163.7.3.4.</w:t>
      </w:r>
      <w:r>
        <w:rPr>
          <w:rFonts w:ascii="Arial" w:eastAsia="Arial" w:hAnsi="Arial" w:cs="Arial"/>
        </w:rPr>
        <w:t xml:space="preserve"> </w:t>
      </w:r>
      <w:r>
        <w:t xml:space="preserve">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rsidR="00C3408B" w:rsidRDefault="002C7D5B">
      <w:pPr>
        <w:ind w:left="1003" w:right="855" w:firstLine="226"/>
      </w:pPr>
      <w:r>
        <w:t>163.7.4.</w:t>
      </w:r>
      <w:r>
        <w:rPr>
          <w:rFonts w:ascii="Arial" w:eastAsia="Arial" w:hAnsi="Arial" w:cs="Arial"/>
        </w:rPr>
        <w:t xml:space="preserve"> </w:t>
      </w:r>
      <w: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56" w:firstLine="226"/>
      </w:pPr>
      <w:r>
        <w:t>163.7.4.1.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способствуют формированию умений: ориентироваться в методах познания природы (наблюдение, опыт, сравнение, </w:t>
      </w:r>
    </w:p>
    <w:p w:rsidR="00C3408B" w:rsidRDefault="002C7D5B">
      <w:pPr>
        <w:ind w:left="1013" w:right="15"/>
      </w:pPr>
      <w:r>
        <w:t xml:space="preserve">измерение); </w:t>
      </w:r>
    </w:p>
    <w:p w:rsidR="00C3408B" w:rsidRDefault="002C7D5B">
      <w:pPr>
        <w:ind w:left="1227" w:right="15"/>
      </w:pPr>
      <w:r>
        <w:t xml:space="preserve">определять на основе наблюдения состояние вещества (жидкое, твѐрдое, газообразное); различать символы Российской Федерации; </w:t>
      </w:r>
    </w:p>
    <w:p w:rsidR="00C3408B" w:rsidRDefault="002C7D5B">
      <w:pPr>
        <w:ind w:left="1227" w:right="15"/>
      </w:pPr>
      <w:r>
        <w:t xml:space="preserve">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w:t>
      </w:r>
    </w:p>
    <w:p w:rsidR="00C3408B" w:rsidRDefault="002C7D5B">
      <w:pPr>
        <w:ind w:left="1013" w:right="15"/>
      </w:pPr>
      <w:r>
        <w:t xml:space="preserve">пределах изученного); </w:t>
      </w:r>
    </w:p>
    <w:p w:rsidR="00C3408B" w:rsidRDefault="002C7D5B">
      <w:pPr>
        <w:ind w:left="1227" w:right="15"/>
      </w:pPr>
      <w:r>
        <w:t xml:space="preserve">различать прошлое, настоящее, будущее. </w:t>
      </w:r>
    </w:p>
    <w:p w:rsidR="00C3408B" w:rsidRDefault="002C7D5B">
      <w:pPr>
        <w:ind w:left="1003" w:right="863" w:firstLine="226"/>
      </w:pPr>
      <w:r>
        <w:lastRenderedPageBreak/>
        <w:t>163.7.4.2.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различать информацию, представленную в тексте, графически, аудиовизуально; читать информацию, представленную в схеме, таблице; </w:t>
      </w:r>
    </w:p>
    <w:p w:rsidR="00C3408B" w:rsidRDefault="002C7D5B">
      <w:pPr>
        <w:ind w:left="1227" w:right="1167"/>
      </w:pPr>
      <w:r>
        <w:t xml:space="preserve">используя текстовую информацию, заполнять таблицы; дополнять схемы; соотносить пример (рисунок, предложенную ситуацию) со временем протекания. </w:t>
      </w:r>
    </w:p>
    <w:p w:rsidR="00C3408B" w:rsidRDefault="002C7D5B">
      <w:pPr>
        <w:ind w:left="1003" w:right="882" w:firstLine="226"/>
      </w:pPr>
      <w:r>
        <w:t>163.7.4.3.</w:t>
      </w:r>
      <w:r>
        <w:rPr>
          <w:rFonts w:ascii="Arial" w:eastAsia="Arial" w:hAnsi="Arial" w:cs="Arial"/>
        </w:rPr>
        <w:t xml:space="preserve"> </w:t>
      </w:r>
      <w:r>
        <w:t xml:space="preserve">Коммуникативные универсальные учебные действия способствуют формированию умений: ориентироваться в терминах (понятиях), соотносить их с краткой характеристикой: </w:t>
      </w:r>
    </w:p>
    <w:p w:rsidR="00C3408B" w:rsidRDefault="002C7D5B">
      <w:pPr>
        <w:ind w:left="1227" w:right="15"/>
      </w:pPr>
      <w:r>
        <w:t xml:space="preserve">понятия и термины, связанные с социальным миром (индивидуальность человека, органы </w:t>
      </w:r>
    </w:p>
    <w:p w:rsidR="00C3408B" w:rsidRDefault="002C7D5B">
      <w:pPr>
        <w:ind w:left="1013" w:right="15"/>
      </w:pPr>
      <w:r>
        <w:t xml:space="preserve">чувств, жизнедеятельность; поколение, старшее поколение, культура поведения; Родина, столица, родной край, регион); </w:t>
      </w:r>
    </w:p>
    <w:p w:rsidR="00C3408B" w:rsidRDefault="002C7D5B">
      <w:pPr>
        <w:ind w:left="1227" w:right="15"/>
      </w:pPr>
      <w:r>
        <w:t xml:space="preserve">понятия и термины, связанные с миром природы (среда обитания, тело, явление, </w:t>
      </w:r>
    </w:p>
    <w:p w:rsidR="00C3408B" w:rsidRDefault="002C7D5B">
      <w:pPr>
        <w:ind w:left="1013" w:right="15"/>
      </w:pPr>
      <w:r>
        <w:t xml:space="preserve">вещество; заповедник); </w:t>
      </w:r>
    </w:p>
    <w:p w:rsidR="00C3408B" w:rsidRDefault="002C7D5B">
      <w:pPr>
        <w:ind w:left="1227" w:right="15"/>
      </w:pPr>
      <w:r>
        <w:t xml:space="preserve">понятия и термины, связанные с организацией своей жизни и охраны здоровья (режим, </w:t>
      </w:r>
    </w:p>
    <w:p w:rsidR="00C3408B" w:rsidRDefault="002C7D5B">
      <w:pPr>
        <w:ind w:left="1013" w:right="15"/>
      </w:pPr>
      <w:r>
        <w:t xml:space="preserve">правильное питание, закаливание, безопасность, опасная ситуация); </w:t>
      </w:r>
    </w:p>
    <w:p w:rsidR="00C3408B" w:rsidRDefault="002C7D5B">
      <w:pPr>
        <w:ind w:left="1227" w:right="15"/>
      </w:pPr>
      <w:r>
        <w:t xml:space="preserve">описывать условия жизни на Земле, отличие нашей планеты от других планет Солнечной </w:t>
      </w:r>
    </w:p>
    <w:p w:rsidR="00C3408B" w:rsidRDefault="002C7D5B">
      <w:pPr>
        <w:ind w:left="1013" w:right="15"/>
      </w:pPr>
      <w:r>
        <w:t xml:space="preserve">системы; </w:t>
      </w:r>
    </w:p>
    <w:p w:rsidR="00C3408B" w:rsidRDefault="002C7D5B">
      <w:pPr>
        <w:ind w:left="1003" w:right="846" w:firstLine="226"/>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другие); </w:t>
      </w:r>
    </w:p>
    <w:p w:rsidR="00C3408B" w:rsidRDefault="002C7D5B">
      <w:pPr>
        <w:ind w:left="1003" w:right="15" w:firstLine="226"/>
      </w:pPr>
      <w: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занесѐнных в Красную книгу России (на </w:t>
      </w:r>
    </w:p>
    <w:p w:rsidR="00C3408B" w:rsidRDefault="002C7D5B">
      <w:pPr>
        <w:ind w:left="1013" w:right="15"/>
      </w:pPr>
      <w:r>
        <w:t xml:space="preserve">примере своей местности); </w:t>
      </w:r>
    </w:p>
    <w:p w:rsidR="00C3408B" w:rsidRDefault="002C7D5B">
      <w:pPr>
        <w:ind w:left="1227" w:right="15"/>
      </w:pPr>
      <w:r>
        <w:t xml:space="preserve">описывать современные события от имени их участника. </w:t>
      </w:r>
    </w:p>
    <w:p w:rsidR="00C3408B" w:rsidRDefault="002C7D5B">
      <w:pPr>
        <w:ind w:left="1003" w:right="847" w:firstLine="226"/>
      </w:pPr>
      <w:r>
        <w:t>163.7.4.4.</w:t>
      </w:r>
      <w:r>
        <w:rPr>
          <w:rFonts w:ascii="Arial" w:eastAsia="Arial" w:hAnsi="Arial" w:cs="Arial"/>
        </w:rPr>
        <w:t xml:space="preserve"> </w:t>
      </w:r>
      <w:r>
        <w:t xml:space="preserve">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w:t>
      </w:r>
    </w:p>
    <w:p w:rsidR="00C3408B" w:rsidRDefault="002C7D5B">
      <w:pPr>
        <w:ind w:left="1229" w:right="856" w:hanging="226"/>
      </w:pPr>
      <w:r>
        <w:t xml:space="preserve">решению учебной задачи; оценивать результаты своей работы, анализировать оценку учителя и других </w:t>
      </w:r>
    </w:p>
    <w:p w:rsidR="00C3408B" w:rsidRDefault="002C7D5B">
      <w:pPr>
        <w:ind w:left="1229" w:right="2427" w:hanging="226"/>
      </w:pPr>
      <w:r>
        <w:t>обучающихся, спокойно, без обид принимать советы и замечания. 163.7.4.5.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строить свою учебную и игровую деятельность, житейские ситуации в соответствии с </w:t>
      </w:r>
    </w:p>
    <w:p w:rsidR="00C3408B" w:rsidRDefault="002C7D5B">
      <w:pPr>
        <w:ind w:left="1229" w:right="865" w:hanging="226"/>
      </w:pPr>
      <w:r>
        <w:t xml:space="preserve">правилами поведения, принятыми в обществе; оценивать жизненные ситуации с точки зрения правил поведения, культуры общения, </w:t>
      </w:r>
    </w:p>
    <w:p w:rsidR="00C3408B" w:rsidRDefault="002C7D5B">
      <w:pPr>
        <w:ind w:left="1013" w:right="15"/>
      </w:pPr>
      <w:r>
        <w:t xml:space="preserve">проявления терпения и уважения к собеседнику; </w:t>
      </w:r>
    </w:p>
    <w:p w:rsidR="00C3408B" w:rsidRDefault="002C7D5B">
      <w:pPr>
        <w:ind w:left="1003" w:right="841" w:firstLine="226"/>
      </w:pPr>
      <w: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w:t>
      </w:r>
    </w:p>
    <w:p w:rsidR="00C3408B" w:rsidRDefault="002C7D5B">
      <w:pPr>
        <w:ind w:left="1013" w:right="15"/>
      </w:pPr>
      <w:r>
        <w:t xml:space="preserve">разрешения. </w:t>
      </w:r>
    </w:p>
    <w:p w:rsidR="00C3408B" w:rsidRDefault="002C7D5B">
      <w:pPr>
        <w:ind w:left="1227" w:right="15"/>
      </w:pPr>
      <w:r>
        <w:t>163.8.</w:t>
      </w:r>
      <w:r>
        <w:rPr>
          <w:rFonts w:ascii="Arial" w:eastAsia="Arial" w:hAnsi="Arial" w:cs="Arial"/>
        </w:rPr>
        <w:t xml:space="preserve"> </w:t>
      </w:r>
      <w:r>
        <w:t xml:space="preserve">Содержание обучения в 3 классе. </w:t>
      </w:r>
    </w:p>
    <w:p w:rsidR="00C3408B" w:rsidRDefault="002C7D5B">
      <w:pPr>
        <w:ind w:left="1227" w:right="15"/>
      </w:pPr>
      <w:r>
        <w:t>163.8.1.</w:t>
      </w:r>
      <w:r>
        <w:rPr>
          <w:rFonts w:ascii="Arial" w:eastAsia="Arial" w:hAnsi="Arial" w:cs="Arial"/>
        </w:rPr>
        <w:t xml:space="preserve"> </w:t>
      </w:r>
      <w:r>
        <w:t xml:space="preserve">Человек и общество. </w:t>
      </w:r>
    </w:p>
    <w:p w:rsidR="00C3408B" w:rsidRDefault="002C7D5B">
      <w:pPr>
        <w:ind w:left="1003" w:right="853" w:firstLine="226"/>
      </w:pPr>
      <w:r>
        <w:t>163.8.1.1.</w:t>
      </w:r>
      <w:r>
        <w:rPr>
          <w:rFonts w:ascii="Arial" w:eastAsia="Arial" w:hAnsi="Arial" w:cs="Arial"/>
        </w:rPr>
        <w:t xml:space="preserve"> </w:t>
      </w: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C3408B" w:rsidRDefault="002C7D5B">
      <w:pPr>
        <w:ind w:left="1003" w:right="15" w:firstLine="226"/>
      </w:pPr>
      <w:r>
        <w:lastRenderedPageBreak/>
        <w:t>163.8.1.2.</w:t>
      </w:r>
      <w:r>
        <w:rPr>
          <w:rFonts w:ascii="Arial" w:eastAsia="Arial" w:hAnsi="Arial" w:cs="Arial"/>
        </w:rPr>
        <w:t xml:space="preserve"> </w:t>
      </w:r>
      <w:r>
        <w:t xml:space="preserve">Семья – коллектив близких, родных людей. Семейный бюджет, доходы и расходы семьи. Уважение к семейным ценностям. </w:t>
      </w:r>
    </w:p>
    <w:p w:rsidR="00C3408B" w:rsidRDefault="002C7D5B">
      <w:pPr>
        <w:ind w:left="1003" w:right="15" w:firstLine="226"/>
      </w:pPr>
      <w:r>
        <w:t>163.8.1.3.</w:t>
      </w:r>
      <w:r>
        <w:rPr>
          <w:rFonts w:ascii="Arial" w:eastAsia="Arial" w:hAnsi="Arial" w:cs="Arial"/>
        </w:rPr>
        <w:t xml:space="preserve"> </w:t>
      </w: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C3408B" w:rsidRDefault="002C7D5B">
      <w:pPr>
        <w:ind w:left="1003" w:right="848" w:firstLine="226"/>
      </w:pPr>
      <w:r>
        <w:t>163.8.1.4.</w:t>
      </w:r>
      <w:r>
        <w:rPr>
          <w:rFonts w:ascii="Arial" w:eastAsia="Arial" w:hAnsi="Arial" w:cs="Arial"/>
        </w:rPr>
        <w:t xml:space="preserve"> </w:t>
      </w: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rsidR="00C3408B" w:rsidRDefault="002C7D5B">
      <w:pPr>
        <w:ind w:left="1003" w:right="15" w:firstLine="226"/>
      </w:pPr>
      <w:r>
        <w:t>163.8.1.5.</w:t>
      </w:r>
      <w:r>
        <w:rPr>
          <w:rFonts w:ascii="Arial" w:eastAsia="Arial" w:hAnsi="Arial" w:cs="Arial"/>
        </w:rPr>
        <w:t xml:space="preserve"> </w:t>
      </w:r>
      <w:r>
        <w:t xml:space="preserve">Страны и народы мира. Памятники природы и культуры – символы стран, в которых они находятся. </w:t>
      </w:r>
    </w:p>
    <w:p w:rsidR="00C3408B" w:rsidRDefault="002C7D5B">
      <w:pPr>
        <w:ind w:left="1227" w:right="15"/>
      </w:pPr>
      <w:r>
        <w:t>163.8.2.</w:t>
      </w:r>
      <w:r>
        <w:rPr>
          <w:rFonts w:ascii="Arial" w:eastAsia="Arial" w:hAnsi="Arial" w:cs="Arial"/>
        </w:rPr>
        <w:t xml:space="preserve"> </w:t>
      </w:r>
      <w:r>
        <w:t xml:space="preserve">Человек и природа. </w:t>
      </w:r>
    </w:p>
    <w:p w:rsidR="00C3408B" w:rsidRDefault="002C7D5B">
      <w:pPr>
        <w:ind w:left="1227" w:right="15"/>
      </w:pPr>
      <w:r>
        <w:t>163.8.2.1.</w:t>
      </w:r>
      <w:r>
        <w:rPr>
          <w:rFonts w:ascii="Arial" w:eastAsia="Arial" w:hAnsi="Arial" w:cs="Arial"/>
        </w:rPr>
        <w:t xml:space="preserve"> </w:t>
      </w:r>
      <w:r>
        <w:t xml:space="preserve">Методы изучения природы. Карта мира. Материки и части света. </w:t>
      </w:r>
    </w:p>
    <w:p w:rsidR="00C3408B" w:rsidRDefault="002C7D5B">
      <w:pPr>
        <w:ind w:left="1003" w:right="853" w:firstLine="226"/>
      </w:pPr>
      <w:r>
        <w:t>163.8.2.2.</w:t>
      </w:r>
      <w:r>
        <w:rPr>
          <w:rFonts w:ascii="Arial" w:eastAsia="Arial" w:hAnsi="Arial" w:cs="Arial"/>
        </w:rPr>
        <w:t xml:space="preserve"> </w:t>
      </w:r>
      <w:r>
        <w:t xml:space="preserve">Вещество.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еѐ распространение в природе, значение для живых организмов и хозяйственной жизни человека. Круговорот воды в природе. Охрана воздуха, воды. </w:t>
      </w:r>
    </w:p>
    <w:p w:rsidR="00C3408B" w:rsidRDefault="002C7D5B">
      <w:pPr>
        <w:ind w:left="1003" w:right="847" w:firstLine="226"/>
      </w:pPr>
      <w:r>
        <w:t>163.8.2.3.</w:t>
      </w:r>
      <w:r>
        <w:rPr>
          <w:rFonts w:ascii="Arial" w:eastAsia="Arial" w:hAnsi="Arial" w:cs="Arial"/>
        </w:rPr>
        <w:t xml:space="preserve"> </w:t>
      </w:r>
      <w: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еѐ состав, значение для живой природы и хозяйственной жизни человека. </w:t>
      </w:r>
    </w:p>
    <w:p w:rsidR="00C3408B" w:rsidRDefault="002C7D5B">
      <w:pPr>
        <w:ind w:left="1227" w:right="15"/>
      </w:pPr>
      <w:r>
        <w:t>163.8.2.4.</w:t>
      </w:r>
      <w:r>
        <w:rPr>
          <w:rFonts w:ascii="Arial" w:eastAsia="Arial" w:hAnsi="Arial" w:cs="Arial"/>
        </w:rPr>
        <w:t xml:space="preserve"> </w:t>
      </w:r>
      <w:r>
        <w:t xml:space="preserve">Первоначальные представления о бактериях. </w:t>
      </w:r>
    </w:p>
    <w:p w:rsidR="00C3408B" w:rsidRDefault="002C7D5B">
      <w:pPr>
        <w:ind w:left="1227" w:right="15"/>
      </w:pPr>
      <w:r>
        <w:t>163.8.2.5.</w:t>
      </w:r>
      <w:r>
        <w:rPr>
          <w:rFonts w:ascii="Arial" w:eastAsia="Arial" w:hAnsi="Arial" w:cs="Arial"/>
        </w:rPr>
        <w:t xml:space="preserve"> </w:t>
      </w:r>
      <w:r>
        <w:t xml:space="preserve">Грибы: строение шляпочных грибов. Грибы съедобные и несъедобные. </w:t>
      </w:r>
    </w:p>
    <w:p w:rsidR="00C3408B" w:rsidRDefault="002C7D5B">
      <w:pPr>
        <w:ind w:left="1003" w:right="850" w:firstLine="226"/>
      </w:pPr>
      <w:r>
        <w:t>163.8.2.6.</w:t>
      </w:r>
      <w:r>
        <w:rPr>
          <w:rFonts w:ascii="Arial" w:eastAsia="Arial" w:hAnsi="Arial" w:cs="Arial"/>
        </w:rPr>
        <w:t xml:space="preserve"> </w:t>
      </w: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rsidR="00C3408B" w:rsidRDefault="002C7D5B">
      <w:pPr>
        <w:ind w:left="1003" w:right="844" w:firstLine="226"/>
      </w:pPr>
      <w:r>
        <w:t>163.8.2.7.</w:t>
      </w:r>
      <w:r>
        <w:rPr>
          <w:rFonts w:ascii="Arial" w:eastAsia="Arial" w:hAnsi="Arial" w:cs="Arial"/>
        </w:rPr>
        <w:t xml:space="preserve"> </w:t>
      </w:r>
      <w: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rsidR="00C3408B" w:rsidRDefault="002C7D5B">
      <w:pPr>
        <w:ind w:left="1003" w:right="843" w:firstLine="226"/>
      </w:pPr>
      <w:r>
        <w:t>163.8.2.8.</w:t>
      </w:r>
      <w:r>
        <w:rPr>
          <w:rFonts w:ascii="Arial" w:eastAsia="Arial" w:hAnsi="Arial" w:cs="Arial"/>
        </w:rPr>
        <w:t xml:space="preserve"> </w:t>
      </w:r>
      <w: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rsidR="00C3408B" w:rsidRDefault="002C7D5B">
      <w:pPr>
        <w:ind w:left="1003" w:right="848" w:firstLine="226"/>
      </w:pPr>
      <w:r>
        <w:t>163.8.2.9.</w:t>
      </w:r>
      <w:r>
        <w:rPr>
          <w:rFonts w:ascii="Arial" w:eastAsia="Arial" w:hAnsi="Arial" w:cs="Arial"/>
        </w:rPr>
        <w:t xml:space="preserve"> </w:t>
      </w:r>
      <w: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p w:rsidR="00C3408B" w:rsidRDefault="002C7D5B">
      <w:pPr>
        <w:ind w:left="1227" w:right="15"/>
      </w:pPr>
      <w:r>
        <w:t>163.8.3.</w:t>
      </w:r>
      <w:r>
        <w:rPr>
          <w:rFonts w:ascii="Arial" w:eastAsia="Arial" w:hAnsi="Arial" w:cs="Arial"/>
        </w:rPr>
        <w:t xml:space="preserve"> </w:t>
      </w:r>
      <w:r>
        <w:t xml:space="preserve">Правила безопасной жизнедеятельности. </w:t>
      </w:r>
    </w:p>
    <w:p w:rsidR="00C3408B" w:rsidRDefault="002C7D5B">
      <w:pPr>
        <w:ind w:left="1003" w:right="861" w:firstLine="226"/>
      </w:pPr>
      <w:r>
        <w:t>163.8.3.1.</w:t>
      </w:r>
      <w:r>
        <w:rPr>
          <w:rFonts w:ascii="Arial" w:eastAsia="Arial" w:hAnsi="Arial" w:cs="Arial"/>
        </w:rPr>
        <w:t xml:space="preserve"> </w:t>
      </w: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C3408B" w:rsidRDefault="002C7D5B">
      <w:pPr>
        <w:ind w:left="1003" w:right="838" w:firstLine="226"/>
      </w:pPr>
      <w:r>
        <w:lastRenderedPageBreak/>
        <w:t>163.8.3.2.</w:t>
      </w:r>
      <w:r>
        <w:rPr>
          <w:rFonts w:ascii="Arial" w:eastAsia="Arial" w:hAnsi="Arial" w:cs="Arial"/>
        </w:rPr>
        <w:t xml:space="preserve"> </w:t>
      </w:r>
      <w: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C3408B" w:rsidRDefault="002C7D5B">
      <w:pPr>
        <w:ind w:left="1003" w:right="853" w:firstLine="226"/>
      </w:pPr>
      <w:r>
        <w:t>163.8.3.3.</w:t>
      </w:r>
      <w:r>
        <w:rPr>
          <w:rFonts w:ascii="Arial" w:eastAsia="Arial" w:hAnsi="Arial" w:cs="Arial"/>
        </w:rPr>
        <w:t xml:space="preserve"> </w:t>
      </w:r>
      <w: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самолѐта, судна; знаки безопасности). </w:t>
      </w:r>
    </w:p>
    <w:p w:rsidR="00C3408B" w:rsidRDefault="002C7D5B">
      <w:pPr>
        <w:ind w:left="1003" w:right="840" w:firstLine="226"/>
      </w:pPr>
      <w:r>
        <w:t>163.8.3.4.</w:t>
      </w:r>
      <w:r>
        <w:rPr>
          <w:rFonts w:ascii="Arial" w:eastAsia="Arial" w:hAnsi="Arial" w:cs="Arial"/>
        </w:rPr>
        <w:t xml:space="preserve"> </w:t>
      </w:r>
      <w:r>
        <w:t xml:space="preserve">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 телекоммуникационную сеть «Интернет». </w:t>
      </w:r>
    </w:p>
    <w:p w:rsidR="00C3408B" w:rsidRDefault="002C7D5B">
      <w:pPr>
        <w:ind w:left="1003" w:right="850" w:firstLine="226"/>
      </w:pPr>
      <w:r>
        <w:t>163.8.4.</w:t>
      </w:r>
      <w:r>
        <w:rPr>
          <w:rFonts w:ascii="Arial" w:eastAsia="Arial" w:hAnsi="Arial" w:cs="Arial"/>
        </w:rPr>
        <w:t xml:space="preserve"> </w:t>
      </w:r>
      <w: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44" w:firstLine="226"/>
      </w:pPr>
      <w:r>
        <w:t>163.8.4.1.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w:t>
      </w:r>
    </w:p>
    <w:p w:rsidR="00C3408B" w:rsidRDefault="002C7D5B">
      <w:pPr>
        <w:ind w:left="1013" w:right="15"/>
      </w:pPr>
      <w:r>
        <w:t xml:space="preserve">условиями жизни животного; </w:t>
      </w:r>
    </w:p>
    <w:p w:rsidR="00C3408B" w:rsidRDefault="002C7D5B">
      <w:pPr>
        <w:ind w:left="1227" w:right="15"/>
      </w:pPr>
      <w:r>
        <w:t xml:space="preserve">определять (в процессе рассматривания объектов и явлений) существенные признаки и </w:t>
      </w:r>
    </w:p>
    <w:p w:rsidR="00C3408B" w:rsidRDefault="002C7D5B">
      <w:pPr>
        <w:ind w:left="1013" w:right="15"/>
      </w:pPr>
      <w:r>
        <w:t xml:space="preserve">отношения между объектами и явлениями; </w:t>
      </w:r>
    </w:p>
    <w:p w:rsidR="00C3408B" w:rsidRDefault="002C7D5B">
      <w:pPr>
        <w:ind w:left="1227" w:right="2948"/>
      </w:pPr>
      <w:r>
        <w:t xml:space="preserve">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 </w:t>
      </w:r>
    </w:p>
    <w:p w:rsidR="00C3408B" w:rsidRDefault="002C7D5B">
      <w:pPr>
        <w:ind w:left="1003" w:right="846" w:firstLine="226"/>
      </w:pPr>
      <w:r>
        <w:t>163.8.4.2.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изображѐнными </w:t>
      </w:r>
    </w:p>
    <w:p w:rsidR="00C3408B" w:rsidRDefault="002C7D5B">
      <w:pPr>
        <w:ind w:left="1013" w:right="15"/>
      </w:pPr>
      <w:r>
        <w:t xml:space="preserve">объектами; </w:t>
      </w:r>
    </w:p>
    <w:p w:rsidR="00C3408B" w:rsidRDefault="002C7D5B">
      <w:pPr>
        <w:ind w:left="1227" w:right="15"/>
      </w:pPr>
      <w:r>
        <w:t xml:space="preserve">находить по предложению учителя информацию в разных источниках: текстах, таблицах, </w:t>
      </w:r>
    </w:p>
    <w:p w:rsidR="00C3408B" w:rsidRDefault="002C7D5B">
      <w:pPr>
        <w:ind w:left="1013" w:right="15"/>
      </w:pPr>
      <w:r>
        <w:t xml:space="preserve">схемах, в том числе в Интернете (в условиях контролируемого входа); </w:t>
      </w:r>
    </w:p>
    <w:p w:rsidR="00C3408B" w:rsidRDefault="002C7D5B">
      <w:pPr>
        <w:ind w:left="1227" w:right="15"/>
      </w:pPr>
      <w:r>
        <w:t xml:space="preserve">соблюдать правила безопасности при работе в информационной среде. </w:t>
      </w:r>
    </w:p>
    <w:p w:rsidR="00C3408B" w:rsidRDefault="002C7D5B">
      <w:pPr>
        <w:ind w:left="1003" w:right="15" w:firstLine="226"/>
      </w:pPr>
      <w:r>
        <w:t>163.8.4.3.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C3408B" w:rsidRDefault="002C7D5B">
      <w:pPr>
        <w:ind w:left="1003" w:right="868" w:firstLine="226"/>
      </w:pPr>
      <w:r>
        <w:t xml:space="preserve">ориентироваться в понятиях, соотносить понятия и термины с их краткой характеристикой: знать понятия и термины, связанные с социальным миром (безопасность, семейный </w:t>
      </w:r>
    </w:p>
    <w:p w:rsidR="00C3408B" w:rsidRDefault="002C7D5B">
      <w:pPr>
        <w:ind w:left="1013" w:right="15"/>
      </w:pPr>
      <w:r>
        <w:t xml:space="preserve">бюджет, памятник культуры); </w:t>
      </w:r>
    </w:p>
    <w:p w:rsidR="00C3408B" w:rsidRDefault="002C7D5B">
      <w:pPr>
        <w:ind w:left="1227" w:right="15"/>
      </w:pPr>
      <w:r>
        <w:t xml:space="preserve">знать понятия и термины, связанные с миром природы (планета, материк, океан, модель </w:t>
      </w:r>
    </w:p>
    <w:p w:rsidR="00C3408B" w:rsidRDefault="002C7D5B">
      <w:pPr>
        <w:ind w:left="1229" w:right="869" w:hanging="226"/>
      </w:pPr>
      <w:r>
        <w:t xml:space="preserve">Земли, царство природы, природное сообщество, цепь питания, Красная книга); знать понятия и термины, связанные с безопасной жизнедеятельностью (знаки дорожного </w:t>
      </w:r>
    </w:p>
    <w:p w:rsidR="00C3408B" w:rsidRDefault="002C7D5B">
      <w:pPr>
        <w:ind w:left="1013" w:right="15"/>
      </w:pPr>
      <w:r>
        <w:t xml:space="preserve">движения, дорожные ловушки, опасные ситуации, предвидение); </w:t>
      </w:r>
    </w:p>
    <w:p w:rsidR="00C3408B" w:rsidRDefault="002C7D5B">
      <w:pPr>
        <w:ind w:left="1227" w:right="15"/>
      </w:pPr>
      <w:r>
        <w:t xml:space="preserve">описывать (характеризовать) условия жизни на Земле; </w:t>
      </w:r>
    </w:p>
    <w:p w:rsidR="00C3408B" w:rsidRDefault="002C7D5B">
      <w:pPr>
        <w:ind w:left="1227" w:right="15"/>
      </w:pPr>
      <w:r>
        <w:t xml:space="preserve">описывать схожие, различные, индивидуальные признаки на основе сравнения объектов </w:t>
      </w:r>
    </w:p>
    <w:p w:rsidR="00C3408B" w:rsidRDefault="002C7D5B">
      <w:pPr>
        <w:ind w:left="1013" w:right="15"/>
      </w:pPr>
      <w:r>
        <w:t xml:space="preserve">природы; </w:t>
      </w:r>
    </w:p>
    <w:p w:rsidR="00C3408B" w:rsidRDefault="002C7D5B">
      <w:pPr>
        <w:ind w:left="1227" w:right="898"/>
      </w:pPr>
      <w:r>
        <w:lastRenderedPageBreak/>
        <w:t xml:space="preserve">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w:t>
      </w:r>
    </w:p>
    <w:p w:rsidR="00C3408B" w:rsidRDefault="002C7D5B">
      <w:pPr>
        <w:ind w:left="1013" w:right="15"/>
      </w:pPr>
      <w:r>
        <w:t xml:space="preserve">изученного). </w:t>
      </w:r>
    </w:p>
    <w:p w:rsidR="00C3408B" w:rsidRDefault="002C7D5B">
      <w:pPr>
        <w:ind w:left="1003" w:right="854" w:firstLine="226"/>
      </w:pPr>
      <w:r>
        <w:t>163.8.4.4.</w:t>
      </w:r>
      <w:r>
        <w:rPr>
          <w:rFonts w:ascii="Arial" w:eastAsia="Arial" w:hAnsi="Arial" w:cs="Arial"/>
        </w:rPr>
        <w:t xml:space="preserve"> </w:t>
      </w:r>
      <w:r>
        <w:t xml:space="preserve">Регулятивные универсальные учебные действия способствуют формированию умений: планировать шаги по решению учебной задачи, контролировать свои действия (при </w:t>
      </w:r>
    </w:p>
    <w:p w:rsidR="00C3408B" w:rsidRDefault="002C7D5B">
      <w:pPr>
        <w:ind w:left="1229" w:right="864" w:hanging="226"/>
      </w:pPr>
      <w:r>
        <w:t xml:space="preserve">небольшой помощи учителя); устанавливать причину возникающей трудности или ошибки, корректировать свои </w:t>
      </w:r>
    </w:p>
    <w:p w:rsidR="00C3408B" w:rsidRDefault="002C7D5B">
      <w:pPr>
        <w:ind w:left="1013" w:right="15"/>
      </w:pPr>
      <w:r>
        <w:t xml:space="preserve">действия. </w:t>
      </w:r>
    </w:p>
    <w:p w:rsidR="00C3408B" w:rsidRDefault="002C7D5B">
      <w:pPr>
        <w:ind w:left="1227" w:right="15"/>
      </w:pPr>
      <w:r>
        <w:t>163.8.4.5.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участвовать в совместной деятельности, выполнять роли руководителя (лидера), </w:t>
      </w:r>
    </w:p>
    <w:p w:rsidR="00C3408B" w:rsidRDefault="002C7D5B">
      <w:pPr>
        <w:ind w:left="1013" w:right="15"/>
      </w:pPr>
      <w:r>
        <w:t xml:space="preserve">подчинѐнного; </w:t>
      </w:r>
    </w:p>
    <w:p w:rsidR="00C3408B" w:rsidRDefault="002C7D5B">
      <w:pPr>
        <w:ind w:left="1227" w:right="15"/>
      </w:pPr>
      <w:r>
        <w:t xml:space="preserve">оценивать результаты деятельности участников, положительно реагировать на советы и </w:t>
      </w:r>
    </w:p>
    <w:p w:rsidR="00C3408B" w:rsidRDefault="002C7D5B">
      <w:pPr>
        <w:ind w:left="1013" w:right="15"/>
      </w:pPr>
      <w:r>
        <w:t xml:space="preserve">замечания в свой адрес; </w:t>
      </w:r>
    </w:p>
    <w:p w:rsidR="00C3408B" w:rsidRDefault="002C7D5B">
      <w:pPr>
        <w:ind w:left="1003" w:right="838" w:firstLine="226"/>
      </w:pPr>
      <w:r>
        <w:t xml:space="preserve">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учѐтом этики общения. </w:t>
      </w:r>
    </w:p>
    <w:p w:rsidR="00C3408B" w:rsidRDefault="002C7D5B">
      <w:pPr>
        <w:ind w:left="1227" w:right="15"/>
      </w:pPr>
      <w:r>
        <w:t>163.9.</w:t>
      </w:r>
      <w:r>
        <w:rPr>
          <w:rFonts w:ascii="Arial" w:eastAsia="Arial" w:hAnsi="Arial" w:cs="Arial"/>
        </w:rPr>
        <w:t xml:space="preserve"> </w:t>
      </w:r>
      <w:r>
        <w:t xml:space="preserve">Содержание обучения в 4 классе. </w:t>
      </w:r>
    </w:p>
    <w:p w:rsidR="00C3408B" w:rsidRDefault="002C7D5B">
      <w:pPr>
        <w:ind w:left="1227" w:right="15"/>
      </w:pPr>
      <w:r>
        <w:t>163.9.1.</w:t>
      </w:r>
      <w:r>
        <w:rPr>
          <w:rFonts w:ascii="Arial" w:eastAsia="Arial" w:hAnsi="Arial" w:cs="Arial"/>
        </w:rPr>
        <w:t xml:space="preserve"> </w:t>
      </w:r>
      <w:r>
        <w:t xml:space="preserve">Человек и общество. </w:t>
      </w:r>
    </w:p>
    <w:p w:rsidR="00C3408B" w:rsidRDefault="002C7D5B">
      <w:pPr>
        <w:ind w:left="1003" w:right="848" w:firstLine="226"/>
      </w:pPr>
      <w:r>
        <w:t>163.9.1.1.</w:t>
      </w:r>
      <w:r>
        <w:rPr>
          <w:rFonts w:ascii="Arial" w:eastAsia="Arial" w:hAnsi="Arial" w:cs="Arial"/>
        </w:rPr>
        <w:t xml:space="preserve"> </w:t>
      </w:r>
      <w: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C3408B" w:rsidRDefault="002C7D5B">
      <w:pPr>
        <w:ind w:left="1003" w:right="15" w:firstLine="226"/>
      </w:pPr>
      <w:r>
        <w:t>163.9.1.2.</w:t>
      </w:r>
      <w:r>
        <w:rPr>
          <w:rFonts w:ascii="Arial" w:eastAsia="Arial" w:hAnsi="Arial" w:cs="Arial"/>
        </w:rPr>
        <w:t xml:space="preserve"> </w:t>
      </w:r>
      <w:r>
        <w:t xml:space="preserve">Общая характеристика родного края, важнейшие достопримечательности, знаменитые соотечественники. </w:t>
      </w:r>
    </w:p>
    <w:p w:rsidR="00C3408B" w:rsidRDefault="002C7D5B">
      <w:pPr>
        <w:ind w:left="1003" w:right="853" w:firstLine="226"/>
      </w:pPr>
      <w:r>
        <w:t>163.9.1.3.</w:t>
      </w:r>
      <w:r>
        <w:rPr>
          <w:rFonts w:ascii="Arial" w:eastAsia="Arial" w:hAnsi="Arial" w:cs="Arial"/>
        </w:rPr>
        <w:t xml:space="preserve"> </w:t>
      </w: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C3408B" w:rsidRDefault="002C7D5B">
      <w:pPr>
        <w:ind w:left="1003" w:right="845" w:firstLine="226"/>
      </w:pPr>
      <w:r>
        <w:t>163.9.1.4.</w:t>
      </w:r>
      <w:r>
        <w:rPr>
          <w:rFonts w:ascii="Arial" w:eastAsia="Arial" w:hAnsi="Arial" w:cs="Arial"/>
        </w:rPr>
        <w:t xml:space="preserve"> </w:t>
      </w:r>
      <w: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rsidR="00C3408B" w:rsidRDefault="002C7D5B">
      <w:pPr>
        <w:ind w:left="1227" w:right="15"/>
      </w:pPr>
      <w:r>
        <w:t>163.9.1.5.</w:t>
      </w:r>
      <w:r>
        <w:rPr>
          <w:rFonts w:ascii="Arial" w:eastAsia="Arial" w:hAnsi="Arial" w:cs="Arial"/>
        </w:rPr>
        <w:t xml:space="preserve"> </w:t>
      </w:r>
      <w:r>
        <w:t xml:space="preserve">История Отечества. «Лента времени» и историческая карта. </w:t>
      </w:r>
    </w:p>
    <w:p w:rsidR="00C3408B" w:rsidRDefault="002C7D5B">
      <w:pPr>
        <w:ind w:left="1003" w:right="842" w:firstLine="226"/>
      </w:pPr>
      <w:r>
        <w:t>163.9.1.6.</w:t>
      </w:r>
      <w:r>
        <w:rPr>
          <w:rFonts w:ascii="Arial" w:eastAsia="Arial" w:hAnsi="Arial" w:cs="Arial"/>
        </w:rPr>
        <w:t xml:space="preserve"> </w:t>
      </w:r>
      <w: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C3408B" w:rsidRDefault="002C7D5B">
      <w:pPr>
        <w:ind w:left="1003" w:right="845" w:firstLine="226"/>
      </w:pPr>
      <w:r>
        <w:t>163.9.1.7.</w:t>
      </w:r>
      <w:r>
        <w:rPr>
          <w:rFonts w:ascii="Arial" w:eastAsia="Arial" w:hAnsi="Arial" w:cs="Arial"/>
        </w:rPr>
        <w:t xml:space="preserve"> </w:t>
      </w:r>
      <w: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w:t>
      </w:r>
    </w:p>
    <w:p w:rsidR="00C3408B" w:rsidRDefault="002C7D5B">
      <w:pPr>
        <w:ind w:left="1003" w:right="15" w:firstLine="226"/>
      </w:pPr>
      <w:r>
        <w:t>163.9.1.8.</w:t>
      </w:r>
      <w:r>
        <w:rPr>
          <w:rFonts w:ascii="Arial" w:eastAsia="Arial" w:hAnsi="Arial" w:cs="Arial"/>
        </w:rPr>
        <w:t xml:space="preserve"> </w:t>
      </w:r>
      <w:r>
        <w:t xml:space="preserve">Личная ответственность каждого человека за сохранность историко- культурного наследия своего края. </w:t>
      </w:r>
    </w:p>
    <w:p w:rsidR="00C3408B" w:rsidRDefault="002C7D5B">
      <w:pPr>
        <w:ind w:left="1003" w:right="577" w:firstLine="226"/>
      </w:pPr>
      <w:r>
        <w:t>163.9.1.9.</w:t>
      </w:r>
      <w:r>
        <w:rPr>
          <w:rFonts w:ascii="Arial" w:eastAsia="Arial" w:hAnsi="Arial" w:cs="Arial"/>
        </w:rPr>
        <w:t xml:space="preserve"> </w:t>
      </w: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p w:rsidR="00C3408B" w:rsidRDefault="002C7D5B">
      <w:pPr>
        <w:ind w:left="1227" w:right="15"/>
      </w:pPr>
      <w:r>
        <w:t>163.9.2.</w:t>
      </w:r>
      <w:r>
        <w:rPr>
          <w:rFonts w:ascii="Arial" w:eastAsia="Arial" w:hAnsi="Arial" w:cs="Arial"/>
        </w:rPr>
        <w:t xml:space="preserve"> </w:t>
      </w:r>
      <w:r>
        <w:t xml:space="preserve">Человек и природа. </w:t>
      </w:r>
    </w:p>
    <w:p w:rsidR="00C3408B" w:rsidRDefault="002C7D5B">
      <w:pPr>
        <w:ind w:left="1003" w:right="119" w:firstLine="226"/>
      </w:pPr>
      <w:r>
        <w:t>163.9.2.1.</w:t>
      </w:r>
      <w:r>
        <w:rPr>
          <w:rFonts w:ascii="Arial" w:eastAsia="Arial" w:hAnsi="Arial" w:cs="Arial"/>
        </w:rPr>
        <w:t xml:space="preserve"> </w:t>
      </w:r>
      <w:r>
        <w:t xml:space="preserve">Методы познания окружающей природы: наблюдения, сравнения, измерения, опыты по исследованию природных объектов и явлений. </w:t>
      </w:r>
    </w:p>
    <w:p w:rsidR="00C3408B" w:rsidRDefault="002C7D5B">
      <w:pPr>
        <w:ind w:left="1003" w:right="843" w:firstLine="226"/>
      </w:pPr>
      <w:r>
        <w:lastRenderedPageBreak/>
        <w:t>163.9.2.2.</w:t>
      </w:r>
      <w:r>
        <w:rPr>
          <w:rFonts w:ascii="Arial" w:eastAsia="Arial" w:hAnsi="Arial" w:cs="Arial"/>
        </w:rPr>
        <w:t xml:space="preserve"> </w:t>
      </w:r>
      <w: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времѐн года. </w:t>
      </w:r>
    </w:p>
    <w:p w:rsidR="00C3408B" w:rsidRDefault="002C7D5B">
      <w:pPr>
        <w:ind w:left="1003" w:right="845" w:firstLine="226"/>
      </w:pPr>
      <w:r>
        <w:t>163.9.2.3.</w:t>
      </w:r>
      <w:r>
        <w:rPr>
          <w:rFonts w:ascii="Arial" w:eastAsia="Arial" w:hAnsi="Arial" w:cs="Arial"/>
        </w:rPr>
        <w:t xml:space="preserve"> </w:t>
      </w:r>
      <w: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C3408B" w:rsidRDefault="002C7D5B">
      <w:pPr>
        <w:ind w:left="1003" w:right="842" w:firstLine="226"/>
      </w:pPr>
      <w:r>
        <w:t>163.9.2.4.</w:t>
      </w:r>
      <w:r>
        <w:rPr>
          <w:rFonts w:ascii="Arial" w:eastAsia="Arial" w:hAnsi="Arial" w:cs="Arial"/>
        </w:rPr>
        <w:t xml:space="preserve"> </w:t>
      </w:r>
      <w:r>
        <w:t xml:space="preserve">Водоѐмы, их разнообразие (океан, море, озеро, пруд, болото); река как водный поток; использование рек и водоѐмов человеком. Крупнейшие реки и озѐра России, моря, омывающие еѐ берега, океаны. Водоѐмы и реки родного края (названия, краткая характеристика на основе наблюдений). </w:t>
      </w:r>
    </w:p>
    <w:p w:rsidR="00C3408B" w:rsidRDefault="002C7D5B">
      <w:pPr>
        <w:ind w:left="1003" w:right="658" w:firstLine="226"/>
      </w:pPr>
      <w:r>
        <w:t>163.9.2.5.</w:t>
      </w:r>
      <w:r>
        <w:rPr>
          <w:rFonts w:ascii="Arial" w:eastAsia="Arial" w:hAnsi="Arial" w:cs="Arial"/>
        </w:rPr>
        <w:t xml:space="preserve"> </w:t>
      </w:r>
      <w:r>
        <w:t xml:space="preserve">Наиболее значимые природные объекты списка Всемирного наследия в России и за рубежом (2–3 объекта). </w:t>
      </w:r>
    </w:p>
    <w:p w:rsidR="00C3408B" w:rsidRDefault="002C7D5B">
      <w:pPr>
        <w:ind w:left="1003" w:right="853" w:firstLine="226"/>
      </w:pPr>
      <w:r>
        <w:t>163.9.2.6.</w:t>
      </w:r>
      <w:r>
        <w:rPr>
          <w:rFonts w:ascii="Arial" w:eastAsia="Arial" w:hAnsi="Arial" w:cs="Arial"/>
        </w:rPr>
        <w:t xml:space="preserve"> </w:t>
      </w: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rsidR="00C3408B" w:rsidRDefault="002C7D5B">
      <w:pPr>
        <w:ind w:left="1003" w:right="846" w:firstLine="226"/>
      </w:pPr>
      <w:r>
        <w:t>163.9.2.7.</w:t>
      </w:r>
      <w:r>
        <w:rPr>
          <w:rFonts w:ascii="Arial" w:eastAsia="Arial" w:hAnsi="Arial" w:cs="Arial"/>
        </w:rPr>
        <w:t xml:space="preserve"> </w:t>
      </w:r>
      <w: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 </w:t>
      </w:r>
    </w:p>
    <w:p w:rsidR="00C3408B" w:rsidRDefault="002C7D5B">
      <w:pPr>
        <w:ind w:left="1227" w:right="15"/>
      </w:pPr>
      <w:r>
        <w:t>163.9.3.</w:t>
      </w:r>
      <w:r>
        <w:rPr>
          <w:rFonts w:ascii="Arial" w:eastAsia="Arial" w:hAnsi="Arial" w:cs="Arial"/>
        </w:rPr>
        <w:t xml:space="preserve"> </w:t>
      </w:r>
      <w:r>
        <w:t xml:space="preserve">Правила безопасной жизнедеятельности. </w:t>
      </w:r>
    </w:p>
    <w:p w:rsidR="00C3408B" w:rsidRDefault="002C7D5B">
      <w:pPr>
        <w:ind w:left="1227" w:right="15"/>
      </w:pPr>
      <w:r>
        <w:t>163.9.3.1.</w:t>
      </w:r>
      <w:r>
        <w:rPr>
          <w:rFonts w:ascii="Arial" w:eastAsia="Arial" w:hAnsi="Arial" w:cs="Arial"/>
        </w:rPr>
        <w:t xml:space="preserve"> </w:t>
      </w:r>
      <w:r>
        <w:t xml:space="preserve">Здоровый образ жизни: профилактика вредных привычек. </w:t>
      </w:r>
    </w:p>
    <w:p w:rsidR="00C3408B" w:rsidRDefault="002C7D5B">
      <w:pPr>
        <w:ind w:left="1003" w:right="850" w:firstLine="226"/>
      </w:pPr>
      <w:r>
        <w:t>163.9.3.2.</w:t>
      </w:r>
      <w:r>
        <w:rPr>
          <w:rFonts w:ascii="Arial" w:eastAsia="Arial" w:hAnsi="Arial" w:cs="Arial"/>
        </w:rPr>
        <w:t xml:space="preserve"> </w:t>
      </w:r>
      <w:r>
        <w:t xml:space="preserve">Безопасность в городе (планирование маршрутов с учѐтом транспортной инфраструктуры города; правила безопасного поведения в общественных местах, зонах отдыха, учреждениях культуры). </w:t>
      </w:r>
    </w:p>
    <w:p w:rsidR="00C3408B" w:rsidRDefault="002C7D5B">
      <w:pPr>
        <w:ind w:left="1003" w:right="861" w:firstLine="226"/>
      </w:pPr>
      <w:r>
        <w:t>163.9.3.3.</w:t>
      </w:r>
      <w:r>
        <w:rPr>
          <w:rFonts w:ascii="Arial" w:eastAsia="Arial" w:hAnsi="Arial" w:cs="Arial"/>
        </w:rPr>
        <w:t xml:space="preserve"> </w:t>
      </w:r>
      <w:r>
        <w:t xml:space="preserve">Правила безопасного поведения велосипедиста с учѐтом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C3408B" w:rsidRDefault="002C7D5B">
      <w:pPr>
        <w:ind w:left="1003" w:right="858" w:firstLine="226"/>
      </w:pPr>
      <w:r>
        <w:t>163.9.3.4.</w:t>
      </w:r>
      <w:r>
        <w:rPr>
          <w:rFonts w:ascii="Arial" w:eastAsia="Arial" w:hAnsi="Arial" w:cs="Arial"/>
        </w:rPr>
        <w:t xml:space="preserve"> </w:t>
      </w:r>
      <w:r>
        <w:t xml:space="preserve">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p>
    <w:p w:rsidR="00C3408B" w:rsidRDefault="002C7D5B">
      <w:pPr>
        <w:ind w:left="1003" w:right="850" w:firstLine="226"/>
      </w:pPr>
      <w:r>
        <w:t>163.9.4.</w:t>
      </w:r>
      <w:r>
        <w:rPr>
          <w:rFonts w:ascii="Arial" w:eastAsia="Arial" w:hAnsi="Arial" w:cs="Arial"/>
        </w:rPr>
        <w:t xml:space="preserve"> </w:t>
      </w:r>
      <w: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15" w:firstLine="226"/>
      </w:pPr>
      <w:r>
        <w:t>163.9.4.1.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w:t>
      </w:r>
    </w:p>
    <w:p w:rsidR="00C3408B" w:rsidRDefault="002C7D5B">
      <w:pPr>
        <w:ind w:left="1227" w:right="15"/>
      </w:pPr>
      <w:r>
        <w:t xml:space="preserve">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w:t>
      </w:r>
    </w:p>
    <w:p w:rsidR="00C3408B" w:rsidRDefault="002C7D5B">
      <w:pPr>
        <w:ind w:left="1013" w:right="15"/>
      </w:pPr>
      <w:r>
        <w:t xml:space="preserve">обитания; </w:t>
      </w:r>
    </w:p>
    <w:p w:rsidR="00C3408B" w:rsidRDefault="002C7D5B">
      <w:pPr>
        <w:ind w:left="1227" w:right="15"/>
      </w:pPr>
      <w:r>
        <w:t xml:space="preserve">моделировать схемы природных объектов (строение почвы; движение реки, форма </w:t>
      </w:r>
    </w:p>
    <w:p w:rsidR="00C3408B" w:rsidRDefault="002C7D5B">
      <w:pPr>
        <w:ind w:left="1013" w:right="15"/>
      </w:pPr>
      <w:r>
        <w:t xml:space="preserve">поверхности); </w:t>
      </w:r>
    </w:p>
    <w:p w:rsidR="00C3408B" w:rsidRDefault="002C7D5B">
      <w:pPr>
        <w:spacing w:line="236" w:lineRule="auto"/>
        <w:ind w:left="1227" w:right="752"/>
        <w:jc w:val="left"/>
      </w:pPr>
      <w:r>
        <w:t xml:space="preserve">соотносить объекты природы с принадлежностью к определѐнной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w:t>
      </w:r>
    </w:p>
    <w:p w:rsidR="00C3408B" w:rsidRDefault="002C7D5B">
      <w:pPr>
        <w:ind w:left="1013" w:right="15"/>
      </w:pPr>
      <w:r>
        <w:t xml:space="preserve">основе предложенных учителем вопросов. </w:t>
      </w:r>
    </w:p>
    <w:p w:rsidR="00C3408B" w:rsidRDefault="002C7D5B">
      <w:pPr>
        <w:ind w:left="1003" w:right="855" w:firstLine="226"/>
      </w:pPr>
      <w:r>
        <w:t>163.9.4.2.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использовать умения работать с информацией, представленной в разных формах; оценивать объективность информации, </w:t>
      </w:r>
      <w:r>
        <w:lastRenderedPageBreak/>
        <w:t xml:space="preserve">учитывать правила безопасного использования электронных образовательных и информационных ресурсов; </w:t>
      </w:r>
    </w:p>
    <w:p w:rsidR="00C3408B" w:rsidRDefault="002C7D5B">
      <w:pPr>
        <w:ind w:left="1227" w:right="15"/>
      </w:pPr>
      <w:r>
        <w:t xml:space="preserve">использовать для уточнения и расширения своих знаний об окружающем мире словари, </w:t>
      </w:r>
    </w:p>
    <w:p w:rsidR="00C3408B" w:rsidRDefault="002C7D5B">
      <w:pPr>
        <w:ind w:left="1013" w:right="15"/>
      </w:pPr>
      <w:r>
        <w:t xml:space="preserve">справочники, энциклопедии, в том числе и информационно-телекомуникационную сеть «Интернет» (в условиях контролируемого выхода); </w:t>
      </w:r>
    </w:p>
    <w:p w:rsidR="00C3408B" w:rsidRDefault="002C7D5B">
      <w:pPr>
        <w:ind w:left="1227" w:right="15"/>
      </w:pPr>
      <w:r>
        <w:t xml:space="preserve">подготавливать сообщения (доклады) на предложенную тему на основе дополнительной </w:t>
      </w:r>
    </w:p>
    <w:p w:rsidR="00C3408B" w:rsidRDefault="002C7D5B">
      <w:pPr>
        <w:ind w:left="1013" w:right="15"/>
      </w:pPr>
      <w:r>
        <w:t xml:space="preserve">информации, подготавливать презентацию, включая в неѐ иллюстрации, таблицы, диаграммы. </w:t>
      </w:r>
    </w:p>
    <w:p w:rsidR="00C3408B" w:rsidRDefault="002C7D5B">
      <w:pPr>
        <w:ind w:left="1003" w:right="848" w:firstLine="226"/>
      </w:pPr>
      <w:r>
        <w:t>163.9.4.3.</w:t>
      </w:r>
      <w:r>
        <w:rPr>
          <w:rFonts w:ascii="Arial" w:eastAsia="Arial" w:hAnsi="Arial" w:cs="Arial"/>
        </w:rPr>
        <w:t xml:space="preserve"> </w:t>
      </w:r>
      <w:r>
        <w:t xml:space="preserve">Коммуникативные универсальные учебные действия способствуют формированию умений: ориентироваться в понятиях: организм, возраст, система органов; культура, долг, </w:t>
      </w:r>
    </w:p>
    <w:p w:rsidR="00C3408B" w:rsidRDefault="002C7D5B">
      <w:pPr>
        <w:ind w:left="1013" w:right="15"/>
      </w:pPr>
      <w:r>
        <w:t xml:space="preserve">соотечественник, берестяная грамота, первопечатник, иконопись, объект Всемирного природного и культурного наследия; </w:t>
      </w:r>
    </w:p>
    <w:p w:rsidR="00C3408B" w:rsidRDefault="002C7D5B">
      <w:pPr>
        <w:ind w:left="1227" w:right="15"/>
      </w:pPr>
      <w:r>
        <w:t xml:space="preserve">характеризовать человека как живой организм: раскрывать функции различных систем </w:t>
      </w:r>
    </w:p>
    <w:p w:rsidR="00C3408B" w:rsidRDefault="002C7D5B">
      <w:pPr>
        <w:ind w:left="1013" w:right="15"/>
      </w:pPr>
      <w:r>
        <w:t xml:space="preserve">органов; объяснять особую роль нервной системы в деятельности организма; </w:t>
      </w:r>
    </w:p>
    <w:p w:rsidR="00C3408B" w:rsidRDefault="002C7D5B">
      <w:pPr>
        <w:ind w:left="1227" w:right="15"/>
      </w:pPr>
      <w:r>
        <w:t xml:space="preserve">создавать текст-рассуждение: объяснять вред для здоровья и самочувствия организма </w:t>
      </w:r>
    </w:p>
    <w:p w:rsidR="00C3408B" w:rsidRDefault="002C7D5B">
      <w:pPr>
        <w:ind w:left="1013" w:right="15"/>
      </w:pPr>
      <w:r>
        <w:t xml:space="preserve">вредных привычек; </w:t>
      </w:r>
    </w:p>
    <w:p w:rsidR="00C3408B" w:rsidRDefault="002C7D5B">
      <w:pPr>
        <w:ind w:left="1227" w:right="15"/>
      </w:pPr>
      <w:r>
        <w:t xml:space="preserve">описывать ситуации проявления нравственных качеств: отзывчивости, доброты, </w:t>
      </w:r>
    </w:p>
    <w:p w:rsidR="00C3408B" w:rsidRDefault="002C7D5B">
      <w:pPr>
        <w:ind w:left="1013" w:right="15"/>
      </w:pPr>
      <w:r>
        <w:t xml:space="preserve">справедливости и других; </w:t>
      </w:r>
    </w:p>
    <w:p w:rsidR="00C3408B" w:rsidRDefault="002C7D5B">
      <w:pPr>
        <w:ind w:left="1227" w:right="15"/>
      </w:pPr>
      <w:r>
        <w:t xml:space="preserve">составлять краткие суждения о связях и зависимостях в природе (на основе сезонных </w:t>
      </w:r>
    </w:p>
    <w:p w:rsidR="00C3408B" w:rsidRDefault="002C7D5B">
      <w:pPr>
        <w:ind w:left="1013" w:right="15"/>
      </w:pPr>
      <w:r>
        <w:t xml:space="preserve">изменений, особенностей жизни природных зон, пищевых цепей); </w:t>
      </w:r>
    </w:p>
    <w:p w:rsidR="00C3408B" w:rsidRDefault="002C7D5B">
      <w:pPr>
        <w:tabs>
          <w:tab w:val="center" w:pos="2918"/>
          <w:tab w:val="center" w:pos="7605"/>
        </w:tabs>
        <w:ind w:left="0" w:firstLine="0"/>
        <w:jc w:val="left"/>
      </w:pPr>
      <w:r>
        <w:rPr>
          <w:rFonts w:ascii="Calibri" w:eastAsia="Calibri" w:hAnsi="Calibri" w:cs="Calibri"/>
          <w:sz w:val="22"/>
        </w:rPr>
        <w:tab/>
      </w:r>
      <w:r>
        <w:t xml:space="preserve">составлять небольшие тексты </w:t>
      </w:r>
      <w:r>
        <w:tab/>
        <w:t xml:space="preserve">«Права и обязанности гражданина Российской </w:t>
      </w:r>
    </w:p>
    <w:p w:rsidR="00C3408B" w:rsidRDefault="002C7D5B">
      <w:pPr>
        <w:ind w:left="1229" w:right="852" w:hanging="226"/>
      </w:pPr>
      <w:r>
        <w:t xml:space="preserve">Федерации»; создавать небольшие тексты о знаменательных страницах истории нашей страны (в </w:t>
      </w:r>
    </w:p>
    <w:p w:rsidR="00C3408B" w:rsidRDefault="002C7D5B">
      <w:pPr>
        <w:ind w:left="1013" w:right="15"/>
      </w:pPr>
      <w:r>
        <w:t xml:space="preserve">рамках изученного). </w:t>
      </w:r>
    </w:p>
    <w:p w:rsidR="00C3408B" w:rsidRDefault="002C7D5B">
      <w:pPr>
        <w:ind w:left="1003" w:right="854" w:firstLine="226"/>
      </w:pPr>
      <w:r>
        <w:t>163.9.4.4.</w:t>
      </w:r>
      <w:r>
        <w:rPr>
          <w:rFonts w:ascii="Arial" w:eastAsia="Arial" w:hAnsi="Arial" w:cs="Arial"/>
        </w:rPr>
        <w:t xml:space="preserve"> </w:t>
      </w:r>
      <w:r>
        <w:t xml:space="preserve">Регулятивные универсальные учебные действия способствуют формированию умений: самостоятельно планировать алгоритм решения учебной задачи; предвидеть трудности и возможные ошибки; </w:t>
      </w:r>
    </w:p>
    <w:p w:rsidR="00C3408B" w:rsidRDefault="002C7D5B">
      <w:pPr>
        <w:ind w:left="1227" w:right="15"/>
      </w:pPr>
      <w:r>
        <w:t xml:space="preserve">контролировать процесс и результат выполнения задания, корректировать учебные </w:t>
      </w:r>
    </w:p>
    <w:p w:rsidR="00C3408B" w:rsidRDefault="002C7D5B">
      <w:pPr>
        <w:ind w:left="1229" w:right="2726" w:hanging="226"/>
      </w:pPr>
      <w:r>
        <w:t xml:space="preserve">действия при необходимости; принимать оценку своей работы; планировать работу над ошибками; находить ошибки в своей и чужих работах, устанавливать их причины. </w:t>
      </w:r>
    </w:p>
    <w:p w:rsidR="00C3408B" w:rsidRDefault="002C7D5B">
      <w:pPr>
        <w:ind w:left="1003" w:right="872" w:firstLine="226"/>
      </w:pPr>
      <w:r>
        <w:t>163.9.4.5.</w:t>
      </w:r>
      <w:r>
        <w:rPr>
          <w:rFonts w:ascii="Arial" w:eastAsia="Arial" w:hAnsi="Arial" w:cs="Arial"/>
        </w:rPr>
        <w:t xml:space="preserve"> </w:t>
      </w:r>
      <w:r>
        <w:t xml:space="preserve">Совместная деятельность способствует формированию умений: выполнять правила совместной деятельности при выполнении разных ролей: руководителя, подчинѐнного, напарника, члена большого коллектива; </w:t>
      </w:r>
    </w:p>
    <w:p w:rsidR="00C3408B" w:rsidRDefault="002C7D5B">
      <w:pPr>
        <w:ind w:left="1227" w:right="15"/>
      </w:pPr>
      <w:r>
        <w:t xml:space="preserve">ответственно относиться к своим обязанностям в процессе совместной деятельности, </w:t>
      </w:r>
    </w:p>
    <w:p w:rsidR="00C3408B" w:rsidRDefault="002C7D5B">
      <w:pPr>
        <w:ind w:left="1229" w:right="890" w:hanging="226"/>
      </w:pPr>
      <w:r>
        <w:t xml:space="preserve">объективно оценивать свой вклад в общее дело; анализировать ситуации, возникающие в процессе совместных игр, труда, использования </w:t>
      </w:r>
    </w:p>
    <w:p w:rsidR="00C3408B" w:rsidRDefault="002C7D5B">
      <w:pPr>
        <w:ind w:left="1013" w:right="15"/>
      </w:pPr>
      <w:r>
        <w:t xml:space="preserve">инструментов, которые могут стать опасными для здоровья и жизни других людей. </w:t>
      </w:r>
    </w:p>
    <w:p w:rsidR="00C3408B" w:rsidRDefault="002C7D5B">
      <w:pPr>
        <w:ind w:left="1003" w:right="15" w:firstLine="226"/>
      </w:pPr>
      <w:r>
        <w:t>163.10.</w:t>
      </w:r>
      <w:r>
        <w:rPr>
          <w:rFonts w:ascii="Arial" w:eastAsia="Arial" w:hAnsi="Arial" w:cs="Arial"/>
        </w:rPr>
        <w:t xml:space="preserve"> </w:t>
      </w:r>
      <w:r>
        <w:t xml:space="preserve">Планируемые результаты освоения программы по окружающему миру на уровне начального общего образования. </w:t>
      </w:r>
    </w:p>
    <w:p w:rsidR="00C3408B" w:rsidRDefault="002C7D5B">
      <w:pPr>
        <w:ind w:left="1003" w:right="842" w:firstLine="226"/>
      </w:pPr>
      <w:r>
        <w:t>163.10.1.</w:t>
      </w:r>
      <w:r>
        <w:rPr>
          <w:rFonts w:ascii="Arial" w:eastAsia="Arial" w:hAnsi="Arial" w:cs="Arial"/>
        </w:rPr>
        <w:t xml:space="preserve"> </w:t>
      </w:r>
      <w: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1)</w:t>
      </w:r>
      <w:r>
        <w:rPr>
          <w:rFonts w:ascii="Arial" w:eastAsia="Arial" w:hAnsi="Arial" w:cs="Arial"/>
        </w:rPr>
        <w:t xml:space="preserve"> </w:t>
      </w:r>
      <w:r>
        <w:t xml:space="preserve">гражданско-патриотического воспитания: </w:t>
      </w:r>
    </w:p>
    <w:p w:rsidR="00C3408B" w:rsidRDefault="002C7D5B">
      <w:pPr>
        <w:ind w:left="1227" w:right="15"/>
      </w:pPr>
      <w:r>
        <w:t xml:space="preserve">становление ценностного отношения к своей Родине – России; понимание особой роли </w:t>
      </w:r>
    </w:p>
    <w:p w:rsidR="00C3408B" w:rsidRDefault="002C7D5B">
      <w:pPr>
        <w:ind w:left="1013" w:right="15"/>
      </w:pPr>
      <w:r>
        <w:t xml:space="preserve">многонациональной России в современном мире; </w:t>
      </w:r>
    </w:p>
    <w:p w:rsidR="00C3408B" w:rsidRDefault="002C7D5B">
      <w:pPr>
        <w:tabs>
          <w:tab w:val="center" w:pos="1738"/>
          <w:tab w:val="center" w:pos="2837"/>
          <w:tab w:val="center" w:pos="4236"/>
          <w:tab w:val="center" w:pos="5413"/>
          <w:tab w:val="center" w:pos="6361"/>
          <w:tab w:val="center" w:pos="7901"/>
          <w:tab w:val="center" w:pos="9596"/>
        </w:tabs>
        <w:ind w:left="0" w:firstLine="0"/>
        <w:jc w:val="left"/>
      </w:pPr>
      <w:r>
        <w:rPr>
          <w:rFonts w:ascii="Calibri" w:eastAsia="Calibri" w:hAnsi="Calibri" w:cs="Calibri"/>
          <w:sz w:val="22"/>
        </w:rPr>
        <w:tab/>
      </w:r>
      <w:r>
        <w:t xml:space="preserve">осознание </w:t>
      </w:r>
      <w:r>
        <w:tab/>
        <w:t xml:space="preserve">своей </w:t>
      </w:r>
      <w:r>
        <w:tab/>
        <w:t xml:space="preserve">этнокультурной </w:t>
      </w:r>
      <w:r>
        <w:tab/>
        <w:t xml:space="preserve">и </w:t>
      </w:r>
      <w:r>
        <w:tab/>
        <w:t xml:space="preserve">российской </w:t>
      </w:r>
      <w:r>
        <w:tab/>
        <w:t xml:space="preserve">гражданской </w:t>
      </w:r>
      <w:r>
        <w:tab/>
        <w:t xml:space="preserve">идентичности, </w:t>
      </w:r>
    </w:p>
    <w:p w:rsidR="00C3408B" w:rsidRDefault="002C7D5B">
      <w:pPr>
        <w:ind w:left="1013" w:right="15"/>
      </w:pPr>
      <w:r>
        <w:lastRenderedPageBreak/>
        <w:t xml:space="preserve">принадлежности к российскому народу, к своей национальной общности; </w:t>
      </w:r>
    </w:p>
    <w:p w:rsidR="00C3408B" w:rsidRDefault="002C7D5B">
      <w:pPr>
        <w:ind w:left="1227" w:right="15"/>
      </w:pPr>
      <w:r>
        <w:t xml:space="preserve">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w:t>
      </w:r>
    </w:p>
    <w:p w:rsidR="00C3408B" w:rsidRDefault="002C7D5B">
      <w:pPr>
        <w:ind w:left="1013" w:right="15"/>
      </w:pPr>
      <w:r>
        <w:t xml:space="preserve">к своему и другим народам; </w:t>
      </w:r>
    </w:p>
    <w:p w:rsidR="00C3408B" w:rsidRDefault="002C7D5B">
      <w:pPr>
        <w:ind w:left="1227" w:right="15"/>
      </w:pPr>
      <w:r>
        <w:t xml:space="preserve">первоначальные представления о человеке как члене общества, осознание прав и </w:t>
      </w:r>
    </w:p>
    <w:p w:rsidR="00C3408B" w:rsidRDefault="002C7D5B">
      <w:pPr>
        <w:ind w:left="1229" w:right="5148" w:hanging="226"/>
      </w:pPr>
      <w:r>
        <w:t>ответственности человека как члена общества; 2)</w:t>
      </w:r>
      <w:r>
        <w:rPr>
          <w:rFonts w:ascii="Arial" w:eastAsia="Arial" w:hAnsi="Arial" w:cs="Arial"/>
        </w:rPr>
        <w:t xml:space="preserve"> </w:t>
      </w:r>
      <w:r>
        <w:t xml:space="preserve">духовно-нравственного воспитания: </w:t>
      </w:r>
    </w:p>
    <w:p w:rsidR="00C3408B" w:rsidRDefault="002C7D5B">
      <w:pPr>
        <w:ind w:left="1227" w:right="15"/>
      </w:pPr>
      <w:r>
        <w:t xml:space="preserve">проявление культуры общения, уважительного отношения к людям, их взглядам, </w:t>
      </w:r>
    </w:p>
    <w:p w:rsidR="00C3408B" w:rsidRDefault="002C7D5B">
      <w:pPr>
        <w:ind w:left="1013" w:right="15"/>
      </w:pPr>
      <w:r>
        <w:t xml:space="preserve">признанию их индивидуальности; </w:t>
      </w:r>
    </w:p>
    <w:p w:rsidR="00C3408B" w:rsidRDefault="002C7D5B">
      <w:pPr>
        <w:ind w:left="1003" w:right="845" w:firstLine="226"/>
      </w:pPr>
      <w: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C3408B" w:rsidRDefault="002C7D5B">
      <w:pPr>
        <w:ind w:left="1003" w:right="858" w:firstLine="226"/>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3)</w:t>
      </w:r>
      <w:r>
        <w:rPr>
          <w:rFonts w:ascii="Arial" w:eastAsia="Arial" w:hAnsi="Arial" w:cs="Arial"/>
        </w:rPr>
        <w:t xml:space="preserve"> </w:t>
      </w:r>
      <w:r>
        <w:t xml:space="preserve">эстетического воспитания: </w:t>
      </w:r>
    </w:p>
    <w:p w:rsidR="00C3408B" w:rsidRDefault="002C7D5B">
      <w:pPr>
        <w:ind w:left="1003" w:right="845" w:firstLine="226"/>
      </w:pPr>
      <w: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w:t>
      </w:r>
    </w:p>
    <w:p w:rsidR="00C3408B" w:rsidRDefault="002C7D5B">
      <w:pPr>
        <w:ind w:left="1013" w:right="15"/>
      </w:pPr>
      <w:r>
        <w:t xml:space="preserve">разных видах художественной деятельности. </w:t>
      </w:r>
    </w:p>
    <w:p w:rsidR="00C3408B" w:rsidRDefault="002C7D5B">
      <w:pPr>
        <w:ind w:left="1003" w:right="850" w:firstLine="226"/>
      </w:pPr>
      <w:r>
        <w:t>4)</w:t>
      </w:r>
      <w:r>
        <w:rPr>
          <w:rFonts w:ascii="Arial" w:eastAsia="Arial" w:hAnsi="Arial" w:cs="Arial"/>
        </w:rPr>
        <w:t xml:space="preserve"> </w:t>
      </w:r>
      <w:r>
        <w:t xml:space="preserve">физического воспитания, формирования культуры здоровья и эмоционального благополучия: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C3408B" w:rsidRDefault="002C7D5B">
      <w:pPr>
        <w:ind w:left="1227" w:right="15"/>
      </w:pPr>
      <w:r>
        <w:t xml:space="preserve">приобретение опыта эмоционального отношения к среде обитания, бережное отношение </w:t>
      </w:r>
    </w:p>
    <w:p w:rsidR="00C3408B" w:rsidRDefault="002C7D5B">
      <w:pPr>
        <w:ind w:left="1229" w:right="5617" w:hanging="226"/>
      </w:pPr>
      <w:r>
        <w:t>к физическому и психическому здоровью; 5)</w:t>
      </w:r>
      <w:r>
        <w:rPr>
          <w:rFonts w:ascii="Arial" w:eastAsia="Arial" w:hAnsi="Arial" w:cs="Arial"/>
        </w:rPr>
        <w:t xml:space="preserve"> </w:t>
      </w:r>
      <w:r>
        <w:t xml:space="preserve">трудового воспитания: </w:t>
      </w:r>
    </w:p>
    <w:p w:rsidR="00C3408B" w:rsidRDefault="002C7D5B">
      <w:pPr>
        <w:ind w:left="1227" w:right="15"/>
      </w:pPr>
      <w:r>
        <w:t xml:space="preserve">осознание ценности трудовой деятельности в жизни человека и общества, ответственное </w:t>
      </w:r>
    </w:p>
    <w:p w:rsidR="00C3408B" w:rsidRDefault="002C7D5B">
      <w:pPr>
        <w:ind w:left="1013" w:right="858"/>
      </w:pPr>
      <w:r>
        <w:t>потребление и бережное отношение к результатам труда, навыки участия в различных видах трудовой деятельности, интерес к различным профессиям; 6)</w:t>
      </w:r>
      <w:r>
        <w:rPr>
          <w:rFonts w:ascii="Arial" w:eastAsia="Arial" w:hAnsi="Arial" w:cs="Arial"/>
        </w:rPr>
        <w:t xml:space="preserve"> </w:t>
      </w:r>
      <w:r>
        <w:t xml:space="preserve">экологического воспитания: </w:t>
      </w:r>
    </w:p>
    <w:p w:rsidR="00C3408B" w:rsidRDefault="002C7D5B">
      <w:pPr>
        <w:ind w:left="1227" w:right="15"/>
      </w:pPr>
      <w:r>
        <w:t xml:space="preserve">осознание роли человека в природе и обществе, принятие экологических норм поведения, </w:t>
      </w:r>
    </w:p>
    <w:p w:rsidR="00C3408B" w:rsidRDefault="002C7D5B">
      <w:pPr>
        <w:ind w:left="1229" w:right="1519" w:hanging="226"/>
      </w:pPr>
      <w:r>
        <w:t>бережного отношения к природе, неприятие действий, приносящих вред природе; 7)</w:t>
      </w:r>
      <w:r>
        <w:rPr>
          <w:rFonts w:ascii="Arial" w:eastAsia="Arial" w:hAnsi="Arial" w:cs="Arial"/>
        </w:rPr>
        <w:t xml:space="preserve"> </w:t>
      </w:r>
      <w:r>
        <w:t xml:space="preserve">ценности научного познания: </w:t>
      </w:r>
    </w:p>
    <w:p w:rsidR="00C3408B" w:rsidRDefault="002C7D5B">
      <w:pPr>
        <w:ind w:left="1227" w:right="15"/>
      </w:pPr>
      <w:r>
        <w:t xml:space="preserve">осознание ценности познания для развития человека, необходимости самообразования и </w:t>
      </w:r>
    </w:p>
    <w:p w:rsidR="00C3408B" w:rsidRDefault="002C7D5B">
      <w:pPr>
        <w:ind w:left="1013" w:right="15"/>
      </w:pPr>
      <w:r>
        <w:t xml:space="preserve">саморазвития; </w:t>
      </w:r>
    </w:p>
    <w:p w:rsidR="00C3408B" w:rsidRDefault="002C7D5B">
      <w:pPr>
        <w:ind w:left="1227" w:right="15"/>
      </w:pPr>
      <w:r>
        <w:t xml:space="preserve">проявление познавательного интереса, активности, инициативности, любознательности </w:t>
      </w:r>
    </w:p>
    <w:p w:rsidR="00C3408B" w:rsidRDefault="002C7D5B">
      <w:pPr>
        <w:ind w:left="1013" w:right="15"/>
      </w:pPr>
      <w:r>
        <w:t xml:space="preserve">и самостоятельности в расширении своих знаний, в том числе с использованием различных информационных средств. </w:t>
      </w:r>
    </w:p>
    <w:p w:rsidR="00C3408B" w:rsidRDefault="002C7D5B">
      <w:pPr>
        <w:ind w:left="1003" w:right="849" w:firstLine="226"/>
      </w:pPr>
      <w:r>
        <w:t>163.10.2.</w:t>
      </w:r>
      <w:r>
        <w:rPr>
          <w:rFonts w:ascii="Arial" w:eastAsia="Arial" w:hAnsi="Arial" w:cs="Arial"/>
        </w:rPr>
        <w:t xml:space="preserve"> </w:t>
      </w:r>
      <w: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408B" w:rsidRDefault="002C7D5B">
      <w:pPr>
        <w:ind w:left="1003" w:right="858" w:firstLine="226"/>
      </w:pPr>
      <w:r>
        <w:t>163.10.2.1.</w:t>
      </w:r>
      <w:r>
        <w:rPr>
          <w:rFonts w:ascii="Arial" w:eastAsia="Arial" w:hAnsi="Arial" w:cs="Arial"/>
        </w:rPr>
        <w:t xml:space="preserve"> </w:t>
      </w:r>
      <w:r>
        <w:t xml:space="preserve">У обучающегося будут сформированы следующие базовые логические действия как часть познавательных универсальных учебных действий: понимать целостность окружающего мира (взаимосвязь природной и социальной среды </w:t>
      </w:r>
    </w:p>
    <w:p w:rsidR="00C3408B" w:rsidRDefault="002C7D5B">
      <w:pPr>
        <w:ind w:left="1013" w:right="15"/>
      </w:pPr>
      <w:r>
        <w:t xml:space="preserve">обитания), проявлять способность ориентироваться в изменяющейся действительности; </w:t>
      </w:r>
    </w:p>
    <w:p w:rsidR="00C3408B" w:rsidRDefault="002C7D5B">
      <w:pPr>
        <w:ind w:left="1227" w:right="15"/>
      </w:pPr>
      <w:r>
        <w:t xml:space="preserve">на основе наблюдений доступных объектов окружающего мира устанавливать связи и </w:t>
      </w:r>
    </w:p>
    <w:p w:rsidR="00C3408B" w:rsidRDefault="002C7D5B">
      <w:pPr>
        <w:ind w:left="1013" w:right="655"/>
      </w:pPr>
      <w:r>
        <w:lastRenderedPageBreak/>
        <w:t xml:space="preserve">зависимости между объектами (часть – целое; причина – следствие; изменения во времени и в пространстве); </w:t>
      </w:r>
    </w:p>
    <w:p w:rsidR="00C3408B" w:rsidRDefault="002C7D5B">
      <w:pPr>
        <w:ind w:left="1227" w:right="15"/>
      </w:pPr>
      <w:r>
        <w:t xml:space="preserve">сравнивать объекты окружающего мира, устанавливать основания для сравнения, </w:t>
      </w:r>
    </w:p>
    <w:p w:rsidR="00C3408B" w:rsidRDefault="002C7D5B">
      <w:pPr>
        <w:ind w:left="1013" w:right="15"/>
      </w:pPr>
      <w:r>
        <w:t xml:space="preserve">устанавливать аналогии; </w:t>
      </w:r>
    </w:p>
    <w:p w:rsidR="00C3408B" w:rsidRDefault="002C7D5B">
      <w:pPr>
        <w:ind w:left="1227" w:right="15"/>
      </w:pPr>
      <w:r>
        <w:t xml:space="preserve">объединять части объекта (объекты) по определѐнному признаку; </w:t>
      </w:r>
    </w:p>
    <w:p w:rsidR="00C3408B" w:rsidRDefault="002C7D5B">
      <w:pPr>
        <w:tabs>
          <w:tab w:val="center" w:pos="1781"/>
          <w:tab w:val="center" w:pos="3461"/>
          <w:tab w:val="center" w:pos="4977"/>
          <w:tab w:val="center" w:pos="5916"/>
          <w:tab w:val="center" w:pos="7258"/>
          <w:tab w:val="center" w:pos="9376"/>
        </w:tabs>
        <w:ind w:left="0" w:firstLine="0"/>
        <w:jc w:val="left"/>
      </w:pPr>
      <w:r>
        <w:rPr>
          <w:rFonts w:ascii="Calibri" w:eastAsia="Calibri" w:hAnsi="Calibri" w:cs="Calibri"/>
          <w:sz w:val="22"/>
        </w:rPr>
        <w:tab/>
      </w: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rsidR="00C3408B" w:rsidRDefault="002C7D5B">
      <w:pPr>
        <w:ind w:left="1013" w:right="15"/>
      </w:pPr>
      <w:r>
        <w:t xml:space="preserve">предложенные объекты; </w:t>
      </w:r>
    </w:p>
    <w:p w:rsidR="00C3408B" w:rsidRDefault="002C7D5B">
      <w:pPr>
        <w:ind w:left="1227" w:right="15"/>
      </w:pPr>
      <w:r>
        <w:t xml:space="preserve">находить закономерности и противоречия в рассматриваемых фактах, данных и </w:t>
      </w:r>
    </w:p>
    <w:p w:rsidR="00C3408B" w:rsidRDefault="002C7D5B">
      <w:pPr>
        <w:ind w:left="1229" w:right="899" w:hanging="226"/>
      </w:pPr>
      <w:r>
        <w:t xml:space="preserve">наблюдениях на основе предложенного алгоритма; выявлять недостаток информации для решения учебной (практической) задачи на основе </w:t>
      </w:r>
    </w:p>
    <w:p w:rsidR="00C3408B" w:rsidRDefault="002C7D5B">
      <w:pPr>
        <w:ind w:left="1013" w:right="15"/>
      </w:pPr>
      <w:r>
        <w:t xml:space="preserve">предложенного алгоритма. </w:t>
      </w:r>
    </w:p>
    <w:p w:rsidR="00C3408B" w:rsidRDefault="002C7D5B">
      <w:pPr>
        <w:ind w:left="1003" w:right="848" w:firstLine="226"/>
      </w:pPr>
      <w:r>
        <w:t>163.10.2.2.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проводить (по предложенному и самостоятельно составленному плану или выдвинутому </w:t>
      </w:r>
    </w:p>
    <w:p w:rsidR="00C3408B" w:rsidRDefault="002C7D5B">
      <w:pPr>
        <w:ind w:left="1013" w:right="15"/>
      </w:pPr>
      <w:r>
        <w:t xml:space="preserve">предположению) наблюдения, несложные опыты; </w:t>
      </w:r>
    </w:p>
    <w:p w:rsidR="00C3408B" w:rsidRDefault="002C7D5B">
      <w:pPr>
        <w:spacing w:line="236" w:lineRule="auto"/>
        <w:ind w:left="1001" w:right="796" w:firstLine="226"/>
        <w:jc w:val="left"/>
      </w:pPr>
      <w:r>
        <w:t xml:space="preserve">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w:t>
      </w:r>
    </w:p>
    <w:p w:rsidR="00C3408B" w:rsidRDefault="002C7D5B">
      <w:pPr>
        <w:ind w:left="1003" w:right="843" w:firstLine="226"/>
      </w:pPr>
      <w: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C3408B" w:rsidRDefault="002C7D5B">
      <w:pPr>
        <w:ind w:left="1003" w:right="858" w:firstLine="226"/>
      </w:pPr>
      <w: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w:t>
      </w:r>
    </w:p>
    <w:p w:rsidR="00C3408B" w:rsidRDefault="002C7D5B">
      <w:pPr>
        <w:ind w:left="1003" w:right="858" w:firstLine="226"/>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w:t>
      </w:r>
    </w:p>
    <w:p w:rsidR="00C3408B" w:rsidRDefault="002C7D5B">
      <w:pPr>
        <w:ind w:left="1013" w:right="15"/>
      </w:pPr>
      <w:r>
        <w:t xml:space="preserve">проведѐнного наблюдения (опыта, измерения, исследования). </w:t>
      </w:r>
    </w:p>
    <w:p w:rsidR="00C3408B" w:rsidRDefault="002C7D5B">
      <w:pPr>
        <w:ind w:left="1003" w:right="259" w:firstLine="226"/>
      </w:pPr>
      <w:r>
        <w:t>163.10.2.3.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C3408B" w:rsidRDefault="002C7D5B">
      <w:pPr>
        <w:ind w:left="1227" w:right="15"/>
      </w:pPr>
      <w:r>
        <w:t xml:space="preserve">использовать различные источники для поиска информации, выбирать источник </w:t>
      </w:r>
    </w:p>
    <w:p w:rsidR="00C3408B" w:rsidRDefault="002C7D5B">
      <w:pPr>
        <w:ind w:left="1013" w:right="15"/>
      </w:pPr>
      <w:r>
        <w:t xml:space="preserve">получения информации с учѐтом учебной задачи; </w:t>
      </w:r>
    </w:p>
    <w:p w:rsidR="00C3408B" w:rsidRDefault="002C7D5B">
      <w:pPr>
        <w:ind w:left="1227" w:right="15"/>
      </w:pPr>
      <w:r>
        <w:t xml:space="preserve">находить в предложенном источнике информацию, представленную в явном виде, </w:t>
      </w:r>
    </w:p>
    <w:p w:rsidR="00C3408B" w:rsidRDefault="002C7D5B">
      <w:pPr>
        <w:ind w:left="1013" w:right="15"/>
      </w:pPr>
      <w:r>
        <w:t xml:space="preserve">согласно заданному алгоритму; </w:t>
      </w:r>
    </w:p>
    <w:p w:rsidR="00C3408B" w:rsidRDefault="002C7D5B">
      <w:pPr>
        <w:ind w:left="1227" w:right="15"/>
      </w:pPr>
      <w:r>
        <w:t xml:space="preserve">распознавать достоверную и недостоверную информацию самостоятельно или на основе </w:t>
      </w:r>
    </w:p>
    <w:p w:rsidR="00C3408B" w:rsidRDefault="002C7D5B">
      <w:pPr>
        <w:ind w:left="1013" w:right="15"/>
      </w:pPr>
      <w:r>
        <w:t xml:space="preserve">предложенного учителем способа еѐ проверки; </w:t>
      </w:r>
    </w:p>
    <w:p w:rsidR="00C3408B" w:rsidRDefault="002C7D5B">
      <w:pPr>
        <w:ind w:left="1227" w:right="15"/>
      </w:pPr>
      <w:r>
        <w:t xml:space="preserve">находить и использовать для решения учебных задач текстовую, графическую, </w:t>
      </w:r>
    </w:p>
    <w:p w:rsidR="00C3408B" w:rsidRDefault="002C7D5B">
      <w:pPr>
        <w:ind w:left="1013" w:right="15"/>
      </w:pPr>
      <w:r>
        <w:t xml:space="preserve">аудиовизуальную информацию; </w:t>
      </w:r>
    </w:p>
    <w:p w:rsidR="00C3408B" w:rsidRDefault="002C7D5B">
      <w:pPr>
        <w:ind w:left="1227" w:right="15"/>
      </w:pPr>
      <w:r>
        <w:t xml:space="preserve">читать и интерпретировать графически представленную информацию: схему, таблицу, </w:t>
      </w:r>
    </w:p>
    <w:p w:rsidR="00C3408B" w:rsidRDefault="002C7D5B">
      <w:pPr>
        <w:ind w:left="1013" w:right="15"/>
      </w:pPr>
      <w:r>
        <w:t xml:space="preserve">иллюстрацию; </w:t>
      </w:r>
    </w:p>
    <w:p w:rsidR="00C3408B" w:rsidRDefault="002C7D5B">
      <w:pPr>
        <w:ind w:left="1227" w:right="15"/>
      </w:pPr>
      <w:r>
        <w:t xml:space="preserve">соблюдать правила информационной безопасности в условиях контролируемого доступа </w:t>
      </w:r>
    </w:p>
    <w:p w:rsidR="00C3408B" w:rsidRDefault="002C7D5B">
      <w:pPr>
        <w:ind w:left="1013" w:right="15"/>
      </w:pPr>
      <w:r>
        <w:t xml:space="preserve">в информационно-телекоммуникационную сеть «Интернет» (с помощью учителя); </w:t>
      </w:r>
    </w:p>
    <w:p w:rsidR="00C3408B" w:rsidRDefault="002C7D5B">
      <w:pPr>
        <w:ind w:left="1227" w:right="15"/>
      </w:pPr>
      <w:r>
        <w:t xml:space="preserve">анализировать и создавать текстовую, видео-, графическую, звуковую информацию в </w:t>
      </w:r>
    </w:p>
    <w:p w:rsidR="00C3408B" w:rsidRDefault="002C7D5B">
      <w:pPr>
        <w:ind w:left="1229" w:right="861" w:hanging="226"/>
      </w:pPr>
      <w:r>
        <w:t xml:space="preserve">соответствии с учебной задачей; фиксировать полученные результаты в текстовой форме (отчѐт, выступление, </w:t>
      </w:r>
    </w:p>
    <w:p w:rsidR="00C3408B" w:rsidRDefault="002C7D5B">
      <w:pPr>
        <w:ind w:left="1013" w:right="15"/>
      </w:pPr>
      <w:r>
        <w:t xml:space="preserve">высказывание) и графическом виде (рисунок, схема, диаграмма). </w:t>
      </w:r>
    </w:p>
    <w:p w:rsidR="00C3408B" w:rsidRDefault="002C7D5B">
      <w:pPr>
        <w:ind w:left="1003" w:right="858" w:firstLine="226"/>
      </w:pPr>
      <w:r>
        <w:t>163.10.2.4.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в процессе диалогов задавать вопросы, высказывать суждения, оценивать выступления </w:t>
      </w:r>
    </w:p>
    <w:p w:rsidR="00C3408B" w:rsidRDefault="002C7D5B">
      <w:pPr>
        <w:ind w:left="1013" w:right="15"/>
      </w:pPr>
      <w:r>
        <w:lastRenderedPageBreak/>
        <w:t xml:space="preserve">участников; </w:t>
      </w:r>
    </w:p>
    <w:p w:rsidR="00C3408B" w:rsidRDefault="002C7D5B">
      <w:pPr>
        <w:tabs>
          <w:tab w:val="center" w:pos="1788"/>
          <w:tab w:val="center" w:pos="3291"/>
          <w:tab w:val="center" w:pos="4999"/>
          <w:tab w:val="center" w:pos="6405"/>
          <w:tab w:val="center" w:pos="7323"/>
          <w:tab w:val="center" w:pos="8249"/>
          <w:tab w:val="center" w:pos="9421"/>
          <w:tab w:val="center" w:pos="10276"/>
        </w:tabs>
        <w:ind w:left="0" w:firstLine="0"/>
        <w:jc w:val="left"/>
      </w:pPr>
      <w:r>
        <w:rPr>
          <w:rFonts w:ascii="Calibri" w:eastAsia="Calibri" w:hAnsi="Calibri" w:cs="Calibri"/>
          <w:sz w:val="22"/>
        </w:rPr>
        <w:tab/>
      </w:r>
      <w:r>
        <w:t xml:space="preserve">признавать </w:t>
      </w:r>
      <w:r>
        <w:tab/>
        <w:t xml:space="preserve">возможность </w:t>
      </w:r>
      <w:r>
        <w:tab/>
        <w:t xml:space="preserve">существования </w:t>
      </w:r>
      <w:r>
        <w:tab/>
        <w:t xml:space="preserve">разных </w:t>
      </w:r>
      <w:r>
        <w:tab/>
        <w:t xml:space="preserve">точек </w:t>
      </w:r>
      <w:r>
        <w:tab/>
        <w:t xml:space="preserve">зрения; </w:t>
      </w:r>
      <w:r>
        <w:tab/>
        <w:t xml:space="preserve">корректно </w:t>
      </w:r>
      <w:r>
        <w:tab/>
        <w:t xml:space="preserve">и </w:t>
      </w:r>
    </w:p>
    <w:p w:rsidR="00C3408B" w:rsidRDefault="002C7D5B">
      <w:pPr>
        <w:ind w:left="1013" w:right="15"/>
      </w:pPr>
      <w:r>
        <w:t xml:space="preserve">аргументированно высказывать своѐ мнение; приводить доказательства своей правоты; </w:t>
      </w:r>
    </w:p>
    <w:p w:rsidR="00C3408B" w:rsidRDefault="002C7D5B">
      <w:pPr>
        <w:ind w:left="1227" w:right="15"/>
      </w:pPr>
      <w:r>
        <w:t xml:space="preserve">соблюдать правила ведения диалога и дискуссии; проявлять уважительное отношение к </w:t>
      </w:r>
    </w:p>
    <w:p w:rsidR="00C3408B" w:rsidRDefault="002C7D5B">
      <w:pPr>
        <w:ind w:left="1013" w:right="15"/>
      </w:pPr>
      <w:r>
        <w:t xml:space="preserve">собеседнику; </w:t>
      </w:r>
    </w:p>
    <w:p w:rsidR="00C3408B" w:rsidRDefault="002C7D5B">
      <w:pPr>
        <w:ind w:left="1227" w:right="15"/>
      </w:pPr>
      <w:r>
        <w:t xml:space="preserve">использовать смысловое чтение для определения темы, главной мысли текста о природе, </w:t>
      </w:r>
    </w:p>
    <w:p w:rsidR="00C3408B" w:rsidRDefault="002C7D5B">
      <w:pPr>
        <w:ind w:left="1013" w:right="15"/>
      </w:pPr>
      <w:r>
        <w:t xml:space="preserve">социальной жизни, взаимоотношениях и поступках людей; </w:t>
      </w:r>
    </w:p>
    <w:p w:rsidR="00C3408B" w:rsidRDefault="002C7D5B">
      <w:pPr>
        <w:ind w:left="1227" w:right="15"/>
      </w:pPr>
      <w:r>
        <w:t xml:space="preserve">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w:t>
      </w:r>
    </w:p>
    <w:p w:rsidR="00C3408B" w:rsidRDefault="002C7D5B">
      <w:pPr>
        <w:ind w:left="1013" w:right="15"/>
      </w:pPr>
      <w:r>
        <w:t xml:space="preserve">опытной работы, подкреплять их доказательствами; </w:t>
      </w:r>
    </w:p>
    <w:p w:rsidR="00C3408B" w:rsidRDefault="002C7D5B">
      <w:pPr>
        <w:ind w:left="1227" w:right="15"/>
      </w:pPr>
      <w:r>
        <w:t xml:space="preserve">находить ошибки и восстанавливать деформированный текст об изученных объектах и </w:t>
      </w:r>
    </w:p>
    <w:p w:rsidR="00C3408B" w:rsidRDefault="002C7D5B">
      <w:pPr>
        <w:ind w:left="1229" w:right="1069" w:hanging="226"/>
      </w:pPr>
      <w:r>
        <w:t xml:space="preserve">явлениях природы, событиях социальной жизни; подготавливать небольшие публичные выступления с возможной презентацией (текст, </w:t>
      </w:r>
    </w:p>
    <w:p w:rsidR="00C3408B" w:rsidRDefault="002C7D5B">
      <w:pPr>
        <w:ind w:left="1013" w:right="15"/>
      </w:pPr>
      <w:r>
        <w:t xml:space="preserve">рисунки, фото, плакаты и другие) к тексту выступления. </w:t>
      </w:r>
    </w:p>
    <w:p w:rsidR="00C3408B" w:rsidRDefault="002C7D5B">
      <w:pPr>
        <w:ind w:left="1003" w:right="856" w:firstLine="226"/>
      </w:pPr>
      <w:r>
        <w:t>163.10.2.5.</w:t>
      </w:r>
      <w:r>
        <w:rPr>
          <w:rFonts w:ascii="Arial" w:eastAsia="Arial" w:hAnsi="Arial" w:cs="Arial"/>
        </w:rPr>
        <w:t xml:space="preserve"> </w:t>
      </w:r>
      <w:r>
        <w:t xml:space="preserve">У обучающегося будут сформированы умения самоорганизации как части регулятивных универсальных учебных действий: планировать самостоятельно или с помощью учителя действия по решению учебной </w:t>
      </w:r>
    </w:p>
    <w:p w:rsidR="00C3408B" w:rsidRDefault="002C7D5B">
      <w:pPr>
        <w:ind w:left="1013" w:right="15"/>
      </w:pPr>
      <w:r>
        <w:t xml:space="preserve">задачи; </w:t>
      </w:r>
    </w:p>
    <w:p w:rsidR="00C3408B" w:rsidRDefault="002C7D5B">
      <w:pPr>
        <w:ind w:left="1227" w:right="15"/>
      </w:pPr>
      <w:r>
        <w:t xml:space="preserve">выстраивать последовательность выбранных действий и операций. </w:t>
      </w:r>
    </w:p>
    <w:p w:rsidR="00C3408B" w:rsidRDefault="002C7D5B">
      <w:pPr>
        <w:ind w:left="1003" w:right="854" w:firstLine="226"/>
      </w:pPr>
      <w:r>
        <w:t>163.10.2.6.</w:t>
      </w:r>
      <w:r>
        <w:rPr>
          <w:rFonts w:ascii="Arial" w:eastAsia="Arial" w:hAnsi="Arial" w:cs="Arial"/>
        </w:rPr>
        <w:t xml:space="preserve"> </w:t>
      </w:r>
      <w:r>
        <w:t xml:space="preserve">У обучающегося будут сформированы умения самоконтроля и самооценки как части регулятивных универсальных учебных действий: осуществлять контроль процесса и результата своей деятельности; находить ошибки в своей работе и устанавливать их причины; </w:t>
      </w:r>
    </w:p>
    <w:p w:rsidR="00C3408B" w:rsidRDefault="002C7D5B">
      <w:pPr>
        <w:ind w:left="1003" w:right="876" w:firstLine="226"/>
      </w:pPr>
      <w:r>
        <w:t xml:space="preserve">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w:t>
      </w:r>
    </w:p>
    <w:p w:rsidR="00C3408B" w:rsidRDefault="002C7D5B">
      <w:pPr>
        <w:ind w:left="1229" w:right="857" w:hanging="226"/>
      </w:pPr>
      <w:r>
        <w:t xml:space="preserve">оценкой учителя; оценивать целесообразность выбранных способов действия, при необходимости </w:t>
      </w:r>
    </w:p>
    <w:p w:rsidR="00C3408B" w:rsidRDefault="002C7D5B">
      <w:pPr>
        <w:ind w:left="1013" w:right="15"/>
      </w:pPr>
      <w:r>
        <w:t xml:space="preserve">корректировать их. </w:t>
      </w:r>
    </w:p>
    <w:p w:rsidR="00C3408B" w:rsidRDefault="002C7D5B">
      <w:pPr>
        <w:ind w:left="1227" w:right="15"/>
      </w:pPr>
      <w:r>
        <w:t>163.10.2.7.</w:t>
      </w:r>
      <w:r>
        <w:rPr>
          <w:rFonts w:ascii="Arial" w:eastAsia="Arial" w:hAnsi="Arial" w:cs="Arial"/>
        </w:rPr>
        <w:t xml:space="preserve"> </w:t>
      </w:r>
      <w:r>
        <w:t xml:space="preserve">У обучающегося будут сформированы умения совместной деятельности: </w:t>
      </w:r>
    </w:p>
    <w:p w:rsidR="00C3408B" w:rsidRDefault="002C7D5B">
      <w:pPr>
        <w:ind w:left="1003" w:right="855" w:firstLine="226"/>
      </w:pPr>
      <w:r>
        <w:t xml:space="preserve">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C3408B" w:rsidRDefault="002C7D5B">
      <w:pPr>
        <w:ind w:left="1227" w:right="15"/>
      </w:pPr>
      <w:r>
        <w:t xml:space="preserve">коллективно строить действия по достижению общей цели: распределять роли, </w:t>
      </w:r>
    </w:p>
    <w:p w:rsidR="00C3408B" w:rsidRDefault="002C7D5B">
      <w:pPr>
        <w:ind w:left="1013" w:right="15"/>
      </w:pPr>
      <w:r>
        <w:t xml:space="preserve">договариваться, обсуждать процесс и результат совместной работы; </w:t>
      </w:r>
    </w:p>
    <w:p w:rsidR="00C3408B" w:rsidRDefault="002C7D5B">
      <w:pPr>
        <w:ind w:left="1227" w:right="15"/>
      </w:pPr>
      <w:r>
        <w:t xml:space="preserve">проявлять готовность руководить, выполнять поручения, подчиняться; </w:t>
      </w:r>
    </w:p>
    <w:p w:rsidR="00C3408B" w:rsidRDefault="002C7D5B">
      <w:pPr>
        <w:ind w:left="1227" w:right="15"/>
      </w:pPr>
      <w:r>
        <w:t xml:space="preserve">выполнять правила совместной деятельности: справедливо распределять и оценивать </w:t>
      </w:r>
    </w:p>
    <w:p w:rsidR="00C3408B" w:rsidRDefault="002C7D5B">
      <w:pPr>
        <w:ind w:left="1013" w:right="408"/>
      </w:pPr>
      <w:r>
        <w:t xml:space="preserve">работу каждого участника; считаться с наличием разных мнений; не допускать конфликтов, при их возникновении мирно разрешать их без участия взрослого; </w:t>
      </w:r>
    </w:p>
    <w:p w:rsidR="00C3408B" w:rsidRDefault="002C7D5B">
      <w:pPr>
        <w:ind w:left="1227" w:right="15"/>
      </w:pPr>
      <w:r>
        <w:t xml:space="preserve">ответственно выполнять свою часть работы. </w:t>
      </w:r>
    </w:p>
    <w:p w:rsidR="00C3408B" w:rsidRDefault="002C7D5B">
      <w:pPr>
        <w:ind w:left="1003" w:right="852" w:firstLine="226"/>
      </w:pPr>
      <w:r>
        <w:t>163.10.3.</w:t>
      </w:r>
      <w:r>
        <w:rPr>
          <w:rFonts w:ascii="Arial" w:eastAsia="Arial" w:hAnsi="Arial" w:cs="Arial"/>
        </w:rPr>
        <w:t xml:space="preserve"> </w:t>
      </w:r>
      <w:r>
        <w:t xml:space="preserve">Предметные результаты изучения окружающего мира. К концу обучения в 1 классе обучающийся научится: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C3408B" w:rsidRDefault="002C7D5B">
      <w:pPr>
        <w:ind w:left="1227" w:right="15"/>
      </w:pPr>
      <w:r>
        <w:t xml:space="preserve">воспроизводить название своего населѐнного пункта, региона, страны; </w:t>
      </w:r>
    </w:p>
    <w:p w:rsidR="00C3408B" w:rsidRDefault="002C7D5B">
      <w:pPr>
        <w:ind w:left="1227" w:right="15"/>
      </w:pPr>
      <w:r>
        <w:t xml:space="preserve">приводить примеры культурных объектов родного края, школьных традиций и </w:t>
      </w:r>
    </w:p>
    <w:p w:rsidR="00C3408B" w:rsidRDefault="002C7D5B">
      <w:pPr>
        <w:ind w:left="1013" w:right="15"/>
      </w:pPr>
      <w:r>
        <w:lastRenderedPageBreak/>
        <w:t xml:space="preserve">праздников, традиций и ценностей своей семьи, профессий; </w:t>
      </w:r>
    </w:p>
    <w:p w:rsidR="00C3408B" w:rsidRDefault="002C7D5B">
      <w:pPr>
        <w:ind w:left="1003" w:right="859" w:firstLine="226"/>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C3408B" w:rsidRDefault="002C7D5B">
      <w:pPr>
        <w:ind w:left="1003" w:right="845" w:firstLine="226"/>
      </w:pPr>
      <w:r>
        <w:t xml:space="preserve">описывать на основе опорных слов наиболее распространѐнные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C3408B" w:rsidRDefault="002C7D5B">
      <w:pPr>
        <w:ind w:left="1227" w:right="15"/>
      </w:pPr>
      <w:r>
        <w:t xml:space="preserve">применять правила ухода за комнатными растениями и домашними животными; проводить,  соблюдая  правила  безопасного  труда,  несложные  групповые  и </w:t>
      </w:r>
    </w:p>
    <w:p w:rsidR="00C3408B" w:rsidRDefault="002C7D5B">
      <w:pPr>
        <w:ind w:left="1013" w:right="861"/>
      </w:pPr>
      <w:r>
        <w:t xml:space="preserve">индивидуальные наблюдения (в том числе за сезонными изменениями в природе своей местности), измерения (в том числе вести счѐт времени, измерять температуру воздуха) и опыты под руководством учителя; </w:t>
      </w:r>
    </w:p>
    <w:p w:rsidR="00C3408B" w:rsidRDefault="002C7D5B">
      <w:pPr>
        <w:ind w:left="1227" w:right="15"/>
      </w:pPr>
      <w:r>
        <w:t xml:space="preserve">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w:t>
      </w:r>
    </w:p>
    <w:p w:rsidR="00C3408B" w:rsidRDefault="002C7D5B">
      <w:pPr>
        <w:ind w:left="1013" w:right="15"/>
      </w:pPr>
      <w:r>
        <w:t xml:space="preserve">правила поведения в быту, в общественных местах; </w:t>
      </w:r>
    </w:p>
    <w:p w:rsidR="00C3408B" w:rsidRDefault="002C7D5B">
      <w:pPr>
        <w:ind w:left="1227" w:right="15"/>
      </w:pPr>
      <w:r>
        <w:t xml:space="preserve">соблюдать правила безопасности на учебном месте обучающегося; во время наблюдений </w:t>
      </w:r>
    </w:p>
    <w:p w:rsidR="00C3408B" w:rsidRDefault="002C7D5B">
      <w:pPr>
        <w:ind w:left="1013" w:right="15"/>
      </w:pPr>
      <w:r>
        <w:t xml:space="preserve">и опытов; безопасно пользоваться бытовыми электроприборами; </w:t>
      </w:r>
    </w:p>
    <w:p w:rsidR="00C3408B" w:rsidRDefault="002C7D5B">
      <w:pPr>
        <w:ind w:left="1227" w:right="1859"/>
      </w:pPr>
      <w:r>
        <w:t xml:space="preserve">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rsidR="00C3408B" w:rsidRDefault="002C7D5B">
      <w:pPr>
        <w:ind w:left="1227" w:right="15"/>
      </w:pPr>
      <w:r>
        <w:t xml:space="preserve">с помощью взрослых (учителя, родителей) пользоваться электронным дневником и </w:t>
      </w:r>
    </w:p>
    <w:p w:rsidR="00C3408B" w:rsidRDefault="002C7D5B">
      <w:pPr>
        <w:ind w:left="1013" w:right="15"/>
      </w:pPr>
      <w:r>
        <w:t xml:space="preserve">электронными образовательными и информационными ресурсами. </w:t>
      </w:r>
    </w:p>
    <w:p w:rsidR="00C3408B" w:rsidRDefault="002C7D5B">
      <w:pPr>
        <w:ind w:left="1003" w:right="849" w:firstLine="226"/>
      </w:pPr>
      <w:r>
        <w:t>163.10.4.</w:t>
      </w:r>
      <w:r>
        <w:rPr>
          <w:rFonts w:ascii="Arial" w:eastAsia="Arial" w:hAnsi="Arial" w:cs="Arial"/>
        </w:rPr>
        <w:t xml:space="preserve"> </w:t>
      </w:r>
      <w:r>
        <w:t xml:space="preserve">Предметные результаты изучения окружающего мира. К концу обучения во 2 классе обучающийся научится: находить Россию на карте мира, на карте России – Москву, свой регион и его главный </w:t>
      </w:r>
    </w:p>
    <w:p w:rsidR="00C3408B" w:rsidRDefault="002C7D5B">
      <w:pPr>
        <w:ind w:left="1229" w:right="860" w:hanging="226"/>
      </w:pPr>
      <w:r>
        <w:t xml:space="preserve">город; узнавать государственную символику Российской Федерации (гимн, герб, флаг) и своего </w:t>
      </w:r>
    </w:p>
    <w:p w:rsidR="00C3408B" w:rsidRDefault="002C7D5B">
      <w:pPr>
        <w:ind w:left="1013" w:right="15"/>
      </w:pPr>
      <w:r>
        <w:t xml:space="preserve">региона; </w:t>
      </w:r>
    </w:p>
    <w:p w:rsidR="00C3408B" w:rsidRDefault="002C7D5B">
      <w:pPr>
        <w:ind w:left="1003" w:right="850" w:firstLine="226"/>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C3408B" w:rsidRDefault="002C7D5B">
      <w:pPr>
        <w:ind w:left="1227" w:right="15"/>
      </w:pPr>
      <w:r>
        <w:t xml:space="preserve">распознавать изученные объекты окружающего мира по их описанию, рисункам и </w:t>
      </w:r>
    </w:p>
    <w:p w:rsidR="00C3408B" w:rsidRDefault="002C7D5B">
      <w:pPr>
        <w:ind w:left="1013" w:right="15"/>
      </w:pPr>
      <w:r>
        <w:t xml:space="preserve">фотографиям, различать их в окружающем мире; </w:t>
      </w:r>
    </w:p>
    <w:p w:rsidR="00C3408B" w:rsidRDefault="002C7D5B">
      <w:pPr>
        <w:ind w:left="1227" w:right="1024"/>
      </w:pPr>
      <w: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C3408B" w:rsidRDefault="002C7D5B">
      <w:pPr>
        <w:ind w:left="1227" w:right="15"/>
      </w:pPr>
      <w:r>
        <w:t xml:space="preserve">проводить, соблюдая правила безопасного труда, несложные наблюдения и опыты с </w:t>
      </w:r>
    </w:p>
    <w:p w:rsidR="00C3408B" w:rsidRDefault="002C7D5B">
      <w:pPr>
        <w:ind w:left="1229" w:right="968" w:hanging="226"/>
      </w:pPr>
      <w:r>
        <w:t xml:space="preserve">природными объектами, измерения; приводить примеры изученных взаимосвязей в природе, примеры, иллюстрирующие </w:t>
      </w:r>
    </w:p>
    <w:p w:rsidR="00C3408B" w:rsidRDefault="002C7D5B">
      <w:pPr>
        <w:ind w:left="1013" w:right="15"/>
      </w:pPr>
      <w:r>
        <w:t xml:space="preserve">значение природы в жизни человека; </w:t>
      </w:r>
    </w:p>
    <w:p w:rsidR="00C3408B" w:rsidRDefault="002C7D5B">
      <w:pPr>
        <w:ind w:left="1227" w:right="15"/>
      </w:pPr>
      <w:r>
        <w:t xml:space="preserve">описывать на основе предложенного плана или опорных слов изученные культурные </w:t>
      </w:r>
    </w:p>
    <w:p w:rsidR="00C3408B" w:rsidRDefault="002C7D5B">
      <w:pPr>
        <w:ind w:left="1013" w:right="15"/>
      </w:pPr>
      <w:r>
        <w:t xml:space="preserve">объекты (достопримечательности родного края, музейные экспонаты); </w:t>
      </w:r>
    </w:p>
    <w:p w:rsidR="00C3408B" w:rsidRDefault="002C7D5B">
      <w:pPr>
        <w:ind w:left="1227" w:right="15"/>
      </w:pPr>
      <w:r>
        <w:t xml:space="preserve">описывать на основе предложенного плана или опорных слов изученные природные </w:t>
      </w:r>
    </w:p>
    <w:p w:rsidR="00C3408B" w:rsidRDefault="002C7D5B">
      <w:pPr>
        <w:ind w:left="1013" w:right="15"/>
      </w:pPr>
      <w:r>
        <w:t xml:space="preserve">объекты и явления, в том числе звѐзды, созвездия, планеты; </w:t>
      </w:r>
    </w:p>
    <w:p w:rsidR="00C3408B" w:rsidRDefault="002C7D5B">
      <w:pPr>
        <w:ind w:left="1227" w:right="15"/>
      </w:pPr>
      <w:r>
        <w:t xml:space="preserve">группировать изученные объекты живой и неживой природы по предложенным </w:t>
      </w:r>
    </w:p>
    <w:p w:rsidR="00C3408B" w:rsidRDefault="002C7D5B">
      <w:pPr>
        <w:ind w:left="1013" w:right="15"/>
      </w:pPr>
      <w:r>
        <w:t xml:space="preserve">признакам; </w:t>
      </w:r>
    </w:p>
    <w:p w:rsidR="00C3408B" w:rsidRDefault="002C7D5B">
      <w:pPr>
        <w:ind w:left="1227" w:right="905"/>
      </w:pPr>
      <w:r>
        <w:lastRenderedPageBreak/>
        <w:t xml:space="preserve">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развѐрнутые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w:t>
      </w:r>
    </w:p>
    <w:p w:rsidR="00C3408B" w:rsidRDefault="002C7D5B">
      <w:pPr>
        <w:ind w:left="1013" w:right="15"/>
      </w:pPr>
      <w:r>
        <w:t xml:space="preserve">положительного и негативного отношения к объектам природы, проявления внимания, помощи людям, нуждающимся в ней; </w:t>
      </w:r>
    </w:p>
    <w:p w:rsidR="00C3408B" w:rsidRDefault="002C7D5B">
      <w:pPr>
        <w:ind w:left="1227" w:right="15"/>
      </w:pPr>
      <w:r>
        <w:t xml:space="preserve">соблюдать правила безопасного поведения в школе, правила безопасного поведения </w:t>
      </w:r>
    </w:p>
    <w:p w:rsidR="00C3408B" w:rsidRDefault="002C7D5B">
      <w:pPr>
        <w:ind w:left="1013" w:right="15"/>
      </w:pPr>
      <w:r>
        <w:t xml:space="preserve">пассажира наземного транспорта и метро; </w:t>
      </w:r>
    </w:p>
    <w:p w:rsidR="00C3408B" w:rsidRDefault="002C7D5B">
      <w:pPr>
        <w:ind w:left="1227" w:right="15"/>
      </w:pPr>
      <w:r>
        <w:t xml:space="preserve">соблюдать режим дня и питания; </w:t>
      </w:r>
    </w:p>
    <w:p w:rsidR="00C3408B" w:rsidRDefault="002C7D5B">
      <w:pPr>
        <w:tabs>
          <w:tab w:val="center" w:pos="1725"/>
          <w:tab w:val="center" w:pos="3149"/>
          <w:tab w:val="center" w:pos="4747"/>
          <w:tab w:val="center" w:pos="6304"/>
          <w:tab w:val="center" w:pos="8057"/>
          <w:tab w:val="center" w:pos="9769"/>
        </w:tabs>
        <w:ind w:left="0" w:firstLine="0"/>
        <w:jc w:val="left"/>
      </w:pPr>
      <w:r>
        <w:rPr>
          <w:rFonts w:ascii="Calibri" w:eastAsia="Calibri" w:hAnsi="Calibri" w:cs="Calibri"/>
          <w:sz w:val="22"/>
        </w:rPr>
        <w:tab/>
      </w:r>
      <w:r>
        <w:t xml:space="preserve">безопасно </w:t>
      </w:r>
      <w:r>
        <w:tab/>
        <w:t xml:space="preserve">использовать </w:t>
      </w:r>
      <w:r>
        <w:tab/>
        <w:t xml:space="preserve">мессенджеры </w:t>
      </w:r>
      <w:r>
        <w:tab/>
        <w:t xml:space="preserve">в условиях </w:t>
      </w:r>
      <w:r>
        <w:tab/>
        <w:t xml:space="preserve">контролируемого </w:t>
      </w:r>
      <w:r>
        <w:tab/>
        <w:t xml:space="preserve">доступа в </w:t>
      </w:r>
    </w:p>
    <w:p w:rsidR="00C3408B" w:rsidRDefault="002C7D5B">
      <w:pPr>
        <w:ind w:left="1013" w:right="1100"/>
      </w:pPr>
      <w:r>
        <w:t xml:space="preserve">информационно-коммуникационную сеть «Интернет»; безопасно осуществлять коммуникацию в школьных сообществах с помощью учителя (при необходимости). </w:t>
      </w:r>
    </w:p>
    <w:p w:rsidR="00C3408B" w:rsidRDefault="002C7D5B">
      <w:pPr>
        <w:ind w:left="1003" w:right="852" w:firstLine="226"/>
      </w:pPr>
      <w:r>
        <w:t>163.10.5.</w:t>
      </w:r>
      <w:r>
        <w:rPr>
          <w:rFonts w:ascii="Arial" w:eastAsia="Arial" w:hAnsi="Arial" w:cs="Arial"/>
        </w:rPr>
        <w:t xml:space="preserve"> </w:t>
      </w:r>
      <w:r>
        <w:t xml:space="preserve">Предметные результаты изучения окружающего мира. К концу обучения в 3 классе обучающийся научится: 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w:t>
      </w:r>
    </w:p>
    <w:p w:rsidR="00C3408B" w:rsidRDefault="002C7D5B">
      <w:pPr>
        <w:ind w:left="1013" w:right="15"/>
      </w:pPr>
      <w:r>
        <w:t xml:space="preserve">других народов; соблюдать правила нравственного поведения в социуме; </w:t>
      </w:r>
    </w:p>
    <w:p w:rsidR="00C3408B" w:rsidRDefault="002C7D5B">
      <w:pPr>
        <w:ind w:left="1003" w:right="846" w:firstLine="226"/>
      </w:pPr>
      <w: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C3408B" w:rsidRDefault="002C7D5B">
      <w:pPr>
        <w:ind w:left="1227" w:right="2610"/>
      </w:pPr>
      <w:r>
        <w:t xml:space="preserve">показывать на карте мира материки, изученные страны мира; различать расходы и доходы семейного бюджета; </w:t>
      </w:r>
    </w:p>
    <w:p w:rsidR="00C3408B" w:rsidRDefault="002C7D5B">
      <w:pPr>
        <w:ind w:left="1227" w:right="15"/>
      </w:pPr>
      <w:r>
        <w:t xml:space="preserve">распознавать изученные объекты природы по их описанию, рисункам и фотографиям, </w:t>
      </w:r>
    </w:p>
    <w:p w:rsidR="00C3408B" w:rsidRDefault="002C7D5B">
      <w:pPr>
        <w:ind w:left="1013" w:right="15"/>
      </w:pPr>
      <w:r>
        <w:t xml:space="preserve">различать их в окружающем мире; </w:t>
      </w:r>
    </w:p>
    <w:p w:rsidR="00C3408B" w:rsidRDefault="002C7D5B">
      <w:pPr>
        <w:ind w:left="1003" w:right="859" w:firstLine="226"/>
      </w:pPr>
      <w: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C3408B" w:rsidRDefault="002C7D5B">
      <w:pPr>
        <w:ind w:left="1227" w:right="15"/>
      </w:pPr>
      <w:r>
        <w:t xml:space="preserve">группировать изученные объекты живой и неживой природы, проводить простейшую </w:t>
      </w:r>
    </w:p>
    <w:p w:rsidR="00C3408B" w:rsidRDefault="002C7D5B">
      <w:pPr>
        <w:ind w:left="1013" w:right="15"/>
      </w:pPr>
      <w:r>
        <w:t xml:space="preserve">классификацию; </w:t>
      </w:r>
    </w:p>
    <w:p w:rsidR="00C3408B" w:rsidRDefault="002C7D5B">
      <w:pPr>
        <w:ind w:left="1227" w:right="15"/>
      </w:pPr>
      <w:r>
        <w:t xml:space="preserve">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w:t>
      </w:r>
    </w:p>
    <w:p w:rsidR="00C3408B" w:rsidRDefault="002C7D5B">
      <w:pPr>
        <w:ind w:left="1013" w:right="15"/>
      </w:pPr>
      <w:r>
        <w:t xml:space="preserve">выделяя их существенные признаки и характерные свойства; </w:t>
      </w:r>
    </w:p>
    <w:p w:rsidR="00C3408B" w:rsidRDefault="002C7D5B">
      <w:pPr>
        <w:ind w:left="1227" w:right="15"/>
      </w:pPr>
      <w:r>
        <w:t xml:space="preserve">использовать различные источники информации о природе и обществе для поиска и </w:t>
      </w:r>
    </w:p>
    <w:p w:rsidR="00C3408B" w:rsidRDefault="002C7D5B">
      <w:pPr>
        <w:ind w:left="1013" w:right="15"/>
      </w:pPr>
      <w:r>
        <w:t xml:space="preserve">извлечения информации, ответов на вопросы; </w:t>
      </w:r>
    </w:p>
    <w:p w:rsidR="00C3408B" w:rsidRDefault="002C7D5B">
      <w:pPr>
        <w:ind w:left="1227" w:right="15"/>
      </w:pPr>
      <w:r>
        <w:t xml:space="preserve">использовать знания о взаимосвязях в природе, связи человека и природы для объяснения </w:t>
      </w:r>
    </w:p>
    <w:p w:rsidR="00C3408B" w:rsidRDefault="002C7D5B">
      <w:pPr>
        <w:ind w:left="1013" w:right="1071"/>
      </w:pPr>
      <w:r>
        <w:t xml:space="preserve">простейших явлений и процессов в природе, организме человека; фиксировать результаты наблюдений, опытной работы, в процессе коллективной деятельности обобщать полученные результаты и делать выводы; </w:t>
      </w:r>
    </w:p>
    <w:p w:rsidR="00C3408B" w:rsidRDefault="002C7D5B">
      <w:pPr>
        <w:ind w:left="1227" w:right="15"/>
      </w:pPr>
      <w:r>
        <w:t xml:space="preserve">создавать по заданному плану собственные развѐрнутые высказывания о природе, </w:t>
      </w:r>
    </w:p>
    <w:p w:rsidR="00C3408B" w:rsidRDefault="002C7D5B">
      <w:pPr>
        <w:ind w:left="1013" w:right="15"/>
      </w:pPr>
      <w:r>
        <w:t xml:space="preserve">человеке и обществе, сопровождая выступление иллюстрациями (презентацией); </w:t>
      </w:r>
    </w:p>
    <w:p w:rsidR="00C3408B" w:rsidRDefault="002C7D5B">
      <w:pPr>
        <w:ind w:left="1227" w:right="15"/>
      </w:pPr>
      <w:r>
        <w:t xml:space="preserve">соблюдать правила безопасного поведения пассажира железнодорожного, водного и </w:t>
      </w:r>
    </w:p>
    <w:p w:rsidR="00C3408B" w:rsidRDefault="002C7D5B">
      <w:pPr>
        <w:ind w:left="1013" w:right="15"/>
      </w:pPr>
      <w:r>
        <w:t xml:space="preserve">авиатранспорта; </w:t>
      </w:r>
    </w:p>
    <w:p w:rsidR="00C3408B" w:rsidRDefault="002C7D5B">
      <w:pPr>
        <w:ind w:left="1227" w:right="15"/>
      </w:pPr>
      <w:r>
        <w:t xml:space="preserve">соблюдать основы здорового образа жизни, в том числе требования к двигательной </w:t>
      </w:r>
    </w:p>
    <w:p w:rsidR="00C3408B" w:rsidRDefault="002C7D5B">
      <w:pPr>
        <w:ind w:left="1013" w:right="15"/>
      </w:pPr>
      <w:r>
        <w:t xml:space="preserve">активности и принципы здорового питания; </w:t>
      </w:r>
    </w:p>
    <w:p w:rsidR="00C3408B" w:rsidRDefault="002C7D5B">
      <w:pPr>
        <w:ind w:left="1227" w:right="15"/>
      </w:pPr>
      <w:r>
        <w:t xml:space="preserve">соблюдать основы профилактики заболеваний; </w:t>
      </w:r>
    </w:p>
    <w:p w:rsidR="00C3408B" w:rsidRDefault="002C7D5B">
      <w:pPr>
        <w:ind w:left="1227" w:right="2081"/>
      </w:pPr>
      <w:r>
        <w:lastRenderedPageBreak/>
        <w:t xml:space="preserve">соблюдать правила безопасного поведения во дворе жилого дома; соблюдать правила нравственного поведения на природе; </w:t>
      </w:r>
    </w:p>
    <w:p w:rsidR="00C3408B" w:rsidRDefault="002C7D5B">
      <w:pPr>
        <w:ind w:left="1227" w:right="15"/>
      </w:pPr>
      <w:r>
        <w:t xml:space="preserve">безопасно использовать персональные данные в условиях контролируемого доступа в </w:t>
      </w:r>
    </w:p>
    <w:p w:rsidR="00C3408B" w:rsidRDefault="002C7D5B">
      <w:pPr>
        <w:ind w:left="1013" w:right="15"/>
      </w:pPr>
      <w:r>
        <w:t xml:space="preserve">информационно-коммуникационную сеть «Интернет»; </w:t>
      </w:r>
    </w:p>
    <w:p w:rsidR="00C3408B" w:rsidRDefault="002C7D5B">
      <w:pPr>
        <w:ind w:left="1227" w:right="15"/>
      </w:pPr>
      <w:r>
        <w:t xml:space="preserve">ориентироваться в возможных мошеннических действиях при общении в мессенджерах. </w:t>
      </w:r>
    </w:p>
    <w:p w:rsidR="00C3408B" w:rsidRDefault="002C7D5B">
      <w:pPr>
        <w:ind w:left="1003" w:right="852" w:firstLine="226"/>
      </w:pPr>
      <w:r>
        <w:t>163.10.6.</w:t>
      </w:r>
      <w:r>
        <w:rPr>
          <w:rFonts w:ascii="Arial" w:eastAsia="Arial" w:hAnsi="Arial" w:cs="Arial"/>
        </w:rPr>
        <w:t xml:space="preserve"> </w:t>
      </w:r>
      <w:r>
        <w:t xml:space="preserve">Предметные результаты изучения окружающего мира. К концу обучения в 4 классе обучающийся научится: проявлять уважение к семейным ценностям и традициям, традициям своего народа и </w:t>
      </w:r>
    </w:p>
    <w:p w:rsidR="00C3408B" w:rsidRDefault="002C7D5B">
      <w:pPr>
        <w:ind w:left="1013" w:right="15"/>
      </w:pPr>
      <w:r>
        <w:t xml:space="preserve">других народов, государственным символам России; </w:t>
      </w:r>
    </w:p>
    <w:p w:rsidR="00C3408B" w:rsidRDefault="002C7D5B">
      <w:pPr>
        <w:ind w:left="1227" w:right="15"/>
      </w:pPr>
      <w:r>
        <w:t xml:space="preserve">соблюдать правила нравственного поведения в социуме; </w:t>
      </w:r>
    </w:p>
    <w:p w:rsidR="00C3408B" w:rsidRDefault="002C7D5B">
      <w:pPr>
        <w:ind w:left="1227" w:right="15"/>
      </w:pPr>
      <w:r>
        <w:t xml:space="preserve">показывать на физической карте изученные крупные географические объекты России </w:t>
      </w:r>
    </w:p>
    <w:p w:rsidR="00C3408B" w:rsidRDefault="002C7D5B">
      <w:pPr>
        <w:ind w:left="1229" w:right="2210" w:hanging="226"/>
      </w:pPr>
      <w:r>
        <w:t xml:space="preserve">(горы, равнины, реки, озѐра,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 </w:t>
      </w:r>
    </w:p>
    <w:p w:rsidR="00C3408B" w:rsidRDefault="002C7D5B">
      <w:pPr>
        <w:ind w:left="1227" w:right="856"/>
      </w:pPr>
      <w:r>
        <w:t xml:space="preserve">знать основные права и обязанности гражданина Российской Федерации; соотносить изученные исторические события и исторических деятелей веками и </w:t>
      </w:r>
    </w:p>
    <w:p w:rsidR="00C3408B" w:rsidRDefault="002C7D5B">
      <w:pPr>
        <w:ind w:left="1013" w:right="15"/>
      </w:pPr>
      <w:r>
        <w:t xml:space="preserve">периодами истории России; </w:t>
      </w:r>
    </w:p>
    <w:p w:rsidR="00C3408B" w:rsidRDefault="002C7D5B">
      <w:pPr>
        <w:ind w:left="1003" w:right="845" w:firstLine="226"/>
      </w:pPr>
      <w: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C3408B" w:rsidRDefault="002C7D5B">
      <w:pPr>
        <w:ind w:left="1003" w:right="840" w:firstLine="214"/>
      </w:pPr>
      <w: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w:t>
      </w:r>
    </w:p>
    <w:p w:rsidR="00C3408B" w:rsidRDefault="002C7D5B">
      <w:pPr>
        <w:ind w:left="1013" w:right="15"/>
      </w:pPr>
      <w:r>
        <w:t xml:space="preserve">безопасного труда; </w:t>
      </w:r>
    </w:p>
    <w:p w:rsidR="00C3408B" w:rsidRDefault="002C7D5B">
      <w:pPr>
        <w:ind w:left="1227" w:right="15"/>
      </w:pPr>
      <w:r>
        <w:t xml:space="preserve">распознавать изученные объекты и явления живой и неживой природы по их описанию, </w:t>
      </w:r>
    </w:p>
    <w:p w:rsidR="00C3408B" w:rsidRDefault="002C7D5B">
      <w:pPr>
        <w:ind w:left="1013" w:right="15"/>
      </w:pPr>
      <w:r>
        <w:t xml:space="preserve">рисункам и фотографиям, различать их в окружающем мире; </w:t>
      </w:r>
    </w:p>
    <w:p w:rsidR="00C3408B" w:rsidRDefault="002C7D5B">
      <w:pPr>
        <w:ind w:left="1227" w:right="15"/>
      </w:pPr>
      <w:r>
        <w:t xml:space="preserve">группировать изученные объекты живой и неживой природы, самостоятельно выбирая </w:t>
      </w:r>
    </w:p>
    <w:p w:rsidR="00C3408B" w:rsidRDefault="002C7D5B">
      <w:pPr>
        <w:ind w:left="1013" w:right="15"/>
      </w:pPr>
      <w:r>
        <w:t xml:space="preserve">признак для группировки; проводить простейшие классификации; </w:t>
      </w:r>
    </w:p>
    <w:p w:rsidR="00C3408B" w:rsidRDefault="002C7D5B">
      <w:pPr>
        <w:ind w:left="1227" w:right="15"/>
      </w:pPr>
      <w:r>
        <w:t xml:space="preserve">сравнивать объекты живой и неживой природы на основе их внешних признаков и </w:t>
      </w:r>
    </w:p>
    <w:p w:rsidR="00C3408B" w:rsidRDefault="002C7D5B">
      <w:pPr>
        <w:ind w:left="1013" w:right="15"/>
      </w:pPr>
      <w:r>
        <w:t xml:space="preserve">известных характерных свойств; </w:t>
      </w:r>
    </w:p>
    <w:p w:rsidR="00C3408B" w:rsidRDefault="002C7D5B">
      <w:pPr>
        <w:ind w:left="1003" w:right="15" w:firstLine="226"/>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времѐн года, сезонных </w:t>
      </w:r>
    </w:p>
    <w:p w:rsidR="00C3408B" w:rsidRDefault="002C7D5B">
      <w:pPr>
        <w:ind w:left="1013" w:right="15"/>
      </w:pPr>
      <w:r>
        <w:t xml:space="preserve">изменений в природе своей местности, причины смены природных зон); </w:t>
      </w:r>
    </w:p>
    <w:p w:rsidR="00C3408B" w:rsidRDefault="002C7D5B">
      <w:pPr>
        <w:ind w:left="1227" w:right="15"/>
      </w:pPr>
      <w:r>
        <w:t xml:space="preserve">называть наиболее значимые природные объекты Всемирного наследия в России и за </w:t>
      </w:r>
    </w:p>
    <w:p w:rsidR="00C3408B" w:rsidRDefault="002C7D5B">
      <w:pPr>
        <w:ind w:left="1013" w:right="15"/>
      </w:pPr>
      <w:r>
        <w:t xml:space="preserve">рубежом (в пределах изученного); </w:t>
      </w:r>
    </w:p>
    <w:p w:rsidR="00C3408B" w:rsidRDefault="002C7D5B">
      <w:pPr>
        <w:ind w:left="1227" w:right="15"/>
      </w:pPr>
      <w:r>
        <w:t xml:space="preserve">называть экологические проблемы и определять пути их решения; </w:t>
      </w:r>
    </w:p>
    <w:p w:rsidR="00C3408B" w:rsidRDefault="002C7D5B">
      <w:pPr>
        <w:ind w:left="1227" w:right="15"/>
      </w:pPr>
      <w:r>
        <w:t xml:space="preserve">создавать по заданному плану собственные развѐрнутые высказывания о природе и </w:t>
      </w:r>
    </w:p>
    <w:p w:rsidR="00C3408B" w:rsidRDefault="002C7D5B">
      <w:pPr>
        <w:ind w:left="1013" w:right="15"/>
      </w:pPr>
      <w:r>
        <w:t xml:space="preserve">обществе; </w:t>
      </w:r>
    </w:p>
    <w:p w:rsidR="00C3408B" w:rsidRDefault="002C7D5B">
      <w:pPr>
        <w:ind w:left="1227" w:right="15"/>
      </w:pPr>
      <w:r>
        <w:t xml:space="preserve">использовать различные источники информации для поиска и извлечения информации, </w:t>
      </w:r>
    </w:p>
    <w:p w:rsidR="00C3408B" w:rsidRDefault="002C7D5B">
      <w:pPr>
        <w:ind w:left="1013" w:right="15"/>
      </w:pPr>
      <w:r>
        <w:t xml:space="preserve">ответов на вопросы; </w:t>
      </w:r>
    </w:p>
    <w:p w:rsidR="00C3408B" w:rsidRDefault="002C7D5B">
      <w:pPr>
        <w:ind w:left="1227" w:right="15"/>
      </w:pPr>
      <w:r>
        <w:t xml:space="preserve">соблюдать правила нравственного поведения на природе; </w:t>
      </w:r>
    </w:p>
    <w:p w:rsidR="00C3408B" w:rsidRDefault="002C7D5B">
      <w:pPr>
        <w:ind w:left="1227" w:right="15"/>
      </w:pPr>
      <w:r>
        <w:t xml:space="preserve">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w:t>
      </w:r>
    </w:p>
    <w:p w:rsidR="00C3408B" w:rsidRDefault="002C7D5B">
      <w:pPr>
        <w:ind w:left="1013" w:right="243"/>
      </w:pPr>
      <w:r>
        <w:t xml:space="preserve">инфраструктуры населѐнного пункта, в театрах, кинотеатрах, торговых центрах, парках и зонах отдыха, учреждениях культуры (музеях, библиотеках и других); </w:t>
      </w:r>
    </w:p>
    <w:p w:rsidR="00C3408B" w:rsidRDefault="002C7D5B">
      <w:pPr>
        <w:ind w:left="1227" w:right="15"/>
      </w:pPr>
      <w:r>
        <w:t xml:space="preserve">соблюдать правила безопасного поведения при езде на велосипеде, самокате и других </w:t>
      </w:r>
    </w:p>
    <w:p w:rsidR="00C3408B" w:rsidRDefault="002C7D5B">
      <w:pPr>
        <w:ind w:left="1013" w:right="15"/>
      </w:pPr>
      <w:r>
        <w:lastRenderedPageBreak/>
        <w:t xml:space="preserve">средствах индивидуальной мобильности; </w:t>
      </w:r>
    </w:p>
    <w:p w:rsidR="00C3408B" w:rsidRDefault="002C7D5B">
      <w:pPr>
        <w:ind w:left="1003" w:right="15" w:firstLine="226"/>
      </w:pPr>
      <w:r>
        <w:t xml:space="preserve">осуществлять безопасный поиск образовательных ресурсов и верифицированной информации в Интернете; </w:t>
      </w:r>
    </w:p>
    <w:p w:rsidR="00C3408B" w:rsidRDefault="002C7D5B">
      <w:pPr>
        <w:tabs>
          <w:tab w:val="center" w:pos="1753"/>
          <w:tab w:val="center" w:pos="3024"/>
          <w:tab w:val="center" w:pos="4371"/>
          <w:tab w:val="center" w:pos="5489"/>
          <w:tab w:val="center" w:pos="6420"/>
          <w:tab w:val="center" w:pos="7937"/>
          <w:tab w:val="center" w:pos="9668"/>
        </w:tabs>
        <w:spacing w:line="265" w:lineRule="auto"/>
        <w:ind w:left="0" w:firstLine="0"/>
        <w:jc w:val="left"/>
      </w:pPr>
      <w:r>
        <w:rPr>
          <w:rFonts w:ascii="Calibri" w:eastAsia="Calibri" w:hAnsi="Calibri" w:cs="Calibri"/>
          <w:sz w:val="22"/>
        </w:rPr>
        <w:tab/>
      </w:r>
      <w:r>
        <w:t xml:space="preserve">соблюдать </w:t>
      </w:r>
      <w:r>
        <w:tab/>
        <w:t xml:space="preserve">правила </w:t>
      </w:r>
      <w:r>
        <w:tab/>
        <w:t xml:space="preserve">безопасного </w:t>
      </w:r>
      <w:r>
        <w:tab/>
        <w:t xml:space="preserve">для </w:t>
      </w:r>
      <w:r>
        <w:tab/>
        <w:t xml:space="preserve">здоровья </w:t>
      </w:r>
      <w:r>
        <w:tab/>
        <w:t xml:space="preserve">использования </w:t>
      </w:r>
      <w:r>
        <w:tab/>
        <w:t xml:space="preserve">электронных </w:t>
      </w:r>
    </w:p>
    <w:p w:rsidR="00C3408B" w:rsidRDefault="002C7D5B">
      <w:pPr>
        <w:ind w:left="1013" w:right="15"/>
      </w:pPr>
      <w:r>
        <w:t xml:space="preserve">образовательных и информационных ресурсов. </w:t>
      </w:r>
    </w:p>
    <w:p w:rsidR="00C3408B" w:rsidRDefault="002C7D5B">
      <w:pPr>
        <w:ind w:left="1227" w:right="15"/>
      </w:pPr>
      <w:r>
        <w:t>163.11.</w:t>
      </w:r>
      <w:r>
        <w:rPr>
          <w:rFonts w:ascii="Arial" w:eastAsia="Arial" w:hAnsi="Arial" w:cs="Arial"/>
        </w:rPr>
        <w:t xml:space="preserve"> </w:t>
      </w:r>
      <w:r>
        <w:t xml:space="preserve">Поурочное планирование </w:t>
      </w:r>
    </w:p>
    <w:p w:rsidR="00C3408B" w:rsidRDefault="002C7D5B">
      <w:pPr>
        <w:spacing w:after="213"/>
        <w:ind w:left="1003" w:right="15" w:firstLine="226"/>
      </w:pPr>
      <w:r>
        <w:t xml:space="preserve">Вариант </w:t>
      </w:r>
      <w:r>
        <w:tab/>
        <w:t xml:space="preserve">1. </w:t>
      </w:r>
      <w:r>
        <w:tab/>
        <w:t xml:space="preserve">Поурочное </w:t>
      </w:r>
      <w:r>
        <w:tab/>
        <w:t xml:space="preserve">планирование </w:t>
      </w:r>
      <w:r>
        <w:tab/>
        <w:t xml:space="preserve">для </w:t>
      </w:r>
      <w:r>
        <w:tab/>
        <w:t xml:space="preserve">педагогов, </w:t>
      </w:r>
      <w:r>
        <w:tab/>
        <w:t xml:space="preserve">использующих </w:t>
      </w:r>
      <w:r>
        <w:tab/>
        <w:t xml:space="preserve">учебник "Окружающий мир", 1 - 4 класс, в 2 частях, А.А. Плешаков. </w:t>
      </w:r>
    </w:p>
    <w:p w:rsidR="00C3408B" w:rsidRDefault="002C7D5B">
      <w:pPr>
        <w:spacing w:after="227"/>
        <w:ind w:left="1227" w:right="15"/>
      </w:pPr>
      <w:r>
        <w:t xml:space="preserve">Таблица 11 </w:t>
      </w:r>
    </w:p>
    <w:p w:rsidR="00C3408B" w:rsidRDefault="002C7D5B">
      <w:pPr>
        <w:numPr>
          <w:ilvl w:val="0"/>
          <w:numId w:val="36"/>
        </w:numPr>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56" w:type="dxa"/>
          <w:left w:w="5" w:type="dxa"/>
          <w:right w:w="19" w:type="dxa"/>
        </w:tblCellMar>
        <w:tblLook w:val="04A0" w:firstRow="1" w:lastRow="0" w:firstColumn="1" w:lastColumn="0" w:noHBand="0" w:noVBand="1"/>
      </w:tblPr>
      <w:tblGrid>
        <w:gridCol w:w="1190"/>
        <w:gridCol w:w="7315"/>
        <w:gridCol w:w="996"/>
      </w:tblGrid>
      <w:tr w:rsidR="00C3408B">
        <w:trPr>
          <w:trHeight w:val="165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0"/>
              <w:jc w:val="right"/>
            </w:pPr>
            <w:r>
              <w:t xml:space="preserve">N урока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Коли чество часов на практич еские работы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20" w:firstLine="0"/>
              <w:jc w:val="center"/>
            </w:pPr>
            <w:r>
              <w:t xml:space="preserve">Урок 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Мы - школьники. Адрес школы. Знакомство со школьными помещениями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2" w:firstLine="0"/>
              <w:jc w:val="center"/>
            </w:pPr>
            <w:r>
              <w:t xml:space="preserve">Наша страна - Россия, Российская Федерация. Что такое Родина?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Родина: от края и до края. Символы России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Народы России. Народов дружная семья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Путешествие по родному краю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20" w:firstLine="0"/>
              <w:jc w:val="center"/>
            </w:pPr>
            <w:r>
              <w:t xml:space="preserve">Урок 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Отражение в предметах декоративного искусства природных условий жизни и традиций народов Российской Федерации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Столица России - Москва. Достопримечательности Москвы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Что такое окружающий мир? Что природа дает человеку?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20" w:firstLine="0"/>
              <w:jc w:val="center"/>
            </w:pPr>
            <w:r>
              <w:t xml:space="preserve">Урок 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Объекты живой природы. Сравнение объектов неживой и живой природы: выделение различий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Дикорастущие и культурные растения вокруг нас. Сходство и различия дикорастущих и культурных растений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Явления и объекты неживой природы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Природа и человек. Природные материалы и изделия из них. Наше творчество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Что мы знаем о растениях? Что общего у разных растений?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14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Части растения. Название, краткая характеристика значения для жизни растения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Комнатные растения. Растения в твоем доме: краткое описание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мы ухаживаем за растениями (практическая работа) </w:t>
            </w:r>
          </w:p>
        </w:tc>
        <w:tc>
          <w:tcPr>
            <w:tcW w:w="9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5" w:firstLine="0"/>
              <w:jc w:val="center"/>
            </w:pPr>
            <w:r>
              <w:t xml:space="preserve">Разнообразие растений: узнавание, называние, краткое описание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Особенности лиственных растений: узнавание, краткое описание. Лиственные растения нашего края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315"/>
        <w:gridCol w:w="996"/>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Особенности хвойных растений: узнавание, краткое описание. Хвойные растения нашего края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насекомые (узнавание, называние). Главная особенность этой группы животных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Насекомые: сравнение, краткое описание внешнего вида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Какие звери живут в морях и океанах? Морские звери: узнавание, называние, краткое описание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рыбы пресных и соленых водоемов (сравнение, краткое описание)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птицы (узнавание, называние). Главная особенность этой группы животных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Где обитают птицы, чем они питаются. Птицы: сравнение места обитания, способа питания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звери (узнавание, называние, сравнение, краткое описание)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чем похожи все звери: главная особенность этой группы животных. Забота зверей о своих детенышах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Знакомься: электронные ресурсы школы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Ты - пешеход!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Знаки дорожного движения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Родной край - малая Родина. Первоначальные сведения о родном крае: название. Моя малая родина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Культурные объекты родного края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Домашние и дикие животные. Различия в условиях жизни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34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изученного по разделу "Человек и общество"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Семья - коллектив. Права и обязанности членов семьи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Значение природы в жизни людей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37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9" w:firstLine="226"/>
            </w:pPr>
            <w:r>
              <w:t xml:space="preserve">Бытовые электрические и газовые приборы: правила безопасного использования. Поведение в экстремальных ситуациях. Номера телефонов экстренных служб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Наблюдение за погодой. Анализ результатов наблюдений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Что такое термометр. Измерение температуры воздуха и воды как способы определения состояния погоды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Практические занятия: измерение температуры воздуха и воды в разных условиях (в комнате, на улице) </w:t>
            </w:r>
          </w:p>
        </w:tc>
        <w:tc>
          <w:tcPr>
            <w:tcW w:w="99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Откуда в снежках грязь?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314"/>
        <w:gridCol w:w="997"/>
      </w:tblGrid>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живут растения?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Многообразие мира животных. Какие животные живут в нашем регионе?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Времена года: наблюдения за особенностью погоды, жизнью растительного и животного мира осенью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Откуда берется и куда девается мусор?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Классный коллектив. Мои друзья - одноклассники. Правила совместной деятельности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Учебный класс. Рабочее место школьника. Режим учебного труда, отдыха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Времена года: наблюдения за особенностью погоды, жизнью растительного и животного мира зимой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Мир животных. Где живут белые медведи?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Мир животных. Где живут слоны?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Перелетные и зимующие птицы. Где зимуют птицы?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Декоративное творчество народов, которое воплотилось в одежде, предметах быта, игрушках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Труд людей родного края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54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Семейные поколения. Моя семья в прошлом и настоящем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изученного по разделу "Человек и природа"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Мир животных. Почему мы любим кошек и собак?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Прогулки на природе. Правила поведения в природе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Зачем нужна вежливость?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Режим дня первоклассника. Правильное сочетание труда и отдыха в режиме первоклассника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Правила здорового питания. Состав пищи, обеспечивающий рост и развитие ребенка 6 - 7 лет. Правила поведения за столом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Предметы личной гигиены. Закаливание организма солнцем, воздухом, водой. Условия и правила закаливания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Времена года: наблюдения за особенностью погоды, жизнью растительного и животного мира весной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Зачем люди осваивают космос?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Труд и быт людей в разные времена года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Кто заботится о домашних животных Профессии людей, которые заботятся о животных. Мои домашние питомцы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изученного в 1 классе </w:t>
            </w:r>
          </w:p>
        </w:tc>
        <w:tc>
          <w:tcPr>
            <w:tcW w:w="99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9501"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ОБЩЕЕ КОЛИЧЕСТВО УРОКОВ ПО ПРОГРАММЕ: 66 </w:t>
            </w:r>
          </w:p>
        </w:tc>
      </w:tr>
    </w:tbl>
    <w:p w:rsidR="00C3408B" w:rsidRDefault="002C7D5B">
      <w:pPr>
        <w:spacing w:after="209" w:line="265" w:lineRule="auto"/>
        <w:ind w:left="10" w:right="8664"/>
        <w:jc w:val="right"/>
      </w:pPr>
      <w:r>
        <w:t xml:space="preserve">Таблица 11.1 </w:t>
      </w:r>
    </w:p>
    <w:p w:rsidR="00C3408B" w:rsidRDefault="002C7D5B">
      <w:pPr>
        <w:numPr>
          <w:ilvl w:val="0"/>
          <w:numId w:val="36"/>
        </w:numPr>
        <w:spacing w:after="3" w:line="259" w:lineRule="auto"/>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56" w:type="dxa"/>
          <w:left w:w="5" w:type="dxa"/>
          <w:right w:w="7" w:type="dxa"/>
        </w:tblCellMar>
        <w:tblLook w:val="04A0" w:firstRow="1" w:lastRow="0" w:firstColumn="1" w:lastColumn="0" w:noHBand="0" w:noVBand="1"/>
      </w:tblPr>
      <w:tblGrid>
        <w:gridCol w:w="1190"/>
        <w:gridCol w:w="7176"/>
        <w:gridCol w:w="1135"/>
      </w:tblGrid>
      <w:tr w:rsidR="00C3408B">
        <w:trPr>
          <w:trHeight w:val="16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right"/>
            </w:pPr>
            <w:r>
              <w:t xml:space="preserve">N урока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17" w:firstLine="226"/>
              <w:jc w:val="left"/>
            </w:pPr>
            <w:r>
              <w:t xml:space="preserve">Количе ство часов на практиче ские работы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7" w:firstLine="0"/>
              <w:jc w:val="center"/>
            </w:pPr>
            <w:r>
              <w:t xml:space="preserve">Урок 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Родина - Россия, Российская Федерация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7" w:firstLine="0"/>
              <w:jc w:val="center"/>
            </w:pPr>
            <w:r>
              <w:t xml:space="preserve">Урок 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Народы России. Родная страна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7" w:firstLine="0"/>
              <w:jc w:val="center"/>
            </w:pPr>
            <w:r>
              <w:t xml:space="preserve">Урок 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right"/>
            </w:pPr>
            <w:r>
              <w:t xml:space="preserve">Родной край, его природные достопримечательности. Город и село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 </w:t>
            </w:r>
          </w:p>
          <w:p w:rsidR="00C3408B" w:rsidRDefault="002C7D5B">
            <w:pPr>
              <w:spacing w:after="0" w:line="259" w:lineRule="auto"/>
              <w:ind w:left="107" w:firstLine="0"/>
              <w:jc w:val="center"/>
            </w:pPr>
            <w:r>
              <w:t xml:space="preserve">Урок 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0" w:firstLine="226"/>
            </w:pPr>
            <w:r>
              <w:t xml:space="preserve">Значимые события истории родного края. Исторические памятники, старинные постройки. Природа и предметы, созданные человеком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 w:firstLine="0"/>
              <w:jc w:val="center"/>
            </w:pPr>
            <w:r>
              <w:t xml:space="preserve">Урок 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Заповедники России (Остров Врангеля, Большой Арктический заповедник). Охрана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7" w:firstLine="0"/>
              <w:jc w:val="center"/>
            </w:pPr>
            <w:r>
              <w:t xml:space="preserve">Урок 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Заповедники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7" w:firstLine="0"/>
              <w:jc w:val="center"/>
            </w:pPr>
            <w:r>
              <w:t xml:space="preserve">Урок 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Заповедники России. Охрана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 w:firstLine="0"/>
              <w:jc w:val="center"/>
            </w:pPr>
            <w:r>
              <w:t xml:space="preserve">Урок 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5" w:firstLine="0"/>
              <w:jc w:val="center"/>
            </w:pPr>
            <w:r>
              <w:t xml:space="preserve">Народы Поволжья и других территорий Российской Федерации: </w:t>
            </w:r>
          </w:p>
          <w:p w:rsidR="00C3408B" w:rsidRDefault="002C7D5B">
            <w:pPr>
              <w:spacing w:after="0" w:line="259" w:lineRule="auto"/>
              <w:ind w:left="62" w:firstLine="0"/>
              <w:jc w:val="left"/>
            </w:pPr>
            <w:r>
              <w:t xml:space="preserve">традиции, обычаи, праздники. Родной край, населенный пункт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 w:firstLine="0"/>
              <w:jc w:val="center"/>
            </w:pPr>
            <w:r>
              <w:t xml:space="preserve">Урок 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Тематическое повторение по разделу "Где мы живем?"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65" w:firstLine="0"/>
              <w:jc w:val="right"/>
            </w:pPr>
            <w:r>
              <w:t xml:space="preserve">Урок 10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1" w:firstLine="226"/>
            </w:pPr>
            <w:r>
              <w:t xml:space="preserve">Связи в природе: зависимость изменений в живой природе от изменений в неживой природе. Неживая и живая природа. Явления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Годовой ход изменений в жизни животных. Жизнь животных осенью и зимой. Явления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8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Зачем человек трудится? Ценность труда и трудолюбия. Профессии. Все профессии важны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Зависимость жизни растений от состояния неживой природы. Жизнь растений осенью и зимой. Невидимые нити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515"/>
                <w:tab w:val="center" w:pos="1632"/>
                <w:tab w:val="center" w:pos="2879"/>
                <w:tab w:val="center" w:pos="4236"/>
                <w:tab w:val="center" w:pos="5737"/>
                <w:tab w:val="right" w:pos="7164"/>
              </w:tabs>
              <w:spacing w:after="0" w:line="259" w:lineRule="auto"/>
              <w:ind w:left="0" w:firstLine="0"/>
              <w:jc w:val="left"/>
            </w:pPr>
            <w:r>
              <w:rPr>
                <w:rFonts w:ascii="Calibri" w:eastAsia="Calibri" w:hAnsi="Calibri" w:cs="Calibri"/>
                <w:sz w:val="22"/>
              </w:rPr>
              <w:tab/>
            </w:r>
            <w:r>
              <w:t xml:space="preserve">Мир </w:t>
            </w:r>
            <w:r>
              <w:tab/>
              <w:t xml:space="preserve">животных: </w:t>
            </w:r>
            <w:r>
              <w:tab/>
              <w:t xml:space="preserve">птицы. </w:t>
            </w:r>
            <w:r>
              <w:tab/>
              <w:t xml:space="preserve">Особенности </w:t>
            </w:r>
            <w:r>
              <w:tab/>
              <w:t xml:space="preserve">внешнего </w:t>
            </w:r>
            <w:r>
              <w:tab/>
              <w:t xml:space="preserve">вида, </w:t>
            </w:r>
          </w:p>
          <w:p w:rsidR="00C3408B" w:rsidRDefault="002C7D5B">
            <w:pPr>
              <w:spacing w:after="0" w:line="259" w:lineRule="auto"/>
              <w:ind w:left="62" w:firstLine="0"/>
              <w:jc w:val="left"/>
            </w:pPr>
            <w:r>
              <w:t xml:space="preserve">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Звездное небо: звезды и созвездия. Солнечная система: планеты (название, расположение от Солнца, краткая характеристика)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176"/>
        <w:gridCol w:w="1135"/>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Как человек познает окружающую природу? Особенности разных методов познания окружающего мира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Земля - живая планета Солнечной системы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right="384" w:firstLine="0"/>
            </w:pPr>
            <w:r>
              <w:t xml:space="preserve">Почему на Земле есть жизнь? Условия жизни на Земле. Водные богатства Земли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Деревья, кустарники, травы родного края (узнавание, называние, краткое описание). Какие бывают растения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Деревья лиственные и хвойные. Сравнение лиственных и хвойных деревьев: общее и различия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Многообразие животных родного края и разных территорий России. Какие бывают животные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22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насекомые. Особенности внешнего вида,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рыбы. Особенности внешнего вида, условия жизни,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Зависимость жизни растений от состояния неживой природы. Жизнь растений весной и летом. Невидимые нити. Впереди лето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Растения дикорастущие и культурные: общее и различия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26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5" w:firstLine="226"/>
            </w:pPr>
            <w:r>
              <w:t xml:space="preserve">Мир животных: земноводные и пресмыкающиеся. Особенности внешнего вида, условия жизни,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27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0" w:firstLine="226"/>
            </w:pPr>
            <w:r>
              <w:t xml:space="preserve">Многообразие растений по месту обитания, внешнему виду. Сравнение растений разных климатических условий. Комнатные растения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Многообразие животных. Дикие и домашние животные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Мир животных: звери (млекопитающие). Особенности внешнего вида,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30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1" w:firstLine="226"/>
            </w:pPr>
            <w:r>
              <w:t xml:space="preserve">Отдельные представители растений Красной книги России (включая представителей растительного мира региона): узнавание, называние и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31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6" w:firstLine="226"/>
            </w:pPr>
            <w:r>
              <w:t xml:space="preserve">Отдельные представители животных Красной книги России (включая представителей животного мира региона): узнавание, называние и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8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Красная книга России. Ее значение в сохранении и охране редких растений и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right="1124" w:firstLine="0"/>
            </w:pPr>
            <w:r>
              <w:t xml:space="preserve">Какие задачи решают сотрудники заповедника. Правила поведения на территории заповедника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Заповедники: значение для охраны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Тематическое повторение по разделу "Человек и природа"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175"/>
        <w:gridCol w:w="1136"/>
      </w:tblGrid>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Мир профессий жителей нашего региона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Из чего что сделано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Наш регион, какой он? Культура родного края. Родной край, его культурные достопримечательности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Здоровый образ жизни. Режим дня: чередование сна, учебных занятий, двигательной активности. Если хочешь быть здоров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40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Рациональное питание: количество приемов пищи и рацион питания. Витамины и здоровье ребенка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безопасности в школе: маршрут до школы, поведение на занятиях, переменах, при приеме пищи; на пришкольной территории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42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2" w:firstLine="226"/>
            </w:pPr>
            <w:r>
              <w:t xml:space="preserve">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Физическая культура, игры на воздухе как условие сохранения и укрепления здоровья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44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3" w:firstLine="226"/>
            </w:pPr>
            <w:r>
              <w:t xml:space="preserve">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культурного поведения в общественных местах. Что такое этикет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Подробнее о лесных опасностях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Семейные ценности и традиции. Труд, досуг, занятия членов семьи. Наша дружная семья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Главные правила взаимоотношений членов общества: доброта, справедливость, честность, уважение к чужому мнению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Безопасное пользование сетью Интернет. Ты и твои друзья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поведения при пользовании компьютером: посадка, время отдыха, обязательность отдыха и другие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безопасного поведения пассажира наземного транспорта. Мы - пассажиры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Знаки безопасности на общественном транспорте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Правила </w:t>
            </w:r>
            <w:r>
              <w:tab/>
              <w:t xml:space="preserve">безопасного </w:t>
            </w:r>
            <w:r>
              <w:tab/>
              <w:t xml:space="preserve">поведения </w:t>
            </w:r>
            <w:r>
              <w:tab/>
              <w:t xml:space="preserve">пассажира </w:t>
            </w:r>
            <w:r>
              <w:tab/>
              <w:t xml:space="preserve">метро. </w:t>
            </w:r>
            <w:r>
              <w:tab/>
              <w:t xml:space="preserve">Знаки безопасности в метро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Родословная. </w:t>
            </w:r>
            <w:r>
              <w:tab/>
              <w:t xml:space="preserve">Родословное </w:t>
            </w:r>
            <w:r>
              <w:tab/>
              <w:t xml:space="preserve">древо, </w:t>
            </w:r>
            <w:r>
              <w:tab/>
              <w:t xml:space="preserve">история </w:t>
            </w:r>
            <w:r>
              <w:tab/>
              <w:t xml:space="preserve">семьи. Предшествующие поколения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Модели Земли - глобус, карта, план.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Карта мира. Материки и океаны.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Ориентирование на местности по местным природным признакам и с использованием компаса.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Формы земной поверхности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59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Животные и их потомство. Размножение животных. Стадии развития насекомого, земноводных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Москва - столица России. Герб Москвы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17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61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2" w:firstLine="226"/>
            </w:pPr>
            <w:r>
              <w:t xml:space="preserve">Достопримечательности Москвы: Большой театр, Московский государственный университет, </w:t>
            </w:r>
          </w:p>
          <w:p w:rsidR="00C3408B" w:rsidRDefault="002C7D5B">
            <w:pPr>
              <w:spacing w:after="0" w:line="259" w:lineRule="auto"/>
              <w:ind w:left="288" w:firstLine="0"/>
              <w:jc w:val="left"/>
            </w:pPr>
            <w:r>
              <w:t xml:space="preserve">Московский цирк, Театр кукол имени </w:t>
            </w:r>
          </w:p>
          <w:p w:rsidR="00C3408B" w:rsidRDefault="002C7D5B">
            <w:pPr>
              <w:spacing w:after="0" w:line="259" w:lineRule="auto"/>
              <w:ind w:left="288" w:firstLine="0"/>
              <w:jc w:val="left"/>
            </w:pPr>
            <w:r>
              <w:t xml:space="preserve">С.В. Образцова. Путешествие по Москве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Строительство Московского Кремля. Московский Кремль и Красная площадь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right="545" w:firstLine="0"/>
            </w:pPr>
            <w:r>
              <w:t xml:space="preserve">Санкт-Петербург - северная столица. Достопримечательности города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0" w:firstLine="0"/>
              <w:jc w:val="center"/>
            </w:pPr>
            <w:r>
              <w:t xml:space="preserve">Кустарники нашего края: узнавание, название,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Травы нашего края: многообразие. Внешний вид, условия жизни (называние,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Годовой ход изменений в жизни животных. Жизнь животных весной и летом. Явления природы. В гости к весне. Впереди лето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Древние кремлевские города: Нижний Новгород, Псков, Смоленск. Города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Тематическое повторение по итогам 2 класса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9501"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5" w:firstLine="0"/>
              <w:jc w:val="right"/>
            </w:pPr>
            <w:r>
              <w:t xml:space="preserve">ОБЩЕЕ КОЛИЧЕСТВО УРОКОВ ПО ПРОГРАММЕ: 68, из них уроков, отведенных на </w:t>
            </w:r>
          </w:p>
          <w:p w:rsidR="00C3408B" w:rsidRDefault="002C7D5B">
            <w:pPr>
              <w:spacing w:after="0" w:line="259" w:lineRule="auto"/>
              <w:ind w:left="62" w:firstLine="0"/>
              <w:jc w:val="left"/>
            </w:pPr>
            <w:r>
              <w:t xml:space="preserve">контрольные работы, - не более 6 </w:t>
            </w:r>
          </w:p>
        </w:tc>
      </w:tr>
    </w:tbl>
    <w:p w:rsidR="00C3408B" w:rsidRDefault="002C7D5B">
      <w:pPr>
        <w:spacing w:after="207" w:line="265" w:lineRule="auto"/>
        <w:ind w:left="10" w:right="8664"/>
        <w:jc w:val="right"/>
      </w:pPr>
      <w:r>
        <w:t xml:space="preserve">Таблица 11.2 </w:t>
      </w:r>
    </w:p>
    <w:p w:rsidR="00C3408B" w:rsidRDefault="002C7D5B">
      <w:pPr>
        <w:numPr>
          <w:ilvl w:val="0"/>
          <w:numId w:val="36"/>
        </w:numPr>
        <w:spacing w:after="3" w:line="259" w:lineRule="auto"/>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56" w:type="dxa"/>
          <w:left w:w="5" w:type="dxa"/>
          <w:right w:w="10" w:type="dxa"/>
        </w:tblCellMar>
        <w:tblLook w:val="04A0" w:firstRow="1" w:lastRow="0" w:firstColumn="1" w:lastColumn="0" w:noHBand="0" w:noVBand="1"/>
      </w:tblPr>
      <w:tblGrid>
        <w:gridCol w:w="1190"/>
        <w:gridCol w:w="7176"/>
        <w:gridCol w:w="1135"/>
      </w:tblGrid>
      <w:tr w:rsidR="00C3408B">
        <w:trPr>
          <w:trHeight w:val="165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4" w:firstLine="0"/>
              <w:jc w:val="right"/>
            </w:pPr>
            <w:r>
              <w:t xml:space="preserve">N урока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14" w:firstLine="226"/>
              <w:jc w:val="left"/>
            </w:pPr>
            <w:r>
              <w:t xml:space="preserve">Количе ство часов на практиче ские работы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0" w:firstLine="0"/>
              <w:jc w:val="center"/>
            </w:pPr>
            <w:r>
              <w:t xml:space="preserve">Урок 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Безопасная информационная среда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110" w:firstLine="0"/>
              <w:jc w:val="center"/>
            </w:pPr>
            <w:r>
              <w:t xml:space="preserve">Урок 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2" w:firstLine="226"/>
            </w:pPr>
            <w:r>
              <w:t xml:space="preserve">Методы изучения природы: наблюдения, сравнения, измерения, опыты и эксперименты. Материки и океаны, части света: картины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0" w:firstLine="0"/>
              <w:jc w:val="center"/>
            </w:pPr>
            <w:r>
              <w:t xml:space="preserve">Урок 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Бактерии - мельчайшие одноклеточные живые существа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0" w:firstLine="0"/>
              <w:jc w:val="center"/>
            </w:pPr>
            <w:r>
              <w:t xml:space="preserve">Урок 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Естественные природные сообщества: лес, луг, водоем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10" w:firstLine="0"/>
              <w:jc w:val="center"/>
            </w:pPr>
            <w:r>
              <w:lastRenderedPageBreak/>
              <w:t xml:space="preserve">Урок 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Искусственные природные сообщества, созданные человеком - пруд, поле, парк, огород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3" w:type="dxa"/>
        </w:tblCellMar>
        <w:tblLook w:val="04A0" w:firstRow="1" w:lastRow="0" w:firstColumn="1" w:lastColumn="0" w:noHBand="0" w:noVBand="1"/>
      </w:tblPr>
      <w:tblGrid>
        <w:gridCol w:w="1190"/>
        <w:gridCol w:w="7176"/>
        <w:gridCol w:w="1135"/>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4" w:firstLine="0"/>
              <w:jc w:val="center"/>
            </w:pPr>
            <w:r>
              <w:t xml:space="preserve">Урок 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Природные сообщества родного края - два - три примера на основе наблюдения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4" w:firstLine="0"/>
              <w:jc w:val="center"/>
            </w:pPr>
            <w:r>
              <w:t xml:space="preserve">Урок 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Культура, традиции народов России. Уважение к культуре, традициям, истории разных народов и своего народа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4" w:firstLine="0"/>
              <w:jc w:val="center"/>
            </w:pPr>
            <w:r>
              <w:t xml:space="preserve">Урок 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Что такое общество?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104" w:firstLine="0"/>
              <w:jc w:val="center"/>
            </w:pPr>
            <w:r>
              <w:t xml:space="preserve">Урок 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right"/>
            </w:pPr>
            <w:r>
              <w:t xml:space="preserve">Наша Родина - Российская Федерация Государственная символика </w:t>
            </w:r>
          </w:p>
          <w:p w:rsidR="00C3408B" w:rsidRDefault="002C7D5B">
            <w:pPr>
              <w:spacing w:after="0" w:line="259" w:lineRule="auto"/>
              <w:ind w:left="62" w:firstLine="0"/>
            </w:pPr>
            <w:r>
              <w:t xml:space="preserve">Российской Федерации. Уважение к государственным символам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right"/>
            </w:pPr>
            <w:r>
              <w:t xml:space="preserve">Урок 10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Родной край - малая родина. Российская Федерация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69" w:firstLine="0"/>
              <w:jc w:val="right"/>
            </w:pPr>
            <w:r>
              <w:t xml:space="preserve">Урок 11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0" w:firstLine="226"/>
            </w:pPr>
            <w:r>
              <w:t xml:space="preserve">Условия, необходимые для жизни животных: воздух, вода, тепло, пища (среда обитания) - обобщение на основе результатов наблюдений и работы с информацией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Труд жителей региона. Профессии, связанные с трудом в учреждениях образования и культуры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Твердые вещества, жидкости, газы. Определение свойств твердых веществ, жидкостей и газов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Разнообразие веществ в природе. Примеры веществ (соль, сахар, вода, природный газ): узнавание, называние, краткая характеристика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Воздух как смесь газов. Значение воздуха для жизни флоры, фауны, человека. Охрана воздуха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Вода </w:t>
            </w:r>
            <w:r>
              <w:tab/>
              <w:t xml:space="preserve">как </w:t>
            </w:r>
            <w:r>
              <w:tab/>
              <w:t xml:space="preserve">вещество. </w:t>
            </w:r>
            <w:r>
              <w:tab/>
              <w:t xml:space="preserve">Определение </w:t>
            </w:r>
            <w:r>
              <w:tab/>
              <w:t xml:space="preserve">свойств </w:t>
            </w:r>
            <w:r>
              <w:tab/>
              <w:t xml:space="preserve">воды </w:t>
            </w:r>
            <w:r>
              <w:tab/>
              <w:t xml:space="preserve">в </w:t>
            </w:r>
            <w:r>
              <w:tab/>
              <w:t xml:space="preserve">ходе практической работы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Распространение воды в природе: водоемы, реки. Круговорот воды в природе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18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Значение воды для жизни живых организмов и хозяйственной деятельности людей. Охрана воды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right"/>
            </w:pPr>
            <w:r>
              <w:t xml:space="preserve">Урок 19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Почва, ее состав. Значение для живой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20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Разнообразие растений: зависимость внешнего вида от условий и места обитания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21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Растения родного края: названия и краткая характеристика (на основе наблюдения)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right"/>
            </w:pPr>
            <w:r>
              <w:t xml:space="preserve">Урок 22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Растение как живой организм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lastRenderedPageBreak/>
              <w:t xml:space="preserve">Урок 23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растения размножаются?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24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Развитие растения от семени до семени (по результатам практических работ)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9" w:firstLine="0"/>
              <w:jc w:val="right"/>
            </w:pPr>
            <w:r>
              <w:t xml:space="preserve">Урок 25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Условия роста и развития растения (по результатам наблюдений). Бережное отношение человека к растениям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right"/>
            </w:pPr>
            <w:r>
              <w:t xml:space="preserve">Урок 26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9" w:firstLine="0"/>
              <w:jc w:val="center"/>
            </w:pPr>
            <w:r>
              <w:t xml:space="preserve">Жизнь животных в разные времена года. Разнообразие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right"/>
            </w:pPr>
            <w:r>
              <w:t xml:space="preserve">Урок 27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Особенности питания животных. Цепи питания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175"/>
        <w:gridCol w:w="1136"/>
      </w:tblGrid>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Размножение и развитие рыб, птиц, зверей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Роль животных в природе и жизни людей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Бережное отношение к животным - нравственная ценность людей. Охрана животного мира в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Животные родного края: узнавание, называние, краткая характеристика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"Многообразие растений и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Разнообразие грибов: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630"/>
                <w:tab w:val="center" w:pos="2028"/>
                <w:tab w:val="center" w:pos="3154"/>
                <w:tab w:val="center" w:pos="3990"/>
                <w:tab w:val="center" w:pos="5289"/>
                <w:tab w:val="center" w:pos="6612"/>
              </w:tabs>
              <w:spacing w:after="0" w:line="259" w:lineRule="auto"/>
              <w:ind w:left="0" w:firstLine="0"/>
              <w:jc w:val="left"/>
            </w:pPr>
            <w:r>
              <w:rPr>
                <w:rFonts w:ascii="Calibri" w:eastAsia="Calibri" w:hAnsi="Calibri" w:cs="Calibri"/>
                <w:sz w:val="22"/>
              </w:rPr>
              <w:tab/>
            </w:r>
            <w:r>
              <w:t xml:space="preserve">Общее </w:t>
            </w:r>
            <w:r>
              <w:tab/>
              <w:t xml:space="preserve">представление </w:t>
            </w:r>
            <w:r>
              <w:tab/>
              <w:t xml:space="preserve">о </w:t>
            </w:r>
            <w:r>
              <w:tab/>
              <w:t xml:space="preserve">строении </w:t>
            </w:r>
            <w:r>
              <w:tab/>
              <w:t xml:space="preserve">организма </w:t>
            </w:r>
            <w:r>
              <w:tab/>
              <w:t xml:space="preserve">человека. </w:t>
            </w:r>
          </w:p>
          <w:p w:rsidR="00C3408B" w:rsidRDefault="002C7D5B">
            <w:pPr>
              <w:spacing w:after="0" w:line="259" w:lineRule="auto"/>
              <w:ind w:left="62" w:firstLine="0"/>
            </w:pPr>
            <w:r>
              <w:t xml:space="preserve">Температура тела, частота пульса как показатели здоровья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Органы чувств их роль в жизни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Опорно-двигательная система и ее роль в жизни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Пищеварительная система и ее роль в жизни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Дыхательная система и ее роль в жизни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Кровеносная и нервная система и их роль в жизни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Профилактика заболеваний. Роль закаливания для здоровья растущего организма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Роль </w:t>
            </w:r>
            <w:r>
              <w:tab/>
              <w:t xml:space="preserve">двигательной </w:t>
            </w:r>
            <w:r>
              <w:tab/>
              <w:t xml:space="preserve">активности: </w:t>
            </w:r>
            <w:r>
              <w:tab/>
              <w:t xml:space="preserve">утренней </w:t>
            </w:r>
            <w:r>
              <w:tab/>
              <w:t xml:space="preserve">гимнастики, динамических пауз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"Человек - часть природы. Строение тела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center"/>
            </w:pPr>
            <w:r>
              <w:t xml:space="preserve">Знаки безопасности во дворе жилого дома. Безопасность в доме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44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Безопасное поведение пассажира железнодорожного транспорта. Знаки безопасности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Безопасное поведение пассажира авиа и водного транспорта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Соблюдение правил перемещения внутри двора и пересечения дворовой проезжей части. Знаки безопасности во дворе жилого дома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Нужны ли обществу правила поведения? Правила поведения в социуме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Значение труда в жизни человека и общества. Трудолюбие как общественно значимая ценность в культуре народов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Горная порода как соединение разных минералов. Примеры минералов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Полезные ископаемые - богатство земных недр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Полезные ископаемые родного края: характеристика, использование в хозяйственной деятельности региона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Растения, используемые людьми в хозяйственной деятельности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Труд жителей региона. Профессии, связанные с трудом на производстве, в сельском хозяйстве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Семья: традиции, праздники. Государственный бюджет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Семья - первый и главный коллектив в жизни человека Повседневные заботы семьи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Совместный труд. Семейный бюджет, доходы и расходы семьи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Города Золотого кольца России: Сергиев Посад, Переславль- Залесский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Города Золотого кольца России: Ростов, Углич, Ярославль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стран Европы (по выбору)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Белоруссии (по выбору)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Китая (по выбору)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стран Азии (по выбору)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8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Уникальные памятники культуры России: Красная площадь, Кремль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right="1120" w:firstLine="0"/>
            </w:pPr>
            <w:r>
              <w:t xml:space="preserve">Уникальные памятники культуры России: исторический центр Санкт-Петербурга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65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Уникальные памятники культуры России: Кижи, памятники Великого Новгорода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Достопримечательности родного края: памятники природы и культуры региона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"Наша Родина - Российская Федерация"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итогам обучения в 3 классе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9501"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5" w:firstLine="0"/>
              <w:jc w:val="right"/>
            </w:pPr>
            <w:r>
              <w:t xml:space="preserve">ОБЩЕЕ КОЛИЧЕСТВО УРОКОВ ПО ПРОГРАММЕ: 68, из них уроков, отведенных на </w:t>
            </w:r>
          </w:p>
          <w:p w:rsidR="00C3408B" w:rsidRDefault="002C7D5B">
            <w:pPr>
              <w:spacing w:after="0" w:line="259" w:lineRule="auto"/>
              <w:ind w:left="62" w:firstLine="0"/>
              <w:jc w:val="left"/>
            </w:pPr>
            <w:r>
              <w:t xml:space="preserve">контрольные работы, - не более 6 </w:t>
            </w:r>
          </w:p>
        </w:tc>
      </w:tr>
    </w:tbl>
    <w:p w:rsidR="00C3408B" w:rsidRDefault="002C7D5B">
      <w:pPr>
        <w:spacing w:after="209" w:line="265" w:lineRule="auto"/>
        <w:ind w:left="10" w:right="8661"/>
        <w:jc w:val="right"/>
      </w:pPr>
      <w:r>
        <w:t xml:space="preserve">Таблица 11.3 </w:t>
      </w:r>
    </w:p>
    <w:p w:rsidR="00C3408B" w:rsidRDefault="002C7D5B">
      <w:pPr>
        <w:numPr>
          <w:ilvl w:val="0"/>
          <w:numId w:val="36"/>
        </w:numPr>
        <w:spacing w:after="3" w:line="259" w:lineRule="auto"/>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58" w:type="dxa"/>
          <w:left w:w="5" w:type="dxa"/>
          <w:right w:w="10" w:type="dxa"/>
        </w:tblCellMar>
        <w:tblLook w:val="04A0" w:firstRow="1" w:lastRow="0" w:firstColumn="1" w:lastColumn="0" w:noHBand="0" w:noVBand="1"/>
      </w:tblPr>
      <w:tblGrid>
        <w:gridCol w:w="1190"/>
        <w:gridCol w:w="7176"/>
        <w:gridCol w:w="1135"/>
      </w:tblGrid>
      <w:tr w:rsidR="00C3408B">
        <w:trPr>
          <w:trHeight w:val="16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4" w:firstLine="0"/>
              <w:jc w:val="right"/>
            </w:pPr>
            <w:r>
              <w:t xml:space="preserve">N урока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14" w:firstLine="226"/>
              <w:jc w:val="left"/>
            </w:pPr>
            <w:r>
              <w:t xml:space="preserve">Количе ство часов на практиче ские работы </w:t>
            </w:r>
          </w:p>
        </w:tc>
      </w:tr>
      <w:tr w:rsidR="00C3408B">
        <w:trPr>
          <w:trHeight w:val="458"/>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0" w:firstLine="0"/>
              <w:jc w:val="center"/>
            </w:pPr>
            <w:r>
              <w:t xml:space="preserve">Урок 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человек изучает окружающую природу?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7" w:type="dxa"/>
        </w:tblCellMar>
        <w:tblLook w:val="04A0" w:firstRow="1" w:lastRow="0" w:firstColumn="1" w:lastColumn="0" w:noHBand="0" w:noVBand="1"/>
      </w:tblPr>
      <w:tblGrid>
        <w:gridCol w:w="1190"/>
        <w:gridCol w:w="7176"/>
        <w:gridCol w:w="1135"/>
      </w:tblGrid>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8" w:firstLine="0"/>
              <w:jc w:val="center"/>
            </w:pPr>
            <w:r>
              <w:t xml:space="preserve">Урок 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Солнце - звезда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8" w:firstLine="0"/>
              <w:jc w:val="center"/>
            </w:pPr>
            <w:r>
              <w:t xml:space="preserve">Урок 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Планеты Солнечной системы. Луна - спутник Земли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8" w:firstLine="0"/>
              <w:jc w:val="center"/>
            </w:pPr>
            <w:r>
              <w:t xml:space="preserve">Урок 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Смена дня и ночи на Земле как результат вращения планеты вокруг своей оси (практические работы с моделями и схемами)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93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108" w:firstLine="0"/>
              <w:jc w:val="center"/>
            </w:pPr>
            <w:r>
              <w:t xml:space="preserve">Урок 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9" w:firstLine="226"/>
            </w:pPr>
            <w:r>
              <w:t xml:space="preserve">Обращение Земли вокруг Солнца как причина смены сезонов (практические работы с моделями и схемами). Общая характеристика времен года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288" w:firstLine="0"/>
              <w:jc w:val="left"/>
            </w:pPr>
            <w:r>
              <w:t xml:space="preserve">1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8" w:firstLine="0"/>
              <w:jc w:val="center"/>
            </w:pPr>
            <w:r>
              <w:t xml:space="preserve">Урок 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Историческое время. Что такое "лента времени"?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8" w:firstLine="0"/>
              <w:jc w:val="center"/>
            </w:pPr>
            <w:r>
              <w:t xml:space="preserve">Урок 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Экологические проблемы взаимодействия человека и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8" w:firstLine="0"/>
              <w:jc w:val="center"/>
            </w:pPr>
            <w:r>
              <w:t xml:space="preserve">Урок 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Всемирное культурное наследие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8" w:firstLine="0"/>
              <w:jc w:val="center"/>
            </w:pPr>
            <w:r>
              <w:t xml:space="preserve">Урок 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4" w:firstLine="0"/>
              <w:jc w:val="right"/>
            </w:pPr>
            <w:r>
              <w:t xml:space="preserve">Природные и культурные объекты Всемирного наследия в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Природные и культурные объекты Всемирного наследия за рубежом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right"/>
            </w:pPr>
            <w:r>
              <w:t xml:space="preserve">Урок 11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Знакомство с Международной Красной книгой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right"/>
            </w:pPr>
            <w:r>
              <w:lastRenderedPageBreak/>
              <w:t xml:space="preserve">Урок 12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Всемирное культурное наследие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right"/>
            </w:pPr>
            <w:r>
              <w:t xml:space="preserve">Урок 13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Охрана историко-культурного наследия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 вредных для здоровья привычках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right"/>
            </w:pPr>
            <w:r>
              <w:t xml:space="preserve">Урок 15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4" w:firstLine="0"/>
              <w:jc w:val="right"/>
            </w:pPr>
            <w:r>
              <w:t xml:space="preserve">Правила цифровой грамотности при использовании сети Интернет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Планирование маршрутов с учетом транспортной инфраструктуры населенного пункта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поведения в общественных местах: зонах отдыха, учреждениях культуры и торговых центрах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Безопасное  поведение  при  езде  на  велосипеде  и  самокате. Дорожные знаки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19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Равнины России: Восточно-Европейская, Западно-Сибирская (название, общая характеристика, нахождение на карте)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20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Горные системы России: Урал, Кавказ, Алтай (краткая характеристика, главные вершины, место нахождения на карте)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21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Водоемы Земли, их разнообразие. Естественные водоемы: океан, море, озеро, болото. Примеры водоемов в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right"/>
            </w:pPr>
            <w:r>
              <w:t xml:space="preserve">Урок 22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Река как водный поток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0"/>
              <w:jc w:val="right"/>
            </w:pPr>
            <w:r>
              <w:t xml:space="preserve">Урок 23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Крупнейшие реки России: название, нахождение на карте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24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арктическая пустыня. Связи в природной зоне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5" w:firstLine="0"/>
              <w:jc w:val="right"/>
            </w:pPr>
            <w:r>
              <w:t xml:space="preserve">Урок 25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Характеристика </w:t>
            </w:r>
            <w:r>
              <w:tab/>
              <w:t xml:space="preserve">природных </w:t>
            </w:r>
            <w:r>
              <w:tab/>
              <w:t xml:space="preserve">зон </w:t>
            </w:r>
            <w:r>
              <w:tab/>
              <w:t xml:space="preserve">России: </w:t>
            </w:r>
            <w:r>
              <w:tab/>
              <w:t xml:space="preserve">тундра. </w:t>
            </w:r>
            <w:r>
              <w:tab/>
              <w:t xml:space="preserve">Связи </w:t>
            </w:r>
            <w:r>
              <w:tab/>
              <w:t xml:space="preserve">в природной зоне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4" w:type="dxa"/>
        </w:tblCellMar>
        <w:tblLook w:val="04A0" w:firstRow="1" w:lastRow="0" w:firstColumn="1" w:lastColumn="0" w:noHBand="0" w:noVBand="1"/>
      </w:tblPr>
      <w:tblGrid>
        <w:gridCol w:w="1190"/>
        <w:gridCol w:w="7175"/>
        <w:gridCol w:w="1136"/>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тайга. Связи в природной зоне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смешанный лес. Связи в природной зоне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степь и полупустыня. Связи в природной зоне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Формы земной поверхности (на примере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Водоемы и реки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Использование рек и водоемов человеком (хозяйственная деятельность, отдых). Охрана рек и водоемов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32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Защита и охрана природных богатств (воздуха, воды, полезных ископаемых, флоры и фауны)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Искусственные водоемы: водохранилища, пруды (общая характеристика)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"Формы земной поверхности и водоемы"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теме "Природные зоны"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Человек - творец культурных ценностей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Труд и быт людей в разные исторические времена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Новое время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5" w:firstLine="0"/>
              <w:jc w:val="center"/>
            </w:pPr>
            <w:r>
              <w:t xml:space="preserve">Резервный урок. Новейшее время: история продолжается сегодня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3" w:firstLine="0"/>
              <w:jc w:val="center"/>
            </w:pPr>
            <w:r>
              <w:t xml:space="preserve">Государство Русь. Страницы общественной и культурной жизни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Города России. Древние города России. Страницы истории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Государство Русь. Человек - защитник своего Отечества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Московское государство. Страницы общественной и культурной жизни в Московском государстве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Образование и культура в Московском государстве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Страницы истории Российской империи. Петр I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Страницы Российской империи. Преобразования в культуре, науке, быту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Образование в Российской империи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4" w:firstLine="0"/>
              <w:jc w:val="right"/>
            </w:pPr>
            <w:r>
              <w:t xml:space="preserve">Развитие культуры в Российской империи Российская империя: </w:t>
            </w:r>
          </w:p>
          <w:p w:rsidR="00C3408B" w:rsidRDefault="002C7D5B">
            <w:pPr>
              <w:spacing w:after="0" w:line="259" w:lineRule="auto"/>
              <w:ind w:left="62" w:firstLine="0"/>
              <w:jc w:val="left"/>
            </w:pPr>
            <w:r>
              <w:t xml:space="preserve">развитие культуры XVIII в. (архитектура, живопись, театр)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"Золотой век" русской культуры. Великие поэты и писатели, композиторы и художники XIX 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50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Первая Отечественная война: 1812 год. Защита Родины от французских завоевателей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51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Страницы истории России XX 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52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9" w:firstLine="0"/>
              <w:jc w:val="center"/>
            </w:pPr>
            <w:r>
              <w:t xml:space="preserve">Великая Отечественная война 1941 - 1945 гг: как все начиналось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53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0"/>
              <w:jc w:val="center"/>
            </w:pPr>
            <w:r>
              <w:t xml:space="preserve">Великая Отечественная война 1941 - 1945 гг: главные сражения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54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Все для фронта - все для победы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lastRenderedPageBreak/>
              <w:t xml:space="preserve">Урок 55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Взятие Берлина. Парад Победы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56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Мы живем в Российской Федерации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4" w:firstLine="0"/>
              <w:jc w:val="right"/>
            </w:pPr>
            <w:r>
              <w:t xml:space="preserve">Урок 57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0" w:firstLine="226"/>
            </w:pPr>
            <w:r>
              <w:t xml:space="preserve">Государственное устройство Российской Федерации (общее представление). Конституция Российской Федерации. Президент Российской Федерации. Политико-административная карта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58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Родной край. Знаменитые люди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59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Взаимоотношения людей в обществе: доброта и гуманизм, справедливость и уважение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60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Права и обязанности гражданина Российской Федерации. Права ребенка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61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теме "История Отечества"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62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Государственные праздники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63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Праздник в жизни общества и человека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64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Праздники и памятные даты своего региона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65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Малая Родина </w:t>
            </w:r>
            <w:r>
              <w:tab/>
              <w:t xml:space="preserve">гражданина </w:t>
            </w:r>
            <w:r>
              <w:tab/>
              <w:t xml:space="preserve">России. </w:t>
            </w:r>
            <w:r>
              <w:tab/>
              <w:t xml:space="preserve">Достопримечательности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66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малая Родина: главный город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4" w:firstLine="0"/>
              <w:jc w:val="right"/>
            </w:pPr>
            <w:r>
              <w:t xml:space="preserve">Урок 67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Города России. Города-герои. Страницы истории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right"/>
            </w:pPr>
            <w:r>
              <w:t xml:space="preserve">Урок 68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"Оценим свои достижения"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9501"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ОБЩЕЕ КОЛИЧЕСТВО УРОКОВ ПО ПРОГРАММЕ: 68, из них уроков, отведенных на контрольные работы (в том числе Всероссийские проверочные работы), - не более 6 </w:t>
            </w:r>
          </w:p>
        </w:tc>
      </w:tr>
    </w:tbl>
    <w:p w:rsidR="00C3408B" w:rsidRDefault="002C7D5B">
      <w:pPr>
        <w:spacing w:after="174" w:line="265" w:lineRule="auto"/>
        <w:ind w:left="10" w:right="1934"/>
        <w:jc w:val="right"/>
      </w:pPr>
      <w:r>
        <w:t xml:space="preserve">Вариант 2. Для самостоятельного конструирования поурочного планирования. </w:t>
      </w:r>
    </w:p>
    <w:p w:rsidR="00C3408B" w:rsidRDefault="002C7D5B">
      <w:pPr>
        <w:spacing w:after="227"/>
        <w:ind w:left="1227" w:right="15"/>
      </w:pPr>
      <w:r>
        <w:t xml:space="preserve">Таблица 11.4 </w:t>
      </w:r>
    </w:p>
    <w:p w:rsidR="00C3408B" w:rsidRDefault="002C7D5B">
      <w:pPr>
        <w:numPr>
          <w:ilvl w:val="0"/>
          <w:numId w:val="37"/>
        </w:numPr>
        <w:ind w:left="1399" w:right="924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77" w:type="dxa"/>
          <w:left w:w="67" w:type="dxa"/>
          <w:right w:w="10" w:type="dxa"/>
        </w:tblCellMar>
        <w:tblLook w:val="04A0" w:firstRow="1" w:lastRow="0" w:firstColumn="1" w:lastColumn="0" w:noHBand="0" w:noVBand="1"/>
      </w:tblPr>
      <w:tblGrid>
        <w:gridCol w:w="1190"/>
        <w:gridCol w:w="7176"/>
        <w:gridCol w:w="1135"/>
      </w:tblGrid>
      <w:tr w:rsidR="00C3408B">
        <w:trPr>
          <w:trHeight w:val="16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4" w:firstLine="0"/>
              <w:jc w:val="right"/>
            </w:pPr>
            <w:r>
              <w:t xml:space="preserve">N урока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 w:firstLine="226"/>
              <w:jc w:val="left"/>
            </w:pPr>
            <w:r>
              <w:t xml:space="preserve">Количе ство часов на практиче ские работы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19" w:type="dxa"/>
        </w:tblCellMar>
        <w:tblLook w:val="04A0" w:firstRow="1" w:lastRow="0" w:firstColumn="1" w:lastColumn="0" w:noHBand="0" w:noVBand="1"/>
      </w:tblPr>
      <w:tblGrid>
        <w:gridCol w:w="1190"/>
        <w:gridCol w:w="7176"/>
        <w:gridCol w:w="1135"/>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20" w:firstLine="0"/>
              <w:jc w:val="center"/>
            </w:pPr>
            <w:r>
              <w:t xml:space="preserve">Урок 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Мы - школьники. Адрес школы. Знакомство со школьными помещениями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20" w:firstLine="0"/>
              <w:jc w:val="center"/>
            </w:pPr>
            <w:r>
              <w:lastRenderedPageBreak/>
              <w:t xml:space="preserve">Урок 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Классный коллектив. Мои друзья - одноклассники. Правила совместной деятельности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20" w:firstLine="0"/>
              <w:jc w:val="center"/>
            </w:pPr>
            <w:r>
              <w:t xml:space="preserve">Урок 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Учебный класс. Рабочее место школьника. Режим учебного труда, отдыха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Семейные поколения. Моя семья в прошлом и настоящем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Семья - коллектив. Права и обязанности членов семьи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страна - Россия, Российская Федерация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Родина: от края и до края. Символы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Столица России - Москва. Достопримечательности Москвы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Народы России. Народов дружная семья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Родной край - малая Родина. Первоначальные сведения о родном крае: название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Путешествие по родному краю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Культурные объекты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Труд людей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Декоративное творчество народов, которое воплотилось в одежде, предметах быта, игрушках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Отражение в предметах декоративного искусства природных условий жизни и традиций народов Российской Федерации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Мы идем в театр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Семейные традиции. Труд и отдых в семье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Культура народов России. Фольклор народов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Резервный </w:t>
            </w:r>
            <w:r>
              <w:tab/>
              <w:t xml:space="preserve">урок. </w:t>
            </w:r>
            <w:r>
              <w:tab/>
              <w:t xml:space="preserve">Культура </w:t>
            </w:r>
            <w:r>
              <w:tab/>
              <w:t xml:space="preserve">народов </w:t>
            </w:r>
            <w:r>
              <w:tab/>
              <w:t xml:space="preserve">России. </w:t>
            </w:r>
            <w:r>
              <w:tab/>
              <w:t xml:space="preserve">Декоративное искусство народов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Что такое окружающий мир. Что природа дает человеку?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Значение природы в жизни людей: природа кормит, лечит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Природа и человек. Природные материалы и изделия из них. Наше творчество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Явления и объекты неживой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24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Объекты живой природы. Сравнение объектов неживой и живой природы: выделение различий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Наблюдаем за погодой. Анализ результатов наблюдений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tblCellMar>
        <w:tblLook w:val="04A0" w:firstRow="1" w:lastRow="0" w:firstColumn="1" w:lastColumn="0" w:noHBand="0" w:noVBand="1"/>
      </w:tblPr>
      <w:tblGrid>
        <w:gridCol w:w="1190"/>
        <w:gridCol w:w="7175"/>
        <w:gridCol w:w="1136"/>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Что такое термометр. Измерение температуры воздуха и воды как способы определения состояния погоды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Практические занятия: измерение температуры воздуха и воды в разных условиях (в комнате, на улице)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Времена года: наблюдения за особенностью погоды, жизнью растительного и животного мира осенью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Времена года: наблюдения за особенностью погоды, жизнью растительного и животного мира зимой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Времена года: наблюдения за особенностью погоды, жизнью растительного и животного мира весной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Труд и быт людей в разные времена года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Прогулки на природе. Правила поведения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Что мы знаем о растениях?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Особенности лиственных растений: узнавание, краткое описание. Лиственные растения нашего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Особенности хвойных растений: узнавание, краткое описание. Хвойные растения нашего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Дикорастущие и культурные растения вокруг нас. Сходство и различия дикорастущих и культурных растений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растение живет?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Части растения. Название, краткая характеристика значения для жизни растения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Растения нашего уголка природы: узнавание, называние,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0" w:firstLine="0"/>
              <w:jc w:val="center"/>
            </w:pPr>
            <w:r>
              <w:t xml:space="preserve">Комнатные растения. Растения в твоем доме: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Как мы ухаживаем за растениями уголка природы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Многообразие мира животных. Какие животные живут в нашем регионе?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43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Каких зверей мы знаем? Мир животных: звери (узнавание, называние, сравнение,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Какие звери живут в морях и океанах? Звери морские: узнавание, называние,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Мир животных: чем похожи все звери: главная особенность этой группы животных. Забота зверей о своих детенышах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насекомые (узнавание, называние). Главная особенность этой группы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Насекомые: сравнение, краткое описание внешнего вида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48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птицы (узнавание, называние). Главная особенность этой группы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49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Где обитают птицы, чем они питаются. Птицы: сравнение места обитания, способа питания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рыбы пресных и соленых водоемов (сравнение,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земноводные (узнавание, называние, краткое описание). Главная особенность этой группы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Земноводные: как они размножаются. Развитие лягушки от икры до икры: анализ схемы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Мир животных: пресмыкающиеся (узнавание, называние, краткое описание). Главная особенность этой группы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8" w:firstLine="0"/>
              <w:jc w:val="right"/>
            </w:pPr>
            <w:r>
              <w:t xml:space="preserve">Урок 54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8" w:firstLine="226"/>
            </w:pPr>
            <w:r>
              <w:t xml:space="preserve">Поговорим о пресмыкающихся, которые живут в жарких странах. Пресмыкающиеся жарких стран (узнавание, называние,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Домашние и дикие животные. Различия в условиях жизни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Кто заботится о домашних животных Профессии людей, которые заботятся о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Времена года: наблюдения за особенностью погоды, жизнью растительного и животного мира лета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Где живут насекомые? Насекомые: место обитания, питание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59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Режим дня первоклассника. Правильное сочетание труда и отдыха в режиме первоклассника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60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Правила здорового питания. Состав пищи, обеспечивающий рост и развитие ребенка 6 - 7 лет. Правила поведения за столом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lastRenderedPageBreak/>
              <w:t xml:space="preserve">Урок 61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Предметы личной гигиены. Закаливание организма солнцем, воздухом, водой. Условия и правила закаливания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8" w:firstLine="0"/>
              <w:jc w:val="right"/>
            </w:pPr>
            <w:r>
              <w:t xml:space="preserve">Урок 62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8" w:firstLine="226"/>
            </w:pPr>
            <w:r>
              <w:t xml:space="preserve">Бытовые электрические и газовые приборы: правила безопасного использования. Поведение в экстремальных ситуациях. Номера телефонов экстренных служб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right"/>
            </w:pPr>
            <w:r>
              <w:t xml:space="preserve">Урок 63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Ты - пешеход!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right"/>
            </w:pPr>
            <w:r>
              <w:t xml:space="preserve">Урок 64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Знаки дорожного движения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8" w:firstLine="0"/>
              <w:jc w:val="right"/>
            </w:pPr>
            <w:r>
              <w:t xml:space="preserve">Урок 65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Знакомься: электронные ресурсы школы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jc w:val="right"/>
            </w:pPr>
            <w:r>
              <w:t xml:space="preserve">Урок 66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6" w:firstLine="0"/>
              <w:jc w:val="center"/>
            </w:pPr>
            <w:r>
              <w:t xml:space="preserve">Резервный урок. Правила использования электронных устройств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9501"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ОБЩЕЕ КОЛИЧЕСТВО УРОКОВ ПО ПРОГРАММЕ: 66 </w:t>
            </w:r>
          </w:p>
        </w:tc>
      </w:tr>
    </w:tbl>
    <w:p w:rsidR="00C3408B" w:rsidRDefault="002C7D5B">
      <w:pPr>
        <w:spacing w:after="225"/>
        <w:ind w:left="1227" w:right="15"/>
      </w:pPr>
      <w:r>
        <w:t xml:space="preserve">Таблица 11.5 </w:t>
      </w:r>
    </w:p>
    <w:p w:rsidR="00C3408B" w:rsidRDefault="002C7D5B">
      <w:pPr>
        <w:numPr>
          <w:ilvl w:val="0"/>
          <w:numId w:val="37"/>
        </w:numPr>
        <w:ind w:left="1399" w:right="9245" w:hanging="182"/>
      </w:pPr>
      <w:r>
        <w:t xml:space="preserve">класс </w:t>
      </w:r>
    </w:p>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176"/>
        <w:gridCol w:w="1135"/>
      </w:tblGrid>
      <w:tr w:rsidR="00C3408B">
        <w:trPr>
          <w:trHeight w:val="16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right"/>
            </w:pPr>
            <w:r>
              <w:t xml:space="preserve">N урока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19" w:firstLine="226"/>
              <w:jc w:val="left"/>
            </w:pPr>
            <w:r>
              <w:t xml:space="preserve">Количе ство часов на практиче ские работы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Родина - Россия, Российская Федерация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Москва - столица России. Герб Москвы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106" w:firstLine="0"/>
              <w:jc w:val="center"/>
            </w:pPr>
            <w:r>
              <w:t xml:space="preserve">Урок 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9" w:firstLine="226"/>
            </w:pPr>
            <w:r>
              <w:t xml:space="preserve">Достопримечательности Москвы: Большой театр, Московский государственный университет, Московский цирк, Театр кукол имени С.В. Образцова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Страницы истории: как Москва строилась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Санкт-Петербург - северная столица. Достопримечательности города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Народы России. Народы Севера: традиции, обычаи, праздники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3" w:firstLine="0"/>
              <w:jc w:val="center"/>
            </w:pPr>
            <w:r>
              <w:t xml:space="preserve">Народы Поволжья и других территорий Российской Федерации: </w:t>
            </w:r>
          </w:p>
          <w:p w:rsidR="00C3408B" w:rsidRDefault="002C7D5B">
            <w:pPr>
              <w:spacing w:after="0" w:line="259" w:lineRule="auto"/>
              <w:ind w:left="62" w:firstLine="0"/>
              <w:jc w:val="left"/>
            </w:pPr>
            <w:r>
              <w:t xml:space="preserve">традиции, обычаи, праздники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Родной край, его природные достопримечательности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Значимые события истории родного края. Исторические памятники, старинные постройки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Наш регион, какой он? Культура родного края Родной край, его культурные достопримечательности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7" w:firstLine="0"/>
              <w:jc w:val="right"/>
            </w:pPr>
            <w:r>
              <w:lastRenderedPageBreak/>
              <w:t xml:space="preserve">Урок 11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Мир профессий жителей нашего региона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Зачем человек трудится? Ценность труда и трудолюбия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Родословная. </w:t>
            </w:r>
            <w:r>
              <w:tab/>
              <w:t xml:space="preserve">Родословное </w:t>
            </w:r>
            <w:r>
              <w:tab/>
              <w:t xml:space="preserve">древо, </w:t>
            </w:r>
            <w:r>
              <w:tab/>
              <w:t xml:space="preserve">история </w:t>
            </w:r>
            <w:r>
              <w:tab/>
              <w:t xml:space="preserve">семьи. Предшествующие поколения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0" w:firstLine="0"/>
              <w:jc w:val="right"/>
            </w:pPr>
            <w:r>
              <w:t xml:space="preserve">Семейные ценности и традиции. Труд, досуг, занятия членов семьи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культурного поведения в общественных местах: кинотеатре, театре, торговом центре, музее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Главные правила взаимоотношений членов общества: доброта, справедливость, честность, уважение к чужому мнению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Древние кремлевские города: Нижний Новгород, Псков, Смоленск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Взаимоотношения членов семьи: отношение к детям и старшему поколению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19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Тематическое повторение по разделу "Человек и общество"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7" w:firstLine="0"/>
              <w:jc w:val="right"/>
            </w:pPr>
            <w:r>
              <w:t xml:space="preserve">Урок 20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Как человек познает окружающую природу? Особенности разных методов познания окружающего мира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5" w:type="dxa"/>
        </w:tblCellMar>
        <w:tblLook w:val="04A0" w:firstRow="1" w:lastRow="0" w:firstColumn="1" w:lastColumn="0" w:noHBand="0" w:noVBand="1"/>
      </w:tblPr>
      <w:tblGrid>
        <w:gridCol w:w="1190"/>
        <w:gridCol w:w="7176"/>
        <w:gridCol w:w="1135"/>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Звездное небо: звезды и созвездия. Солнечная система: планеты (название, расположение от Солнца, краткая характеристика)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Земля - живая планета Солнечной системы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Почему на Земле есть жизнь? Условия жизни на Земле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Модели Земли.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Ориентирование на местности.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Ориентирование </w:t>
            </w:r>
            <w:r>
              <w:tab/>
              <w:t xml:space="preserve">на </w:t>
            </w:r>
            <w:r>
              <w:tab/>
              <w:t xml:space="preserve">местности </w:t>
            </w:r>
            <w:r>
              <w:tab/>
              <w:t xml:space="preserve">с </w:t>
            </w:r>
            <w:r>
              <w:tab/>
              <w:t xml:space="preserve">использованием </w:t>
            </w:r>
            <w:r>
              <w:tab/>
              <w:t xml:space="preserve">компаса. Практическая работа </w:t>
            </w:r>
          </w:p>
        </w:tc>
        <w:tc>
          <w:tcPr>
            <w:tcW w:w="113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Многообразие растений по месту обитания, внешнему виду. Сравнение растений разных климатических условий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Деревья, кустарники, травы родного края (узнавание, называние,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Деревья лиственные и хвойные. Сравнение лиственных и хвойных деревьев: общее и различия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0" w:firstLine="0"/>
              <w:jc w:val="center"/>
            </w:pPr>
            <w:r>
              <w:t xml:space="preserve">Кустарники нашего края: узнавание, название,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31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Травы нашего края: многообразие. Внешний вид, условия жизни (называние, краткое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8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Зависимость жизни растений от состояния неживой природы. Жизнь растений осенью и зимой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Зависимость жизни растений от состояния неживой природы. Жизнь растений весной и летом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Растения дикорастущие и культурные: общее и различия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Многообразие животных родного края и разных территорий России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насекомые. Особенности внешнего вида,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рыбы. Особенности внешнего вида, условия жизни,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515"/>
                <w:tab w:val="center" w:pos="1632"/>
                <w:tab w:val="center" w:pos="2879"/>
                <w:tab w:val="center" w:pos="4236"/>
                <w:tab w:val="center" w:pos="5737"/>
                <w:tab w:val="center" w:pos="6833"/>
              </w:tabs>
              <w:spacing w:after="0" w:line="259" w:lineRule="auto"/>
              <w:ind w:left="0" w:firstLine="0"/>
              <w:jc w:val="left"/>
            </w:pPr>
            <w:r>
              <w:rPr>
                <w:rFonts w:ascii="Calibri" w:eastAsia="Calibri" w:hAnsi="Calibri" w:cs="Calibri"/>
                <w:sz w:val="22"/>
              </w:rPr>
              <w:tab/>
            </w:r>
            <w:r>
              <w:t xml:space="preserve">Мир </w:t>
            </w:r>
            <w:r>
              <w:tab/>
              <w:t xml:space="preserve">животных: </w:t>
            </w:r>
            <w:r>
              <w:tab/>
              <w:t xml:space="preserve">птицы. </w:t>
            </w:r>
            <w:r>
              <w:tab/>
              <w:t xml:space="preserve">Особенности </w:t>
            </w:r>
            <w:r>
              <w:tab/>
              <w:t xml:space="preserve">внешнего </w:t>
            </w:r>
            <w:r>
              <w:tab/>
              <w:t xml:space="preserve">вида, </w:t>
            </w:r>
          </w:p>
          <w:p w:rsidR="00C3408B" w:rsidRDefault="002C7D5B">
            <w:pPr>
              <w:spacing w:after="0" w:line="259" w:lineRule="auto"/>
              <w:ind w:left="62" w:firstLine="0"/>
              <w:jc w:val="left"/>
            </w:pPr>
            <w:r>
              <w:t xml:space="preserve">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Мир животных: земноводные. Особенности внешнего вида,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40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8" w:firstLine="226"/>
            </w:pPr>
            <w:r>
              <w:t xml:space="preserve">Мир животных: пресмыкающиеся. Особенности внешнего вида, передвижения, питания: узнавание, называние, описание (общая характеристика признаков)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Мир животных: звери (млекопитающие). Особенности внешнего вида, передвижения, питания: узнавание, называние,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Животные и их потомство. Размножение животных. Стадии развития насекомого, земноводных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706" w:firstLine="0"/>
        <w:jc w:val="left"/>
      </w:pPr>
    </w:p>
    <w:tbl>
      <w:tblPr>
        <w:tblStyle w:val="TableGrid"/>
        <w:tblW w:w="9501" w:type="dxa"/>
        <w:tblInd w:w="997" w:type="dxa"/>
        <w:tblCellMar>
          <w:top w:w="56" w:type="dxa"/>
          <w:left w:w="5" w:type="dxa"/>
          <w:right w:w="4" w:type="dxa"/>
        </w:tblCellMar>
        <w:tblLook w:val="04A0" w:firstRow="1" w:lastRow="0" w:firstColumn="1" w:lastColumn="0" w:noHBand="0" w:noVBand="1"/>
      </w:tblPr>
      <w:tblGrid>
        <w:gridCol w:w="1190"/>
        <w:gridCol w:w="7175"/>
        <w:gridCol w:w="1136"/>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Связи в природе: зависимость изменений в живой природе от изменений в неживой природе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Годовой ход изменений в жизни животных. Жизнь животных осенью и зимой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Годовой ход изменений в жизни животных. Жизнь животных весной и летом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Красная книга России. Ее значение в сохранении и охране редких растений и животных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47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1" w:firstLine="226"/>
            </w:pPr>
            <w:r>
              <w:t xml:space="preserve">Отдельные представители растений Красной книги России (включая представителей растительного мира региона): узнавание, называние и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 </w:t>
            </w:r>
          </w:p>
          <w:p w:rsidR="00C3408B" w:rsidRDefault="002C7D5B">
            <w:pPr>
              <w:spacing w:after="0" w:line="259" w:lineRule="auto"/>
              <w:ind w:left="0" w:right="53" w:firstLine="0"/>
              <w:jc w:val="right"/>
            </w:pPr>
            <w:r>
              <w:t xml:space="preserve">Урок 48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5" w:firstLine="226"/>
            </w:pPr>
            <w:r>
              <w:t xml:space="preserve">Отдельные представители животных Красной книги России (включая представителей животного мира региона): узнавание, называние и описание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Заповедники: значение для охраны природы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Какие задачи решают сотрудники заповедника. Правила поведения на территории заповедника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Заповедники </w:t>
            </w:r>
            <w:r>
              <w:tab/>
              <w:t xml:space="preserve">Севера </w:t>
            </w:r>
            <w:r>
              <w:tab/>
              <w:t xml:space="preserve">России </w:t>
            </w:r>
            <w:r>
              <w:tab/>
              <w:t xml:space="preserve">(Остров </w:t>
            </w:r>
            <w:r>
              <w:tab/>
              <w:t xml:space="preserve">Врангеля, </w:t>
            </w:r>
            <w:r>
              <w:tab/>
              <w:t xml:space="preserve">Большой Арктический заповедник)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Заповедники Юга России (Кавказский заповедник)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Заповедники </w:t>
            </w:r>
            <w:r>
              <w:tab/>
              <w:t xml:space="preserve">Сибири </w:t>
            </w:r>
            <w:r>
              <w:tab/>
              <w:t xml:space="preserve">(Байкальский </w:t>
            </w:r>
            <w:r>
              <w:tab/>
              <w:t xml:space="preserve">заповедник, </w:t>
            </w:r>
            <w:r>
              <w:tab/>
              <w:t xml:space="preserve">Саяно- Шушенский заповедник)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8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Дикорастущие и культурные растения родного края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Тематическое повторение по разделу "Человек и природа"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Здоровый образ жизни. Режим дня: чередование сна, учебных занятий, двигательной активности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Рациональное питание: количество приемов пищи и рацион питания. Витамины и здоровье ребенка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Физическая культура. Игры на воздухе как условие сохранения и укрепления здоровья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Закаливание. Значение закаливания для укрепления здоровья. Средства и правила проведения закаливающих процедур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безопасности в школе: маршрут до школы, поведение на занятиях, переменах, при приеме пищи; на пришкольной территории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61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7" w:firstLine="226"/>
            </w:pPr>
            <w:r>
              <w:t xml:space="preserve">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62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9" w:firstLine="226"/>
            </w:pPr>
            <w:r>
              <w:t xml:space="preserve">Безопасное поведение на прогулках: правила поведения на игровых площадках; езда на велосипедах (санках, самокатах) и качелях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3" w:firstLine="0"/>
              <w:jc w:val="right"/>
            </w:pPr>
            <w:r>
              <w:t xml:space="preserve">Правила безопасного поведения пассажира наземного транспорта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Знаки безопасности на общественном транспорте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Правила </w:t>
            </w:r>
            <w:r>
              <w:tab/>
              <w:t xml:space="preserve">безопасного </w:t>
            </w:r>
            <w:r>
              <w:tab/>
              <w:t xml:space="preserve">поведения </w:t>
            </w:r>
            <w:r>
              <w:tab/>
              <w:t xml:space="preserve">пассажира </w:t>
            </w:r>
            <w:r>
              <w:tab/>
              <w:t xml:space="preserve">метро. </w:t>
            </w:r>
            <w:r>
              <w:tab/>
              <w:t xml:space="preserve">Знаки безопасности в метро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66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поведения при пользовании компьютером: посадка, время пользования, обязательность отдыха и другие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Безопасное пользование сетью Интернет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итогам обучения во 2 классе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9501"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5" w:firstLine="0"/>
              <w:jc w:val="right"/>
            </w:pPr>
            <w:r>
              <w:t xml:space="preserve">ОБЩЕЕ КОЛИЧЕСТВО УРОКОВ ПО ПРОГРАММЕ: 68, из них уроков, отведенных на </w:t>
            </w:r>
          </w:p>
          <w:p w:rsidR="00C3408B" w:rsidRDefault="002C7D5B">
            <w:pPr>
              <w:spacing w:after="0" w:line="259" w:lineRule="auto"/>
              <w:ind w:left="62" w:firstLine="0"/>
              <w:jc w:val="left"/>
            </w:pPr>
            <w:r>
              <w:t xml:space="preserve">контрольные работы, - не более 6 </w:t>
            </w:r>
          </w:p>
        </w:tc>
      </w:tr>
    </w:tbl>
    <w:p w:rsidR="00C3408B" w:rsidRDefault="002C7D5B">
      <w:pPr>
        <w:spacing w:after="207" w:line="265" w:lineRule="auto"/>
        <w:ind w:left="10" w:right="8664"/>
        <w:jc w:val="right"/>
      </w:pPr>
      <w:r>
        <w:t xml:space="preserve">Таблица 11.6 </w:t>
      </w:r>
    </w:p>
    <w:p w:rsidR="00C3408B" w:rsidRDefault="002C7D5B">
      <w:pPr>
        <w:numPr>
          <w:ilvl w:val="0"/>
          <w:numId w:val="37"/>
        </w:numPr>
        <w:spacing w:after="3" w:line="259" w:lineRule="auto"/>
        <w:ind w:left="1399" w:right="924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56" w:type="dxa"/>
          <w:left w:w="5" w:type="dxa"/>
          <w:right w:w="6" w:type="dxa"/>
        </w:tblCellMar>
        <w:tblLook w:val="04A0" w:firstRow="1" w:lastRow="0" w:firstColumn="1" w:lastColumn="0" w:noHBand="0" w:noVBand="1"/>
      </w:tblPr>
      <w:tblGrid>
        <w:gridCol w:w="1190"/>
        <w:gridCol w:w="7176"/>
        <w:gridCol w:w="991"/>
      </w:tblGrid>
      <w:tr w:rsidR="00C3408B">
        <w:trPr>
          <w:trHeight w:val="16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right"/>
            </w:pPr>
            <w:r>
              <w:t xml:space="preserve">N урока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Коли чество часов на практич еские работы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Что такое общество?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106" w:firstLine="0"/>
              <w:jc w:val="center"/>
            </w:pPr>
            <w:r>
              <w:t xml:space="preserve">Урок 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0"/>
              <w:jc w:val="right"/>
            </w:pPr>
            <w:r>
              <w:t xml:space="preserve">Наша Родина - Российская Федерация Государственная символика </w:t>
            </w:r>
          </w:p>
          <w:p w:rsidR="00C3408B" w:rsidRDefault="002C7D5B">
            <w:pPr>
              <w:spacing w:after="0" w:line="259" w:lineRule="auto"/>
              <w:ind w:left="62" w:firstLine="0"/>
            </w:pPr>
            <w:r>
              <w:t xml:space="preserve">Российской Федерации. Уважение к государственным символам России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 w:firstLine="0"/>
              <w:jc w:val="center"/>
            </w:pPr>
            <w:r>
              <w:t xml:space="preserve">Урок 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Родной край - малая родина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Уникальные памятники культуры России: Красная площадь, Кремль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Уникальные памятники культуры России: исторический центр Санкт-Петербурга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Уникальные памятники культуры России: Кижи, памятники Великого Новгорода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Достопримечательности родного края: памятники природы и культуры региона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Города Золотого кольца России. Кремлевские города: Ростов Великий, Переславль-Залесский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 w:firstLine="0"/>
              <w:jc w:val="center"/>
            </w:pPr>
            <w:r>
              <w:t xml:space="preserve">Урок 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Города Золотого кольца России. Кремлевские города: Суздаль, Сергиев Посад, Ярославль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850" w:firstLine="0"/>
        <w:jc w:val="left"/>
      </w:pPr>
    </w:p>
    <w:tbl>
      <w:tblPr>
        <w:tblStyle w:val="TableGrid"/>
        <w:tblW w:w="9357" w:type="dxa"/>
        <w:tblInd w:w="997" w:type="dxa"/>
        <w:tblCellMar>
          <w:top w:w="56" w:type="dxa"/>
          <w:left w:w="5" w:type="dxa"/>
          <w:right w:w="5" w:type="dxa"/>
        </w:tblCellMar>
        <w:tblLook w:val="04A0" w:firstRow="1" w:lastRow="0" w:firstColumn="1" w:lastColumn="0" w:noHBand="0" w:noVBand="1"/>
      </w:tblPr>
      <w:tblGrid>
        <w:gridCol w:w="1190"/>
        <w:gridCol w:w="7176"/>
        <w:gridCol w:w="991"/>
      </w:tblGrid>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10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0" w:firstLine="226"/>
            </w:pPr>
            <w:r>
              <w:t xml:space="preserve">Трудолюбие как общественно значимая ценность в культуре народов России. Традиции воспитания трудолюбия у детей разных народов нашей страны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11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Труд жителей региона. Профессии, связанные с трудом на производстве, в сельском хозяйстве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Труд жителей региона. Профессии, связанные с трудом в учреждениях образования и культуры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Культура, традиции народов России. Уважение к культуре, традициям, истории разных народов и своего народа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Нужны ли обществу правила поведения? Правила поведения в социуме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Семья - первый и главный коллектив в жизни человека Повседневные заботы семьи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4" w:firstLine="0"/>
              <w:jc w:val="center"/>
            </w:pPr>
            <w:r>
              <w:t xml:space="preserve">Совместный труд. Семейный бюджет, доходы и расходы семьи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стран Европы (по выбору)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Белоруссии (по выбору)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стран Азии (по выбору)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Памятники природы и культуры Китая (по выбору)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Семья: традиции, праздники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"Наша Родина - Российская Федерация"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23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7" w:firstLine="226"/>
            </w:pPr>
            <w:r>
              <w:t xml:space="preserve">Методы изучения природы: наблюдения, сравнения, измерения, опыты и эксперименты. Материки и океаны, части света: картины природы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Разнообразие веществ в природе. Примеры веществ (соль, сахар, вода, природный газ): узнавание, называние, краткая характеристика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7"/>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Твердые вещества, жидкости, газы. Определение свойств твердых веществ, жидкостей и газов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Вода </w:t>
            </w:r>
            <w:r>
              <w:tab/>
              <w:t xml:space="preserve">как </w:t>
            </w:r>
            <w:r>
              <w:tab/>
              <w:t xml:space="preserve">вещество. </w:t>
            </w:r>
            <w:r>
              <w:tab/>
              <w:t xml:space="preserve">Определение </w:t>
            </w:r>
            <w:r>
              <w:tab/>
              <w:t xml:space="preserve">свойств </w:t>
            </w:r>
            <w:r>
              <w:tab/>
              <w:t xml:space="preserve">воды </w:t>
            </w:r>
            <w:r>
              <w:tab/>
              <w:t xml:space="preserve">в </w:t>
            </w:r>
            <w:r>
              <w:tab/>
              <w:t xml:space="preserve">ходе практической работы </w:t>
            </w:r>
          </w:p>
        </w:tc>
        <w:tc>
          <w:tcPr>
            <w:tcW w:w="99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Распространение воды в природе: водоемы, реки. Круговорот воды в природе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Значение воды для жизни живых организмов и хозяйственной деятельности людей. Охрана воды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Воздух как смесь газов. Значение воздуха для жизни флоры, фауны, человека. Охрана воздуха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Горная порода как соединение разных минералов. Примеры минералов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lastRenderedPageBreak/>
              <w:t xml:space="preserve">Урок 31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Полезные ископаемые - богатство земных недр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850" w:firstLine="0"/>
        <w:jc w:val="left"/>
      </w:pPr>
    </w:p>
    <w:tbl>
      <w:tblPr>
        <w:tblStyle w:val="TableGrid"/>
        <w:tblW w:w="9357" w:type="dxa"/>
        <w:tblInd w:w="997" w:type="dxa"/>
        <w:tblCellMar>
          <w:top w:w="56" w:type="dxa"/>
          <w:left w:w="5" w:type="dxa"/>
          <w:right w:w="5" w:type="dxa"/>
        </w:tblCellMar>
        <w:tblLook w:val="04A0" w:firstRow="1" w:lastRow="0" w:firstColumn="1" w:lastColumn="0" w:noHBand="0" w:noVBand="1"/>
      </w:tblPr>
      <w:tblGrid>
        <w:gridCol w:w="1190"/>
        <w:gridCol w:w="7175"/>
        <w:gridCol w:w="992"/>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Полезные ископаемые родного края: характеристика, использование в хозяйственной деятельности региона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Почва, ее состав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Бактерии - мельчайшие одноклеточные живые существа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Разнообразие грибов: узнавание, называние, описание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Разнообразие растений: зависимость внешнего вида от условий и места обитания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Растения родного края: названия и краткая характеристика (на основе наблюдения)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center"/>
            </w:pPr>
            <w:r>
              <w:t xml:space="preserve">Растения, используемые людьми в хозяйственной деятельности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Растение как живой организм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растения размножаются?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Развитие растения от семени до семени (по результатам практических работ) </w:t>
            </w:r>
          </w:p>
        </w:tc>
        <w:tc>
          <w:tcPr>
            <w:tcW w:w="99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7" w:firstLine="0"/>
              <w:jc w:val="center"/>
            </w:pPr>
            <w:r>
              <w:t xml:space="preserve">Условия роста и развития растения (по результатам наблюдений)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Жизнь животных в разные времена года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Животные родного края: узнавание, называние, краткая характеристика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Бережное отношение к животным - нравственная ценность людей. Охрана животного мира в России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животные питаются?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Особенности дыхания животных разных классов (звери - легкие; рыбы - жабры; насекомые - трахеи)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Размножение и развитие рыб, птиц, земноводных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7"/>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49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61" w:firstLine="226"/>
            </w:pPr>
            <w:r>
              <w:t xml:space="preserve">Условия, необходимые для жизни животных: воздух, вода, тепло, пища (среда обитания) - обобщение на основе результатов наблюдений и работы с информацией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Естественные природные сообщества: лес, луг, водоем, степь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Искусственные природные сообщества, созданные человеком - пруд, поле, парк, огород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52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Природные сообщества родного края - два-три примера на основе наблюдения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630"/>
                <w:tab w:val="center" w:pos="2028"/>
                <w:tab w:val="center" w:pos="3154"/>
                <w:tab w:val="center" w:pos="3990"/>
                <w:tab w:val="center" w:pos="5289"/>
                <w:tab w:val="center" w:pos="6612"/>
              </w:tabs>
              <w:spacing w:after="0" w:line="259" w:lineRule="auto"/>
              <w:ind w:left="0" w:firstLine="0"/>
              <w:jc w:val="left"/>
            </w:pPr>
            <w:r>
              <w:rPr>
                <w:rFonts w:ascii="Calibri" w:eastAsia="Calibri" w:hAnsi="Calibri" w:cs="Calibri"/>
                <w:sz w:val="22"/>
              </w:rPr>
              <w:tab/>
            </w:r>
            <w:r>
              <w:t xml:space="preserve">Общее </w:t>
            </w:r>
            <w:r>
              <w:tab/>
              <w:t xml:space="preserve">представление </w:t>
            </w:r>
            <w:r>
              <w:tab/>
              <w:t xml:space="preserve">о </w:t>
            </w:r>
            <w:r>
              <w:tab/>
              <w:t xml:space="preserve">строении </w:t>
            </w:r>
            <w:r>
              <w:tab/>
              <w:t xml:space="preserve">организма </w:t>
            </w:r>
            <w:r>
              <w:tab/>
              <w:t xml:space="preserve">человека. </w:t>
            </w:r>
          </w:p>
          <w:p w:rsidR="00C3408B" w:rsidRDefault="002C7D5B">
            <w:pPr>
              <w:spacing w:after="0" w:line="259" w:lineRule="auto"/>
              <w:ind w:left="62" w:firstLine="0"/>
            </w:pPr>
            <w:r>
              <w:t xml:space="preserve">Температура тела, частота пульса как показатели здоровья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Опорно-двигательная система и ее роль в жизни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Дыхательная система и ее роль в жизни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Пищеварительная система и ее роль в жизни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Кровеносная и нервная система и ее роль в жизни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Органы чувств их роль в жизни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59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"Многообразие растений и животных"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60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Повторение по теме "Человек - часть природы. Строение тела человека"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61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Роль </w:t>
            </w:r>
            <w:r>
              <w:tab/>
              <w:t xml:space="preserve">двигательной </w:t>
            </w:r>
            <w:r>
              <w:tab/>
              <w:t xml:space="preserve">активности: </w:t>
            </w:r>
            <w:r>
              <w:tab/>
              <w:t xml:space="preserve">утренней </w:t>
            </w:r>
            <w:r>
              <w:tab/>
              <w:t xml:space="preserve">гимнастики, динамических пауз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62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Профилактика заболеваний. Роль закаливания для здоровья растущего организма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63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Соблюдение правил перемещения внутри двора и пересечения дворовой проезжей части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64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Знаки безопасности во дворе жилого дома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65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Безопасное поведение пассажира железнодорожного транспорта. Знаки безопасности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66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Безопасное поведение пассажира авиа и водного транспорта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67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Безопасная информационная среда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68 </w:t>
            </w:r>
          </w:p>
        </w:tc>
        <w:tc>
          <w:tcPr>
            <w:tcW w:w="71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итогам обучения в 3 классе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8"/>
        </w:trPr>
        <w:tc>
          <w:tcPr>
            <w:tcW w:w="9357"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ОБЩЕЕ КОЛИЧЕСТВО УРОКОВ ПО ПРОГРАММЕ: 68, из них уроков, отведенных на контрольные работы, - не более 6 </w:t>
            </w:r>
          </w:p>
        </w:tc>
      </w:tr>
    </w:tbl>
    <w:p w:rsidR="00C3408B" w:rsidRDefault="002C7D5B">
      <w:pPr>
        <w:spacing w:after="207" w:line="265" w:lineRule="auto"/>
        <w:ind w:left="10" w:right="8664"/>
        <w:jc w:val="right"/>
      </w:pPr>
      <w:r>
        <w:t xml:space="preserve">Таблица 11.7 </w:t>
      </w:r>
    </w:p>
    <w:p w:rsidR="00C3408B" w:rsidRDefault="002C7D5B">
      <w:pPr>
        <w:numPr>
          <w:ilvl w:val="0"/>
          <w:numId w:val="37"/>
        </w:numPr>
        <w:spacing w:after="3" w:line="259" w:lineRule="auto"/>
        <w:ind w:left="1399" w:right="9245" w:hanging="182"/>
      </w:pPr>
      <w:r>
        <w:t xml:space="preserve">класс </w:t>
      </w:r>
    </w:p>
    <w:p w:rsidR="00C3408B" w:rsidRDefault="002C7D5B">
      <w:pPr>
        <w:spacing w:after="0" w:line="259" w:lineRule="auto"/>
        <w:ind w:left="0" w:firstLine="0"/>
        <w:jc w:val="left"/>
      </w:pPr>
      <w:r>
        <w:rPr>
          <w:sz w:val="20"/>
        </w:rPr>
        <w:t xml:space="preserve"> </w:t>
      </w:r>
    </w:p>
    <w:tbl>
      <w:tblPr>
        <w:tblStyle w:val="TableGrid"/>
        <w:tblW w:w="9782" w:type="dxa"/>
        <w:tblInd w:w="997" w:type="dxa"/>
        <w:tblCellMar>
          <w:top w:w="56" w:type="dxa"/>
          <w:left w:w="5" w:type="dxa"/>
        </w:tblCellMar>
        <w:tblLook w:val="04A0" w:firstRow="1" w:lastRow="0" w:firstColumn="1" w:lastColumn="0" w:noHBand="0" w:noVBand="1"/>
      </w:tblPr>
      <w:tblGrid>
        <w:gridCol w:w="1190"/>
        <w:gridCol w:w="7315"/>
        <w:gridCol w:w="1277"/>
      </w:tblGrid>
      <w:tr w:rsidR="00C3408B">
        <w:trPr>
          <w:trHeight w:val="141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3" w:firstLine="0"/>
              <w:jc w:val="right"/>
            </w:pPr>
            <w:r>
              <w:lastRenderedPageBreak/>
              <w:t xml:space="preserve">N урока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Тема урока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62" w:firstLine="226"/>
              <w:jc w:val="left"/>
            </w:pPr>
            <w:r>
              <w:t xml:space="preserve">Количес тво </w:t>
            </w:r>
            <w:r>
              <w:tab/>
              <w:t xml:space="preserve">часов </w:t>
            </w:r>
          </w:p>
          <w:p w:rsidR="00C3408B" w:rsidRDefault="002C7D5B">
            <w:pPr>
              <w:spacing w:after="0" w:line="259" w:lineRule="auto"/>
              <w:ind w:left="62" w:firstLine="0"/>
              <w:jc w:val="left"/>
            </w:pPr>
            <w:r>
              <w:t xml:space="preserve">на практичес кие работы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101" w:firstLine="0"/>
              <w:jc w:val="center"/>
            </w:pPr>
            <w:r>
              <w:t xml:space="preserve">Урок 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7" w:firstLine="226"/>
            </w:pPr>
            <w:r>
              <w:t xml:space="preserve">Государственное устройство Российской Федерации (общее представление). Конституция Российской Федерации. Президент Российской Федерации. Политико-административная карта России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1" w:firstLine="0"/>
              <w:jc w:val="center"/>
            </w:pPr>
            <w:r>
              <w:t xml:space="preserve">Урок 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Права и обязанности гражданина Российской Федерации. Права ребенка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1" w:firstLine="0"/>
              <w:jc w:val="center"/>
            </w:pPr>
            <w:r>
              <w:t xml:space="preserve">Урок 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Малая Родина гражданина России. Достопримечательности родного края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1" w:firstLine="0"/>
              <w:jc w:val="center"/>
            </w:pPr>
            <w:r>
              <w:t xml:space="preserve">Урок 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Родной край. Знаменитые люди родного края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1" w:firstLine="0"/>
              <w:jc w:val="center"/>
            </w:pPr>
            <w:r>
              <w:t xml:space="preserve">Урок 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Наша малая Родина: главный город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425" w:firstLine="0"/>
        <w:jc w:val="left"/>
      </w:pPr>
    </w:p>
    <w:tbl>
      <w:tblPr>
        <w:tblStyle w:val="TableGrid"/>
        <w:tblW w:w="9782" w:type="dxa"/>
        <w:tblInd w:w="997" w:type="dxa"/>
        <w:tblCellMar>
          <w:top w:w="56" w:type="dxa"/>
          <w:left w:w="5" w:type="dxa"/>
          <w:right w:w="19" w:type="dxa"/>
        </w:tblCellMar>
        <w:tblLook w:val="04A0" w:firstRow="1" w:lastRow="0" w:firstColumn="1" w:lastColumn="0" w:noHBand="0" w:noVBand="1"/>
      </w:tblPr>
      <w:tblGrid>
        <w:gridCol w:w="1190"/>
        <w:gridCol w:w="7315"/>
        <w:gridCol w:w="1277"/>
      </w:tblGrid>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Города России. Древние города России. Страницы истории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Города России. Города-герои. Страницы истории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Праздник в жизни общества и человека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Урок 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Государственные праздники России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Праздники и памятные даты своего региона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Историческое время. Что такое "лента времени"?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2" w:firstLine="0"/>
              <w:jc w:val="center"/>
            </w:pPr>
            <w:r>
              <w:t xml:space="preserve">Государство Русь. Страницы общественной и культурной жизни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Государство Русь. Человек - защитник своего Отечества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Московское государство. Страницы общественной и культурной жизни в Московском государстве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Образование и культура в Московском государстве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16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Страницы истории Российской империи. Петр I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Страницы Российской империи. Преобразования в культуре, науке, быту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Образование в Российской империи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2"/>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19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3" w:firstLine="0"/>
              <w:jc w:val="center"/>
            </w:pPr>
            <w:r>
              <w:t xml:space="preserve">Развитие культуры в Российской империи Российская империя: </w:t>
            </w:r>
          </w:p>
          <w:p w:rsidR="00C3408B" w:rsidRDefault="002C7D5B">
            <w:pPr>
              <w:spacing w:after="0" w:line="259" w:lineRule="auto"/>
              <w:ind w:left="62" w:firstLine="0"/>
              <w:jc w:val="left"/>
            </w:pPr>
            <w:r>
              <w:t xml:space="preserve">развитие культуры XVIII в. (архитектура, живопись, театр)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20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"Золотой век" русской культуры. Великие поэты и писатели, композиторы и художники XIX в.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Первая Отечественная война: 1812 год. </w:t>
            </w:r>
            <w:r>
              <w:tab/>
              <w:t xml:space="preserve">Защита Родины от французских завоевателей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Страницы истории России XX в.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5" w:firstLine="0"/>
              <w:jc w:val="center"/>
            </w:pPr>
            <w:r>
              <w:t xml:space="preserve">Великая Отечественная война 1941 - 1945 гг: как все начиналось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Великая Отечественная война 1941 - 1945 гг: главные сражения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25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Все для фронта - все для победы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Взятие Берлина. Парад Победы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Мы живем в Российской Федерации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Человек - творец культурных ценностей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29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Труд и быт людей в разные исторические времена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Всемирное культурное наследие России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Всемирное культурное наследие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8"/>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Охрана историко-культурного наследия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708" w:right="425" w:firstLine="0"/>
        <w:jc w:val="left"/>
      </w:pPr>
    </w:p>
    <w:tbl>
      <w:tblPr>
        <w:tblStyle w:val="TableGrid"/>
        <w:tblW w:w="9782" w:type="dxa"/>
        <w:tblInd w:w="997" w:type="dxa"/>
        <w:tblCellMar>
          <w:top w:w="56" w:type="dxa"/>
          <w:left w:w="5" w:type="dxa"/>
          <w:right w:w="5" w:type="dxa"/>
        </w:tblCellMar>
        <w:tblLook w:val="04A0" w:firstRow="1" w:lastRow="0" w:firstColumn="1" w:lastColumn="0" w:noHBand="0" w:noVBand="1"/>
      </w:tblPr>
      <w:tblGrid>
        <w:gridCol w:w="1190"/>
        <w:gridCol w:w="7314"/>
        <w:gridCol w:w="1278"/>
      </w:tblGrid>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Взаимоотношения </w:t>
            </w:r>
            <w:r>
              <w:tab/>
              <w:t xml:space="preserve">людей в обществе: доброта и гуманизм, справедливость и уважение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Летописи и летописцы. Роль монастырей в развитии образования народа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Резервный урок. Культура Московского государства. Творчество скоморохов и гусляров, первые "потешные хоромы", первый театр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4"/>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теме "История Отечества"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Как человек изучает окружающую природу? </w:t>
            </w:r>
          </w:p>
        </w:tc>
        <w:tc>
          <w:tcPr>
            <w:tcW w:w="12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38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Солнце - звезда </w:t>
            </w:r>
          </w:p>
        </w:tc>
        <w:tc>
          <w:tcPr>
            <w:tcW w:w="12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39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Планеты Солнечной системы Луна - спутник Земли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Смена дня и ночи на Земле как результат вращения планеты вокруг своей оси (практические работы с моделями и схемами)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93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p w:rsidR="00C3408B" w:rsidRDefault="002C7D5B">
            <w:pPr>
              <w:spacing w:after="0" w:line="259" w:lineRule="auto"/>
              <w:ind w:left="0" w:right="53" w:firstLine="0"/>
              <w:jc w:val="right"/>
            </w:pPr>
            <w:r>
              <w:t xml:space="preserve">Урок 41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right="59" w:firstLine="226"/>
            </w:pPr>
            <w:r>
              <w:t xml:space="preserve">Обращение Земли вокруг Солнца как причина смены сезонов (практические работы с моделями и схемами). Общая характеристика времен года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lastRenderedPageBreak/>
              <w:t xml:space="preserve">Урок 42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Равнины России: Восточно-Европейская, Западно-Сибирская (название, общая характеристика, нахождение на карте)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Горные системы России: Урал, Кавказ, Алтай (краткая характеристика, главные вершины, место нахождения на карте)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49"/>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Формы земной поверхности (на примере родного края)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Водоемы Земли, их разнообразие. Естественные водоемы: океан, море, озеро, болото. Примеры водоемов в России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Искусственные водоемы: водохранилища, пруды (общая характеристика)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47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Река как водный поток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Крупнейшие реки России: название, нахождение на карте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49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Водоемы и реки родного края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Использование рек и водоемов человеком (хозяйственная деятельность, отдых). Охрана рек и водоемов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арктическая пустыня. Связи в природной зоне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тундра. Связи в природной зоне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тайга. Связи в природной зоне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смешанный лес. Связи в природной зоне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Характеристика природных зон России: степь и полупустыня. Связи в природной зоне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теме "Природные зоны"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2" w:firstLine="0"/>
              <w:jc w:val="center"/>
            </w:pPr>
            <w:r>
              <w:t xml:space="preserve">Природные и культурные объекты Всемирного наследия в России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4"/>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58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Природные и культурные объекты Всемирного наследия за рубежом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59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Экологические проблемы взаимодействия человека и природы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60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Защита и охрана природных богатств (воздуха, воды, полезных ископаемых, флоры и фауны)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2"/>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Знакомство с Международной Красной книгой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по итогам обучения в 4 классе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lastRenderedPageBreak/>
              <w:t xml:space="preserve">Урок 63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О вредных для здоровья привычках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1"/>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Планирование маршрутов с учетом транспортной инфраструктуры населенного пункта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65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pPr>
            <w:r>
              <w:t xml:space="preserve">Правила поведения в общественных местах: зонах отдыха, учреждениях культуры и торговых центрах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89"/>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66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Безопасное поведение при езде на велосипеде и самокате. Дорожные знаки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6"/>
        </w:trPr>
        <w:tc>
          <w:tcPr>
            <w:tcW w:w="119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Урок 67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4" w:firstLine="0"/>
              <w:jc w:val="right"/>
            </w:pPr>
            <w:r>
              <w:t xml:space="preserve">Правила цифровой грамотности при использовании сетью Интернет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51"/>
        </w:trPr>
        <w:tc>
          <w:tcPr>
            <w:tcW w:w="1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Урок 68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Резервный урок. Повторение "Оценим свои достижения" </w:t>
            </w:r>
          </w:p>
        </w:tc>
        <w:tc>
          <w:tcPr>
            <w:tcW w:w="12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698"/>
        </w:trPr>
        <w:tc>
          <w:tcPr>
            <w:tcW w:w="9782"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7" w:firstLine="0"/>
              <w:jc w:val="right"/>
            </w:pPr>
            <w:r>
              <w:t xml:space="preserve">ОБЩЕЕ КОЛИЧЕСТВО УРОКОВ ПО ПРОГРАММЕ: 68, из них уроков, отведенных на </w:t>
            </w:r>
          </w:p>
          <w:p w:rsidR="00C3408B" w:rsidRDefault="002C7D5B">
            <w:pPr>
              <w:spacing w:after="0" w:line="259" w:lineRule="auto"/>
              <w:ind w:left="62" w:firstLine="0"/>
              <w:jc w:val="left"/>
            </w:pPr>
            <w:r>
              <w:t xml:space="preserve">контрольные работы (в том числе Всероссийские проверочные работы), - не более 6 </w:t>
            </w:r>
          </w:p>
        </w:tc>
      </w:tr>
    </w:tbl>
    <w:p w:rsidR="00C3408B" w:rsidRDefault="002C7D5B">
      <w:pPr>
        <w:spacing w:after="214"/>
        <w:ind w:left="1003" w:right="857" w:firstLine="226"/>
      </w:pPr>
      <w:r>
        <w:t>163.12.</w:t>
      </w:r>
      <w:r>
        <w:rPr>
          <w:rFonts w:ascii="Arial" w:eastAsia="Arial" w:hAnsi="Arial" w:cs="Arial"/>
        </w:rPr>
        <w:t xml:space="preserve"> </w:t>
      </w: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 </w:t>
      </w:r>
    </w:p>
    <w:p w:rsidR="00C3408B" w:rsidRDefault="002C7D5B">
      <w:pPr>
        <w:spacing w:after="192"/>
        <w:ind w:left="1227" w:right="15"/>
      </w:pPr>
      <w:r>
        <w:t xml:space="preserve">Таблица 12 </w:t>
      </w:r>
    </w:p>
    <w:p w:rsidR="00C3408B" w:rsidRDefault="002C7D5B">
      <w:pPr>
        <w:ind w:left="1227" w:right="2125"/>
      </w:pPr>
      <w:r>
        <w:t xml:space="preserve">Проверяемые требования к результатам освоения основной образовательной программы 1 класса </w:t>
      </w:r>
    </w:p>
    <w:p w:rsidR="00C3408B" w:rsidRDefault="002C7D5B">
      <w:pPr>
        <w:spacing w:after="0" w:line="259" w:lineRule="auto"/>
        <w:ind w:left="0" w:firstLine="0"/>
        <w:jc w:val="left"/>
      </w:pPr>
      <w:r>
        <w:rPr>
          <w:sz w:val="20"/>
        </w:rPr>
        <w:t xml:space="preserve"> </w:t>
      </w:r>
    </w:p>
    <w:tbl>
      <w:tblPr>
        <w:tblStyle w:val="TableGrid"/>
        <w:tblW w:w="9638" w:type="dxa"/>
        <w:tblInd w:w="997" w:type="dxa"/>
        <w:tblCellMar>
          <w:top w:w="56" w:type="dxa"/>
          <w:left w:w="5" w:type="dxa"/>
        </w:tblCellMar>
        <w:tblLook w:val="04A0" w:firstRow="1" w:lastRow="0" w:firstColumn="1" w:lastColumn="0" w:noHBand="0" w:noVBand="1"/>
      </w:tblPr>
      <w:tblGrid>
        <w:gridCol w:w="1699"/>
        <w:gridCol w:w="7939"/>
      </w:tblGrid>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Код проверяемого результата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978"/>
                <w:tab w:val="center" w:pos="2775"/>
                <w:tab w:val="center" w:pos="4441"/>
                <w:tab w:val="center" w:pos="5955"/>
                <w:tab w:val="right" w:pos="7934"/>
              </w:tabs>
              <w:spacing w:after="0" w:line="259" w:lineRule="auto"/>
              <w:ind w:left="0" w:firstLine="0"/>
              <w:jc w:val="left"/>
            </w:pPr>
            <w:r>
              <w:rPr>
                <w:rFonts w:ascii="Calibri" w:eastAsia="Calibri" w:hAnsi="Calibri" w:cs="Calibri"/>
                <w:sz w:val="22"/>
              </w:rPr>
              <w:tab/>
            </w:r>
            <w:r>
              <w:t xml:space="preserve">Проверяемые </w:t>
            </w:r>
            <w:r>
              <w:tab/>
              <w:t xml:space="preserve">предметные </w:t>
            </w:r>
            <w:r>
              <w:tab/>
              <w:t xml:space="preserve">результаты </w:t>
            </w:r>
            <w:r>
              <w:tab/>
              <w:t xml:space="preserve">освоения </w:t>
            </w:r>
            <w:r>
              <w:tab/>
              <w:t xml:space="preserve">основной </w:t>
            </w:r>
          </w:p>
          <w:p w:rsidR="00C3408B" w:rsidRDefault="002C7D5B">
            <w:pPr>
              <w:spacing w:after="0" w:line="259" w:lineRule="auto"/>
              <w:ind w:left="67" w:firstLine="0"/>
              <w:jc w:val="left"/>
            </w:pPr>
            <w:r>
              <w:t xml:space="preserve">образовательной программы начального общего образования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общество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right"/>
            </w:pPr>
            <w:r>
              <w:t xml:space="preserve">называть себя и членов своей семьи по фамилии, имени, отчеству, </w:t>
            </w:r>
          </w:p>
          <w:p w:rsidR="00C3408B" w:rsidRDefault="002C7D5B">
            <w:pPr>
              <w:spacing w:after="0" w:line="259" w:lineRule="auto"/>
              <w:ind w:left="67" w:firstLine="0"/>
              <w:jc w:val="left"/>
            </w:pPr>
            <w:r>
              <w:t xml:space="preserve">профессии членов своей семьи, домашний адрес и адрес своей школы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 w:firstLine="0"/>
              <w:jc w:val="center"/>
            </w:pPr>
            <w:r>
              <w:t xml:space="preserve">проявлять уважение к семейным ценностям и традициям, соблюдать </w:t>
            </w:r>
          </w:p>
          <w:p w:rsidR="00C3408B" w:rsidRDefault="002C7D5B">
            <w:pPr>
              <w:spacing w:after="0" w:line="259" w:lineRule="auto"/>
              <w:ind w:left="67" w:firstLine="0"/>
              <w:jc w:val="left"/>
            </w:pPr>
            <w:r>
              <w:t xml:space="preserve">правила нравственного поведения в социуме и на природе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воспроизводить название своего населенного пункта, региона, страны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5" w:firstLine="0"/>
              <w:jc w:val="center"/>
            </w:pPr>
            <w:r>
              <w:t xml:space="preserve">приводить примеры культурных объектов родного края, школьных </w:t>
            </w:r>
          </w:p>
          <w:p w:rsidR="00C3408B" w:rsidRDefault="002C7D5B">
            <w:pPr>
              <w:spacing w:after="0" w:line="259" w:lineRule="auto"/>
              <w:ind w:left="67" w:firstLine="0"/>
              <w:jc w:val="left"/>
            </w:pPr>
            <w:r>
              <w:t xml:space="preserve">традиций и праздников, традиций и ценностей своей семьи, профессий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природа </w:t>
            </w:r>
          </w:p>
        </w:tc>
      </w:tr>
      <w:tr w:rsidR="00C3408B">
        <w:trPr>
          <w:trHeight w:val="93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5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2" w:firstLine="226"/>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tc>
      </w:tr>
      <w:tr w:rsidR="00C3408B">
        <w:trPr>
          <w:trHeight w:val="141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6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right"/>
            </w:pPr>
            <w:r>
              <w:t xml:space="preserve">описывать на основе опорных слов наиболее распространенные в родном </w:t>
            </w:r>
          </w:p>
          <w:p w:rsidR="00C3408B" w:rsidRDefault="002C7D5B">
            <w:pPr>
              <w:spacing w:after="0" w:line="259" w:lineRule="auto"/>
              <w:ind w:left="67" w:right="54" w:firstLine="0"/>
            </w:pPr>
            <w:r>
              <w:t xml:space="preserve">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7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2" w:firstLine="0"/>
              <w:jc w:val="center"/>
            </w:pPr>
            <w:r>
              <w:t xml:space="preserve">применять правила ухода за комнатными растениями и домашними </w:t>
            </w:r>
          </w:p>
          <w:p w:rsidR="00C3408B" w:rsidRDefault="002C7D5B">
            <w:pPr>
              <w:spacing w:after="0" w:line="259" w:lineRule="auto"/>
              <w:ind w:left="67" w:firstLine="0"/>
              <w:jc w:val="left"/>
            </w:pPr>
            <w:r>
              <w:t xml:space="preserve">животными </w:t>
            </w:r>
          </w:p>
        </w:tc>
      </w:tr>
      <w:tr w:rsidR="00C3408B">
        <w:trPr>
          <w:trHeight w:val="117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8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1" w:firstLine="226"/>
            </w:pPr>
            <w: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9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6" w:firstLine="0"/>
              <w:jc w:val="center"/>
            </w:pPr>
            <w:r>
              <w:t xml:space="preserve">использовать для ответов на вопросы небольшие тексты о природе и </w:t>
            </w:r>
          </w:p>
          <w:p w:rsidR="00C3408B" w:rsidRDefault="002C7D5B">
            <w:pPr>
              <w:spacing w:after="0" w:line="259" w:lineRule="auto"/>
              <w:ind w:left="67" w:firstLine="0"/>
              <w:jc w:val="left"/>
            </w:pPr>
            <w:r>
              <w:t xml:space="preserve">обществе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10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807"/>
                <w:tab w:val="center" w:pos="2066"/>
                <w:tab w:val="center" w:pos="3565"/>
                <w:tab w:val="center" w:pos="5352"/>
                <w:tab w:val="right" w:pos="7934"/>
              </w:tabs>
              <w:spacing w:after="0" w:line="259" w:lineRule="auto"/>
              <w:ind w:left="0" w:firstLine="0"/>
              <w:jc w:val="left"/>
            </w:pPr>
            <w:r>
              <w:rPr>
                <w:rFonts w:ascii="Calibri" w:eastAsia="Calibri" w:hAnsi="Calibri" w:cs="Calibri"/>
                <w:sz w:val="22"/>
              </w:rPr>
              <w:tab/>
            </w:r>
            <w:r>
              <w:t xml:space="preserve">оценивать </w:t>
            </w:r>
            <w:r>
              <w:tab/>
              <w:t xml:space="preserve">ситуации, </w:t>
            </w:r>
            <w:r>
              <w:tab/>
              <w:t xml:space="preserve">раскрывающие </w:t>
            </w:r>
            <w:r>
              <w:tab/>
              <w:t xml:space="preserve">положительное </w:t>
            </w:r>
            <w:r>
              <w:tab/>
              <w:t xml:space="preserve">и негативное </w:t>
            </w:r>
          </w:p>
          <w:p w:rsidR="00C3408B" w:rsidRDefault="002C7D5B">
            <w:pPr>
              <w:spacing w:after="0" w:line="259" w:lineRule="auto"/>
              <w:ind w:left="67" w:firstLine="0"/>
              <w:jc w:val="left"/>
            </w:pPr>
            <w:r>
              <w:t xml:space="preserve">отношение к природе; правила поведения в быту, в общественных местах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Правила безопасной жизнедеятельности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20" w:firstLine="0"/>
              <w:jc w:val="center"/>
            </w:pPr>
            <w:r>
              <w:t xml:space="preserve">соблюдать правила безопасности на учебном месте обучающегося; во </w:t>
            </w:r>
          </w:p>
          <w:p w:rsidR="00C3408B" w:rsidRDefault="002C7D5B">
            <w:pPr>
              <w:spacing w:after="0" w:line="259" w:lineRule="auto"/>
              <w:ind w:left="67" w:firstLine="0"/>
              <w:jc w:val="left"/>
            </w:pPr>
            <w:r>
              <w:t xml:space="preserve">время наблюдений и опытов;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12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соблюдать правила здорового питания и личной гигиены;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13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1" w:firstLine="0"/>
              <w:jc w:val="right"/>
            </w:pPr>
            <w:r>
              <w:t xml:space="preserve">соблюдать правила безопасного поведения пешехода; соблюдать правила </w:t>
            </w:r>
          </w:p>
          <w:p w:rsidR="00C3408B" w:rsidRDefault="002C7D5B">
            <w:pPr>
              <w:spacing w:after="0" w:line="259" w:lineRule="auto"/>
              <w:ind w:left="67" w:firstLine="0"/>
              <w:jc w:val="left"/>
            </w:pPr>
            <w:r>
              <w:t xml:space="preserve">безопасного поведения в природе </w:t>
            </w:r>
          </w:p>
        </w:tc>
      </w:tr>
      <w:tr w:rsidR="00C3408B">
        <w:trPr>
          <w:trHeight w:val="141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14 </w:t>
            </w:r>
          </w:p>
        </w:tc>
        <w:tc>
          <w:tcPr>
            <w:tcW w:w="79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безопасно пользоваться бытовыми электроприборами; </w:t>
            </w:r>
          </w:p>
          <w:p w:rsidR="00C3408B" w:rsidRDefault="002C7D5B">
            <w:pPr>
              <w:spacing w:after="0" w:line="259" w:lineRule="auto"/>
              <w:ind w:left="67" w:right="54" w:firstLine="226"/>
            </w:pPr>
            <w:r>
              <w:t xml:space="preserve">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 </w:t>
            </w:r>
          </w:p>
        </w:tc>
      </w:tr>
    </w:tbl>
    <w:p w:rsidR="00C3408B" w:rsidRDefault="002C7D5B">
      <w:pPr>
        <w:spacing w:after="197"/>
        <w:ind w:left="1227" w:right="15"/>
      </w:pPr>
      <w:r>
        <w:t xml:space="preserve">Таблица 12.1 </w:t>
      </w:r>
    </w:p>
    <w:p w:rsidR="00C3408B" w:rsidRDefault="002C7D5B">
      <w:pPr>
        <w:spacing w:line="265" w:lineRule="auto"/>
        <w:ind w:left="10" w:right="5343"/>
        <w:jc w:val="right"/>
      </w:pPr>
      <w:r>
        <w:t xml:space="preserve">Проверяемые элементы содержания (1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9" w:type="dxa"/>
          <w:left w:w="72" w:type="dxa"/>
          <w:right w:w="198" w:type="dxa"/>
        </w:tblCellMar>
        <w:tblLook w:val="04A0" w:firstRow="1" w:lastRow="0" w:firstColumn="1" w:lastColumn="0" w:noHBand="0" w:noVBand="1"/>
      </w:tblPr>
      <w:tblGrid>
        <w:gridCol w:w="1075"/>
        <w:gridCol w:w="8282"/>
      </w:tblGrid>
      <w:tr w:rsidR="00C3408B">
        <w:trPr>
          <w:trHeight w:val="45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0" w:firstLine="0"/>
              <w:jc w:val="center"/>
            </w:pPr>
            <w:r>
              <w:t xml:space="preserve">Код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общество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Школа. Школьные традиции и праздники. Адрес школы. Классный, школьный коллектив </w:t>
            </w:r>
          </w:p>
        </w:tc>
      </w:tr>
    </w:tbl>
    <w:p w:rsidR="00C3408B" w:rsidRDefault="00C3408B">
      <w:pPr>
        <w:spacing w:after="0" w:line="259" w:lineRule="auto"/>
        <w:ind w:left="-708" w:right="850" w:firstLine="0"/>
        <w:jc w:val="left"/>
      </w:pPr>
    </w:p>
    <w:tbl>
      <w:tblPr>
        <w:tblStyle w:val="TableGrid"/>
        <w:tblW w:w="9357" w:type="dxa"/>
        <w:tblInd w:w="997" w:type="dxa"/>
        <w:tblCellMar>
          <w:top w:w="68" w:type="dxa"/>
          <w:left w:w="72" w:type="dxa"/>
        </w:tblCellMar>
        <w:tblLook w:val="04A0" w:firstRow="1" w:lastRow="0" w:firstColumn="1" w:lastColumn="0" w:noHBand="0" w:noVBand="1"/>
      </w:tblPr>
      <w:tblGrid>
        <w:gridCol w:w="1075"/>
        <w:gridCol w:w="8282"/>
      </w:tblGrid>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Друзья, взаимоотношения </w:t>
            </w:r>
            <w:r>
              <w:tab/>
              <w:t xml:space="preserve">между ними; ценность дружбы, согласия, взаимной помощи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Совместная деятельность с одноклассниками - учеба, игры, отдых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1.4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223"/>
            </w:pPr>
            <w:r>
              <w:t xml:space="preserve">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Режим труда и отдыха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Семья. Моя семья в прошлом и настоящем. Имена и фамилии членов семьи, их профессии. Домашний адрес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Взаимоотношения и взаимопомощь в семье. Совместный труд и отдых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Россия - наша Родина. Москва - столица России. Символы России (герб, флаг, гимн). Народы России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1.9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Первоначальные сведения о родном крае. Название своего населенного пункта (города, села), региона. Культурные объекты родного края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56" w:firstLine="0"/>
              <w:jc w:val="center"/>
            </w:pPr>
            <w:r>
              <w:t xml:space="preserve">1.10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Ценность и красота рукотворного мира. Правила поведения в социуме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природа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Природа - среда обитания человека. Неживая и живая природа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Природа и предметы, созданные человеком. Природные материалы. Бережное отношение к предметам, вещам, уход за ними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Наблюдение за погодой своего края. Погода и термометр. Определение температуры воздуха (воды) по термометру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Сезонные изменения в природе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Взаимосвязи между человеком и природой. Правила нравственного и безопасного поведения в природе </w:t>
            </w:r>
          </w:p>
        </w:tc>
      </w:tr>
      <w:tr w:rsidR="00C3408B">
        <w:trPr>
          <w:trHeight w:val="93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223"/>
            </w:pP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Части растения (название, краткая характеристика значения для жизни растения): корень, стебель, лист, цветок, плод, семя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Комнатные растения, правила содержания и ухода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2.9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223"/>
            </w:pPr>
            <w: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Правила безопасной жизнедеятельности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Понимание необходимости соблюдения режима дня, правил здорового питания и личной гигиены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3.2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Правила безопасности в быту: пользование бытовыми электроприборами, газовыми плитами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Дорога от дома до школы. Правила безопасного поведения пешехода (дорожные знаки, дорожная разметка, дорожные сигналы)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2" w:firstLine="223"/>
            </w:pPr>
            <w:r>
              <w:t xml:space="preserve">Безопасность в сети Интернет (электронный дневник и электронные ресурсы школы) в условиях контролируемого доступа в информационно- телекоммуникационную сеть Интернет </w:t>
            </w:r>
          </w:p>
        </w:tc>
      </w:tr>
    </w:tbl>
    <w:p w:rsidR="00C3408B" w:rsidRDefault="002C7D5B">
      <w:pPr>
        <w:spacing w:after="192"/>
        <w:ind w:left="1227" w:right="15"/>
      </w:pPr>
      <w:r>
        <w:t xml:space="preserve">Таблица 12.2 </w:t>
      </w:r>
    </w:p>
    <w:p w:rsidR="00C3408B" w:rsidRDefault="002C7D5B">
      <w:pPr>
        <w:ind w:left="1227" w:right="2125"/>
      </w:pPr>
      <w:r>
        <w:t xml:space="preserve">Проверяемые требования к результатам освоения основной образовательной программы (2 класс) </w:t>
      </w:r>
    </w:p>
    <w:p w:rsidR="00C3408B" w:rsidRDefault="002C7D5B">
      <w:pPr>
        <w:spacing w:after="0" w:line="259" w:lineRule="auto"/>
        <w:ind w:left="0" w:firstLine="0"/>
        <w:jc w:val="left"/>
      </w:pPr>
      <w:r>
        <w:rPr>
          <w:sz w:val="20"/>
        </w:rPr>
        <w:t xml:space="preserve"> </w:t>
      </w:r>
    </w:p>
    <w:tbl>
      <w:tblPr>
        <w:tblStyle w:val="TableGrid"/>
        <w:tblW w:w="9218" w:type="dxa"/>
        <w:tblInd w:w="997" w:type="dxa"/>
        <w:tblCellMar>
          <w:top w:w="5" w:type="dxa"/>
          <w:left w:w="5" w:type="dxa"/>
        </w:tblCellMar>
        <w:tblLook w:val="04A0" w:firstRow="1" w:lastRow="0" w:firstColumn="1" w:lastColumn="0" w:noHBand="0" w:noVBand="1"/>
      </w:tblPr>
      <w:tblGrid>
        <w:gridCol w:w="102"/>
        <w:gridCol w:w="1597"/>
        <w:gridCol w:w="7418"/>
        <w:gridCol w:w="101"/>
      </w:tblGrid>
      <w:tr w:rsidR="00C3408B">
        <w:trPr>
          <w:trHeight w:val="932"/>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Код проверяемого результата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45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общество </w:t>
            </w:r>
          </w:p>
        </w:tc>
      </w:tr>
      <w:tr w:rsidR="00C3408B">
        <w:trPr>
          <w:trHeight w:val="691"/>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5" w:firstLine="0"/>
              <w:jc w:val="center"/>
            </w:pPr>
            <w:r>
              <w:t xml:space="preserve">находить Россию на карте мира, на карте России - Москву, свой </w:t>
            </w:r>
          </w:p>
          <w:p w:rsidR="00C3408B" w:rsidRDefault="002C7D5B">
            <w:pPr>
              <w:spacing w:after="0" w:line="259" w:lineRule="auto"/>
              <w:ind w:left="67" w:firstLine="0"/>
              <w:jc w:val="left"/>
            </w:pPr>
            <w:r>
              <w:t xml:space="preserve">регион и его главный город </w:t>
            </w:r>
          </w:p>
        </w:tc>
      </w:tr>
      <w:tr w:rsidR="00C3408B">
        <w:trPr>
          <w:trHeight w:val="69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7" w:firstLine="0"/>
              <w:jc w:val="center"/>
            </w:pPr>
            <w:r>
              <w:t xml:space="preserve">узнавать государственную символику Российской Федерации (гимн, </w:t>
            </w:r>
          </w:p>
          <w:p w:rsidR="00C3408B" w:rsidRDefault="002C7D5B">
            <w:pPr>
              <w:spacing w:after="0" w:line="259" w:lineRule="auto"/>
              <w:ind w:left="67" w:firstLine="0"/>
              <w:jc w:val="left"/>
            </w:pPr>
            <w:r>
              <w:t xml:space="preserve">герб, флаг) и своего региона </w:t>
            </w:r>
          </w:p>
        </w:tc>
      </w:tr>
      <w:tr w:rsidR="00C3408B">
        <w:trPr>
          <w:trHeight w:val="929"/>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3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70" w:firstLine="226"/>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tc>
      </w:tr>
      <w:tr w:rsidR="00C3408B">
        <w:trPr>
          <w:trHeight w:val="93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4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0"/>
              <w:jc w:val="right"/>
            </w:pPr>
            <w:r>
              <w:t xml:space="preserve">приводить примеры изученных традиций, обычаев и праздников </w:t>
            </w:r>
          </w:p>
          <w:p w:rsidR="00C3408B" w:rsidRDefault="002C7D5B">
            <w:pPr>
              <w:spacing w:after="0" w:line="259" w:lineRule="auto"/>
              <w:ind w:left="67" w:firstLine="0"/>
            </w:pPr>
            <w:r>
              <w:t xml:space="preserve">народов родного края; важных событий прошлого и настоящего родного края; трудовой деятельности и профессий жителей родного края </w:t>
            </w:r>
          </w:p>
        </w:tc>
      </w:tr>
      <w:tr w:rsidR="00C3408B">
        <w:trPr>
          <w:trHeight w:val="117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5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 </w:t>
            </w:r>
          </w:p>
        </w:tc>
      </w:tr>
      <w:tr w:rsidR="00C3408B">
        <w:trPr>
          <w:trHeight w:val="691"/>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6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right"/>
            </w:pPr>
            <w:r>
              <w:t xml:space="preserve">использовать для ответов на вопросы небольшие тексты о природе и </w:t>
            </w:r>
          </w:p>
          <w:p w:rsidR="00C3408B" w:rsidRDefault="002C7D5B">
            <w:pPr>
              <w:spacing w:after="0" w:line="259" w:lineRule="auto"/>
              <w:ind w:left="67" w:firstLine="0"/>
              <w:jc w:val="left"/>
            </w:pPr>
            <w:r>
              <w:t xml:space="preserve">обществе </w:t>
            </w:r>
          </w:p>
        </w:tc>
      </w:tr>
      <w:tr w:rsidR="00C3408B">
        <w:trPr>
          <w:trHeight w:val="697"/>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7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0" w:firstLine="0"/>
              <w:jc w:val="right"/>
            </w:pPr>
            <w:r>
              <w:t xml:space="preserve">соблюдать правила нравственного поведения в социуме, оценивать </w:t>
            </w:r>
          </w:p>
          <w:p w:rsidR="00C3408B" w:rsidRDefault="002C7D5B">
            <w:pPr>
              <w:spacing w:after="0" w:line="259" w:lineRule="auto"/>
              <w:ind w:left="67" w:firstLine="0"/>
              <w:jc w:val="left"/>
            </w:pPr>
            <w:r>
              <w:t xml:space="preserve">примеры проявления внимания, помощи людям, нуждающимся в ней </w:t>
            </w:r>
          </w:p>
        </w:tc>
      </w:tr>
      <w:tr w:rsidR="00C3408B">
        <w:trPr>
          <w:trHeight w:val="451"/>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природа </w:t>
            </w:r>
          </w:p>
        </w:tc>
      </w:tr>
      <w:tr w:rsidR="00C3408B">
        <w:trPr>
          <w:trHeight w:val="69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8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0" w:firstLine="0"/>
              <w:jc w:val="right"/>
            </w:pPr>
            <w:r>
              <w:t xml:space="preserve">распознавать изученные объекты окружающего мира по их описанию, </w:t>
            </w:r>
          </w:p>
          <w:p w:rsidR="00C3408B" w:rsidRDefault="002C7D5B">
            <w:pPr>
              <w:spacing w:after="0" w:line="259" w:lineRule="auto"/>
              <w:ind w:left="67" w:firstLine="0"/>
              <w:jc w:val="left"/>
            </w:pPr>
            <w:r>
              <w:t xml:space="preserve">рисункам и фотографиям, различать их в окружающем мире </w:t>
            </w:r>
          </w:p>
        </w:tc>
      </w:tr>
      <w:tr w:rsidR="00C3408B">
        <w:trPr>
          <w:trHeight w:val="69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9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center"/>
            </w:pPr>
            <w:r>
              <w:t xml:space="preserve">группировать изученные объекты живой и неживой природы по </w:t>
            </w:r>
          </w:p>
          <w:p w:rsidR="00C3408B" w:rsidRDefault="002C7D5B">
            <w:pPr>
              <w:spacing w:after="0" w:line="259" w:lineRule="auto"/>
              <w:ind w:left="67" w:firstLine="0"/>
              <w:jc w:val="left"/>
            </w:pPr>
            <w:r>
              <w:t xml:space="preserve">предложенным признакам </w:t>
            </w:r>
          </w:p>
        </w:tc>
      </w:tr>
      <w:tr w:rsidR="00C3408B">
        <w:trPr>
          <w:trHeight w:val="691"/>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10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7" w:firstLine="0"/>
              <w:jc w:val="center"/>
            </w:pPr>
            <w:r>
              <w:t xml:space="preserve">сравнивать объекты живой и неживой природы на основе внешних </w:t>
            </w:r>
          </w:p>
          <w:p w:rsidR="00C3408B" w:rsidRDefault="002C7D5B">
            <w:pPr>
              <w:spacing w:after="0" w:line="259" w:lineRule="auto"/>
              <w:ind w:left="67" w:firstLine="0"/>
              <w:jc w:val="left"/>
            </w:pPr>
            <w:r>
              <w:t xml:space="preserve">признаков </w:t>
            </w:r>
          </w:p>
        </w:tc>
      </w:tr>
      <w:tr w:rsidR="00C3408B">
        <w:trPr>
          <w:trHeight w:val="93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11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right"/>
            </w:pPr>
            <w:r>
              <w:t xml:space="preserve">описывать на основе предложенного плана или опорных слов </w:t>
            </w:r>
          </w:p>
          <w:p w:rsidR="00C3408B" w:rsidRDefault="002C7D5B">
            <w:pPr>
              <w:spacing w:after="0" w:line="259" w:lineRule="auto"/>
              <w:ind w:left="67" w:firstLine="0"/>
            </w:pPr>
            <w:r>
              <w:t xml:space="preserve">изученные природные объекты и явления, в том числе звезды, созвездия, планеты </w:t>
            </w:r>
          </w:p>
        </w:tc>
      </w:tr>
      <w:tr w:rsidR="00C3408B">
        <w:trPr>
          <w:trHeight w:val="69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12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ориентироваться на местности по местным природным признакам, Солнцу, компасу </w:t>
            </w:r>
          </w:p>
        </w:tc>
      </w:tr>
      <w:tr w:rsidR="00C3408B">
        <w:trPr>
          <w:trHeight w:val="691"/>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13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tabs>
                <w:tab w:val="center" w:pos="847"/>
                <w:tab w:val="center" w:pos="2144"/>
                <w:tab w:val="center" w:pos="3288"/>
                <w:tab w:val="center" w:pos="4563"/>
                <w:tab w:val="center" w:pos="5743"/>
                <w:tab w:val="right" w:pos="7513"/>
              </w:tabs>
              <w:spacing w:after="0" w:line="259" w:lineRule="auto"/>
              <w:ind w:left="0" w:firstLine="0"/>
              <w:jc w:val="left"/>
            </w:pPr>
            <w:r>
              <w:rPr>
                <w:rFonts w:ascii="Calibri" w:eastAsia="Calibri" w:hAnsi="Calibri" w:cs="Calibri"/>
                <w:sz w:val="22"/>
              </w:rPr>
              <w:tab/>
            </w:r>
            <w:r>
              <w:t xml:space="preserve">проводить, </w:t>
            </w:r>
            <w:r>
              <w:tab/>
              <w:t xml:space="preserve">соблюдая </w:t>
            </w:r>
            <w:r>
              <w:tab/>
              <w:t xml:space="preserve">правила </w:t>
            </w:r>
            <w:r>
              <w:tab/>
              <w:t xml:space="preserve">безопасного </w:t>
            </w:r>
            <w:r>
              <w:tab/>
              <w:t xml:space="preserve">труда, </w:t>
            </w:r>
            <w:r>
              <w:tab/>
              <w:t xml:space="preserve">несложные </w:t>
            </w:r>
          </w:p>
          <w:p w:rsidR="00C3408B" w:rsidRDefault="002C7D5B">
            <w:pPr>
              <w:spacing w:after="0" w:line="259" w:lineRule="auto"/>
              <w:ind w:left="67" w:firstLine="0"/>
              <w:jc w:val="left"/>
            </w:pPr>
            <w:r>
              <w:t xml:space="preserve">наблюдения и опыты с природными объектами, измерения </w:t>
            </w:r>
          </w:p>
        </w:tc>
      </w:tr>
      <w:tr w:rsidR="00C3408B">
        <w:trPr>
          <w:trHeight w:val="69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14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1" w:firstLine="0"/>
              <w:jc w:val="right"/>
            </w:pPr>
            <w:r>
              <w:t xml:space="preserve">приводить примеры изученных взаимосвязей в природе, примеры, </w:t>
            </w:r>
          </w:p>
          <w:p w:rsidR="00C3408B" w:rsidRDefault="002C7D5B">
            <w:pPr>
              <w:spacing w:after="0" w:line="259" w:lineRule="auto"/>
              <w:ind w:left="67" w:firstLine="0"/>
              <w:jc w:val="left"/>
            </w:pPr>
            <w:r>
              <w:t xml:space="preserve">иллюстрирующие значение природы в жизни человека </w:t>
            </w:r>
          </w:p>
        </w:tc>
      </w:tr>
      <w:tr w:rsidR="00C3408B">
        <w:trPr>
          <w:trHeight w:val="454"/>
        </w:trPr>
        <w:tc>
          <w:tcPr>
            <w:tcW w:w="1699"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15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8" w:firstLine="0"/>
              <w:jc w:val="center"/>
            </w:pPr>
            <w:r>
              <w:t xml:space="preserve">создавать по заданному плану развернутые высказывания о природе </w:t>
            </w:r>
          </w:p>
        </w:tc>
      </w:tr>
      <w:tr w:rsidR="00C3408B">
        <w:trPr>
          <w:trHeight w:val="451"/>
        </w:trPr>
        <w:tc>
          <w:tcPr>
            <w:tcW w:w="1699"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16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использовать для ответов на вопросы небольшие тексты о природе </w:t>
            </w:r>
          </w:p>
        </w:tc>
      </w:tr>
      <w:tr w:rsidR="00C3408B">
        <w:trPr>
          <w:trHeight w:val="937"/>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17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3" w:firstLine="226"/>
            </w:pPr>
            <w:r>
              <w:t xml:space="preserve">соблюдать правила нравственного поведения в природе, оценивать примеры положительного и негативного отношения к объектам природы </w:t>
            </w:r>
          </w:p>
        </w:tc>
      </w:tr>
      <w:tr w:rsidR="00C3408B">
        <w:trPr>
          <w:trHeight w:val="451"/>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Правила безопасной жизнедеятельности </w:t>
            </w:r>
          </w:p>
        </w:tc>
      </w:tr>
      <w:tr w:rsidR="00C3408B">
        <w:trPr>
          <w:trHeight w:val="167"/>
        </w:trPr>
        <w:tc>
          <w:tcPr>
            <w:tcW w:w="9218" w:type="dxa"/>
            <w:gridSpan w:val="4"/>
            <w:tcBorders>
              <w:top w:val="single" w:sz="4" w:space="0" w:color="000000"/>
              <w:left w:val="single" w:sz="4" w:space="0" w:color="000000"/>
              <w:bottom w:val="single" w:sz="48" w:space="0" w:color="F4F3F8"/>
              <w:right w:val="single" w:sz="4" w:space="0" w:color="000000"/>
            </w:tcBorders>
          </w:tcPr>
          <w:p w:rsidR="00C3408B" w:rsidRDefault="00C3408B">
            <w:pPr>
              <w:spacing w:after="160" w:line="259" w:lineRule="auto"/>
              <w:ind w:left="0" w:firstLine="0"/>
              <w:jc w:val="left"/>
            </w:pPr>
          </w:p>
        </w:tc>
      </w:tr>
      <w:tr w:rsidR="00C3408B">
        <w:trPr>
          <w:trHeight w:val="565"/>
        </w:trPr>
        <w:tc>
          <w:tcPr>
            <w:tcW w:w="102" w:type="dxa"/>
            <w:vMerge w:val="restart"/>
            <w:tcBorders>
              <w:top w:val="nil"/>
              <w:left w:val="single" w:sz="4" w:space="0" w:color="000000"/>
              <w:bottom w:val="single" w:sz="4" w:space="0" w:color="000000"/>
              <w:right w:val="nil"/>
            </w:tcBorders>
          </w:tcPr>
          <w:p w:rsidR="00C3408B" w:rsidRDefault="00C3408B">
            <w:pPr>
              <w:spacing w:after="160" w:line="259" w:lineRule="auto"/>
              <w:ind w:left="0" w:firstLine="0"/>
              <w:jc w:val="left"/>
            </w:pPr>
          </w:p>
        </w:tc>
        <w:tc>
          <w:tcPr>
            <w:tcW w:w="9015" w:type="dxa"/>
            <w:gridSpan w:val="2"/>
            <w:tcBorders>
              <w:top w:val="single" w:sz="48" w:space="0" w:color="F4F3F8"/>
              <w:left w:val="single" w:sz="23" w:space="0" w:color="CED2F0"/>
              <w:bottom w:val="single" w:sz="46" w:space="0" w:color="F4F3F8"/>
              <w:right w:val="nil"/>
            </w:tcBorders>
            <w:shd w:val="clear" w:color="auto" w:fill="F4F3F8"/>
          </w:tcPr>
          <w:p w:rsidR="00C3408B" w:rsidRDefault="002C7D5B">
            <w:pPr>
              <w:spacing w:after="0" w:line="259" w:lineRule="auto"/>
              <w:ind w:left="344" w:firstLine="0"/>
              <w:jc w:val="left"/>
            </w:pPr>
            <w:r>
              <w:t xml:space="preserve">КонсультантПлюс: примечание. </w:t>
            </w:r>
          </w:p>
          <w:p w:rsidR="00C3408B" w:rsidRDefault="002C7D5B">
            <w:pPr>
              <w:spacing w:after="0" w:line="259" w:lineRule="auto"/>
              <w:ind w:left="344" w:firstLine="0"/>
              <w:jc w:val="left"/>
            </w:pPr>
            <w:r>
              <w:t xml:space="preserve">Нумерация пунктов дана в соответствии с официальным текстом документа. </w:t>
            </w:r>
          </w:p>
        </w:tc>
        <w:tc>
          <w:tcPr>
            <w:tcW w:w="100" w:type="dxa"/>
            <w:vMerge w:val="restart"/>
            <w:tcBorders>
              <w:top w:val="nil"/>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861"/>
        </w:trPr>
        <w:tc>
          <w:tcPr>
            <w:tcW w:w="0" w:type="auto"/>
            <w:vMerge/>
            <w:tcBorders>
              <w:top w:val="nil"/>
              <w:left w:val="single" w:sz="4" w:space="0" w:color="000000"/>
              <w:bottom w:val="single" w:sz="4" w:space="0" w:color="000000"/>
              <w:right w:val="nil"/>
            </w:tcBorders>
          </w:tcPr>
          <w:p w:rsidR="00C3408B" w:rsidRDefault="00C3408B">
            <w:pPr>
              <w:spacing w:after="160" w:line="259" w:lineRule="auto"/>
              <w:ind w:left="0" w:firstLine="0"/>
              <w:jc w:val="left"/>
            </w:pPr>
          </w:p>
        </w:tc>
        <w:tc>
          <w:tcPr>
            <w:tcW w:w="1597" w:type="dxa"/>
            <w:tcBorders>
              <w:top w:val="single" w:sz="46" w:space="0" w:color="F4F3F8"/>
              <w:left w:val="nil"/>
              <w:bottom w:val="single" w:sz="4" w:space="0" w:color="000000"/>
              <w:right w:val="nil"/>
            </w:tcBorders>
            <w:vAlign w:val="center"/>
          </w:tcPr>
          <w:p w:rsidR="00C3408B" w:rsidRDefault="002C7D5B">
            <w:pPr>
              <w:spacing w:after="0" w:line="259" w:lineRule="auto"/>
              <w:ind w:left="186" w:firstLine="0"/>
              <w:jc w:val="left"/>
            </w:pPr>
            <w:r>
              <w:t xml:space="preserve">16 </w:t>
            </w:r>
          </w:p>
        </w:tc>
        <w:tc>
          <w:tcPr>
            <w:tcW w:w="7418" w:type="dxa"/>
            <w:tcBorders>
              <w:top w:val="single" w:sz="46" w:space="0" w:color="F4F3F8"/>
              <w:left w:val="nil"/>
              <w:bottom w:val="single" w:sz="4" w:space="0" w:color="000000"/>
              <w:right w:val="nil"/>
            </w:tcBorders>
            <w:vAlign w:val="bottom"/>
          </w:tcPr>
          <w:p w:rsidR="00C3408B" w:rsidRDefault="002C7D5B">
            <w:pPr>
              <w:spacing w:after="0" w:line="259" w:lineRule="auto"/>
              <w:ind w:left="293" w:right="1069" w:firstLine="0"/>
            </w:pPr>
            <w:r>
              <w:t xml:space="preserve">соблюдать правила безопасного поведения в школе, режим дня и питания </w:t>
            </w:r>
          </w:p>
        </w:tc>
        <w:tc>
          <w:tcPr>
            <w:tcW w:w="0" w:type="auto"/>
            <w:vMerge/>
            <w:tcBorders>
              <w:top w:val="nil"/>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69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17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7" w:firstLine="0"/>
              <w:jc w:val="right"/>
            </w:pPr>
            <w:r>
              <w:t xml:space="preserve">соблюдать правила безопасного поведения пассажира наземного </w:t>
            </w:r>
          </w:p>
          <w:p w:rsidR="00C3408B" w:rsidRDefault="002C7D5B">
            <w:pPr>
              <w:spacing w:after="0" w:line="259" w:lineRule="auto"/>
              <w:ind w:left="67" w:firstLine="0"/>
              <w:jc w:val="left"/>
            </w:pPr>
            <w:r>
              <w:t xml:space="preserve">транспорта и метро; </w:t>
            </w:r>
          </w:p>
        </w:tc>
      </w:tr>
      <w:tr w:rsidR="00C3408B">
        <w:trPr>
          <w:trHeight w:val="1176"/>
        </w:trPr>
        <w:tc>
          <w:tcPr>
            <w:tcW w:w="169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18 </w:t>
            </w:r>
          </w:p>
        </w:tc>
        <w:tc>
          <w:tcPr>
            <w:tcW w:w="751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tc>
      </w:tr>
    </w:tbl>
    <w:p w:rsidR="00C3408B" w:rsidRDefault="002C7D5B">
      <w:pPr>
        <w:spacing w:after="197"/>
        <w:ind w:left="1227" w:right="15"/>
      </w:pPr>
      <w:r>
        <w:t xml:space="preserve">Таблица 12.3 </w:t>
      </w:r>
    </w:p>
    <w:p w:rsidR="00C3408B" w:rsidRDefault="002C7D5B">
      <w:pPr>
        <w:spacing w:line="265" w:lineRule="auto"/>
        <w:ind w:left="10" w:right="5343"/>
        <w:jc w:val="right"/>
      </w:pPr>
      <w:r>
        <w:t xml:space="preserve">Проверяемые элементы содержания (2 класс) </w:t>
      </w:r>
    </w:p>
    <w:p w:rsidR="00C3408B" w:rsidRDefault="002C7D5B">
      <w:pPr>
        <w:spacing w:after="0" w:line="259" w:lineRule="auto"/>
        <w:ind w:left="0" w:firstLine="0"/>
        <w:jc w:val="left"/>
      </w:pPr>
      <w:r>
        <w:rPr>
          <w:sz w:val="20"/>
        </w:rPr>
        <w:t xml:space="preserve"> </w:t>
      </w:r>
    </w:p>
    <w:tbl>
      <w:tblPr>
        <w:tblStyle w:val="TableGrid"/>
        <w:tblW w:w="9218" w:type="dxa"/>
        <w:tblInd w:w="997" w:type="dxa"/>
        <w:tblCellMar>
          <w:top w:w="69" w:type="dxa"/>
          <w:left w:w="72" w:type="dxa"/>
        </w:tblCellMar>
        <w:tblLook w:val="04A0" w:firstRow="1" w:lastRow="0" w:firstColumn="1" w:lastColumn="0" w:noHBand="0" w:noVBand="1"/>
      </w:tblPr>
      <w:tblGrid>
        <w:gridCol w:w="1075"/>
        <w:gridCol w:w="8143"/>
      </w:tblGrid>
      <w:tr w:rsidR="00C3408B">
        <w:trPr>
          <w:trHeight w:val="45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t xml:space="preserve">Код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общество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Наша Родина - Россия, Российская Федерация. Россия и ее столица на карте. Государственные символы России </w:t>
            </w:r>
          </w:p>
        </w:tc>
      </w:tr>
      <w:tr w:rsidR="00C3408B">
        <w:trPr>
          <w:trHeight w:val="141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3"/>
            </w:pPr>
            <w:r>
              <w:t xml:space="preserve">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w:t>
            </w:r>
            <w:r>
              <w:lastRenderedPageBreak/>
              <w:t xml:space="preserve">строительство Кремля и другие). Герб Москвы. Расположение Москвы на карте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1.3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Города России </w:t>
            </w:r>
          </w:p>
        </w:tc>
      </w:tr>
      <w:tr w:rsidR="00C3408B">
        <w:trPr>
          <w:trHeight w:val="689"/>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Россия - многонациональное государство. Народы России, их традиции, обычаи, праздники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Родной  край,  его  природные  и  культурные  достопримечательности. Значимые события истории родного края </w:t>
            </w:r>
          </w:p>
        </w:tc>
      </w:tr>
    </w:tbl>
    <w:p w:rsidR="00C3408B" w:rsidRDefault="00C3408B">
      <w:pPr>
        <w:spacing w:after="0" w:line="259" w:lineRule="auto"/>
        <w:ind w:left="-708" w:right="989" w:firstLine="0"/>
        <w:jc w:val="left"/>
      </w:pPr>
    </w:p>
    <w:tbl>
      <w:tblPr>
        <w:tblStyle w:val="TableGrid"/>
        <w:tblW w:w="9218" w:type="dxa"/>
        <w:tblInd w:w="997" w:type="dxa"/>
        <w:tblCellMar>
          <w:top w:w="74" w:type="dxa"/>
          <w:left w:w="72" w:type="dxa"/>
          <w:right w:w="3" w:type="dxa"/>
        </w:tblCellMar>
        <w:tblLook w:val="04A0" w:firstRow="1" w:lastRow="0" w:firstColumn="1" w:lastColumn="0" w:noHBand="0" w:noVBand="1"/>
      </w:tblPr>
      <w:tblGrid>
        <w:gridCol w:w="1075"/>
        <w:gridCol w:w="8143"/>
      </w:tblGrid>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1.6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Свой регион и его главный город на карте; символика своего региона. Хозяйственные занятия, профессии жителей родного края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1.7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Значение труда в жизни человека и общества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1.8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Семья. Семейные ценности и традиции. Родословная. Составление схемы родословного древа, истории семьи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1.9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Правила культурного поведения в общественных местах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2" w:firstLine="0"/>
              <w:jc w:val="center"/>
            </w:pPr>
            <w:r>
              <w:t xml:space="preserve">1.10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223"/>
            </w:pPr>
            <w:r>
              <w:t xml:space="preserve">Доброта, справедливость, честность, уважение к чужому мнению и особенностям других людей - главные правила взаимоотношений членов общества </w:t>
            </w:r>
          </w:p>
        </w:tc>
      </w:tr>
      <w:tr w:rsidR="00C3408B">
        <w:trPr>
          <w:trHeight w:val="457"/>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природа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Методы познания природы: наблюдения, опыты, измерения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2.2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Звезды и созвездия, наблюдения звездного неба. Планеты. Чем Земля отличается от других планет; условия жизни на Земле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2.3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Изображения Земли: глобус, карта, план. Карта мира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2.4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Материки, океаны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2.5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223"/>
            </w:pPr>
            <w:r>
              <w:t xml:space="preserve">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2.6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Многообразие растений. Деревья, кустарники, травы. Дикорастущие и культурные растения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2.7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Связи в природе. Годовой ход изменений в жизни растений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2.8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Многообразие животных. Насекомые, рыбы, птицы, звери, земноводные, пресмыкающиеся: общая характеристика внешних признаков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lastRenderedPageBreak/>
              <w:t xml:space="preserve">2.9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Связи в природе. Годовой ход изменений в жизни животных </w:t>
            </w:r>
          </w:p>
        </w:tc>
      </w:tr>
      <w:tr w:rsidR="00C3408B">
        <w:trPr>
          <w:trHeight w:val="93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2" w:firstLine="0"/>
              <w:jc w:val="center"/>
            </w:pPr>
            <w:r>
              <w:t xml:space="preserve">2.10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16" w:lineRule="auto"/>
              <w:ind w:left="0" w:firstLine="223"/>
            </w:pPr>
            <w:r>
              <w:t xml:space="preserve">Красная книга России, ее значение, отдельные представители растений и животных Красной книги. Заповедники, природные парки. Охрана природы. </w:t>
            </w:r>
          </w:p>
          <w:p w:rsidR="00C3408B" w:rsidRDefault="002C7D5B">
            <w:pPr>
              <w:spacing w:after="0" w:line="259" w:lineRule="auto"/>
              <w:ind w:left="0" w:firstLine="0"/>
              <w:jc w:val="left"/>
            </w:pPr>
            <w:r>
              <w:t xml:space="preserve">Правила нравственного поведения на природе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Правила безопасной жизнедеятельности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3.1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223"/>
            </w:pPr>
            <w:r>
              <w:t xml:space="preserve">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3.2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223"/>
            </w:pPr>
            <w:r>
              <w:t xml:space="preserve">Правила безопасности в школе (маршрут до школы, правила поведения на занятиях, переменах, при приемах пищи и на пришкольной территории), в быту, на прогулках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3.3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223"/>
            </w:pPr>
            <w: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3.4 </w:t>
            </w:r>
          </w:p>
        </w:tc>
        <w:tc>
          <w:tcPr>
            <w:tcW w:w="814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3"/>
            </w:pPr>
            <w:r>
              <w:t xml:space="preserve">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 </w:t>
            </w:r>
          </w:p>
        </w:tc>
      </w:tr>
    </w:tbl>
    <w:p w:rsidR="00C3408B" w:rsidRDefault="002C7D5B">
      <w:pPr>
        <w:spacing w:after="192"/>
        <w:ind w:left="1227" w:right="15"/>
      </w:pPr>
      <w:r>
        <w:t xml:space="preserve">Таблица 12.4 </w:t>
      </w:r>
    </w:p>
    <w:p w:rsidR="00C3408B" w:rsidRDefault="002C7D5B">
      <w:pPr>
        <w:ind w:left="1227" w:right="2125"/>
      </w:pPr>
      <w:r>
        <w:t xml:space="preserve">Проверяемые требования к результатам освоения основной образовательной программы (3 класс) </w:t>
      </w:r>
    </w:p>
    <w:p w:rsidR="00C3408B" w:rsidRDefault="002C7D5B">
      <w:pPr>
        <w:spacing w:after="0" w:line="259" w:lineRule="auto"/>
        <w:ind w:left="0" w:firstLine="0"/>
        <w:jc w:val="left"/>
      </w:pPr>
      <w:r>
        <w:rPr>
          <w:sz w:val="20"/>
        </w:rPr>
        <w:t xml:space="preserve"> </w:t>
      </w:r>
    </w:p>
    <w:tbl>
      <w:tblPr>
        <w:tblStyle w:val="TableGrid"/>
        <w:tblW w:w="9218" w:type="dxa"/>
        <w:tblInd w:w="997" w:type="dxa"/>
        <w:tblCellMar>
          <w:top w:w="56" w:type="dxa"/>
          <w:left w:w="5" w:type="dxa"/>
        </w:tblCellMar>
        <w:tblLook w:val="04A0" w:firstRow="1" w:lastRow="0" w:firstColumn="1" w:lastColumn="0" w:noHBand="0" w:noVBand="1"/>
      </w:tblPr>
      <w:tblGrid>
        <w:gridCol w:w="1699"/>
        <w:gridCol w:w="7519"/>
      </w:tblGrid>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Код проверяемого результата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общество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jc w:val="left"/>
            </w:pPr>
            <w: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4" w:firstLine="226"/>
            </w:pPr>
            <w: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tc>
      </w:tr>
      <w:tr w:rsidR="00C3408B">
        <w:trPr>
          <w:trHeight w:val="141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3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1" w:firstLine="226"/>
            </w:pPr>
            <w: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tc>
      </w:tr>
      <w:tr w:rsidR="00C3408B">
        <w:trPr>
          <w:trHeight w:val="449"/>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4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различать расходы и доходы семейного бюджета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5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75" w:firstLine="226"/>
            </w:pPr>
            <w:r>
              <w:t xml:space="preserve">создавать по заданному плану собственные развернутые высказывания о человеке и обществе, сопровождая выступление иллюстрациями (презентацией)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природа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6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8" w:firstLine="0"/>
              <w:jc w:val="right"/>
            </w:pPr>
            <w:r>
              <w:t xml:space="preserve">распознавать изученные объекты природы по их описанию, рисункам </w:t>
            </w:r>
          </w:p>
          <w:p w:rsidR="00C3408B" w:rsidRDefault="002C7D5B">
            <w:pPr>
              <w:spacing w:after="0" w:line="259" w:lineRule="auto"/>
              <w:ind w:left="67" w:firstLine="0"/>
              <w:jc w:val="left"/>
            </w:pPr>
            <w:r>
              <w:t xml:space="preserve">и фотографиям, различать их в окружающем мире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7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9" w:firstLine="0"/>
              <w:jc w:val="center"/>
            </w:pPr>
            <w:r>
              <w:t xml:space="preserve">группировать изученные объекты живой и неживой природы, </w:t>
            </w:r>
          </w:p>
          <w:p w:rsidR="00C3408B" w:rsidRDefault="002C7D5B">
            <w:pPr>
              <w:spacing w:after="0" w:line="259" w:lineRule="auto"/>
              <w:ind w:left="67" w:firstLine="0"/>
              <w:jc w:val="left"/>
            </w:pPr>
            <w:r>
              <w:t xml:space="preserve">проводить простейшую классификацию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8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5" w:firstLine="0"/>
              <w:jc w:val="center"/>
            </w:pPr>
            <w:r>
              <w:t xml:space="preserve">сравнивать по заданному количеству признаков объекты живой и </w:t>
            </w:r>
          </w:p>
          <w:p w:rsidR="00C3408B" w:rsidRDefault="002C7D5B">
            <w:pPr>
              <w:spacing w:after="0" w:line="259" w:lineRule="auto"/>
              <w:ind w:left="67" w:firstLine="0"/>
              <w:jc w:val="left"/>
            </w:pPr>
            <w:r>
              <w:t xml:space="preserve">неживой природы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9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74" w:firstLine="226"/>
            </w:pPr>
            <w:r>
              <w:t xml:space="preserve">описывать на основе предложенного плана изученные объекты и явления природы, выделяя их существенные признаки и характерные свойства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10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8" w:firstLine="226"/>
            </w:pPr>
            <w: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11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показывать на карте мира материки, изученные страны мира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12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2" w:firstLine="226"/>
            </w:pPr>
            <w: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13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right"/>
            </w:pPr>
            <w:r>
              <w:t xml:space="preserve">использовать различные источники информации о природе и </w:t>
            </w:r>
          </w:p>
          <w:p w:rsidR="00C3408B" w:rsidRDefault="002C7D5B">
            <w:pPr>
              <w:spacing w:after="0" w:line="259" w:lineRule="auto"/>
              <w:ind w:left="67" w:firstLine="0"/>
              <w:jc w:val="left"/>
            </w:pPr>
            <w:r>
              <w:t xml:space="preserve">обществе для поиска и извлечения информации, ответов на вопросы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14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5" w:firstLine="226"/>
            </w:pPr>
            <w: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15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6" w:firstLine="226"/>
            </w:pPr>
            <w:r>
              <w:t xml:space="preserve">создавать по заданному плану собственные развернутые высказывания о природе, сопровождая выступление иллюстрациями (презентацией) </w:t>
            </w:r>
          </w:p>
        </w:tc>
      </w:tr>
      <w:tr w:rsidR="00C3408B">
        <w:trPr>
          <w:trHeight w:val="45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Правила безопасной жизнедеятельности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16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right"/>
            </w:pPr>
            <w:r>
              <w:t xml:space="preserve">соблюдать основы здорового образа жизни, в том числе требования к </w:t>
            </w:r>
          </w:p>
          <w:p w:rsidR="00C3408B" w:rsidRDefault="002C7D5B">
            <w:pPr>
              <w:spacing w:after="0" w:line="259" w:lineRule="auto"/>
              <w:ind w:left="67" w:firstLine="0"/>
            </w:pPr>
            <w:r>
              <w:t xml:space="preserve">двигательной активности и принципы здорового питания; соблюдать основы профилактики заболеваний </w:t>
            </w:r>
          </w:p>
        </w:tc>
      </w:tr>
      <w:tr w:rsidR="00C3408B">
        <w:trPr>
          <w:trHeight w:val="92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17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7" w:firstLine="226"/>
            </w:pPr>
            <w:r>
              <w:t xml:space="preserve">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18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соблюдать правила нравственного поведения на природе </w:t>
            </w:r>
          </w:p>
        </w:tc>
      </w:tr>
      <w:tr w:rsidR="00C3408B">
        <w:trPr>
          <w:trHeight w:val="939"/>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19 </w:t>
            </w:r>
          </w:p>
        </w:tc>
        <w:tc>
          <w:tcPr>
            <w:tcW w:w="75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9" w:firstLine="226"/>
            </w:pPr>
            <w:r>
              <w:t xml:space="preserve">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 </w:t>
            </w:r>
          </w:p>
        </w:tc>
      </w:tr>
    </w:tbl>
    <w:p w:rsidR="00C3408B" w:rsidRDefault="002C7D5B">
      <w:pPr>
        <w:spacing w:after="195"/>
        <w:ind w:left="1227" w:right="15"/>
      </w:pPr>
      <w:r>
        <w:t xml:space="preserve">Таблица 12.5 </w:t>
      </w:r>
    </w:p>
    <w:p w:rsidR="00C3408B" w:rsidRDefault="002C7D5B">
      <w:pPr>
        <w:spacing w:line="265" w:lineRule="auto"/>
        <w:ind w:left="10" w:right="5343"/>
        <w:jc w:val="right"/>
      </w:pPr>
      <w:r>
        <w:t xml:space="preserve">Проверяемые элементы содержания (3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8" w:type="dxa"/>
          <w:left w:w="72" w:type="dxa"/>
          <w:right w:w="19" w:type="dxa"/>
        </w:tblCellMar>
        <w:tblLook w:val="04A0" w:firstRow="1" w:lastRow="0" w:firstColumn="1" w:lastColumn="0" w:noHBand="0" w:noVBand="1"/>
      </w:tblPr>
      <w:tblGrid>
        <w:gridCol w:w="1075"/>
        <w:gridCol w:w="8282"/>
      </w:tblGrid>
      <w:tr w:rsidR="00C3408B">
        <w:trPr>
          <w:trHeight w:val="45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9" w:firstLine="0"/>
              <w:jc w:val="center"/>
            </w:pPr>
            <w:r>
              <w:t xml:space="preserve">Код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общество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Общество как совокупность людей, которые объединены общей культурой и связаны друг с другом совместной деятельностью во имя общей цели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Наша Родина - Российская Федерация. Государственная символика Российской Федерации и своего региона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Уникальные памятники культуры России, родного края. Города Золотого кольца России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Народы России. Уважение к культуре, традициям своего народа и других народов, государственным символам России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Семья - коллектив близких, родных людей. Семейный бюджет, доходы и расходы семьи. Уважение к семейным ценностям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tc>
      </w:tr>
    </w:tbl>
    <w:p w:rsidR="00C3408B" w:rsidRDefault="00C3408B">
      <w:pPr>
        <w:spacing w:after="0" w:line="259" w:lineRule="auto"/>
        <w:ind w:left="-708" w:right="850" w:firstLine="0"/>
        <w:jc w:val="left"/>
      </w:pPr>
    </w:p>
    <w:tbl>
      <w:tblPr>
        <w:tblStyle w:val="TableGrid"/>
        <w:tblW w:w="9357" w:type="dxa"/>
        <w:tblInd w:w="997" w:type="dxa"/>
        <w:tblCellMar>
          <w:top w:w="71" w:type="dxa"/>
          <w:left w:w="72" w:type="dxa"/>
        </w:tblCellMar>
        <w:tblLook w:val="04A0" w:firstRow="1" w:lastRow="0" w:firstColumn="1" w:lastColumn="0" w:noHBand="0" w:noVBand="1"/>
      </w:tblPr>
      <w:tblGrid>
        <w:gridCol w:w="1075"/>
        <w:gridCol w:w="8282"/>
      </w:tblGrid>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 w:firstLine="223"/>
            </w:pP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Страны и народы мира. Памятники природы и культуры - символы стран, в которых они находятся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природа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Методы изучения природы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Карта мира. Материки и части света </w:t>
            </w:r>
          </w:p>
        </w:tc>
      </w:tr>
      <w:tr w:rsidR="00C3408B">
        <w:trPr>
          <w:trHeight w:val="93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223"/>
            </w:pPr>
            <w:r>
              <w:t xml:space="preserve">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Воздух - смесь газов. Свойства воздуха. Значение воздуха для растений, животных, человека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2.5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7" w:firstLine="223"/>
            </w:pPr>
            <w: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223"/>
            </w:pPr>
            <w: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2.7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Почва, ее состав, значение для живой природы и хозяйственной жизни человека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Первоначальные представления о бактериях </w:t>
            </w:r>
          </w:p>
        </w:tc>
      </w:tr>
      <w:tr w:rsidR="00C3408B">
        <w:trPr>
          <w:trHeight w:val="449"/>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2.9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Грибы: строение шляпочных грибов. Грибы съедобные и несъедобные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2.10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3"/>
            </w:pP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Роль растений в природе и жизни людей, бережное отношение человека к растениям. Охрана растений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Растения родного края, названия и краткая характеристика на основе наблюдений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223"/>
            </w:pPr>
            <w: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Особенности питания животных. Цепи питания. Условия, необходимые для жизни животных (воздух, вода, тепло, пища)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Роль животных в природе и жизни людей, бережное отношение человека к животным. Охрана животных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Животные родного края, их названия, краткая характеристика на основе наблюдений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7" w:firstLine="223"/>
            </w:pPr>
            <w: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Человек - часть природы. Влияние человека на природные сообщества. Правила нравственного поведения в природных сообществах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t xml:space="preserve">2.19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7" w:firstLine="223"/>
            </w:pPr>
            <w:r>
              <w:t xml:space="preserve">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tc>
      </w:tr>
      <w:tr w:rsidR="00C3408B">
        <w:trPr>
          <w:trHeight w:val="454"/>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Правила безопасной жизнедеятельности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lastRenderedPageBreak/>
              <w:t xml:space="preserve">3.1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223"/>
            </w:pP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223"/>
            </w:pPr>
            <w: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223"/>
            </w:pPr>
            <w: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223"/>
            </w:pPr>
            <w:r>
              <w:t xml:space="preserve">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 </w:t>
            </w:r>
          </w:p>
        </w:tc>
      </w:tr>
    </w:tbl>
    <w:p w:rsidR="00C3408B" w:rsidRDefault="002C7D5B">
      <w:pPr>
        <w:spacing w:after="194"/>
        <w:ind w:left="1227" w:right="15"/>
      </w:pPr>
      <w:r>
        <w:t xml:space="preserve">Таблица 12.6 </w:t>
      </w:r>
    </w:p>
    <w:p w:rsidR="00C3408B" w:rsidRDefault="002C7D5B">
      <w:pPr>
        <w:ind w:left="1227" w:right="2125"/>
      </w:pPr>
      <w:r>
        <w:t xml:space="preserve">Проверяемые требования к результатам освоения основной образовательной программы (4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56" w:type="dxa"/>
          <w:left w:w="5" w:type="dxa"/>
        </w:tblCellMar>
        <w:tblLook w:val="04A0" w:firstRow="1" w:lastRow="0" w:firstColumn="1" w:lastColumn="0" w:noHBand="0" w:noVBand="1"/>
      </w:tblPr>
      <w:tblGrid>
        <w:gridCol w:w="1699"/>
        <w:gridCol w:w="7658"/>
      </w:tblGrid>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Код проверяемого результата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93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2" w:firstLine="226"/>
              <w:jc w:val="left"/>
            </w:pPr>
            <w:r>
              <w:t xml:space="preserve">Код проверяемого результата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общество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6"/>
            </w:pPr>
            <w:r>
              <w:t xml:space="preserve">знать основные права и обязанности гражданина Российской Федерации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9" w:firstLine="0"/>
              <w:jc w:val="right"/>
            </w:pPr>
            <w:r>
              <w:t xml:space="preserve">соотносить изученные исторические события и исторических деятелей </w:t>
            </w:r>
          </w:p>
          <w:p w:rsidR="00C3408B" w:rsidRDefault="002C7D5B">
            <w:pPr>
              <w:spacing w:after="0" w:line="259" w:lineRule="auto"/>
              <w:ind w:left="67" w:firstLine="0"/>
              <w:jc w:val="left"/>
            </w:pPr>
            <w:r>
              <w:t xml:space="preserve">веками и периодами истории России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0" w:firstLine="226"/>
            </w:pPr>
            <w: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tc>
      </w:tr>
    </w:tbl>
    <w:p w:rsidR="00C3408B" w:rsidRDefault="00C3408B">
      <w:pPr>
        <w:spacing w:after="0" w:line="259" w:lineRule="auto"/>
        <w:ind w:left="-708" w:right="850" w:firstLine="0"/>
        <w:jc w:val="left"/>
      </w:pPr>
    </w:p>
    <w:tbl>
      <w:tblPr>
        <w:tblStyle w:val="TableGrid"/>
        <w:tblW w:w="9357" w:type="dxa"/>
        <w:tblInd w:w="997" w:type="dxa"/>
        <w:tblCellMar>
          <w:top w:w="56" w:type="dxa"/>
          <w:left w:w="5" w:type="dxa"/>
        </w:tblCellMar>
        <w:tblLook w:val="04A0" w:firstRow="1" w:lastRow="0" w:firstColumn="1" w:lastColumn="0" w:noHBand="0" w:noVBand="1"/>
      </w:tblPr>
      <w:tblGrid>
        <w:gridCol w:w="1699"/>
        <w:gridCol w:w="7658"/>
      </w:tblGrid>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4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 w:firstLine="0"/>
              <w:jc w:val="center"/>
            </w:pPr>
            <w:r>
              <w:t xml:space="preserve">показывать на исторической карте места изученных исторических </w:t>
            </w:r>
          </w:p>
          <w:p w:rsidR="00C3408B" w:rsidRDefault="002C7D5B">
            <w:pPr>
              <w:spacing w:after="0" w:line="259" w:lineRule="auto"/>
              <w:ind w:left="67" w:firstLine="0"/>
              <w:jc w:val="left"/>
            </w:pPr>
            <w:r>
              <w:t xml:space="preserve">событий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5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находить место изученных событий на "ленте времени"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6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15" w:firstLine="0"/>
              <w:jc w:val="center"/>
            </w:pPr>
            <w:r>
              <w:t xml:space="preserve">проявлять уважение к семейным ценностям и традициям, традициям </w:t>
            </w:r>
          </w:p>
          <w:p w:rsidR="00C3408B" w:rsidRDefault="002C7D5B">
            <w:pPr>
              <w:spacing w:after="0" w:line="259" w:lineRule="auto"/>
              <w:ind w:left="67" w:firstLine="0"/>
              <w:jc w:val="left"/>
            </w:pPr>
            <w:r>
              <w:t xml:space="preserve">своего народа и других народов, государственным символам России </w:t>
            </w:r>
          </w:p>
        </w:tc>
      </w:tr>
      <w:tr w:rsidR="00C3408B">
        <w:trPr>
          <w:trHeight w:val="454"/>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lastRenderedPageBreak/>
              <w:t xml:space="preserve">7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соблюдать правила нравственного поведения в социуме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8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823"/>
                <w:tab w:val="center" w:pos="1754"/>
                <w:tab w:val="center" w:pos="2482"/>
                <w:tab w:val="center" w:pos="3884"/>
                <w:tab w:val="center" w:pos="5245"/>
                <w:tab w:val="center" w:pos="6685"/>
              </w:tabs>
              <w:spacing w:after="0" w:line="259" w:lineRule="auto"/>
              <w:ind w:left="0" w:firstLine="0"/>
              <w:jc w:val="left"/>
            </w:pPr>
            <w:r>
              <w:rPr>
                <w:rFonts w:ascii="Calibri" w:eastAsia="Calibri" w:hAnsi="Calibri" w:cs="Calibri"/>
                <w:sz w:val="22"/>
              </w:rPr>
              <w:tab/>
            </w:r>
            <w:r>
              <w:t xml:space="preserve">описывать </w:t>
            </w:r>
            <w:r>
              <w:tab/>
              <w:t xml:space="preserve">на </w:t>
            </w:r>
            <w:r>
              <w:tab/>
              <w:t xml:space="preserve">основе </w:t>
            </w:r>
            <w:r>
              <w:tab/>
              <w:t xml:space="preserve">предложенного </w:t>
            </w:r>
            <w:r>
              <w:tab/>
              <w:t xml:space="preserve">плана </w:t>
            </w:r>
            <w:r>
              <w:tab/>
              <w:t xml:space="preserve">государственную </w:t>
            </w:r>
          </w:p>
          <w:p w:rsidR="00C3408B" w:rsidRDefault="002C7D5B">
            <w:pPr>
              <w:spacing w:after="0" w:line="259" w:lineRule="auto"/>
              <w:ind w:left="67" w:firstLine="0"/>
              <w:jc w:val="left"/>
            </w:pPr>
            <w:r>
              <w:t xml:space="preserve">символику России и своего региона </w:t>
            </w:r>
          </w:p>
        </w:tc>
      </w:tr>
      <w:tr w:rsidR="00C3408B">
        <w:trPr>
          <w:trHeight w:val="937"/>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9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0" w:firstLine="226"/>
            </w:pPr>
            <w:r>
              <w:t xml:space="preserve">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природа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10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распознавать изученные объекты и явления живой и неживой природы </w:t>
            </w:r>
          </w:p>
          <w:p w:rsidR="00C3408B" w:rsidRDefault="002C7D5B">
            <w:pPr>
              <w:spacing w:after="0" w:line="259" w:lineRule="auto"/>
              <w:ind w:left="67" w:firstLine="0"/>
            </w:pPr>
            <w:r>
              <w:t xml:space="preserve">по их описанию, рисункам и фотографиям, различать их в окружающем мире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2" w:firstLine="0"/>
              <w:jc w:val="right"/>
            </w:pPr>
            <w:r>
              <w:t xml:space="preserve">называть наиболее значимые природные объекты Всемирного наследия </w:t>
            </w:r>
          </w:p>
          <w:p w:rsidR="00C3408B" w:rsidRDefault="002C7D5B">
            <w:pPr>
              <w:spacing w:after="0" w:line="259" w:lineRule="auto"/>
              <w:ind w:left="67" w:firstLine="0"/>
              <w:jc w:val="left"/>
            </w:pPr>
            <w:r>
              <w:t xml:space="preserve">в России и за рубежом (в пределах изученного)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1" w:firstLine="0"/>
              <w:jc w:val="center"/>
            </w:pPr>
            <w:r>
              <w:t xml:space="preserve">описывать на основе предложенного плана изученные объекты, </w:t>
            </w:r>
          </w:p>
          <w:p w:rsidR="00C3408B" w:rsidRDefault="002C7D5B">
            <w:pPr>
              <w:spacing w:after="0" w:line="259" w:lineRule="auto"/>
              <w:ind w:left="67" w:firstLine="0"/>
              <w:jc w:val="left"/>
            </w:pPr>
            <w:r>
              <w:t xml:space="preserve">выделяя их существенные признаки </w:t>
            </w:r>
          </w:p>
        </w:tc>
      </w:tr>
      <w:tr w:rsidR="00C3408B">
        <w:trPr>
          <w:trHeight w:val="934"/>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3" w:firstLine="226"/>
            </w:pPr>
            <w: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tc>
      </w:tr>
      <w:tr w:rsidR="00C3408B">
        <w:trPr>
          <w:trHeight w:val="691"/>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14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right"/>
            </w:pPr>
            <w:r>
              <w:t xml:space="preserve">сравнивать объекты живой и неживой природы на основе их внешних </w:t>
            </w:r>
          </w:p>
          <w:p w:rsidR="00C3408B" w:rsidRDefault="002C7D5B">
            <w:pPr>
              <w:spacing w:after="0" w:line="259" w:lineRule="auto"/>
              <w:ind w:left="67" w:firstLine="0"/>
              <w:jc w:val="left"/>
            </w:pPr>
            <w:r>
              <w:t xml:space="preserve">признаков и известных характерных свойств </w:t>
            </w:r>
          </w:p>
        </w:tc>
      </w:tr>
      <w:tr w:rsidR="00C3408B">
        <w:trPr>
          <w:trHeight w:val="93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15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5" w:firstLine="226"/>
            </w:pPr>
            <w:r>
              <w:t xml:space="preserve">показывать на физической карте изученные крупные географические объекты России (горы, равнины, реки, озера, моря, омывающие территорию России) </w:t>
            </w:r>
          </w:p>
        </w:tc>
      </w:tr>
      <w:tr w:rsidR="00C3408B">
        <w:trPr>
          <w:trHeight w:val="141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16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9" w:firstLine="226"/>
            </w:pPr>
            <w: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tc>
      </w:tr>
      <w:tr w:rsidR="00C3408B">
        <w:trPr>
          <w:trHeight w:val="117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17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2" w:firstLine="226"/>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18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называть экологические проблемы и определять пути их решения </w:t>
            </w:r>
          </w:p>
        </w:tc>
      </w:tr>
      <w:tr w:rsidR="00C3408B">
        <w:trPr>
          <w:trHeight w:val="692"/>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19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right"/>
            </w:pPr>
            <w:r>
              <w:t xml:space="preserve">создавать по заданному плану собственные развернутые высказывания </w:t>
            </w:r>
          </w:p>
          <w:p w:rsidR="00C3408B" w:rsidRDefault="002C7D5B">
            <w:pPr>
              <w:spacing w:after="0" w:line="259" w:lineRule="auto"/>
              <w:ind w:left="67" w:firstLine="0"/>
              <w:jc w:val="left"/>
            </w:pPr>
            <w:r>
              <w:t xml:space="preserve">о природе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20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8" w:firstLine="0"/>
              <w:jc w:val="right"/>
            </w:pPr>
            <w:r>
              <w:t xml:space="preserve">использовать различные источники информации о природе для поиска </w:t>
            </w:r>
          </w:p>
          <w:p w:rsidR="00C3408B" w:rsidRDefault="002C7D5B">
            <w:pPr>
              <w:spacing w:after="0" w:line="259" w:lineRule="auto"/>
              <w:ind w:left="67" w:firstLine="0"/>
              <w:jc w:val="left"/>
            </w:pPr>
            <w:r>
              <w:t xml:space="preserve">и извлечения информации, ответов на вопросы </w:t>
            </w:r>
          </w:p>
        </w:tc>
      </w:tr>
      <w:tr w:rsidR="00C3408B">
        <w:trPr>
          <w:trHeight w:val="45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Правила безопасной жизнедеятельности </w:t>
            </w:r>
          </w:p>
        </w:tc>
      </w:tr>
      <w:tr w:rsidR="00C3408B">
        <w:trPr>
          <w:trHeight w:val="451"/>
        </w:trPr>
        <w:tc>
          <w:tcPr>
            <w:tcW w:w="1699"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21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соблюдать правила нравственного поведения на природе </w:t>
            </w:r>
          </w:p>
        </w:tc>
      </w:tr>
      <w:tr w:rsidR="00C3408B">
        <w:trPr>
          <w:trHeight w:val="69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22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2" w:firstLine="0"/>
              <w:jc w:val="right"/>
            </w:pPr>
            <w:r>
              <w:t xml:space="preserve">осознавать возможные последствия вредных привычек для здоровья и </w:t>
            </w:r>
          </w:p>
          <w:p w:rsidR="00C3408B" w:rsidRDefault="002C7D5B">
            <w:pPr>
              <w:spacing w:after="0" w:line="259" w:lineRule="auto"/>
              <w:ind w:left="67" w:firstLine="0"/>
              <w:jc w:val="left"/>
            </w:pPr>
            <w:r>
              <w:t xml:space="preserve">жизни человека </w:t>
            </w:r>
          </w:p>
        </w:tc>
      </w:tr>
      <w:tr w:rsidR="00C3408B">
        <w:trPr>
          <w:trHeight w:val="1656"/>
        </w:trPr>
        <w:tc>
          <w:tcPr>
            <w:tcW w:w="16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23 </w:t>
            </w:r>
          </w:p>
        </w:tc>
        <w:tc>
          <w:tcPr>
            <w:tcW w:w="765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jc w:val="right"/>
            </w:pPr>
            <w:r>
              <w:t xml:space="preserve">соблюдать правила безопасного поведения при использовании </w:t>
            </w:r>
          </w:p>
          <w:p w:rsidR="00C3408B" w:rsidRDefault="002C7D5B">
            <w:pPr>
              <w:spacing w:after="0" w:line="259" w:lineRule="auto"/>
              <w:ind w:left="67" w:right="60" w:firstLine="0"/>
            </w:pPr>
            <w:r>
              <w:t xml:space="preserve">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w:t>
            </w:r>
          </w:p>
        </w:tc>
      </w:tr>
    </w:tbl>
    <w:p w:rsidR="00C3408B" w:rsidRDefault="002C7D5B">
      <w:pPr>
        <w:spacing w:after="195"/>
        <w:ind w:left="1227" w:right="15"/>
      </w:pPr>
      <w:r>
        <w:t xml:space="preserve">Таблица 12.7 </w:t>
      </w:r>
    </w:p>
    <w:p w:rsidR="00C3408B" w:rsidRDefault="002C7D5B">
      <w:pPr>
        <w:spacing w:line="265" w:lineRule="auto"/>
        <w:ind w:left="10" w:right="5343"/>
        <w:jc w:val="right"/>
      </w:pPr>
      <w:r>
        <w:t xml:space="preserve">Проверяемые элементы содержания (4 класс) </w:t>
      </w:r>
    </w:p>
    <w:p w:rsidR="00C3408B" w:rsidRDefault="002C7D5B">
      <w:pPr>
        <w:spacing w:after="0" w:line="259" w:lineRule="auto"/>
        <w:ind w:left="0" w:firstLine="0"/>
        <w:jc w:val="left"/>
      </w:pPr>
      <w:r>
        <w:rPr>
          <w:sz w:val="20"/>
        </w:rPr>
        <w:t xml:space="preserve"> </w:t>
      </w:r>
    </w:p>
    <w:tbl>
      <w:tblPr>
        <w:tblStyle w:val="TableGrid"/>
        <w:tblW w:w="9357" w:type="dxa"/>
        <w:tblInd w:w="997" w:type="dxa"/>
        <w:tblCellMar>
          <w:top w:w="77" w:type="dxa"/>
          <w:left w:w="72" w:type="dxa"/>
        </w:tblCellMar>
        <w:tblLook w:val="04A0" w:firstRow="1" w:lastRow="0" w:firstColumn="1" w:lastColumn="0" w:noHBand="0" w:noVBand="1"/>
      </w:tblPr>
      <w:tblGrid>
        <w:gridCol w:w="1075"/>
        <w:gridCol w:w="8282"/>
      </w:tblGrid>
      <w:tr w:rsidR="00C3408B">
        <w:trPr>
          <w:trHeight w:val="45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8" w:firstLine="0"/>
              <w:jc w:val="center"/>
            </w:pPr>
            <w:r>
              <w:t xml:space="preserve">Код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Проверяемый элемент содержания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Человек и общество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7" w:firstLine="223"/>
            </w:pPr>
            <w: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Политико-административная карта России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Общая характеристика родного края, важнейшие достопримечательности, знаменитые соотечественники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7" w:firstLine="223"/>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tc>
      </w:tr>
      <w:tr w:rsidR="00C3408B">
        <w:trPr>
          <w:trHeight w:val="1897"/>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223"/>
            </w:pPr>
            <w: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21" w:firstLine="0"/>
              <w:jc w:val="left"/>
            </w:pPr>
            <w:r>
              <w:t xml:space="preserve">1.6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История Отечества. "Лента времени" и историческая карта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223"/>
            </w:pPr>
            <w: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w:t>
            </w:r>
          </w:p>
        </w:tc>
      </w:tr>
      <w:tr w:rsidR="00C3408B">
        <w:trPr>
          <w:trHeight w:val="69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jc w:val="left"/>
            </w:pPr>
            <w:r>
              <w:t xml:space="preserve">Картины быта, труда, духовно-нравственные и культурные традиции людей в разные исторические времена </w:t>
            </w:r>
          </w:p>
        </w:tc>
      </w:tr>
      <w:tr w:rsidR="00C3408B">
        <w:trPr>
          <w:trHeight w:val="69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1.9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3"/>
            </w:pPr>
            <w:r>
              <w:t xml:space="preserve">Выдающиеся люди разных эпох как носители базовых национальных ценностей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6" w:firstLine="0"/>
              <w:jc w:val="center"/>
            </w:pPr>
            <w:r>
              <w:lastRenderedPageBreak/>
              <w:t xml:space="preserve">1.10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3"/>
            </w:pPr>
            <w: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w:t>
            </w:r>
          </w:p>
        </w:tc>
      </w:tr>
    </w:tbl>
    <w:p w:rsidR="00C3408B" w:rsidRDefault="00C3408B">
      <w:pPr>
        <w:spacing w:after="0" w:line="259" w:lineRule="auto"/>
        <w:ind w:left="-708" w:right="850" w:firstLine="0"/>
        <w:jc w:val="left"/>
      </w:pPr>
    </w:p>
    <w:tbl>
      <w:tblPr>
        <w:tblStyle w:val="TableGrid"/>
        <w:tblW w:w="9357" w:type="dxa"/>
        <w:tblInd w:w="997" w:type="dxa"/>
        <w:tblCellMar>
          <w:top w:w="56" w:type="dxa"/>
          <w:left w:w="5" w:type="dxa"/>
        </w:tblCellMar>
        <w:tblLook w:val="04A0" w:firstRow="1" w:lastRow="0" w:firstColumn="1" w:lastColumn="0" w:noHBand="0" w:noVBand="1"/>
      </w:tblPr>
      <w:tblGrid>
        <w:gridCol w:w="1075"/>
        <w:gridCol w:w="8282"/>
      </w:tblGrid>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pPr>
            <w:r>
              <w:t xml:space="preserve">ответственность каждого человека за сохранность историко-культурного наследия своего края </w:t>
            </w:r>
          </w:p>
        </w:tc>
      </w:tr>
      <w:tr w:rsidR="00C3408B">
        <w:trPr>
          <w:trHeight w:val="93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1.11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7" w:firstLine="223"/>
            </w:pP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Человек и природа </w:t>
            </w:r>
          </w:p>
        </w:tc>
      </w:tr>
      <w:tr w:rsidR="00C3408B">
        <w:trPr>
          <w:trHeight w:val="69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pPr>
            <w:r>
              <w:t xml:space="preserve">Методы познания окружающей природы: наблюдения, сравнения, измерения, опыты по исследованию природных объектов и явлений </w:t>
            </w:r>
          </w:p>
        </w:tc>
      </w:tr>
      <w:tr w:rsidR="00C3408B">
        <w:trPr>
          <w:trHeight w:val="117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6" w:firstLine="223"/>
            </w:pPr>
            <w: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pPr>
            <w:r>
              <w:t xml:space="preserve">Формы земной поверхности: равнины, горы, холмы, овраги (общее представление, условное обозначение равнин и гор на карте)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pPr>
            <w:r>
              <w:t xml:space="preserve">Равнины и горы России. Особенности поверхности родного края (краткая характеристика на основе наблюдений) </w:t>
            </w:r>
          </w:p>
        </w:tc>
      </w:tr>
      <w:tr w:rsidR="00C3408B">
        <w:trPr>
          <w:trHeight w:val="69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2.5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pPr>
            <w:r>
              <w:t xml:space="preserve">Водоемы, их разнообразие (океан, море, озеро, пруд, болото); река как водный поток; использование рек и водоемов человеком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2.6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4" w:firstLine="223"/>
            </w:pPr>
            <w:r>
              <w:t xml:space="preserve">Крупнейшие реки и озера России, моря, омывающие ее берега, океаны. Водоемы и реки родного края (названия, краткая характеристика на основе наблюдений) </w:t>
            </w:r>
          </w:p>
        </w:tc>
      </w:tr>
      <w:tr w:rsidR="00C3408B">
        <w:trPr>
          <w:trHeight w:val="691"/>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2.7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pPr>
            <w:r>
              <w:t xml:space="preserve">Наиболее значимые природные объекты списка Всемирного наследия в России и за рубежом (2 - 3 объекта) </w:t>
            </w:r>
          </w:p>
        </w:tc>
      </w:tr>
      <w:tr w:rsidR="00C3408B">
        <w:trPr>
          <w:trHeight w:val="117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2.8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0" w:firstLine="223"/>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2.9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7" w:firstLine="223"/>
            </w:pPr>
            <w: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w:t>
            </w:r>
          </w:p>
        </w:tc>
      </w:tr>
      <w:tr w:rsidR="00C3408B">
        <w:trPr>
          <w:trHeight w:val="694"/>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9" w:firstLine="0"/>
              <w:jc w:val="center"/>
            </w:pPr>
            <w:r>
              <w:t xml:space="preserve">2.10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223"/>
            </w:pPr>
            <w:r>
              <w:t xml:space="preserve">Правила нравственного поведения в природе. Международная Красная книга (отдельные примеры) </w:t>
            </w:r>
          </w:p>
        </w:tc>
      </w:tr>
      <w:tr w:rsidR="00C3408B">
        <w:trPr>
          <w:trHeight w:val="451"/>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Правила безопасной жизнедеятельности </w:t>
            </w:r>
          </w:p>
        </w:tc>
      </w:tr>
      <w:tr w:rsidR="00C3408B">
        <w:trPr>
          <w:trHeight w:val="456"/>
        </w:trPr>
        <w:tc>
          <w:tcPr>
            <w:tcW w:w="107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88" w:firstLine="0"/>
              <w:jc w:val="left"/>
            </w:pPr>
            <w:r>
              <w:t xml:space="preserve">3.1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3" w:firstLine="0"/>
              <w:jc w:val="left"/>
            </w:pPr>
            <w:r>
              <w:t xml:space="preserve">Здоровый образ жизни: профилактика вредных привычек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lastRenderedPageBreak/>
              <w:t xml:space="preserve">3.2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4" w:firstLine="223"/>
            </w:pPr>
            <w:r>
              <w:t xml:space="preserve">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w:t>
            </w:r>
          </w:p>
        </w:tc>
      </w:tr>
      <w:tr w:rsidR="00C3408B">
        <w:trPr>
          <w:trHeight w:val="932"/>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88" w:firstLine="0"/>
              <w:jc w:val="left"/>
            </w:pPr>
            <w:r>
              <w:t xml:space="preserve">3.3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4" w:firstLine="223"/>
            </w:pPr>
            <w:r>
              <w:t xml:space="preserve">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tc>
      </w:tr>
      <w:tr w:rsidR="00C3408B">
        <w:trPr>
          <w:trHeight w:val="936"/>
        </w:trPr>
        <w:tc>
          <w:tcPr>
            <w:tcW w:w="107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1" w:firstLine="0"/>
              <w:jc w:val="left"/>
            </w:pPr>
            <w:r>
              <w:t xml:space="preserve">3.4 </w:t>
            </w:r>
          </w:p>
        </w:tc>
        <w:tc>
          <w:tcPr>
            <w:tcW w:w="82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223"/>
            </w:pPr>
            <w:r>
              <w:t xml:space="preserve">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 </w:t>
            </w:r>
          </w:p>
        </w:tc>
      </w:tr>
    </w:tbl>
    <w:p w:rsidR="00C3408B" w:rsidRDefault="002C7D5B">
      <w:pPr>
        <w:ind w:left="1227" w:right="242"/>
      </w:pPr>
      <w:r>
        <w:t>2.1.4.</w:t>
      </w:r>
      <w:r>
        <w:rPr>
          <w:rFonts w:ascii="Arial" w:eastAsia="Arial" w:hAnsi="Arial" w:cs="Arial"/>
        </w:rPr>
        <w:t xml:space="preserve"> </w:t>
      </w:r>
      <w:r>
        <w:t xml:space="preserve">Федеральная рабочая программа по учебному предмету "Труд (технология)". Нумерация сохранена в соответствии с ФОП НОО. </w:t>
      </w:r>
    </w:p>
    <w:p w:rsidR="00C3408B" w:rsidRDefault="002C7D5B">
      <w:pPr>
        <w:ind w:left="1003" w:right="843" w:firstLine="226"/>
      </w:pPr>
      <w:r>
        <w:t>167.1.</w:t>
      </w:r>
      <w:r>
        <w:rPr>
          <w:rFonts w:ascii="Arial" w:eastAsia="Arial" w:hAnsi="Arial" w:cs="Arial"/>
        </w:rPr>
        <w:t xml:space="preserve"> </w:t>
      </w:r>
      <w:r>
        <w:t xml:space="preserve">Федеральная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труду (технологии). </w:t>
      </w:r>
    </w:p>
    <w:p w:rsidR="00C3408B" w:rsidRDefault="002C7D5B">
      <w:pPr>
        <w:ind w:left="1003" w:right="842" w:firstLine="226"/>
      </w:pPr>
      <w:r>
        <w:t>167.2.</w:t>
      </w:r>
      <w:r>
        <w:rPr>
          <w:rFonts w:ascii="Arial" w:eastAsia="Arial" w:hAnsi="Arial" w:cs="Arial"/>
        </w:rPr>
        <w:t xml:space="preserve"> </w:t>
      </w:r>
      <w:r>
        <w:t xml:space="preserve">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rsidR="00C3408B" w:rsidRDefault="002C7D5B">
      <w:pPr>
        <w:ind w:left="1003" w:right="848" w:firstLine="226"/>
      </w:pPr>
      <w:r>
        <w:t>167.3.</w:t>
      </w:r>
      <w:r>
        <w:rPr>
          <w:rFonts w:ascii="Arial" w:eastAsia="Arial" w:hAnsi="Arial" w:cs="Arial"/>
        </w:rPr>
        <w:t xml:space="preserve"> </w:t>
      </w: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rsidR="00C3408B" w:rsidRDefault="002C7D5B">
      <w:pPr>
        <w:ind w:left="1003" w:right="846" w:firstLine="226"/>
      </w:pPr>
      <w:r>
        <w:t>167.4.</w:t>
      </w:r>
      <w:r>
        <w:rPr>
          <w:rFonts w:ascii="Arial" w:eastAsia="Arial" w:hAnsi="Arial" w:cs="Arial"/>
        </w:rPr>
        <w:t xml:space="preserve"> </w:t>
      </w:r>
      <w:r>
        <w:t xml:space="preserve">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C3408B" w:rsidRDefault="002C7D5B">
      <w:pPr>
        <w:ind w:left="1227" w:right="15"/>
      </w:pPr>
      <w:r>
        <w:t>167.5.</w:t>
      </w:r>
      <w:r>
        <w:rPr>
          <w:rFonts w:ascii="Arial" w:eastAsia="Arial" w:hAnsi="Arial" w:cs="Arial"/>
        </w:rPr>
        <w:t xml:space="preserve"> </w:t>
      </w:r>
      <w:r>
        <w:t xml:space="preserve">Пояснительная записка. </w:t>
      </w:r>
    </w:p>
    <w:p w:rsidR="00C3408B" w:rsidRDefault="002C7D5B">
      <w:pPr>
        <w:ind w:left="1003" w:right="848" w:firstLine="226"/>
      </w:pPr>
      <w:r>
        <w:t>167.5.1.</w:t>
      </w:r>
      <w:r>
        <w:rPr>
          <w:rFonts w:ascii="Arial" w:eastAsia="Arial" w:hAnsi="Arial" w:cs="Arial"/>
        </w:rPr>
        <w:t xml:space="preserve"> </w:t>
      </w:r>
      <w:r>
        <w:t xml:space="preserve">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3408B" w:rsidRDefault="002C7D5B">
      <w:pPr>
        <w:ind w:left="1003" w:right="847" w:firstLine="226"/>
      </w:pPr>
      <w:r>
        <w:t>167.5.2.</w:t>
      </w:r>
      <w:r>
        <w:rPr>
          <w:rFonts w:ascii="Arial" w:eastAsia="Arial" w:hAnsi="Arial" w:cs="Arial"/>
        </w:rPr>
        <w:t xml:space="preserve"> </w:t>
      </w:r>
      <w: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C3408B" w:rsidRDefault="002C7D5B">
      <w:pPr>
        <w:ind w:left="1227" w:right="15"/>
      </w:pPr>
      <w:r>
        <w:t>167.5.3.</w:t>
      </w:r>
      <w:r>
        <w:rPr>
          <w:rFonts w:ascii="Arial" w:eastAsia="Arial" w:hAnsi="Arial" w:cs="Arial"/>
        </w:rPr>
        <w:t xml:space="preserve"> </w:t>
      </w:r>
      <w:r>
        <w:t xml:space="preserve">Программа по труду (технологии) направлена на решение системы задач: </w:t>
      </w:r>
    </w:p>
    <w:p w:rsidR="00C3408B" w:rsidRDefault="002C7D5B">
      <w:pPr>
        <w:ind w:left="1227" w:right="15"/>
      </w:pPr>
      <w:r>
        <w:t xml:space="preserve">формирование общих представлений о технологической культуре и организации </w:t>
      </w:r>
    </w:p>
    <w:p w:rsidR="00C3408B" w:rsidRDefault="002C7D5B">
      <w:pPr>
        <w:ind w:left="1013" w:right="15"/>
      </w:pPr>
      <w:r>
        <w:t xml:space="preserve">трудовой деятельности как важной части общей культуры человека; </w:t>
      </w:r>
    </w:p>
    <w:p w:rsidR="00C3408B" w:rsidRDefault="002C7D5B">
      <w:pPr>
        <w:ind w:left="1003" w:right="852" w:firstLine="226"/>
      </w:pPr>
      <w: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w:t>
      </w:r>
      <w:r>
        <w:lastRenderedPageBreak/>
        <w:t xml:space="preserve">и технологиях создания, исторически развивающихся и современных производствах и профессиях; </w:t>
      </w:r>
    </w:p>
    <w:p w:rsidR="00C3408B" w:rsidRDefault="002C7D5B">
      <w:pPr>
        <w:ind w:left="1227" w:right="15"/>
      </w:pPr>
      <w:r>
        <w:t xml:space="preserve">формирование основ чертежно-графической грамотности, умения работать с простейшей </w:t>
      </w:r>
    </w:p>
    <w:p w:rsidR="00C3408B" w:rsidRDefault="002C7D5B">
      <w:pPr>
        <w:ind w:left="1013" w:right="15"/>
      </w:pPr>
      <w:r>
        <w:t xml:space="preserve">технологической документацией (рисунок, чертеж, эскиз, схема); </w:t>
      </w:r>
    </w:p>
    <w:p w:rsidR="00C3408B" w:rsidRDefault="002C7D5B">
      <w:pPr>
        <w:ind w:left="1227" w:right="15"/>
      </w:pPr>
      <w:r>
        <w:t xml:space="preserve">формирование элементарных знаний и представлений о различных материалах, </w:t>
      </w:r>
    </w:p>
    <w:p w:rsidR="00C3408B" w:rsidRDefault="002C7D5B">
      <w:pPr>
        <w:ind w:left="1013" w:right="15"/>
      </w:pPr>
      <w:r>
        <w:t xml:space="preserve">технологиях их обработки и соответствующих умений; </w:t>
      </w:r>
    </w:p>
    <w:p w:rsidR="00C3408B" w:rsidRDefault="002C7D5B">
      <w:pPr>
        <w:ind w:left="1227" w:right="15"/>
      </w:pPr>
      <w:r>
        <w:t xml:space="preserve">развитие сенсомоторных процессов, психомоторной координации, глазомера через </w:t>
      </w:r>
    </w:p>
    <w:p w:rsidR="00C3408B" w:rsidRDefault="002C7D5B">
      <w:pPr>
        <w:ind w:left="1013" w:right="15"/>
      </w:pPr>
      <w:r>
        <w:t xml:space="preserve">формирование практических умений; </w:t>
      </w:r>
    </w:p>
    <w:p w:rsidR="00C3408B" w:rsidRDefault="002C7D5B">
      <w:pPr>
        <w:ind w:left="1227" w:right="15"/>
      </w:pPr>
      <w:r>
        <w:t xml:space="preserve">расширение культурного кругозора, развитие способности творческого использования </w:t>
      </w:r>
    </w:p>
    <w:p w:rsidR="00C3408B" w:rsidRDefault="002C7D5B">
      <w:pPr>
        <w:ind w:left="1013" w:right="15"/>
      </w:pPr>
      <w:r>
        <w:t xml:space="preserve">полученных знаний и умений в практической деятельности; </w:t>
      </w:r>
    </w:p>
    <w:p w:rsidR="00C3408B" w:rsidRDefault="002C7D5B">
      <w:pPr>
        <w:ind w:left="1227" w:right="15"/>
      </w:pPr>
      <w:r>
        <w:t xml:space="preserve">развитие познавательных психических процессов и приемов умственной деятельности в </w:t>
      </w:r>
    </w:p>
    <w:p w:rsidR="00C3408B" w:rsidRDefault="002C7D5B">
      <w:pPr>
        <w:ind w:left="1013" w:right="15"/>
      </w:pPr>
      <w:r>
        <w:t xml:space="preserve">ходе выполнения практических заданий; </w:t>
      </w:r>
    </w:p>
    <w:p w:rsidR="00C3408B" w:rsidRDefault="002C7D5B">
      <w:pPr>
        <w:ind w:left="1003" w:right="15" w:firstLine="226"/>
      </w:pPr>
      <w:r>
        <w:t xml:space="preserve">развитие гибкости и вариативности мышления, способностей к конструкторской и изобретательской деятельности; </w:t>
      </w:r>
    </w:p>
    <w:p w:rsidR="00C3408B" w:rsidRDefault="002C7D5B">
      <w:pPr>
        <w:spacing w:line="265" w:lineRule="auto"/>
        <w:ind w:left="10" w:right="855"/>
        <w:jc w:val="right"/>
      </w:pPr>
      <w:r>
        <w:t xml:space="preserve">воспитание уважительного отношения к труду, людям труда, культурным традициям, </w:t>
      </w:r>
    </w:p>
    <w:p w:rsidR="00C3408B" w:rsidRDefault="002C7D5B">
      <w:pPr>
        <w:ind w:left="1013" w:right="15"/>
      </w:pPr>
      <w:r>
        <w:t xml:space="preserve">понимания ценности предшествующих культур, отраженных в материальном мире; </w:t>
      </w:r>
    </w:p>
    <w:p w:rsidR="00C3408B" w:rsidRDefault="002C7D5B">
      <w:pPr>
        <w:ind w:left="1003" w:right="15" w:firstLine="226"/>
      </w:pPr>
      <w:r>
        <w:t xml:space="preserve">воспитание понимания социального значения разных профессий, важности ответственного отношения каждого за результаты труда; </w:t>
      </w:r>
    </w:p>
    <w:p w:rsidR="00C3408B" w:rsidRDefault="002C7D5B">
      <w:pPr>
        <w:ind w:left="1227" w:right="15"/>
      </w:pPr>
      <w:r>
        <w:t xml:space="preserve">воспитание готовности участия в трудовых делах школьного коллектива; </w:t>
      </w:r>
    </w:p>
    <w:p w:rsidR="00C3408B" w:rsidRDefault="002C7D5B">
      <w:pPr>
        <w:ind w:left="1003" w:right="851" w:firstLine="226"/>
      </w:pPr>
      <w: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rsidR="00C3408B" w:rsidRDefault="002C7D5B">
      <w:pPr>
        <w:ind w:left="1003" w:right="851" w:firstLine="209"/>
      </w:pPr>
      <w: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w:t>
      </w:r>
    </w:p>
    <w:p w:rsidR="00C3408B" w:rsidRDefault="002C7D5B">
      <w:pPr>
        <w:ind w:left="1229" w:right="15" w:hanging="226"/>
      </w:pPr>
      <w:r>
        <w:t xml:space="preserve">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w:t>
      </w:r>
    </w:p>
    <w:p w:rsidR="00C3408B" w:rsidRDefault="002C7D5B">
      <w:pPr>
        <w:ind w:left="1013" w:right="15"/>
      </w:pPr>
      <w:r>
        <w:t xml:space="preserve">культуры общения, проявление уважения к взглядам и мнению других людей. </w:t>
      </w:r>
    </w:p>
    <w:p w:rsidR="00C3408B" w:rsidRDefault="002C7D5B">
      <w:pPr>
        <w:ind w:left="1003" w:right="842" w:firstLine="226"/>
      </w:pPr>
      <w:r>
        <w:t>167.5.4.</w:t>
      </w:r>
      <w:r>
        <w:rPr>
          <w:rFonts w:ascii="Arial" w:eastAsia="Arial" w:hAnsi="Arial" w:cs="Arial"/>
        </w:rPr>
        <w:t xml:space="preserve"> </w:t>
      </w:r>
      <w: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труд, технологии, профессии и производства; </w:t>
      </w:r>
    </w:p>
    <w:p w:rsidR="00C3408B" w:rsidRDefault="002C7D5B">
      <w:pPr>
        <w:ind w:left="1003" w:right="855" w:firstLine="226"/>
      </w:pPr>
      <w:r>
        <w:t xml:space="preserve">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C3408B" w:rsidRDefault="002C7D5B">
      <w:pPr>
        <w:ind w:left="1003" w:right="839" w:firstLine="226"/>
      </w:pPr>
      <w:r>
        <w:t xml:space="preserve">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C3408B" w:rsidRDefault="002C7D5B">
      <w:pPr>
        <w:ind w:left="1003" w:right="15" w:firstLine="226"/>
      </w:pPr>
      <w:r>
        <w:t xml:space="preserve">ИКТ (с учетом возможностей материально-технической базы образовательной организации). </w:t>
      </w:r>
    </w:p>
    <w:p w:rsidR="00C3408B" w:rsidRDefault="002C7D5B">
      <w:pPr>
        <w:ind w:left="1003" w:right="841" w:firstLine="226"/>
      </w:pPr>
      <w:r>
        <w:t>167.5.5.</w:t>
      </w:r>
      <w:r>
        <w:rPr>
          <w:rFonts w:ascii="Arial" w:eastAsia="Arial" w:hAnsi="Arial" w:cs="Arial"/>
        </w:rPr>
        <w:t xml:space="preserve"> </w:t>
      </w:r>
      <w: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C3408B" w:rsidRDefault="002C7D5B">
      <w:pPr>
        <w:ind w:left="1003" w:right="841" w:firstLine="226"/>
      </w:pPr>
      <w:r>
        <w:t>167.5.6.</w:t>
      </w:r>
      <w:r>
        <w:rPr>
          <w:rFonts w:ascii="Arial" w:eastAsia="Arial" w:hAnsi="Arial" w:cs="Arial"/>
        </w:rPr>
        <w:t xml:space="preserve"> </w:t>
      </w:r>
      <w:r>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w:t>
      </w:r>
      <w:r>
        <w:lastRenderedPageBreak/>
        <w:t xml:space="preserve">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C3408B" w:rsidRDefault="002C7D5B">
      <w:pPr>
        <w:ind w:left="1003" w:right="836" w:firstLine="226"/>
      </w:pPr>
      <w:r>
        <w:t>167.5.7.</w:t>
      </w:r>
      <w:r>
        <w:rPr>
          <w:rFonts w:ascii="Arial" w:eastAsia="Arial" w:hAnsi="Arial" w:cs="Arial"/>
        </w:rPr>
        <w:t xml:space="preserve"> </w:t>
      </w:r>
      <w:r>
        <w:t xml:space="preserve">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 </w:t>
      </w:r>
    </w:p>
    <w:p w:rsidR="00C3408B" w:rsidRDefault="002C7D5B">
      <w:pPr>
        <w:ind w:left="1227" w:right="15"/>
      </w:pPr>
      <w:r>
        <w:t>167.6.</w:t>
      </w:r>
      <w:r>
        <w:rPr>
          <w:rFonts w:ascii="Arial" w:eastAsia="Arial" w:hAnsi="Arial" w:cs="Arial"/>
        </w:rPr>
        <w:t xml:space="preserve"> </w:t>
      </w:r>
      <w:r>
        <w:t xml:space="preserve">Содержание обучения в 1 классе. </w:t>
      </w:r>
    </w:p>
    <w:p w:rsidR="00C3408B" w:rsidRDefault="002C7D5B">
      <w:pPr>
        <w:ind w:left="1227" w:right="15"/>
      </w:pPr>
      <w:r>
        <w:t>167.6.1.</w:t>
      </w:r>
      <w:r>
        <w:rPr>
          <w:rFonts w:ascii="Arial" w:eastAsia="Arial" w:hAnsi="Arial" w:cs="Arial"/>
        </w:rPr>
        <w:t xml:space="preserve"> </w:t>
      </w:r>
      <w:r>
        <w:t xml:space="preserve">Технологии, профессии и производства. </w:t>
      </w:r>
    </w:p>
    <w:p w:rsidR="00C3408B" w:rsidRDefault="002C7D5B">
      <w:pPr>
        <w:ind w:left="1003" w:right="844" w:firstLine="226"/>
      </w:pPr>
      <w:r>
        <w:t>167.6.1.1.</w:t>
      </w:r>
      <w:r>
        <w:rPr>
          <w:rFonts w:ascii="Arial" w:eastAsia="Arial" w:hAnsi="Arial" w:cs="Arial"/>
        </w:rPr>
        <w:t xml:space="preserve"> </w:t>
      </w:r>
      <w: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C3408B" w:rsidRDefault="002C7D5B">
      <w:pPr>
        <w:ind w:left="1003" w:right="15" w:firstLine="226"/>
      </w:pPr>
      <w:r>
        <w:t>167.6.1.2.</w:t>
      </w:r>
      <w:r>
        <w:rPr>
          <w:rFonts w:ascii="Arial" w:eastAsia="Arial" w:hAnsi="Arial" w:cs="Arial"/>
        </w:rPr>
        <w:t xml:space="preserve"> </w:t>
      </w:r>
      <w:r>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rsidR="00C3408B" w:rsidRDefault="002C7D5B">
      <w:pPr>
        <w:ind w:left="1227" w:right="15"/>
      </w:pPr>
      <w:r>
        <w:t>167.6.1.3.</w:t>
      </w:r>
      <w:r>
        <w:rPr>
          <w:rFonts w:ascii="Arial" w:eastAsia="Arial" w:hAnsi="Arial" w:cs="Arial"/>
        </w:rPr>
        <w:t xml:space="preserve"> </w:t>
      </w:r>
      <w:r>
        <w:t xml:space="preserve">Традиции и праздники народов России, ремесла, обычаи. </w:t>
      </w:r>
    </w:p>
    <w:p w:rsidR="00C3408B" w:rsidRDefault="002C7D5B">
      <w:pPr>
        <w:ind w:left="1227" w:right="15"/>
      </w:pPr>
      <w:r>
        <w:t>167.6.2.</w:t>
      </w:r>
      <w:r>
        <w:rPr>
          <w:rFonts w:ascii="Arial" w:eastAsia="Arial" w:hAnsi="Arial" w:cs="Arial"/>
        </w:rPr>
        <w:t xml:space="preserve"> </w:t>
      </w:r>
      <w:r>
        <w:t xml:space="preserve">Технологии ручной обработки материалов. </w:t>
      </w:r>
    </w:p>
    <w:p w:rsidR="00C3408B" w:rsidRDefault="002C7D5B">
      <w:pPr>
        <w:ind w:left="1003" w:right="845" w:firstLine="226"/>
      </w:pPr>
      <w:r>
        <w:t>167.6.2.1.</w:t>
      </w:r>
      <w:r>
        <w:rPr>
          <w:rFonts w:ascii="Arial" w:eastAsia="Arial" w:hAnsi="Arial" w:cs="Arial"/>
        </w:rPr>
        <w:t xml:space="preserve"> </w:t>
      </w:r>
      <w: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C3408B" w:rsidRDefault="002C7D5B">
      <w:pPr>
        <w:ind w:left="1003" w:right="856" w:firstLine="226"/>
      </w:pPr>
      <w:r>
        <w:t>167.6.2.2.</w:t>
      </w:r>
      <w:r>
        <w:rPr>
          <w:rFonts w:ascii="Arial" w:eastAsia="Arial" w:hAnsi="Arial" w:cs="Arial"/>
        </w:rPr>
        <w:t xml:space="preserve"> </w:t>
      </w:r>
      <w: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C3408B" w:rsidRDefault="002C7D5B">
      <w:pPr>
        <w:ind w:left="1003" w:right="843" w:firstLine="226"/>
      </w:pPr>
      <w:r>
        <w:t>167.6.2.3.</w:t>
      </w:r>
      <w:r>
        <w:rPr>
          <w:rFonts w:ascii="Arial" w:eastAsia="Arial" w:hAnsi="Arial" w:cs="Arial"/>
        </w:rPr>
        <w:t xml:space="preserve"> </w:t>
      </w:r>
      <w: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 </w:t>
      </w:r>
    </w:p>
    <w:p w:rsidR="00C3408B" w:rsidRDefault="002C7D5B">
      <w:pPr>
        <w:ind w:left="1003" w:right="857" w:firstLine="226"/>
      </w:pPr>
      <w:r>
        <w:t>167.6.2.4.</w:t>
      </w:r>
      <w:r>
        <w:rPr>
          <w:rFonts w:ascii="Arial" w:eastAsia="Arial" w:hAnsi="Arial" w:cs="Arial"/>
        </w:rPr>
        <w:t xml:space="preserve"> </w:t>
      </w: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C3408B" w:rsidRDefault="002C7D5B">
      <w:pPr>
        <w:ind w:left="1003" w:right="848" w:firstLine="226"/>
      </w:pPr>
      <w:r>
        <w:t>167.6.2.5.</w:t>
      </w:r>
      <w:r>
        <w:rPr>
          <w:rFonts w:ascii="Arial" w:eastAsia="Arial" w:hAnsi="Arial" w:cs="Arial"/>
        </w:rPr>
        <w:t xml:space="preserve"> </w:t>
      </w:r>
      <w:r>
        <w:t xml:space="preserve">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 </w:t>
      </w:r>
    </w:p>
    <w:p w:rsidR="00C3408B" w:rsidRDefault="002C7D5B">
      <w:pPr>
        <w:ind w:left="1003" w:right="849" w:firstLine="226"/>
      </w:pPr>
      <w:r>
        <w:t>167.6.2.6.</w:t>
      </w:r>
      <w:r>
        <w:rPr>
          <w:rFonts w:ascii="Arial" w:eastAsia="Arial" w:hAnsi="Arial" w:cs="Arial"/>
        </w:rPr>
        <w:t xml:space="preserve"> </w:t>
      </w:r>
      <w: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 </w:t>
      </w:r>
    </w:p>
    <w:p w:rsidR="00C3408B" w:rsidRDefault="002C7D5B">
      <w:pPr>
        <w:ind w:left="1003" w:right="844" w:firstLine="226"/>
      </w:pPr>
      <w:r>
        <w:lastRenderedPageBreak/>
        <w:t>167.6.2.7.</w:t>
      </w:r>
      <w:r>
        <w:rPr>
          <w:rFonts w:ascii="Arial" w:eastAsia="Arial" w:hAnsi="Arial" w:cs="Arial"/>
        </w:rPr>
        <w:t xml:space="preserve"> </w:t>
      </w:r>
      <w:r>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C3408B" w:rsidRDefault="002C7D5B">
      <w:pPr>
        <w:ind w:left="1003" w:right="842" w:firstLine="226"/>
      </w:pPr>
      <w:r>
        <w:t>167.6.2.8.</w:t>
      </w:r>
      <w:r>
        <w:rPr>
          <w:rFonts w:ascii="Arial" w:eastAsia="Arial" w:hAnsi="Arial" w:cs="Arial"/>
        </w:rPr>
        <w:t xml:space="preserve"> </w:t>
      </w:r>
      <w: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C3408B" w:rsidRDefault="002C7D5B">
      <w:pPr>
        <w:ind w:left="1227" w:right="15"/>
      </w:pPr>
      <w:r>
        <w:t>167.6.2.9.</w:t>
      </w:r>
      <w:r>
        <w:rPr>
          <w:rFonts w:ascii="Arial" w:eastAsia="Arial" w:hAnsi="Arial" w:cs="Arial"/>
        </w:rPr>
        <w:t xml:space="preserve"> </w:t>
      </w:r>
      <w:r>
        <w:t xml:space="preserve">Использование дополнительных отделочных материалов. </w:t>
      </w:r>
    </w:p>
    <w:p w:rsidR="00C3408B" w:rsidRDefault="002C7D5B">
      <w:pPr>
        <w:ind w:left="1227" w:right="15"/>
      </w:pPr>
      <w:r>
        <w:t>167.6.3.</w:t>
      </w:r>
      <w:r>
        <w:rPr>
          <w:rFonts w:ascii="Arial" w:eastAsia="Arial" w:hAnsi="Arial" w:cs="Arial"/>
        </w:rPr>
        <w:t xml:space="preserve"> </w:t>
      </w:r>
      <w:r>
        <w:t xml:space="preserve">Конструирование и моделирование. </w:t>
      </w:r>
    </w:p>
    <w:p w:rsidR="00C3408B" w:rsidRDefault="002C7D5B">
      <w:pPr>
        <w:ind w:left="1003" w:right="843" w:firstLine="226"/>
      </w:pPr>
      <w:r>
        <w:t>167.6.3.1.</w:t>
      </w:r>
      <w:r>
        <w:rPr>
          <w:rFonts w:ascii="Arial" w:eastAsia="Arial" w:hAnsi="Arial" w:cs="Arial"/>
        </w:rPr>
        <w:t xml:space="preserve"> </w:t>
      </w:r>
      <w:r>
        <w:t xml:space="preserve">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C3408B" w:rsidRDefault="002C7D5B">
      <w:pPr>
        <w:spacing w:after="4" w:line="267" w:lineRule="auto"/>
        <w:ind w:left="1275" w:right="685"/>
      </w:pPr>
      <w:r>
        <w:t>167.6.4.</w:t>
      </w:r>
      <w:r>
        <w:rPr>
          <w:rFonts w:ascii="Arial" w:eastAsia="Arial" w:hAnsi="Arial" w:cs="Arial"/>
        </w:rPr>
        <w:t xml:space="preserve"> </w:t>
      </w:r>
      <w:r>
        <w:t xml:space="preserve">ИКТ. </w:t>
      </w:r>
    </w:p>
    <w:p w:rsidR="00C3408B" w:rsidRDefault="002C7D5B">
      <w:pPr>
        <w:ind w:left="1003" w:right="15" w:firstLine="226"/>
      </w:pPr>
      <w:r>
        <w:t>167.6.4.1.</w:t>
      </w:r>
      <w:r>
        <w:rPr>
          <w:rFonts w:ascii="Arial" w:eastAsia="Arial" w:hAnsi="Arial" w:cs="Arial"/>
        </w:rPr>
        <w:t xml:space="preserve"> </w:t>
      </w:r>
      <w:r>
        <w:t xml:space="preserve">Демонстрация учителем подготовленных материалов на информационных носителях. </w:t>
      </w:r>
    </w:p>
    <w:p w:rsidR="00C3408B" w:rsidRDefault="002C7D5B">
      <w:pPr>
        <w:ind w:left="1227" w:right="15"/>
      </w:pPr>
      <w:r>
        <w:t>167.6.4.2.</w:t>
      </w:r>
      <w:r>
        <w:rPr>
          <w:rFonts w:ascii="Arial" w:eastAsia="Arial" w:hAnsi="Arial" w:cs="Arial"/>
        </w:rPr>
        <w:t xml:space="preserve"> </w:t>
      </w:r>
      <w:r>
        <w:t xml:space="preserve">Информация. Виды информации. </w:t>
      </w:r>
    </w:p>
    <w:p w:rsidR="00C3408B" w:rsidRDefault="002C7D5B">
      <w:pPr>
        <w:ind w:left="1003" w:right="850" w:firstLine="226"/>
      </w:pPr>
      <w:r>
        <w:t>167.6.5.</w:t>
      </w:r>
      <w:r>
        <w:rPr>
          <w:rFonts w:ascii="Arial" w:eastAsia="Arial" w:hAnsi="Arial" w:cs="Arial"/>
        </w:rPr>
        <w:t xml:space="preserve"> </w:t>
      </w:r>
      <w: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15" w:firstLine="226"/>
      </w:pPr>
      <w:r>
        <w:t>167.6.5.1.</w:t>
      </w:r>
      <w:r>
        <w:rPr>
          <w:rFonts w:ascii="Arial" w:eastAsia="Arial" w:hAnsi="Arial" w:cs="Arial"/>
        </w:rPr>
        <w:t xml:space="preserve"> </w:t>
      </w: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C3408B" w:rsidRDefault="002C7D5B">
      <w:pPr>
        <w:ind w:left="1227" w:right="15"/>
      </w:pPr>
      <w:r>
        <w:t xml:space="preserve">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w:t>
      </w:r>
    </w:p>
    <w:p w:rsidR="00C3408B" w:rsidRDefault="002C7D5B">
      <w:pPr>
        <w:ind w:left="1229" w:right="863" w:hanging="226"/>
      </w:pPr>
      <w:r>
        <w:t xml:space="preserve">второстепенные составляющие конструкции; сравнивать отдельные изделия (конструкции), находить сходство и различия в их </w:t>
      </w:r>
    </w:p>
    <w:p w:rsidR="00C3408B" w:rsidRDefault="002C7D5B">
      <w:pPr>
        <w:ind w:left="1013" w:right="15"/>
      </w:pPr>
      <w:r>
        <w:t xml:space="preserve">устройстве. </w:t>
      </w:r>
    </w:p>
    <w:p w:rsidR="00C3408B" w:rsidRDefault="002C7D5B">
      <w:pPr>
        <w:ind w:left="1003" w:right="855" w:firstLine="226"/>
      </w:pPr>
      <w:r>
        <w:t>167.6.5.2.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воспринимать информацию (представленную в объяснении учителя или в учебнике), </w:t>
      </w:r>
    </w:p>
    <w:p w:rsidR="00C3408B" w:rsidRDefault="002C7D5B">
      <w:pPr>
        <w:ind w:left="1229" w:right="856" w:hanging="226"/>
      </w:pPr>
      <w:r>
        <w:t xml:space="preserve">использовать ее в работе; понимать и анализировать простейшую знаково-символическую информацию (схема, </w:t>
      </w:r>
    </w:p>
    <w:p w:rsidR="00C3408B" w:rsidRDefault="002C7D5B">
      <w:pPr>
        <w:ind w:left="1013" w:right="15"/>
      </w:pPr>
      <w:r>
        <w:t xml:space="preserve">рисунок) и строить работу в соответствии с ней. </w:t>
      </w:r>
    </w:p>
    <w:p w:rsidR="00C3408B" w:rsidRDefault="002C7D5B">
      <w:pPr>
        <w:ind w:left="1003" w:right="850" w:firstLine="226"/>
      </w:pPr>
      <w:r>
        <w:t>167.6.5.3.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 строить несложные высказывания, сообщения в устной форме (по содержанию </w:t>
      </w:r>
    </w:p>
    <w:p w:rsidR="00C3408B" w:rsidRDefault="002C7D5B">
      <w:pPr>
        <w:ind w:left="1013" w:right="15"/>
      </w:pPr>
      <w:r>
        <w:t xml:space="preserve">изученных тем). </w:t>
      </w:r>
    </w:p>
    <w:p w:rsidR="00C3408B" w:rsidRDefault="002C7D5B">
      <w:pPr>
        <w:ind w:left="1003" w:right="861" w:firstLine="226"/>
      </w:pPr>
      <w:r>
        <w:t>167.6.5.4.</w:t>
      </w:r>
      <w:r>
        <w:rPr>
          <w:rFonts w:ascii="Arial" w:eastAsia="Arial" w:hAnsi="Arial" w:cs="Arial"/>
        </w:rPr>
        <w:t xml:space="preserve"> </w:t>
      </w:r>
      <w:r>
        <w:t xml:space="preserve">У обучающегося будут сформированы следующие умения самоорганизации и самоконтроля как часть регулятивных универсальных учебных действий: принимать и удерживать в процессе деятельности предложенную учебную задачу; действовать  по  плану,  предложенному  учителем,  работать  с  использованием </w:t>
      </w:r>
    </w:p>
    <w:p w:rsidR="00C3408B" w:rsidRDefault="002C7D5B">
      <w:pPr>
        <w:ind w:left="1013" w:right="15"/>
      </w:pPr>
      <w:r>
        <w:lastRenderedPageBreak/>
        <w:t xml:space="preserve">графических инструкций учебника, принимать участие в коллективном построении простого плана действий; </w:t>
      </w:r>
    </w:p>
    <w:p w:rsidR="00C3408B" w:rsidRDefault="002C7D5B">
      <w:pPr>
        <w:ind w:left="1227" w:right="15"/>
      </w:pPr>
      <w:r>
        <w:t xml:space="preserve">понимать и принимать критерии оценки качества работы, руководствоваться ими в </w:t>
      </w:r>
    </w:p>
    <w:p w:rsidR="00C3408B" w:rsidRDefault="002C7D5B">
      <w:pPr>
        <w:ind w:left="1013" w:right="15"/>
      </w:pPr>
      <w:r>
        <w:t xml:space="preserve">процессе анализа и оценки выполненных работ; </w:t>
      </w:r>
    </w:p>
    <w:p w:rsidR="00C3408B" w:rsidRDefault="002C7D5B">
      <w:pPr>
        <w:ind w:left="1003" w:right="857" w:firstLine="226"/>
      </w:pPr>
      <w:r>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rsidR="00C3408B" w:rsidRDefault="002C7D5B">
      <w:pPr>
        <w:ind w:left="1227" w:right="15"/>
      </w:pPr>
      <w:r>
        <w:t>167.6.5.5.</w:t>
      </w:r>
      <w:r>
        <w:rPr>
          <w:rFonts w:ascii="Arial" w:eastAsia="Arial" w:hAnsi="Arial" w:cs="Arial"/>
        </w:rPr>
        <w:t xml:space="preserve"> </w:t>
      </w:r>
      <w:r>
        <w:t xml:space="preserve">Совместная деятельность способствует формированию умений: </w:t>
      </w:r>
    </w:p>
    <w:p w:rsidR="00C3408B" w:rsidRDefault="002C7D5B">
      <w:pPr>
        <w:ind w:left="1227" w:right="15"/>
      </w:pPr>
      <w:r>
        <w:t xml:space="preserve">проявлять положительное отношение к включению в совместную работу, к простым </w:t>
      </w:r>
    </w:p>
    <w:p w:rsidR="00C3408B" w:rsidRDefault="002C7D5B">
      <w:pPr>
        <w:ind w:left="1229" w:right="862" w:hanging="226"/>
      </w:pPr>
      <w:r>
        <w:t xml:space="preserve">видам сотрудничества; принимать участие в парных, групповых, коллективных видах работы, в процессе </w:t>
      </w:r>
    </w:p>
    <w:p w:rsidR="00C3408B" w:rsidRDefault="002C7D5B">
      <w:pPr>
        <w:ind w:left="1013" w:right="15"/>
      </w:pPr>
      <w:r>
        <w:t xml:space="preserve">изготовления изделий осуществлять элементарное сотрудничество. </w:t>
      </w:r>
    </w:p>
    <w:p w:rsidR="00C3408B" w:rsidRDefault="002C7D5B">
      <w:pPr>
        <w:ind w:left="1227" w:right="15"/>
      </w:pPr>
      <w:r>
        <w:t>167.7.</w:t>
      </w:r>
      <w:r>
        <w:rPr>
          <w:rFonts w:ascii="Arial" w:eastAsia="Arial" w:hAnsi="Arial" w:cs="Arial"/>
        </w:rPr>
        <w:t xml:space="preserve"> </w:t>
      </w:r>
      <w:r>
        <w:t xml:space="preserve">Содержание обучения во 2 классе. </w:t>
      </w:r>
    </w:p>
    <w:p w:rsidR="00C3408B" w:rsidRDefault="002C7D5B">
      <w:pPr>
        <w:ind w:left="1227" w:right="15"/>
      </w:pPr>
      <w:r>
        <w:t>167.7.1.</w:t>
      </w:r>
      <w:r>
        <w:rPr>
          <w:rFonts w:ascii="Arial" w:eastAsia="Arial" w:hAnsi="Arial" w:cs="Arial"/>
        </w:rPr>
        <w:t xml:space="preserve"> </w:t>
      </w:r>
      <w:r>
        <w:t xml:space="preserve">Технологии, профессии и производства. </w:t>
      </w:r>
    </w:p>
    <w:p w:rsidR="00C3408B" w:rsidRDefault="002C7D5B">
      <w:pPr>
        <w:ind w:left="1003" w:right="842" w:firstLine="226"/>
      </w:pPr>
      <w:r>
        <w:t>167.7.1.1.</w:t>
      </w:r>
      <w:r>
        <w:rPr>
          <w:rFonts w:ascii="Arial" w:eastAsia="Arial" w:hAnsi="Arial" w:cs="Arial"/>
        </w:rPr>
        <w:t xml:space="preserve"> </w:t>
      </w:r>
      <w: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C3408B" w:rsidRDefault="002C7D5B">
      <w:pPr>
        <w:ind w:left="1003" w:right="850" w:firstLine="226"/>
      </w:pPr>
      <w:r>
        <w:t>167.7.1.2.</w:t>
      </w:r>
      <w:r>
        <w:rPr>
          <w:rFonts w:ascii="Arial" w:eastAsia="Arial" w:hAnsi="Arial" w:cs="Arial"/>
        </w:rPr>
        <w:t xml:space="preserve"> </w:t>
      </w:r>
      <w: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 </w:t>
      </w:r>
    </w:p>
    <w:p w:rsidR="00C3408B" w:rsidRDefault="002C7D5B">
      <w:pPr>
        <w:ind w:left="1003" w:right="15" w:firstLine="226"/>
      </w:pPr>
      <w:r>
        <w:t>167.7.1.3.</w:t>
      </w:r>
      <w:r>
        <w:rPr>
          <w:rFonts w:ascii="Arial" w:eastAsia="Arial" w:hAnsi="Arial" w:cs="Arial"/>
        </w:rPr>
        <w:t xml:space="preserve"> </w:t>
      </w:r>
      <w:r>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C3408B" w:rsidRDefault="002C7D5B">
      <w:pPr>
        <w:ind w:left="1227" w:right="15"/>
      </w:pPr>
      <w:r>
        <w:t>167.7.2.</w:t>
      </w:r>
      <w:r>
        <w:rPr>
          <w:rFonts w:ascii="Arial" w:eastAsia="Arial" w:hAnsi="Arial" w:cs="Arial"/>
        </w:rPr>
        <w:t xml:space="preserve"> </w:t>
      </w:r>
      <w:r>
        <w:t xml:space="preserve">Технологии ручной обработки материалов. </w:t>
      </w:r>
    </w:p>
    <w:p w:rsidR="00C3408B" w:rsidRDefault="002C7D5B">
      <w:pPr>
        <w:ind w:left="1003" w:right="844" w:firstLine="226"/>
      </w:pPr>
      <w:r>
        <w:t>167.7.2.1.</w:t>
      </w:r>
      <w:r>
        <w:rPr>
          <w:rFonts w:ascii="Arial" w:eastAsia="Arial" w:hAnsi="Arial" w:cs="Arial"/>
        </w:rPr>
        <w:t xml:space="preserve"> </w:t>
      </w:r>
      <w: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C3408B" w:rsidRDefault="002C7D5B">
      <w:pPr>
        <w:ind w:left="1003" w:right="15" w:firstLine="226"/>
      </w:pPr>
      <w:r>
        <w:t>167.7.2.2.</w:t>
      </w:r>
      <w:r>
        <w:rPr>
          <w:rFonts w:ascii="Arial" w:eastAsia="Arial" w:hAnsi="Arial" w:cs="Arial"/>
        </w:rPr>
        <w:t xml:space="preserve"> </w:t>
      </w:r>
      <w:r>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rsidR="00C3408B" w:rsidRDefault="002C7D5B">
      <w:pPr>
        <w:ind w:left="1003" w:right="847" w:firstLine="226"/>
      </w:pPr>
      <w:r>
        <w:t>167.7.2.3.</w:t>
      </w:r>
      <w:r>
        <w:rPr>
          <w:rFonts w:ascii="Arial" w:eastAsia="Arial" w:hAnsi="Arial" w:cs="Arial"/>
        </w:rPr>
        <w:t xml:space="preserve"> </w:t>
      </w:r>
      <w: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w:t>
      </w:r>
    </w:p>
    <w:p w:rsidR="00C3408B" w:rsidRDefault="002C7D5B">
      <w:pPr>
        <w:ind w:left="1013" w:right="15"/>
      </w:pPr>
      <w:r>
        <w:t xml:space="preserve">(циркуль). </w:t>
      </w:r>
    </w:p>
    <w:p w:rsidR="00C3408B" w:rsidRDefault="002C7D5B">
      <w:pPr>
        <w:ind w:left="1003" w:right="844" w:firstLine="226"/>
      </w:pPr>
      <w:r>
        <w:t>167.7.2.4.</w:t>
      </w:r>
      <w:r>
        <w:rPr>
          <w:rFonts w:ascii="Arial" w:eastAsia="Arial" w:hAnsi="Arial" w:cs="Arial"/>
        </w:rPr>
        <w:t xml:space="preserve"> </w:t>
      </w:r>
      <w: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w:t>
      </w:r>
      <w:r>
        <w:lastRenderedPageBreak/>
        <w:t xml:space="preserve">построений для решения практических задач. Сгибание и складывание тонкого картона и плотных видов бумаги (биговка). Подвижное соединение деталей на проволоку, толстую нитку. </w:t>
      </w:r>
    </w:p>
    <w:p w:rsidR="00C3408B" w:rsidRDefault="002C7D5B">
      <w:pPr>
        <w:ind w:left="1003" w:right="847" w:firstLine="226"/>
      </w:pPr>
      <w:r>
        <w:t>167.7.2.5.</w:t>
      </w:r>
      <w:r>
        <w:rPr>
          <w:rFonts w:ascii="Arial" w:eastAsia="Arial" w:hAnsi="Arial" w:cs="Arial"/>
        </w:rPr>
        <w:t xml:space="preserve"> </w:t>
      </w:r>
      <w: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C3408B" w:rsidRDefault="002C7D5B">
      <w:pPr>
        <w:ind w:left="1003" w:right="15" w:firstLine="226"/>
      </w:pPr>
      <w:r>
        <w:t>167.7.2.6.</w:t>
      </w:r>
      <w:r>
        <w:rPr>
          <w:rFonts w:ascii="Arial" w:eastAsia="Arial" w:hAnsi="Arial" w:cs="Arial"/>
        </w:rPr>
        <w:t xml:space="preserve"> </w:t>
      </w:r>
      <w:r>
        <w:t xml:space="preserve">Использование дополнительных материалов (например, проволока, пряжа, бусины и другие). </w:t>
      </w:r>
    </w:p>
    <w:p w:rsidR="00C3408B" w:rsidRDefault="002C7D5B">
      <w:pPr>
        <w:ind w:left="1227" w:right="15"/>
      </w:pPr>
      <w:r>
        <w:t>167.7.3.</w:t>
      </w:r>
      <w:r>
        <w:rPr>
          <w:rFonts w:ascii="Arial" w:eastAsia="Arial" w:hAnsi="Arial" w:cs="Arial"/>
        </w:rPr>
        <w:t xml:space="preserve"> </w:t>
      </w:r>
      <w:r>
        <w:t xml:space="preserve">Конструирование и моделирование. </w:t>
      </w:r>
    </w:p>
    <w:p w:rsidR="00C3408B" w:rsidRDefault="002C7D5B">
      <w:pPr>
        <w:ind w:left="1003" w:right="857" w:firstLine="226"/>
      </w:pPr>
      <w:r>
        <w:t>167.7.3.1.</w:t>
      </w:r>
      <w:r>
        <w:rPr>
          <w:rFonts w:ascii="Arial" w:eastAsia="Arial" w:hAnsi="Arial" w:cs="Arial"/>
        </w:rPr>
        <w:t xml:space="preserve"> </w:t>
      </w:r>
      <w: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C3408B" w:rsidRDefault="002C7D5B">
      <w:pPr>
        <w:ind w:left="1003" w:right="857" w:firstLine="226"/>
      </w:pPr>
      <w:r>
        <w:t>167.7.3.2.</w:t>
      </w:r>
      <w:r>
        <w:rPr>
          <w:rFonts w:ascii="Arial" w:eastAsia="Arial" w:hAnsi="Arial" w:cs="Arial"/>
        </w:rPr>
        <w:t xml:space="preserve"> </w:t>
      </w: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C3408B" w:rsidRDefault="002C7D5B">
      <w:pPr>
        <w:spacing w:after="4" w:line="267" w:lineRule="auto"/>
        <w:ind w:left="1275" w:right="685"/>
      </w:pPr>
      <w:r>
        <w:t>167.7.4.</w:t>
      </w:r>
      <w:r>
        <w:rPr>
          <w:rFonts w:ascii="Arial" w:eastAsia="Arial" w:hAnsi="Arial" w:cs="Arial"/>
        </w:rPr>
        <w:t xml:space="preserve"> </w:t>
      </w:r>
      <w:r>
        <w:t xml:space="preserve">ИКТ. </w:t>
      </w:r>
    </w:p>
    <w:p w:rsidR="00C3408B" w:rsidRDefault="002C7D5B">
      <w:pPr>
        <w:ind w:left="1003" w:right="15" w:firstLine="226"/>
      </w:pPr>
      <w:r>
        <w:t>167.7.4.1.</w:t>
      </w:r>
      <w:r>
        <w:rPr>
          <w:rFonts w:ascii="Arial" w:eastAsia="Arial" w:hAnsi="Arial" w:cs="Arial"/>
        </w:rPr>
        <w:t xml:space="preserve"> </w:t>
      </w:r>
      <w:r>
        <w:t xml:space="preserve">Демонстрация учителем подготовленных материалов на информационных носителях. </w:t>
      </w:r>
    </w:p>
    <w:p w:rsidR="00C3408B" w:rsidRDefault="002C7D5B">
      <w:pPr>
        <w:ind w:left="1227" w:right="15"/>
      </w:pPr>
      <w:r>
        <w:t>167.7.4.2.</w:t>
      </w:r>
      <w:r>
        <w:rPr>
          <w:rFonts w:ascii="Arial" w:eastAsia="Arial" w:hAnsi="Arial" w:cs="Arial"/>
        </w:rPr>
        <w:t xml:space="preserve"> </w:t>
      </w:r>
      <w:r>
        <w:t xml:space="preserve">Поиск информации. Интернет как источник информации. </w:t>
      </w:r>
    </w:p>
    <w:p w:rsidR="00C3408B" w:rsidRDefault="002C7D5B">
      <w:pPr>
        <w:ind w:left="1003" w:right="848" w:firstLine="226"/>
      </w:pPr>
      <w:r>
        <w:t>167.7.5.</w:t>
      </w:r>
      <w:r>
        <w:rPr>
          <w:rFonts w:ascii="Arial" w:eastAsia="Arial" w:hAnsi="Arial" w:cs="Arial"/>
        </w:rPr>
        <w:t xml:space="preserve"> </w:t>
      </w:r>
      <w: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864" w:firstLine="226"/>
      </w:pPr>
      <w:r>
        <w:t>167.7.5.1.</w:t>
      </w:r>
      <w:r>
        <w:rPr>
          <w:rFonts w:ascii="Arial" w:eastAsia="Arial" w:hAnsi="Arial" w:cs="Arial"/>
        </w:rPr>
        <w:t xml:space="preserve"> </w:t>
      </w: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w:t>
      </w:r>
    </w:p>
    <w:p w:rsidR="00C3408B" w:rsidRDefault="002C7D5B">
      <w:pPr>
        <w:ind w:left="1013" w:right="15"/>
      </w:pPr>
      <w:r>
        <w:t xml:space="preserve">инструкцией; </w:t>
      </w:r>
    </w:p>
    <w:p w:rsidR="00C3408B" w:rsidRDefault="002C7D5B">
      <w:pPr>
        <w:ind w:left="1227" w:right="15"/>
      </w:pPr>
      <w:r>
        <w:t xml:space="preserve">выполнять действия анализа и синтеза, сравнения, группировки с учетом указанных </w:t>
      </w:r>
    </w:p>
    <w:p w:rsidR="00C3408B" w:rsidRDefault="002C7D5B">
      <w:pPr>
        <w:ind w:left="1013" w:right="15"/>
      </w:pPr>
      <w:r>
        <w:t xml:space="preserve">критериев; </w:t>
      </w:r>
    </w:p>
    <w:p w:rsidR="00C3408B" w:rsidRDefault="002C7D5B">
      <w:pPr>
        <w:ind w:left="1227" w:right="1091"/>
      </w:pPr>
      <w:r>
        <w:t xml:space="preserve">строить рассуждения, проводить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формах. </w:t>
      </w:r>
    </w:p>
    <w:p w:rsidR="00C3408B" w:rsidRDefault="002C7D5B">
      <w:pPr>
        <w:ind w:left="1003" w:right="839" w:firstLine="226"/>
      </w:pPr>
      <w:r>
        <w:t>167.7.5.2.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получать информацию из учебника и других дидактических материалов, использовать ее </w:t>
      </w:r>
    </w:p>
    <w:p w:rsidR="00C3408B" w:rsidRDefault="002C7D5B">
      <w:pPr>
        <w:ind w:left="1013" w:right="865"/>
      </w:pPr>
      <w:r>
        <w:t xml:space="preserve">в работе; понимать и анализировать знаково-символическую информацию (чертеж, эскиз, рисунок, схема) и строить работу в соответствии с ней. </w:t>
      </w:r>
    </w:p>
    <w:p w:rsidR="00C3408B" w:rsidRDefault="002C7D5B">
      <w:pPr>
        <w:ind w:left="1003" w:right="855" w:firstLine="226"/>
      </w:pPr>
      <w:r>
        <w:t>167.7.5.3.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 делиться впечатлениями о прослушанном (прочитанном) тексте, рассказе учителя, о </w:t>
      </w:r>
    </w:p>
    <w:p w:rsidR="00C3408B" w:rsidRDefault="002C7D5B">
      <w:pPr>
        <w:ind w:left="1013" w:right="15"/>
      </w:pPr>
      <w:r>
        <w:t xml:space="preserve">выполненной работе, созданном изделии. </w:t>
      </w:r>
    </w:p>
    <w:p w:rsidR="00C3408B" w:rsidRDefault="002C7D5B">
      <w:pPr>
        <w:ind w:left="1003" w:right="861" w:firstLine="226"/>
      </w:pPr>
      <w:r>
        <w:lastRenderedPageBreak/>
        <w:t>167.7.5.4.</w:t>
      </w:r>
      <w:r>
        <w:rPr>
          <w:rFonts w:ascii="Arial" w:eastAsia="Arial" w:hAnsi="Arial" w:cs="Arial"/>
        </w:rPr>
        <w:t xml:space="preserve"> </w:t>
      </w:r>
      <w:r>
        <w:t xml:space="preserve">У обучающегося будут сформированы следующие умения самоорганизации и самоконтроля как часть регулятивных универсальных учебных действий: понимать и принимать учебную задачу; организовывать свою деятельность; </w:t>
      </w:r>
    </w:p>
    <w:p w:rsidR="00C3408B" w:rsidRDefault="002C7D5B">
      <w:pPr>
        <w:ind w:left="1227" w:right="15"/>
      </w:pPr>
      <w:r>
        <w:t xml:space="preserve">понимать предлагаемый план действий, действовать по плану; </w:t>
      </w:r>
    </w:p>
    <w:p w:rsidR="00C3408B" w:rsidRDefault="002C7D5B">
      <w:pPr>
        <w:ind w:left="1227" w:right="15"/>
      </w:pPr>
      <w:r>
        <w:t xml:space="preserve">прогнозировать необходимые действия для получения практического результата, </w:t>
      </w:r>
    </w:p>
    <w:p w:rsidR="00C3408B" w:rsidRDefault="002C7D5B">
      <w:pPr>
        <w:ind w:left="1013" w:right="15"/>
      </w:pPr>
      <w:r>
        <w:t xml:space="preserve">планировать работу; </w:t>
      </w:r>
    </w:p>
    <w:p w:rsidR="00C3408B" w:rsidRDefault="002C7D5B">
      <w:pPr>
        <w:ind w:left="1227" w:right="15"/>
      </w:pPr>
      <w:r>
        <w:t xml:space="preserve">выполнять действия контроля и оценки; </w:t>
      </w:r>
    </w:p>
    <w:p w:rsidR="00C3408B" w:rsidRDefault="002C7D5B">
      <w:pPr>
        <w:ind w:left="1227" w:right="15"/>
      </w:pPr>
      <w:r>
        <w:t xml:space="preserve">воспринимать советы, оценку учителя и других обучающихся, стараться учитывать их в </w:t>
      </w:r>
    </w:p>
    <w:p w:rsidR="00C3408B" w:rsidRDefault="002C7D5B">
      <w:pPr>
        <w:ind w:left="1013" w:right="15"/>
      </w:pPr>
      <w:r>
        <w:t xml:space="preserve">работе. </w:t>
      </w:r>
    </w:p>
    <w:p w:rsidR="00C3408B" w:rsidRDefault="002C7D5B">
      <w:pPr>
        <w:ind w:left="1003" w:right="15" w:firstLine="226"/>
      </w:pPr>
      <w:r>
        <w:t>167.7.5.5.</w:t>
      </w:r>
      <w:r>
        <w:rPr>
          <w:rFonts w:ascii="Arial" w:eastAsia="Arial" w:hAnsi="Arial" w:cs="Arial"/>
        </w:rPr>
        <w:t xml:space="preserve"> </w:t>
      </w:r>
      <w:r>
        <w:t xml:space="preserve">У обучающегося будут сформированы следующие умения совместной деятельности: </w:t>
      </w:r>
    </w:p>
    <w:p w:rsidR="00C3408B" w:rsidRDefault="002C7D5B">
      <w:pPr>
        <w:ind w:left="1227" w:right="15"/>
      </w:pPr>
      <w:r>
        <w:t xml:space="preserve">выполнять элементарную совместную деятельность в процессе изготовления изделий, </w:t>
      </w:r>
    </w:p>
    <w:p w:rsidR="00C3408B" w:rsidRDefault="002C7D5B">
      <w:pPr>
        <w:ind w:left="1013" w:right="15"/>
      </w:pPr>
      <w:r>
        <w:t xml:space="preserve">осуществлять взаимопомощь; </w:t>
      </w:r>
    </w:p>
    <w:p w:rsidR="00C3408B" w:rsidRDefault="002C7D5B">
      <w:pPr>
        <w:ind w:left="1003" w:right="857" w:firstLine="226"/>
      </w:pPr>
      <w:r>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C3408B" w:rsidRDefault="002C7D5B">
      <w:pPr>
        <w:ind w:left="1227" w:right="15"/>
      </w:pPr>
      <w:r>
        <w:t>167.8.</w:t>
      </w:r>
      <w:r>
        <w:rPr>
          <w:rFonts w:ascii="Arial" w:eastAsia="Arial" w:hAnsi="Arial" w:cs="Arial"/>
        </w:rPr>
        <w:t xml:space="preserve"> </w:t>
      </w:r>
      <w:r>
        <w:t xml:space="preserve">Содержание обучения в 3 классе. </w:t>
      </w:r>
    </w:p>
    <w:p w:rsidR="00C3408B" w:rsidRDefault="002C7D5B">
      <w:pPr>
        <w:ind w:left="1227" w:right="15"/>
      </w:pPr>
      <w:r>
        <w:t>167.8.1.</w:t>
      </w:r>
      <w:r>
        <w:rPr>
          <w:rFonts w:ascii="Arial" w:eastAsia="Arial" w:hAnsi="Arial" w:cs="Arial"/>
        </w:rPr>
        <w:t xml:space="preserve"> </w:t>
      </w:r>
      <w:r>
        <w:t xml:space="preserve">Технологии, профессии и производства. </w:t>
      </w:r>
    </w:p>
    <w:p w:rsidR="00C3408B" w:rsidRDefault="002C7D5B">
      <w:pPr>
        <w:ind w:left="1003" w:right="15" w:firstLine="226"/>
      </w:pPr>
      <w:r>
        <w:t>167.8.1.1.</w:t>
      </w:r>
      <w:r>
        <w:rPr>
          <w:rFonts w:ascii="Arial" w:eastAsia="Arial" w:hAnsi="Arial" w:cs="Arial"/>
        </w:rPr>
        <w:t xml:space="preserve"> </w:t>
      </w:r>
      <w: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C3408B" w:rsidRDefault="002C7D5B">
      <w:pPr>
        <w:ind w:left="1003" w:right="840" w:firstLine="226"/>
      </w:pPr>
      <w:r>
        <w:t>167.8.1.2.</w:t>
      </w:r>
      <w:r>
        <w:rPr>
          <w:rFonts w:ascii="Arial" w:eastAsia="Arial" w:hAnsi="Arial" w:cs="Arial"/>
        </w:rPr>
        <w:t xml:space="preserve"> </w:t>
      </w:r>
      <w: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 </w:t>
      </w:r>
    </w:p>
    <w:p w:rsidR="00C3408B" w:rsidRDefault="002C7D5B">
      <w:pPr>
        <w:ind w:left="1003" w:right="847" w:firstLine="226"/>
      </w:pPr>
      <w:r>
        <w:t>167.8.1.3.</w:t>
      </w:r>
      <w:r>
        <w:rPr>
          <w:rFonts w:ascii="Arial" w:eastAsia="Arial" w:hAnsi="Arial" w:cs="Arial"/>
        </w:rPr>
        <w:t xml:space="preserve"> </w:t>
      </w: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C3408B" w:rsidRDefault="002C7D5B">
      <w:pPr>
        <w:ind w:left="1003" w:right="840" w:firstLine="226"/>
      </w:pPr>
      <w:r>
        <w:t>167.8.1.4.</w:t>
      </w:r>
      <w:r>
        <w:rPr>
          <w:rFonts w:ascii="Arial" w:eastAsia="Arial" w:hAnsi="Arial" w:cs="Arial"/>
        </w:rPr>
        <w:t xml:space="preserve"> </w:t>
      </w: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rsidR="00C3408B" w:rsidRDefault="002C7D5B">
      <w:pPr>
        <w:ind w:left="1003" w:right="15" w:firstLine="226"/>
      </w:pPr>
      <w:r>
        <w:t>167.8.1.5.</w:t>
      </w:r>
      <w:r>
        <w:rPr>
          <w:rFonts w:ascii="Arial" w:eastAsia="Arial" w:hAnsi="Arial" w:cs="Arial"/>
        </w:rPr>
        <w:t xml:space="preserve"> </w:t>
      </w:r>
      <w:r>
        <w:t xml:space="preserve">Бережное и внимательное отношение к природе как источнику сырьевых ресурсов и идей для технологий будущего. </w:t>
      </w:r>
    </w:p>
    <w:p w:rsidR="00C3408B" w:rsidRDefault="002C7D5B">
      <w:pPr>
        <w:ind w:left="1003" w:right="847" w:firstLine="226"/>
      </w:pPr>
      <w:r>
        <w:t>167.8.1.6.</w:t>
      </w:r>
      <w:r>
        <w:rPr>
          <w:rFonts w:ascii="Arial" w:eastAsia="Arial" w:hAnsi="Arial" w:cs="Arial"/>
        </w:rPr>
        <w:t xml:space="preserve"> </w:t>
      </w:r>
      <w: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C3408B" w:rsidRDefault="002C7D5B">
      <w:pPr>
        <w:ind w:left="1227" w:right="15"/>
      </w:pPr>
      <w:r>
        <w:t>167.8.2.</w:t>
      </w:r>
      <w:r>
        <w:rPr>
          <w:rFonts w:ascii="Arial" w:eastAsia="Arial" w:hAnsi="Arial" w:cs="Arial"/>
        </w:rPr>
        <w:t xml:space="preserve"> </w:t>
      </w:r>
      <w:r>
        <w:t xml:space="preserve">Технологии ручной обработки материалов. </w:t>
      </w:r>
    </w:p>
    <w:p w:rsidR="00C3408B" w:rsidRDefault="002C7D5B">
      <w:pPr>
        <w:ind w:left="1003" w:right="850" w:firstLine="226"/>
      </w:pPr>
      <w:r>
        <w:t>167.8.2.1.</w:t>
      </w:r>
      <w:r>
        <w:rPr>
          <w:rFonts w:ascii="Arial" w:eastAsia="Arial" w:hAnsi="Arial" w:cs="Arial"/>
        </w:rPr>
        <w:t xml:space="preserve"> </w:t>
      </w: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C3408B" w:rsidRDefault="002C7D5B">
      <w:pPr>
        <w:ind w:left="1003" w:right="667" w:firstLine="226"/>
      </w:pPr>
      <w:r>
        <w:t>167.8.2.2.</w:t>
      </w:r>
      <w:r>
        <w:rPr>
          <w:rFonts w:ascii="Arial" w:eastAsia="Arial" w:hAnsi="Arial" w:cs="Arial"/>
        </w:rPr>
        <w:t xml:space="preserve"> </w:t>
      </w:r>
      <w:r>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rsidR="00C3408B" w:rsidRDefault="002C7D5B">
      <w:pPr>
        <w:spacing w:line="236" w:lineRule="auto"/>
        <w:ind w:left="1001" w:right="11" w:firstLine="226"/>
        <w:jc w:val="left"/>
      </w:pPr>
      <w:r>
        <w:t>167.8.2.3.</w:t>
      </w:r>
      <w:r>
        <w:rPr>
          <w:rFonts w:ascii="Arial" w:eastAsia="Arial" w:hAnsi="Arial" w:cs="Arial"/>
        </w:rPr>
        <w:t xml:space="preserve"> </w:t>
      </w:r>
      <w: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w:t>
      </w:r>
      <w:r>
        <w:lastRenderedPageBreak/>
        <w:t xml:space="preserve">дополнений и изменений). Рицовка. Изготовление объемных изделий из разверток. Преобразование разверток несложных форм. </w:t>
      </w:r>
    </w:p>
    <w:p w:rsidR="00C3408B" w:rsidRDefault="002C7D5B">
      <w:pPr>
        <w:ind w:left="1003" w:right="851" w:firstLine="226"/>
      </w:pPr>
      <w:r>
        <w:t>167.8.2.4.</w:t>
      </w:r>
      <w:r>
        <w:rPr>
          <w:rFonts w:ascii="Arial" w:eastAsia="Arial" w:hAnsi="Arial" w:cs="Arial"/>
        </w:rPr>
        <w:t xml:space="preserve"> </w:t>
      </w:r>
      <w: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w:t>
      </w:r>
    </w:p>
    <w:p w:rsidR="00C3408B" w:rsidRDefault="002C7D5B">
      <w:pPr>
        <w:ind w:left="1013" w:right="15"/>
      </w:pPr>
      <w:r>
        <w:t xml:space="preserve">Решение задач на внесение необходимых дополнений и изменений в схему, чертеж, эскиз. Выполнение измерений, расчетов, несложных построений. </w:t>
      </w:r>
    </w:p>
    <w:p w:rsidR="00C3408B" w:rsidRDefault="002C7D5B">
      <w:pPr>
        <w:ind w:left="1003" w:right="15" w:firstLine="226"/>
      </w:pPr>
      <w:r>
        <w:t>167.8.2.5.</w:t>
      </w:r>
      <w:r>
        <w:rPr>
          <w:rFonts w:ascii="Arial" w:eastAsia="Arial" w:hAnsi="Arial" w:cs="Arial"/>
        </w:rPr>
        <w:t xml:space="preserve"> </w:t>
      </w:r>
      <w:r>
        <w:t xml:space="preserve">Выполнение рицовки на картоне с помощью канцелярского ножа, выполнение отверстий шилом. </w:t>
      </w:r>
    </w:p>
    <w:p w:rsidR="00C3408B" w:rsidRDefault="002C7D5B">
      <w:pPr>
        <w:ind w:left="1003" w:right="845" w:firstLine="226"/>
      </w:pPr>
      <w:r>
        <w:t>167.8.2.6.</w:t>
      </w:r>
      <w:r>
        <w:rPr>
          <w:rFonts w:ascii="Arial" w:eastAsia="Arial" w:hAnsi="Arial" w:cs="Arial"/>
        </w:rPr>
        <w:t xml:space="preserve"> </w:t>
      </w:r>
      <w: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 четырьмя отверстиями). Изготовление швейных изделий из нескольких деталей. </w:t>
      </w:r>
    </w:p>
    <w:p w:rsidR="00C3408B" w:rsidRDefault="002C7D5B">
      <w:pPr>
        <w:ind w:left="1003" w:right="15" w:firstLine="226"/>
      </w:pPr>
      <w:r>
        <w:t>167.8.2.7.</w:t>
      </w:r>
      <w:r>
        <w:rPr>
          <w:rFonts w:ascii="Arial" w:eastAsia="Arial" w:hAnsi="Arial" w:cs="Arial"/>
        </w:rPr>
        <w:t xml:space="preserve"> </w:t>
      </w:r>
      <w:r>
        <w:t xml:space="preserve">Использование дополнительных материалов. Комбинирование разных материалов в одном изделии. </w:t>
      </w:r>
    </w:p>
    <w:p w:rsidR="00C3408B" w:rsidRDefault="002C7D5B">
      <w:pPr>
        <w:ind w:left="1227" w:right="15"/>
      </w:pPr>
      <w:r>
        <w:t>167.8.3.</w:t>
      </w:r>
      <w:r>
        <w:rPr>
          <w:rFonts w:ascii="Arial" w:eastAsia="Arial" w:hAnsi="Arial" w:cs="Arial"/>
        </w:rPr>
        <w:t xml:space="preserve"> </w:t>
      </w:r>
      <w:r>
        <w:t xml:space="preserve">Конструирование и моделирование. </w:t>
      </w:r>
    </w:p>
    <w:p w:rsidR="00C3408B" w:rsidRDefault="002C7D5B">
      <w:pPr>
        <w:ind w:left="1003" w:right="842" w:firstLine="226"/>
      </w:pPr>
      <w:r>
        <w:t>167.8.3.1.</w:t>
      </w:r>
      <w:r>
        <w:rPr>
          <w:rFonts w:ascii="Arial" w:eastAsia="Arial" w:hAnsi="Arial" w:cs="Arial"/>
        </w:rPr>
        <w:t xml:space="preserve"> </w:t>
      </w:r>
      <w:r>
        <w:t xml:space="preserve">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 </w:t>
      </w:r>
    </w:p>
    <w:p w:rsidR="00C3408B" w:rsidRDefault="002C7D5B">
      <w:pPr>
        <w:ind w:left="1003" w:right="853" w:firstLine="226"/>
      </w:pPr>
      <w:r>
        <w:t>167.8.3.2.</w:t>
      </w:r>
      <w:r>
        <w:rPr>
          <w:rFonts w:ascii="Arial" w:eastAsia="Arial" w:hAnsi="Arial" w:cs="Arial"/>
        </w:rPr>
        <w:t xml:space="preserve"> </w:t>
      </w: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rsidR="00C3408B" w:rsidRDefault="002C7D5B">
      <w:pPr>
        <w:spacing w:after="4" w:line="267" w:lineRule="auto"/>
        <w:ind w:left="1275" w:right="685"/>
      </w:pPr>
      <w:r>
        <w:t>167.8.4.</w:t>
      </w:r>
      <w:r>
        <w:rPr>
          <w:rFonts w:ascii="Arial" w:eastAsia="Arial" w:hAnsi="Arial" w:cs="Arial"/>
        </w:rPr>
        <w:t xml:space="preserve"> </w:t>
      </w:r>
      <w:r>
        <w:t xml:space="preserve">ИКТ. </w:t>
      </w:r>
    </w:p>
    <w:p w:rsidR="00C3408B" w:rsidRDefault="002C7D5B">
      <w:pPr>
        <w:ind w:left="1003" w:right="846" w:firstLine="226"/>
      </w:pPr>
      <w:r>
        <w:t>167.8.4.1.</w:t>
      </w:r>
      <w:r>
        <w:rPr>
          <w:rFonts w:ascii="Arial" w:eastAsia="Arial" w:hAnsi="Arial" w:cs="Arial"/>
        </w:rPr>
        <w:t xml:space="preserve"> </w:t>
      </w: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 </w:t>
      </w:r>
    </w:p>
    <w:p w:rsidR="00C3408B" w:rsidRDefault="002C7D5B">
      <w:pPr>
        <w:ind w:left="1003" w:right="850" w:firstLine="226"/>
      </w:pPr>
      <w:r>
        <w:t>167.8.5.</w:t>
      </w:r>
      <w:r>
        <w:rPr>
          <w:rFonts w:ascii="Arial" w:eastAsia="Arial" w:hAnsi="Arial" w:cs="Arial"/>
        </w:rPr>
        <w:t xml:space="preserve"> </w:t>
      </w:r>
      <w: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15" w:firstLine="226"/>
      </w:pPr>
      <w:r>
        <w:t>167.8.5.1.</w:t>
      </w:r>
      <w:r>
        <w:rPr>
          <w:rFonts w:ascii="Arial" w:eastAsia="Arial" w:hAnsi="Arial" w:cs="Arial"/>
        </w:rPr>
        <w:t xml:space="preserve"> </w:t>
      </w: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C3408B" w:rsidRDefault="002C7D5B">
      <w:pPr>
        <w:ind w:left="1227" w:right="15"/>
      </w:pPr>
      <w:r>
        <w:t xml:space="preserve">ориентироваться в терминах, используемых в технологии, использовать их в ответах на </w:t>
      </w:r>
    </w:p>
    <w:p w:rsidR="00C3408B" w:rsidRDefault="002C7D5B">
      <w:pPr>
        <w:ind w:left="1013" w:right="15"/>
      </w:pPr>
      <w:r>
        <w:t xml:space="preserve">вопросы и высказываниях (в пределах изученного); </w:t>
      </w:r>
    </w:p>
    <w:p w:rsidR="00C3408B" w:rsidRDefault="002C7D5B">
      <w:pPr>
        <w:tabs>
          <w:tab w:val="center" w:pos="1909"/>
          <w:tab w:val="center" w:pos="3193"/>
          <w:tab w:val="center" w:pos="4526"/>
          <w:tab w:val="center" w:pos="5981"/>
          <w:tab w:val="center" w:pos="6739"/>
          <w:tab w:val="center" w:pos="7634"/>
          <w:tab w:val="center" w:pos="9232"/>
          <w:tab w:val="center" w:pos="10288"/>
        </w:tabs>
        <w:ind w:left="0" w:firstLine="0"/>
        <w:jc w:val="left"/>
      </w:pPr>
      <w:r>
        <w:rPr>
          <w:rFonts w:ascii="Calibri" w:eastAsia="Calibri" w:hAnsi="Calibri" w:cs="Calibri"/>
          <w:sz w:val="22"/>
        </w:rPr>
        <w:tab/>
      </w:r>
      <w:r>
        <w:t xml:space="preserve">осуществлять </w:t>
      </w:r>
      <w:r>
        <w:tab/>
        <w:t xml:space="preserve">анализ </w:t>
      </w:r>
      <w:r>
        <w:tab/>
        <w:t xml:space="preserve">предложенных </w:t>
      </w:r>
      <w:r>
        <w:tab/>
        <w:t xml:space="preserve">образцов </w:t>
      </w:r>
      <w:r>
        <w:tab/>
        <w:t xml:space="preserve">с </w:t>
      </w:r>
      <w:r>
        <w:tab/>
        <w:t xml:space="preserve">выделением </w:t>
      </w:r>
      <w:r>
        <w:tab/>
        <w:t xml:space="preserve">существенных </w:t>
      </w:r>
      <w:r>
        <w:tab/>
        <w:t xml:space="preserve">и </w:t>
      </w:r>
    </w:p>
    <w:p w:rsidR="00C3408B" w:rsidRDefault="002C7D5B">
      <w:pPr>
        <w:ind w:left="1013" w:right="15"/>
      </w:pPr>
      <w:r>
        <w:t xml:space="preserve">несущественных признаков; </w:t>
      </w:r>
    </w:p>
    <w:p w:rsidR="00C3408B" w:rsidRDefault="002C7D5B">
      <w:pPr>
        <w:ind w:left="1227" w:right="15"/>
      </w:pPr>
      <w:r>
        <w:t xml:space="preserve">выполнять работу в соответствии с инструкцией, устной или письменной, а также </w:t>
      </w:r>
    </w:p>
    <w:p w:rsidR="00C3408B" w:rsidRDefault="002C7D5B">
      <w:pPr>
        <w:ind w:left="1013" w:right="15"/>
      </w:pPr>
      <w:r>
        <w:t xml:space="preserve">графически представленной в схеме, таблице; </w:t>
      </w:r>
    </w:p>
    <w:p w:rsidR="00C3408B" w:rsidRDefault="002C7D5B">
      <w:pPr>
        <w:ind w:left="1227" w:right="15"/>
      </w:pPr>
      <w:r>
        <w:lastRenderedPageBreak/>
        <w:t xml:space="preserve">определять способы доработки конструкций с учетом предложенных условий; классифицировать изделия по самостоятельно предложенному существенному признаку </w:t>
      </w:r>
    </w:p>
    <w:p w:rsidR="00C3408B" w:rsidRDefault="002C7D5B">
      <w:pPr>
        <w:ind w:left="1229" w:right="2605" w:hanging="226"/>
      </w:pPr>
      <w:r>
        <w:t>(используемый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167.8.5.2.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анализировать и использовать знаково-символические средства представления </w:t>
      </w:r>
    </w:p>
    <w:p w:rsidR="00C3408B" w:rsidRDefault="002C7D5B">
      <w:pPr>
        <w:ind w:left="1013" w:right="15"/>
      </w:pPr>
      <w:r>
        <w:t xml:space="preserve">информации для создания моделей и макетов изучаемых объектов; </w:t>
      </w:r>
    </w:p>
    <w:p w:rsidR="00C3408B" w:rsidRDefault="002C7D5B">
      <w:pPr>
        <w:ind w:left="1227" w:right="15"/>
      </w:pPr>
      <w:r>
        <w:t xml:space="preserve">на основе анализа информации производить выбор наиболее эффективных способов </w:t>
      </w:r>
    </w:p>
    <w:p w:rsidR="00C3408B" w:rsidRDefault="002C7D5B">
      <w:pPr>
        <w:ind w:left="1013" w:right="15"/>
      </w:pPr>
      <w:r>
        <w:t xml:space="preserve">работы; </w:t>
      </w:r>
    </w:p>
    <w:p w:rsidR="00C3408B" w:rsidRDefault="002C7D5B">
      <w:pPr>
        <w:ind w:left="1227" w:right="15"/>
      </w:pPr>
      <w:r>
        <w:t xml:space="preserve">осуществлять поиск необходимой информации для выполнения учебных заданий с </w:t>
      </w:r>
    </w:p>
    <w:p w:rsidR="00C3408B" w:rsidRDefault="002C7D5B">
      <w:pPr>
        <w:ind w:left="1229" w:right="1021" w:hanging="226"/>
      </w:pPr>
      <w:r>
        <w:t xml:space="preserve">использованием учебной литературы; использовать средства информационно-коммуникационных технологий для решения </w:t>
      </w:r>
    </w:p>
    <w:p w:rsidR="00C3408B" w:rsidRDefault="002C7D5B">
      <w:pPr>
        <w:ind w:left="1013" w:right="15"/>
      </w:pPr>
      <w:r>
        <w:t xml:space="preserve">учебных и практических задач, в том числе Интернет, под руководством учителя. </w:t>
      </w:r>
    </w:p>
    <w:p w:rsidR="00C3408B" w:rsidRDefault="002C7D5B">
      <w:pPr>
        <w:ind w:left="1003" w:right="864" w:firstLine="226"/>
      </w:pPr>
      <w:r>
        <w:t>167.8.5.3.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w:t>
      </w:r>
    </w:p>
    <w:p w:rsidR="00C3408B" w:rsidRDefault="002C7D5B">
      <w:pPr>
        <w:ind w:left="1013" w:right="15"/>
      </w:pPr>
      <w:r>
        <w:t xml:space="preserve">свойствах и способах создания; </w:t>
      </w:r>
    </w:p>
    <w:p w:rsidR="00C3408B" w:rsidRDefault="002C7D5B">
      <w:pPr>
        <w:ind w:left="1227" w:right="15"/>
      </w:pPr>
      <w:r>
        <w:t xml:space="preserve">описывать предметы рукотворного мира, оценивать их достоинства; </w:t>
      </w:r>
    </w:p>
    <w:p w:rsidR="00C3408B" w:rsidRDefault="002C7D5B">
      <w:pPr>
        <w:ind w:left="1227" w:right="15"/>
      </w:pPr>
      <w:r>
        <w:t xml:space="preserve">формулировать собственное мнение, аргументировать выбор вариантов и способов </w:t>
      </w:r>
    </w:p>
    <w:p w:rsidR="00C3408B" w:rsidRDefault="002C7D5B">
      <w:pPr>
        <w:ind w:left="1013" w:right="15"/>
      </w:pPr>
      <w:r>
        <w:t xml:space="preserve">выполнения задания. </w:t>
      </w:r>
    </w:p>
    <w:p w:rsidR="00C3408B" w:rsidRDefault="002C7D5B">
      <w:pPr>
        <w:ind w:left="1003" w:right="861" w:firstLine="226"/>
      </w:pPr>
      <w:r>
        <w:t>167.8.5.4.</w:t>
      </w:r>
      <w:r>
        <w:rPr>
          <w:rFonts w:ascii="Arial" w:eastAsia="Arial" w:hAnsi="Arial" w:cs="Arial"/>
        </w:rPr>
        <w:t xml:space="preserve"> </w:t>
      </w:r>
      <w:r>
        <w:t xml:space="preserve">У обучающегося будут сформированы следующие умения самоорганизации и самоконтроля как часть регулятивных универсальных учебных действий: принимать и сохранять учебную задачу, осуществлять поиск средств для ее решения; прогнозировать необходимые действия для получения практического результата, </w:t>
      </w:r>
    </w:p>
    <w:p w:rsidR="00C3408B" w:rsidRDefault="002C7D5B">
      <w:pPr>
        <w:ind w:left="1013" w:right="15"/>
      </w:pPr>
      <w:r>
        <w:t xml:space="preserve">предлагать план действий в соответствии с поставленной задачей, действовать по плану; </w:t>
      </w:r>
    </w:p>
    <w:p w:rsidR="00C3408B" w:rsidRDefault="002C7D5B">
      <w:pPr>
        <w:ind w:left="1227" w:right="15"/>
      </w:pPr>
      <w:r>
        <w:t xml:space="preserve">выполнять действия контроля и оценки, выявлять ошибки и недочеты по результатам </w:t>
      </w:r>
    </w:p>
    <w:p w:rsidR="00C3408B" w:rsidRDefault="002C7D5B">
      <w:pPr>
        <w:ind w:left="1013" w:right="15"/>
      </w:pPr>
      <w:r>
        <w:t xml:space="preserve">работы, устанавливать их причины и искать способы устранения; </w:t>
      </w:r>
    </w:p>
    <w:p w:rsidR="00C3408B" w:rsidRDefault="002C7D5B">
      <w:pPr>
        <w:ind w:left="1227" w:right="15"/>
      </w:pPr>
      <w:r>
        <w:t xml:space="preserve">проявлять волевую саморегуляцию при выполнении задания. </w:t>
      </w:r>
    </w:p>
    <w:p w:rsidR="00C3408B" w:rsidRDefault="002C7D5B">
      <w:pPr>
        <w:ind w:left="1003" w:right="857" w:firstLine="226"/>
      </w:pPr>
      <w:r>
        <w:t>167.8.5.5.</w:t>
      </w:r>
      <w:r>
        <w:rPr>
          <w:rFonts w:ascii="Arial" w:eastAsia="Arial" w:hAnsi="Arial" w:cs="Arial"/>
        </w:rPr>
        <w:t xml:space="preserve"> </w:t>
      </w:r>
      <w:r>
        <w:t xml:space="preserve">У обучающегося будут сформированы следующие умения совместной деятельности: выбирать себе партнеров по совместной деятельности не только по симпатии, но и по </w:t>
      </w:r>
    </w:p>
    <w:p w:rsidR="00C3408B" w:rsidRDefault="002C7D5B">
      <w:pPr>
        <w:ind w:left="1013" w:right="15"/>
      </w:pPr>
      <w:r>
        <w:t xml:space="preserve">деловым качествам; </w:t>
      </w:r>
    </w:p>
    <w:p w:rsidR="00C3408B" w:rsidRDefault="002C7D5B">
      <w:pPr>
        <w:ind w:left="1227" w:right="15"/>
      </w:pPr>
      <w:r>
        <w:t xml:space="preserve">справедливо распределять работу, договариваться, приходить к общему решению, </w:t>
      </w:r>
    </w:p>
    <w:p w:rsidR="00C3408B" w:rsidRDefault="002C7D5B">
      <w:pPr>
        <w:ind w:left="1013" w:right="15"/>
      </w:pPr>
      <w:r>
        <w:t xml:space="preserve">отвечать за общий результат работы; </w:t>
      </w:r>
    </w:p>
    <w:p w:rsidR="00C3408B" w:rsidRDefault="002C7D5B">
      <w:pPr>
        <w:ind w:left="1227" w:right="381"/>
      </w:pPr>
      <w:r>
        <w:t xml:space="preserve">выполнять роли лидера, подчиненного, соблюдать равноправие и дружелюбие; осуществлять взаимопомощь, проявлять ответственность при выполнении своей части </w:t>
      </w:r>
    </w:p>
    <w:p w:rsidR="00C3408B" w:rsidRDefault="002C7D5B">
      <w:pPr>
        <w:ind w:left="1013" w:right="15"/>
      </w:pPr>
      <w:r>
        <w:t xml:space="preserve">работы. </w:t>
      </w:r>
    </w:p>
    <w:p w:rsidR="00C3408B" w:rsidRDefault="002C7D5B">
      <w:pPr>
        <w:ind w:left="1227" w:right="15"/>
      </w:pPr>
      <w:r>
        <w:t>167.9.</w:t>
      </w:r>
      <w:r>
        <w:rPr>
          <w:rFonts w:ascii="Arial" w:eastAsia="Arial" w:hAnsi="Arial" w:cs="Arial"/>
        </w:rPr>
        <w:t xml:space="preserve"> </w:t>
      </w:r>
      <w:r>
        <w:t xml:space="preserve">Содержание обучения в 4 классе. </w:t>
      </w:r>
    </w:p>
    <w:p w:rsidR="00C3408B" w:rsidRDefault="002C7D5B">
      <w:pPr>
        <w:ind w:left="1227" w:right="15"/>
      </w:pPr>
      <w:r>
        <w:t>167.9.1.</w:t>
      </w:r>
      <w:r>
        <w:rPr>
          <w:rFonts w:ascii="Arial" w:eastAsia="Arial" w:hAnsi="Arial" w:cs="Arial"/>
        </w:rPr>
        <w:t xml:space="preserve"> </w:t>
      </w:r>
      <w:r>
        <w:t xml:space="preserve">Технологии, профессии и производства. </w:t>
      </w:r>
    </w:p>
    <w:p w:rsidR="00C3408B" w:rsidRDefault="002C7D5B">
      <w:pPr>
        <w:ind w:left="1003" w:right="850" w:firstLine="226"/>
      </w:pPr>
      <w:r>
        <w:t>167.9.1.1.</w:t>
      </w:r>
      <w:r>
        <w:rPr>
          <w:rFonts w:ascii="Arial" w:eastAsia="Arial" w:hAnsi="Arial" w:cs="Arial"/>
        </w:rPr>
        <w:t xml:space="preserve"> </w:t>
      </w: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rsidR="00C3408B" w:rsidRDefault="002C7D5B">
      <w:pPr>
        <w:ind w:left="1003" w:right="15" w:firstLine="226"/>
      </w:pPr>
      <w:r>
        <w:lastRenderedPageBreak/>
        <w:t>167.9.1.2.</w:t>
      </w:r>
      <w:r>
        <w:rPr>
          <w:rFonts w:ascii="Arial" w:eastAsia="Arial" w:hAnsi="Arial" w:cs="Arial"/>
        </w:rPr>
        <w:t xml:space="preserve"> </w:t>
      </w:r>
      <w:r>
        <w:t xml:space="preserve">Мир профессий. Профессии, связанные с опасностями (пожарные, космонавты, химики и другие). </w:t>
      </w:r>
    </w:p>
    <w:p w:rsidR="00C3408B" w:rsidRDefault="002C7D5B">
      <w:pPr>
        <w:ind w:left="1003" w:right="852" w:firstLine="226"/>
      </w:pPr>
      <w:r>
        <w:t>167.9.1.3.</w:t>
      </w:r>
      <w:r>
        <w:rPr>
          <w:rFonts w:ascii="Arial" w:eastAsia="Arial" w:hAnsi="Arial" w:cs="Arial"/>
        </w:rPr>
        <w:t xml:space="preserve"> </w:t>
      </w:r>
      <w: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rsidR="00C3408B" w:rsidRDefault="002C7D5B">
      <w:pPr>
        <w:ind w:left="1003" w:right="855" w:firstLine="226"/>
      </w:pPr>
      <w:r>
        <w:t>167.9.1.4.</w:t>
      </w:r>
      <w:r>
        <w:rPr>
          <w:rFonts w:ascii="Arial" w:eastAsia="Arial" w:hAnsi="Arial" w:cs="Arial"/>
        </w:rPr>
        <w:t xml:space="preserve"> </w:t>
      </w:r>
      <w: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 </w:t>
      </w:r>
    </w:p>
    <w:p w:rsidR="00C3408B" w:rsidRDefault="002C7D5B">
      <w:pPr>
        <w:ind w:left="1003" w:right="849" w:firstLine="226"/>
      </w:pPr>
      <w:r>
        <w:t>167.9.1.5.</w:t>
      </w:r>
      <w:r>
        <w:rPr>
          <w:rFonts w:ascii="Arial" w:eastAsia="Arial" w:hAnsi="Arial" w:cs="Arial"/>
        </w:rPr>
        <w:t xml:space="preserve"> </w:t>
      </w:r>
      <w: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C3408B" w:rsidRDefault="002C7D5B">
      <w:pPr>
        <w:ind w:left="1227" w:right="15"/>
      </w:pPr>
      <w:r>
        <w:t>167.9.2.</w:t>
      </w:r>
      <w:r>
        <w:rPr>
          <w:rFonts w:ascii="Arial" w:eastAsia="Arial" w:hAnsi="Arial" w:cs="Arial"/>
        </w:rPr>
        <w:t xml:space="preserve"> </w:t>
      </w:r>
      <w:r>
        <w:t xml:space="preserve">Технологии ручной обработки материалов. </w:t>
      </w:r>
    </w:p>
    <w:p w:rsidR="00C3408B" w:rsidRDefault="002C7D5B">
      <w:pPr>
        <w:ind w:left="1003" w:right="15" w:firstLine="226"/>
      </w:pPr>
      <w:r>
        <w:t>167.9.2.1.</w:t>
      </w:r>
      <w:r>
        <w:rPr>
          <w:rFonts w:ascii="Arial" w:eastAsia="Arial" w:hAnsi="Arial" w:cs="Arial"/>
        </w:rPr>
        <w:t xml:space="preserve"> </w:t>
      </w:r>
      <w:r>
        <w:t xml:space="preserve">Синтетические материалы - ткани, полимеры (пластик, поролон). Их свойства. Создание синтетических материалов с заданными свойствами. </w:t>
      </w:r>
    </w:p>
    <w:p w:rsidR="00C3408B" w:rsidRDefault="002C7D5B">
      <w:pPr>
        <w:ind w:left="1003" w:right="854" w:firstLine="226"/>
      </w:pPr>
      <w:r>
        <w:t>167.9.2.2.</w:t>
      </w:r>
      <w:r>
        <w:rPr>
          <w:rFonts w:ascii="Arial" w:eastAsia="Arial" w:hAnsi="Arial" w:cs="Arial"/>
        </w:rPr>
        <w:t xml:space="preserve"> </w:t>
      </w:r>
      <w: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C3408B" w:rsidRDefault="002C7D5B">
      <w:pPr>
        <w:ind w:left="1003" w:right="850" w:firstLine="226"/>
      </w:pPr>
      <w:r>
        <w:t>167.9.2.3.</w:t>
      </w:r>
      <w:r>
        <w:rPr>
          <w:rFonts w:ascii="Arial" w:eastAsia="Arial" w:hAnsi="Arial" w:cs="Arial"/>
        </w:rPr>
        <w:t xml:space="preserve"> </w:t>
      </w:r>
      <w: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C3408B" w:rsidRDefault="002C7D5B">
      <w:pPr>
        <w:ind w:left="1003" w:right="15" w:firstLine="226"/>
      </w:pPr>
      <w:r>
        <w:t>167.9.2.4.</w:t>
      </w:r>
      <w:r>
        <w:rPr>
          <w:rFonts w:ascii="Arial" w:eastAsia="Arial" w:hAnsi="Arial" w:cs="Arial"/>
        </w:rPr>
        <w:t xml:space="preserve"> </w:t>
      </w:r>
      <w:r>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rsidR="00C3408B" w:rsidRDefault="002C7D5B">
      <w:pPr>
        <w:ind w:left="1003" w:right="838" w:firstLine="226"/>
      </w:pPr>
      <w:r>
        <w:t>167.9.2.5.</w:t>
      </w:r>
      <w:r>
        <w:rPr>
          <w:rFonts w:ascii="Arial" w:eastAsia="Arial" w:hAnsi="Arial" w:cs="Arial"/>
        </w:rPr>
        <w:t xml:space="preserve"> </w:t>
      </w:r>
      <w: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C3408B" w:rsidRDefault="002C7D5B">
      <w:pPr>
        <w:ind w:left="1003" w:right="845" w:firstLine="226"/>
      </w:pPr>
      <w:r>
        <w:t>167.9.2.6.</w:t>
      </w:r>
      <w:r>
        <w:rPr>
          <w:rFonts w:ascii="Arial" w:eastAsia="Arial" w:hAnsi="Arial" w:cs="Arial"/>
        </w:rPr>
        <w:t xml:space="preserve"> </w:t>
      </w: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C3408B" w:rsidRDefault="002C7D5B">
      <w:pPr>
        <w:ind w:left="1227" w:right="15"/>
      </w:pPr>
      <w:r>
        <w:t>167.9.2.7.</w:t>
      </w:r>
      <w:r>
        <w:rPr>
          <w:rFonts w:ascii="Arial" w:eastAsia="Arial" w:hAnsi="Arial" w:cs="Arial"/>
        </w:rPr>
        <w:t xml:space="preserve"> </w:t>
      </w:r>
      <w:r>
        <w:t xml:space="preserve">Комбинированное использование разных материалов. </w:t>
      </w:r>
    </w:p>
    <w:p w:rsidR="00C3408B" w:rsidRDefault="002C7D5B">
      <w:pPr>
        <w:ind w:left="1227" w:right="15"/>
      </w:pPr>
      <w:r>
        <w:t>167.9.3.</w:t>
      </w:r>
      <w:r>
        <w:rPr>
          <w:rFonts w:ascii="Arial" w:eastAsia="Arial" w:hAnsi="Arial" w:cs="Arial"/>
        </w:rPr>
        <w:t xml:space="preserve"> </w:t>
      </w:r>
      <w:r>
        <w:t xml:space="preserve">Конструирование и моделирование. </w:t>
      </w:r>
    </w:p>
    <w:p w:rsidR="00C3408B" w:rsidRDefault="002C7D5B">
      <w:pPr>
        <w:ind w:left="1003" w:right="15" w:firstLine="226"/>
      </w:pPr>
      <w:r>
        <w:t>167.9.3.1.</w:t>
      </w:r>
      <w:r>
        <w:rPr>
          <w:rFonts w:ascii="Arial" w:eastAsia="Arial" w:hAnsi="Arial" w:cs="Arial"/>
        </w:rPr>
        <w:t xml:space="preserve"> </w:t>
      </w:r>
      <w:r>
        <w:t xml:space="preserve">Современные требования к техническим устройствам (экологичность, безопасность, эргономичность и другие). </w:t>
      </w:r>
    </w:p>
    <w:p w:rsidR="00C3408B" w:rsidRDefault="002C7D5B">
      <w:pPr>
        <w:ind w:left="1003" w:right="842" w:firstLine="226"/>
      </w:pPr>
      <w:r>
        <w:t>167.9.3.2.</w:t>
      </w:r>
      <w:r>
        <w:rPr>
          <w:rFonts w:ascii="Arial" w:eastAsia="Arial" w:hAnsi="Arial" w:cs="Arial"/>
        </w:rPr>
        <w:t xml:space="preserve"> </w:t>
      </w:r>
      <w:r>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C3408B" w:rsidRDefault="002C7D5B">
      <w:pPr>
        <w:ind w:left="1003" w:right="850" w:firstLine="226"/>
      </w:pPr>
      <w:r>
        <w:t>167.9.3.3.</w:t>
      </w:r>
      <w:r>
        <w:rPr>
          <w:rFonts w:ascii="Arial" w:eastAsia="Arial" w:hAnsi="Arial" w:cs="Arial"/>
        </w:rPr>
        <w:t xml:space="preserve"> </w:t>
      </w:r>
      <w: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w:t>
      </w:r>
      <w:r>
        <w:lastRenderedPageBreak/>
        <w:t xml:space="preserve">алгоритма действий робота. Программирование, тестирование робота. Преобразование конструкции робота. Презентация робота. </w:t>
      </w:r>
    </w:p>
    <w:p w:rsidR="00C3408B" w:rsidRDefault="002C7D5B">
      <w:pPr>
        <w:spacing w:after="4" w:line="267" w:lineRule="auto"/>
        <w:ind w:left="1275" w:right="685"/>
      </w:pPr>
      <w:r>
        <w:t>167.9.4.</w:t>
      </w:r>
      <w:r>
        <w:rPr>
          <w:rFonts w:ascii="Arial" w:eastAsia="Arial" w:hAnsi="Arial" w:cs="Arial"/>
        </w:rPr>
        <w:t xml:space="preserve"> </w:t>
      </w:r>
      <w:r>
        <w:t xml:space="preserve">ИКТ. </w:t>
      </w:r>
    </w:p>
    <w:p w:rsidR="00C3408B" w:rsidRDefault="002C7D5B">
      <w:pPr>
        <w:ind w:left="1003" w:right="15" w:firstLine="226"/>
      </w:pPr>
      <w:r>
        <w:t>167.9.4.1.</w:t>
      </w:r>
      <w:r>
        <w:rPr>
          <w:rFonts w:ascii="Arial" w:eastAsia="Arial" w:hAnsi="Arial" w:cs="Arial"/>
        </w:rPr>
        <w:t xml:space="preserve"> </w:t>
      </w:r>
      <w:r>
        <w:t xml:space="preserve">Работа с доступной информацией в Интернете и на цифровых носителях информации. </w:t>
      </w:r>
    </w:p>
    <w:p w:rsidR="00C3408B" w:rsidRDefault="002C7D5B">
      <w:pPr>
        <w:ind w:left="1003" w:right="844" w:firstLine="226"/>
      </w:pPr>
      <w:r>
        <w:t>167.9.4.2.</w:t>
      </w:r>
      <w:r>
        <w:rPr>
          <w:rFonts w:ascii="Arial" w:eastAsia="Arial" w:hAnsi="Arial" w:cs="Arial"/>
        </w:rPr>
        <w:t xml:space="preserve"> </w:t>
      </w:r>
      <w:r>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 </w:t>
      </w:r>
    </w:p>
    <w:p w:rsidR="00C3408B" w:rsidRDefault="002C7D5B">
      <w:pPr>
        <w:ind w:left="1003" w:right="855" w:firstLine="226"/>
      </w:pPr>
      <w:r>
        <w:t>167.9.5.</w:t>
      </w:r>
      <w:r>
        <w:rPr>
          <w:rFonts w:ascii="Arial" w:eastAsia="Arial" w:hAnsi="Arial" w:cs="Arial"/>
        </w:rPr>
        <w:t xml:space="preserve"> </w:t>
      </w:r>
      <w: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ind w:left="1003" w:right="15" w:firstLine="226"/>
      </w:pPr>
      <w:r>
        <w:t>167.9.5.1.</w:t>
      </w:r>
      <w:r>
        <w:rPr>
          <w:rFonts w:ascii="Arial" w:eastAsia="Arial" w:hAnsi="Arial" w:cs="Arial"/>
        </w:rPr>
        <w:t xml:space="preserve"> </w:t>
      </w: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C3408B" w:rsidRDefault="002C7D5B">
      <w:pPr>
        <w:ind w:left="1227" w:right="15"/>
      </w:pPr>
      <w:r>
        <w:t xml:space="preserve">ориентироваться в терминах, используемых в технологии, использовать их в ответах на </w:t>
      </w:r>
    </w:p>
    <w:p w:rsidR="00C3408B" w:rsidRDefault="002C7D5B">
      <w:pPr>
        <w:ind w:left="1013" w:right="15"/>
      </w:pPr>
      <w:r>
        <w:t xml:space="preserve">вопросы и высказываниях (в пределах изученного); </w:t>
      </w:r>
    </w:p>
    <w:p w:rsidR="00C3408B" w:rsidRDefault="002C7D5B">
      <w:pPr>
        <w:ind w:left="1227" w:right="15"/>
      </w:pPr>
      <w:r>
        <w:t xml:space="preserve">анализировать конструкции предложенных образцов изделий; </w:t>
      </w:r>
    </w:p>
    <w:p w:rsidR="00C3408B" w:rsidRDefault="002C7D5B">
      <w:pPr>
        <w:ind w:left="1003" w:right="860" w:firstLine="226"/>
      </w:pPr>
      <w: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C3408B" w:rsidRDefault="002C7D5B">
      <w:pPr>
        <w:ind w:left="1003" w:right="852" w:firstLine="226"/>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C3408B" w:rsidRDefault="002C7D5B">
      <w:pPr>
        <w:ind w:left="1227" w:right="15"/>
      </w:pPr>
      <w:r>
        <w:t xml:space="preserve">решать простые задачи на преобразование конструкции; </w:t>
      </w:r>
    </w:p>
    <w:p w:rsidR="00C3408B" w:rsidRDefault="002C7D5B">
      <w:pPr>
        <w:ind w:left="1227" w:right="897"/>
      </w:pPr>
      <w:r>
        <w:t xml:space="preserve">выполнять работу в соответствии с инструкцией (устной или письменной); соотносить результат работы с заданным алгоритмом, проверять изделия в действии, </w:t>
      </w:r>
    </w:p>
    <w:p w:rsidR="00C3408B" w:rsidRDefault="002C7D5B">
      <w:pPr>
        <w:ind w:left="1013" w:right="15"/>
      </w:pPr>
      <w:r>
        <w:t xml:space="preserve">вносить необходимые дополнения и изменения; </w:t>
      </w:r>
    </w:p>
    <w:p w:rsidR="00C3408B" w:rsidRDefault="002C7D5B">
      <w:pPr>
        <w:ind w:left="1227" w:right="15"/>
      </w:pPr>
      <w:r>
        <w:t xml:space="preserve">классифицировать изделия по самостоятельно предложенному существенному признаку </w:t>
      </w:r>
    </w:p>
    <w:p w:rsidR="00C3408B" w:rsidRDefault="002C7D5B">
      <w:pPr>
        <w:ind w:left="1229" w:right="890" w:hanging="226"/>
      </w:pPr>
      <w:r>
        <w:t xml:space="preserve">(используемый материал, форма, размер, назначение, способ сборки); выполнять действия анализа и синтеза, сравнения, классификации предметов (изделий) с </w:t>
      </w:r>
    </w:p>
    <w:p w:rsidR="00C3408B" w:rsidRDefault="002C7D5B">
      <w:pPr>
        <w:ind w:left="1229" w:right="1047" w:hanging="226"/>
      </w:pPr>
      <w:r>
        <w:t xml:space="preserve">учетом данных критериев; анализировать устройство простых изделий по образцу, рисунку, выделять основные и </w:t>
      </w:r>
    </w:p>
    <w:p w:rsidR="00C3408B" w:rsidRDefault="002C7D5B">
      <w:pPr>
        <w:ind w:left="1013" w:right="15"/>
      </w:pPr>
      <w:r>
        <w:t xml:space="preserve">второстепенные составляющие конструкции. </w:t>
      </w:r>
    </w:p>
    <w:p w:rsidR="00C3408B" w:rsidRDefault="002C7D5B">
      <w:pPr>
        <w:ind w:left="1003" w:right="15" w:firstLine="226"/>
      </w:pPr>
      <w:r>
        <w:t>167.9.5.2.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C3408B" w:rsidRDefault="002C7D5B">
      <w:pPr>
        <w:ind w:left="1227" w:right="15"/>
      </w:pPr>
      <w:r>
        <w:t xml:space="preserve">находить необходимую для выполнения работы информацию, пользуясь различными </w:t>
      </w:r>
    </w:p>
    <w:p w:rsidR="00C3408B" w:rsidRDefault="002C7D5B">
      <w:pPr>
        <w:ind w:left="1013" w:right="15"/>
      </w:pPr>
      <w:r>
        <w:t xml:space="preserve">источниками, анализировать ее и отбирать в соответствии с решаемой задачей; </w:t>
      </w:r>
    </w:p>
    <w:p w:rsidR="00C3408B" w:rsidRDefault="002C7D5B">
      <w:pPr>
        <w:ind w:left="1227" w:right="15"/>
      </w:pPr>
      <w:r>
        <w:t xml:space="preserve">на основе анализа информации производить выбор наиболее эффективных способов </w:t>
      </w:r>
    </w:p>
    <w:p w:rsidR="00C3408B" w:rsidRDefault="002C7D5B">
      <w:pPr>
        <w:ind w:left="1013" w:right="15"/>
      </w:pPr>
      <w:r>
        <w:t xml:space="preserve">работы; </w:t>
      </w:r>
    </w:p>
    <w:p w:rsidR="00C3408B" w:rsidRDefault="002C7D5B">
      <w:pPr>
        <w:ind w:left="1227" w:right="15"/>
      </w:pPr>
      <w:r>
        <w:t xml:space="preserve">использовать знаково-символические средства для решения задач в умственной или </w:t>
      </w:r>
    </w:p>
    <w:p w:rsidR="00C3408B" w:rsidRDefault="002C7D5B">
      <w:pPr>
        <w:ind w:left="1013" w:right="15"/>
      </w:pPr>
      <w:r>
        <w:t xml:space="preserve">материализованной форме, выполнять действия моделирования, работать с моделями; </w:t>
      </w:r>
    </w:p>
    <w:p w:rsidR="00C3408B" w:rsidRDefault="002C7D5B">
      <w:pPr>
        <w:ind w:left="1227" w:right="15"/>
      </w:pPr>
      <w:r>
        <w:t xml:space="preserve">осуществлять поиск дополнительной информации по тематике творческих и проектных </w:t>
      </w:r>
    </w:p>
    <w:p w:rsidR="00C3408B" w:rsidRDefault="002C7D5B">
      <w:pPr>
        <w:ind w:left="1013" w:right="15"/>
      </w:pPr>
      <w:r>
        <w:t xml:space="preserve">работ; </w:t>
      </w:r>
    </w:p>
    <w:p w:rsidR="00C3408B" w:rsidRDefault="002C7D5B">
      <w:pPr>
        <w:ind w:left="1003" w:right="890" w:firstLine="226"/>
      </w:pPr>
      <w:r>
        <w:t xml:space="preserve">использовать рисунки из ресурса компьютера в оформлении изделий и другие; использовать средства ИКТ для решения учебных и практических задач, в том числе Интернет, под руководством учителя. </w:t>
      </w:r>
    </w:p>
    <w:p w:rsidR="00C3408B" w:rsidRDefault="002C7D5B">
      <w:pPr>
        <w:ind w:left="1003" w:right="868" w:firstLine="226"/>
      </w:pPr>
      <w:r>
        <w:lastRenderedPageBreak/>
        <w:t>167.9.5.3.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соблюдать правила участия в диалоге: ставить вопросы, аргументировать и доказывать </w:t>
      </w:r>
    </w:p>
    <w:p w:rsidR="00C3408B" w:rsidRDefault="002C7D5B">
      <w:pPr>
        <w:ind w:left="1013" w:right="15"/>
      </w:pPr>
      <w:r>
        <w:t xml:space="preserve">свою точку зрения, уважительно относиться к чужому мнению; </w:t>
      </w:r>
    </w:p>
    <w:p w:rsidR="00C3408B" w:rsidRDefault="002C7D5B">
      <w:pPr>
        <w:ind w:left="1227" w:right="15"/>
      </w:pPr>
      <w:r>
        <w:t xml:space="preserve">описывать факты из истории развития ремесел в России, высказывать свое отношение к </w:t>
      </w:r>
    </w:p>
    <w:p w:rsidR="00C3408B" w:rsidRDefault="002C7D5B">
      <w:pPr>
        <w:ind w:left="1013" w:right="15"/>
      </w:pPr>
      <w:r>
        <w:t xml:space="preserve">предметам декоративно-прикладного искусства разных народов Российской Федерации; </w:t>
      </w:r>
    </w:p>
    <w:p w:rsidR="00C3408B" w:rsidRDefault="002C7D5B">
      <w:pPr>
        <w:ind w:left="1227" w:right="15"/>
      </w:pPr>
      <w:r>
        <w:t xml:space="preserve">создавать тексты-рассуждения: раскрывать последовательность операций при работе с </w:t>
      </w:r>
    </w:p>
    <w:p w:rsidR="00C3408B" w:rsidRDefault="002C7D5B">
      <w:pPr>
        <w:ind w:left="1229" w:right="1138" w:hanging="226"/>
      </w:pPr>
      <w:r>
        <w:t xml:space="preserve">разными материалами; осознавать культурно-исторический смысл и назначение праздников, их роль в жизни </w:t>
      </w:r>
    </w:p>
    <w:p w:rsidR="00C3408B" w:rsidRDefault="002C7D5B">
      <w:pPr>
        <w:ind w:left="1013" w:right="15"/>
      </w:pPr>
      <w:r>
        <w:t xml:space="preserve">каждого человека, ориентироваться в традициях организации и оформления праздников. </w:t>
      </w:r>
    </w:p>
    <w:p w:rsidR="00C3408B" w:rsidRDefault="002C7D5B">
      <w:pPr>
        <w:ind w:left="1003" w:right="855" w:firstLine="226"/>
      </w:pPr>
      <w:r>
        <w:t>167.9.5.4.</w:t>
      </w:r>
      <w:r>
        <w:rPr>
          <w:rFonts w:ascii="Arial" w:eastAsia="Arial" w:hAnsi="Arial" w:cs="Arial"/>
        </w:rPr>
        <w:t xml:space="preserve"> </w:t>
      </w:r>
      <w:r>
        <w:t xml:space="preserve">У обучающегося будут сформированы следующие умения самоорганизации и самоконтроля как часть регулятивных универсальных учебных действий: понимать и принимать учебную задачу, самостоятельно определять цели учебно- </w:t>
      </w:r>
    </w:p>
    <w:p w:rsidR="00C3408B" w:rsidRDefault="002C7D5B">
      <w:pPr>
        <w:ind w:left="1013" w:right="15"/>
      </w:pPr>
      <w:r>
        <w:t xml:space="preserve">познавательной деятельности; </w:t>
      </w:r>
    </w:p>
    <w:p w:rsidR="00C3408B" w:rsidRDefault="002C7D5B">
      <w:pPr>
        <w:ind w:left="1227" w:right="15"/>
      </w:pPr>
      <w:r>
        <w:t xml:space="preserve">планировать практическую работу в соответствии с поставленной целью и выполнять ее </w:t>
      </w:r>
    </w:p>
    <w:p w:rsidR="00C3408B" w:rsidRDefault="002C7D5B">
      <w:pPr>
        <w:ind w:left="1013" w:right="15"/>
      </w:pPr>
      <w:r>
        <w:t xml:space="preserve">в соответствии с планом; </w:t>
      </w:r>
    </w:p>
    <w:p w:rsidR="00C3408B" w:rsidRDefault="002C7D5B">
      <w:pPr>
        <w:ind w:left="1227" w:right="15"/>
      </w:pPr>
      <w:r>
        <w:t xml:space="preserve">на основе анализа причинно-следственных связей между действиями и их результатами </w:t>
      </w:r>
    </w:p>
    <w:p w:rsidR="00C3408B" w:rsidRDefault="002C7D5B">
      <w:pPr>
        <w:ind w:left="1229" w:right="921" w:hanging="226"/>
      </w:pPr>
      <w:r>
        <w:t xml:space="preserve">прогнозировать практические "шаги" для получения необходимого результата; выполнять действия контроля (самоконтроля) и оценки, процесса и результата </w:t>
      </w:r>
    </w:p>
    <w:p w:rsidR="00C3408B" w:rsidRDefault="002C7D5B">
      <w:pPr>
        <w:ind w:left="1013" w:right="15"/>
      </w:pPr>
      <w:r>
        <w:t xml:space="preserve">деятельности, при необходимости вносить коррективы в выполняемые действия; </w:t>
      </w:r>
    </w:p>
    <w:p w:rsidR="00C3408B" w:rsidRDefault="002C7D5B">
      <w:pPr>
        <w:ind w:left="1227" w:right="15"/>
      </w:pPr>
      <w:r>
        <w:t xml:space="preserve">проявлять волевую саморегуляцию при выполнении задания. </w:t>
      </w:r>
    </w:p>
    <w:p w:rsidR="00C3408B" w:rsidRDefault="002C7D5B">
      <w:pPr>
        <w:ind w:left="1003" w:right="854" w:firstLine="226"/>
      </w:pPr>
      <w:r>
        <w:t>167.9.5.5.</w:t>
      </w:r>
      <w:r>
        <w:rPr>
          <w:rFonts w:ascii="Arial" w:eastAsia="Arial" w:hAnsi="Arial" w:cs="Arial"/>
        </w:rPr>
        <w:t xml:space="preserve"> </w:t>
      </w:r>
      <w:r>
        <w:t xml:space="preserve">У обучающегося будут сформированы следующие умения совместной деятельности: 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C3408B" w:rsidRDefault="002C7D5B">
      <w:pPr>
        <w:ind w:left="1227" w:right="15"/>
      </w:pPr>
      <w:r>
        <w:t xml:space="preserve">проявлять интерес к деятельности своих товарищей и результатам их работы, в </w:t>
      </w:r>
    </w:p>
    <w:p w:rsidR="00C3408B" w:rsidRDefault="002C7D5B">
      <w:pPr>
        <w:ind w:left="1013" w:right="15"/>
      </w:pPr>
      <w:r>
        <w:t xml:space="preserve">доброжелательной форме комментировать и оценивать их достижения; </w:t>
      </w:r>
    </w:p>
    <w:p w:rsidR="00C3408B" w:rsidRDefault="002C7D5B">
      <w:pPr>
        <w:ind w:left="1003" w:right="854" w:firstLine="226"/>
      </w:pPr>
      <w: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C3408B" w:rsidRDefault="002C7D5B">
      <w:pPr>
        <w:ind w:left="1003" w:right="15" w:firstLine="226"/>
      </w:pPr>
      <w:r>
        <w:t>167.10.</w:t>
      </w:r>
      <w:r>
        <w:rPr>
          <w:rFonts w:ascii="Arial" w:eastAsia="Arial" w:hAnsi="Arial" w:cs="Arial"/>
        </w:rPr>
        <w:t xml:space="preserve"> </w:t>
      </w:r>
      <w:r>
        <w:t xml:space="preserve">Планируемые результаты освоения программы по труду (технологии) на уровне начального общего образования. </w:t>
      </w:r>
    </w:p>
    <w:p w:rsidR="00C3408B" w:rsidRDefault="002C7D5B">
      <w:pPr>
        <w:ind w:left="1003" w:right="842" w:firstLine="226"/>
      </w:pPr>
      <w:r>
        <w:t>167.10.1.</w:t>
      </w:r>
      <w:r>
        <w:rPr>
          <w:rFonts w:ascii="Arial" w:eastAsia="Arial" w:hAnsi="Arial" w:cs="Arial"/>
        </w:rPr>
        <w:t xml:space="preserve"> </w:t>
      </w:r>
      <w: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ind w:left="1003" w:right="854" w:firstLine="226"/>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первоначальные представления о созидательном и нравственном значении труда в жизни </w:t>
      </w:r>
    </w:p>
    <w:p w:rsidR="00C3408B" w:rsidRDefault="002C7D5B">
      <w:pPr>
        <w:ind w:left="1013" w:right="15"/>
      </w:pPr>
      <w:r>
        <w:t xml:space="preserve">человека и общества, уважительное отношение к труду и творчеству мастеров; </w:t>
      </w:r>
    </w:p>
    <w:p w:rsidR="00C3408B" w:rsidRDefault="002C7D5B">
      <w:pPr>
        <w:ind w:left="1003" w:right="852" w:firstLine="226"/>
      </w:pPr>
      <w:r>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rsidR="00C3408B" w:rsidRDefault="002C7D5B">
      <w:pPr>
        <w:ind w:left="1003" w:right="854" w:firstLine="226"/>
      </w:pPr>
      <w:r>
        <w:t xml:space="preserve">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w:t>
      </w:r>
    </w:p>
    <w:p w:rsidR="00C3408B" w:rsidRDefault="002C7D5B">
      <w:pPr>
        <w:ind w:left="1003" w:right="853" w:firstLine="226"/>
      </w:pPr>
      <w:r>
        <w:lastRenderedPageBreak/>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C3408B" w:rsidRDefault="002C7D5B">
      <w:pPr>
        <w:ind w:left="1003" w:right="858" w:firstLine="226"/>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C3408B" w:rsidRDefault="002C7D5B">
      <w:pPr>
        <w:ind w:left="1003" w:right="858" w:firstLine="226"/>
      </w:pPr>
      <w:r>
        <w:t xml:space="preserve">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w:t>
      </w:r>
    </w:p>
    <w:p w:rsidR="00C3408B" w:rsidRDefault="002C7D5B">
      <w:pPr>
        <w:ind w:left="1013" w:right="15"/>
      </w:pPr>
      <w:r>
        <w:t xml:space="preserve">проявление толерантности и доброжелательности. </w:t>
      </w:r>
    </w:p>
    <w:p w:rsidR="00C3408B" w:rsidRDefault="002C7D5B">
      <w:pPr>
        <w:ind w:left="1003" w:right="855" w:firstLine="226"/>
      </w:pPr>
      <w:r>
        <w:t>167.10.2.</w:t>
      </w:r>
      <w:r>
        <w:rPr>
          <w:rFonts w:ascii="Arial" w:eastAsia="Arial" w:hAnsi="Arial" w:cs="Arial"/>
        </w:rPr>
        <w:t xml:space="preserve"> </w:t>
      </w:r>
      <w: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408B" w:rsidRDefault="002C7D5B">
      <w:pPr>
        <w:ind w:left="1003" w:right="15" w:firstLine="226"/>
      </w:pPr>
      <w:r>
        <w:t>167.10.2.1.</w:t>
      </w:r>
      <w:r>
        <w:rPr>
          <w:rFonts w:ascii="Arial" w:eastAsia="Arial" w:hAnsi="Arial" w:cs="Arial"/>
        </w:rPr>
        <w:t xml:space="preserve"> </w:t>
      </w: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C3408B" w:rsidRDefault="002C7D5B">
      <w:pPr>
        <w:ind w:left="1003" w:right="861" w:firstLine="226"/>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C3408B" w:rsidRDefault="002C7D5B">
      <w:pPr>
        <w:ind w:left="1227" w:right="15"/>
      </w:pPr>
      <w:r>
        <w:t xml:space="preserve">осуществлять анализ объектов и изделий с выделением существенных и несущественных </w:t>
      </w:r>
    </w:p>
    <w:p w:rsidR="00C3408B" w:rsidRDefault="002C7D5B">
      <w:pPr>
        <w:ind w:left="1013" w:right="15"/>
      </w:pPr>
      <w:r>
        <w:t xml:space="preserve">признаков; </w:t>
      </w:r>
    </w:p>
    <w:p w:rsidR="00C3408B" w:rsidRDefault="002C7D5B">
      <w:pPr>
        <w:ind w:left="1227" w:right="851"/>
      </w:pPr>
      <w:r>
        <w:t xml:space="preserve">сравнивать группы объектов (изделий), выделять в них общее и различия; проводить обобщения (технико-технологического и декоративно-художественного </w:t>
      </w:r>
    </w:p>
    <w:p w:rsidR="00C3408B" w:rsidRDefault="002C7D5B">
      <w:pPr>
        <w:ind w:left="1013" w:right="15"/>
      </w:pPr>
      <w:r>
        <w:t xml:space="preserve">характера) по изучаемой тематике; </w:t>
      </w:r>
    </w:p>
    <w:p w:rsidR="00C3408B" w:rsidRDefault="002C7D5B">
      <w:pPr>
        <w:spacing w:line="265" w:lineRule="auto"/>
        <w:ind w:left="10" w:right="857"/>
        <w:jc w:val="right"/>
      </w:pPr>
      <w:r>
        <w:t xml:space="preserve">использовать схемы, модели и простейшие чертежи в собственной практической </w:t>
      </w:r>
    </w:p>
    <w:p w:rsidR="00C3408B" w:rsidRDefault="002C7D5B">
      <w:pPr>
        <w:ind w:left="1013" w:right="15"/>
      </w:pPr>
      <w:r>
        <w:t xml:space="preserve">творческой деятельности; </w:t>
      </w:r>
    </w:p>
    <w:p w:rsidR="00C3408B" w:rsidRDefault="002C7D5B">
      <w:pPr>
        <w:spacing w:line="265" w:lineRule="auto"/>
        <w:ind w:left="10" w:right="865"/>
        <w:jc w:val="right"/>
      </w:pPr>
      <w:r>
        <w:t xml:space="preserve">комбинировать и использовать освоенные технологии при изготовлении изделий в </w:t>
      </w:r>
    </w:p>
    <w:p w:rsidR="00C3408B" w:rsidRDefault="002C7D5B">
      <w:pPr>
        <w:ind w:left="1013" w:right="855"/>
      </w:pPr>
      <w:r>
        <w:t xml:space="preserve">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C3408B" w:rsidRDefault="002C7D5B">
      <w:pPr>
        <w:ind w:left="1003" w:right="850" w:firstLine="226"/>
      </w:pPr>
      <w:r>
        <w:t>167.10.2.2.</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rsidR="00C3408B" w:rsidRDefault="002C7D5B">
      <w:pPr>
        <w:ind w:left="1003" w:right="850" w:firstLine="226"/>
      </w:pPr>
      <w: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rsidR="00C3408B" w:rsidRDefault="002C7D5B">
      <w:pPr>
        <w:ind w:left="1003" w:right="848" w:firstLine="226"/>
      </w:pPr>
      <w: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других </w:t>
      </w:r>
    </w:p>
    <w:p w:rsidR="00C3408B" w:rsidRDefault="002C7D5B">
      <w:pPr>
        <w:ind w:left="1013" w:right="15"/>
      </w:pPr>
      <w:r>
        <w:t xml:space="preserve">информационных источниках. </w:t>
      </w:r>
    </w:p>
    <w:p w:rsidR="00C3408B" w:rsidRDefault="002C7D5B">
      <w:pPr>
        <w:ind w:left="1003" w:right="848" w:firstLine="226"/>
      </w:pPr>
      <w:r>
        <w:lastRenderedPageBreak/>
        <w:t>167.10.2.3.</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вступать в диалог, задавать собеседнику вопросы, использовать реплики-уточнения и </w:t>
      </w:r>
    </w:p>
    <w:p w:rsidR="00C3408B" w:rsidRDefault="002C7D5B">
      <w:pPr>
        <w:ind w:left="1013" w:right="15"/>
      </w:pPr>
      <w:r>
        <w:t xml:space="preserve">дополнения, формулировать собственное мнение и идеи, аргументированно их излагать, выслушивать разные мнения, учитывать их в диалоге; </w:t>
      </w:r>
    </w:p>
    <w:p w:rsidR="00C3408B" w:rsidRDefault="002C7D5B">
      <w:pPr>
        <w:ind w:left="1227" w:right="15"/>
      </w:pPr>
      <w:r>
        <w:t xml:space="preserve">создавать тексты-описания на основе рассматривания изделий декоративно-прикладного </w:t>
      </w:r>
    </w:p>
    <w:p w:rsidR="00C3408B" w:rsidRDefault="002C7D5B">
      <w:pPr>
        <w:ind w:left="1013" w:right="15"/>
      </w:pPr>
      <w:r>
        <w:t xml:space="preserve">искусства народов России; </w:t>
      </w:r>
    </w:p>
    <w:p w:rsidR="00C3408B" w:rsidRDefault="002C7D5B">
      <w:pPr>
        <w:ind w:left="1227" w:right="15"/>
      </w:pPr>
      <w:r>
        <w:t xml:space="preserve">строить рассуждения о связях природного и предметного мира, простые суждения </w:t>
      </w:r>
    </w:p>
    <w:p w:rsidR="00C3408B" w:rsidRDefault="002C7D5B">
      <w:pPr>
        <w:ind w:left="1229" w:right="1092" w:hanging="226"/>
      </w:pPr>
      <w:r>
        <w:t xml:space="preserve">(небольшие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rsidR="00C3408B" w:rsidRDefault="002C7D5B">
      <w:pPr>
        <w:ind w:left="1003" w:right="853" w:firstLine="226"/>
      </w:pPr>
      <w:r>
        <w:t>167.10.2.4.</w:t>
      </w:r>
      <w:r>
        <w:rPr>
          <w:rFonts w:ascii="Arial" w:eastAsia="Arial" w:hAnsi="Arial" w:cs="Arial"/>
        </w:rPr>
        <w:t xml:space="preserve"> </w:t>
      </w:r>
      <w:r>
        <w:t xml:space="preserve">У обучающегося будут сформированы умения самоорганизации и самоконтроля как часть регулятивных универсальных учебных действий: рационально организовывать свою работу (подготовка рабочего места, поддержание и </w:t>
      </w:r>
    </w:p>
    <w:p w:rsidR="00C3408B" w:rsidRDefault="002C7D5B">
      <w:pPr>
        <w:ind w:left="1013" w:right="15"/>
      </w:pPr>
      <w:r>
        <w:t xml:space="preserve">наведение порядка, уборка после работы); </w:t>
      </w:r>
    </w:p>
    <w:p w:rsidR="00C3408B" w:rsidRDefault="002C7D5B">
      <w:pPr>
        <w:ind w:left="1227" w:right="1412"/>
      </w:pPr>
      <w:r>
        <w:t xml:space="preserve">выполнять правила безопасности труда при выполнении работы; планировать работу, соотносить свои действия с поставленной целью; </w:t>
      </w:r>
    </w:p>
    <w:p w:rsidR="00C3408B" w:rsidRDefault="002C7D5B">
      <w:pPr>
        <w:ind w:left="1227" w:right="15"/>
      </w:pPr>
      <w:r>
        <w:t xml:space="preserve">устанавливать причинно-следственные связи между выполняемыми действиями и их </w:t>
      </w:r>
    </w:p>
    <w:p w:rsidR="00C3408B" w:rsidRDefault="002C7D5B">
      <w:pPr>
        <w:ind w:left="1229" w:right="602" w:hanging="226"/>
      </w:pPr>
      <w:r>
        <w:t xml:space="preserve">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w:t>
      </w:r>
    </w:p>
    <w:p w:rsidR="00C3408B" w:rsidRDefault="002C7D5B">
      <w:pPr>
        <w:ind w:left="1229" w:right="710" w:hanging="226"/>
      </w:pPr>
      <w:r>
        <w:t xml:space="preserve">после его завершения на основе его оценки и учета характера сделанных ошибок; проявлять волевую саморегуляцию при выполнении работы. </w:t>
      </w:r>
    </w:p>
    <w:p w:rsidR="00C3408B" w:rsidRDefault="002C7D5B">
      <w:pPr>
        <w:ind w:left="1227" w:right="15"/>
      </w:pPr>
      <w:r>
        <w:t>167.10.2.5.</w:t>
      </w:r>
      <w:r>
        <w:rPr>
          <w:rFonts w:ascii="Arial" w:eastAsia="Arial" w:hAnsi="Arial" w:cs="Arial"/>
        </w:rPr>
        <w:t xml:space="preserve"> </w:t>
      </w:r>
      <w:r>
        <w:t xml:space="preserve">У обучающегося будут сформированы умения совместной деятельности: </w:t>
      </w:r>
    </w:p>
    <w:p w:rsidR="00C3408B" w:rsidRDefault="002C7D5B">
      <w:pPr>
        <w:ind w:left="1227" w:right="15"/>
      </w:pPr>
      <w:r>
        <w:t xml:space="preserve">организовывать под руководством учителя и самостоятельно совместную работу в </w:t>
      </w:r>
    </w:p>
    <w:p w:rsidR="00C3408B" w:rsidRDefault="002C7D5B">
      <w:pPr>
        <w:ind w:left="1013" w:right="15"/>
      </w:pPr>
      <w:r>
        <w:t xml:space="preserve">группе: обсуждать задачу, распределять роли, выполнять функции руководителя (лидера) и подчиненного, осуществлять продуктивное сотрудничество; </w:t>
      </w:r>
    </w:p>
    <w:p w:rsidR="00C3408B" w:rsidRDefault="002C7D5B">
      <w:pPr>
        <w:ind w:left="1003" w:right="846" w:firstLine="226"/>
      </w:pPr>
      <w: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rsidR="00C3408B" w:rsidRDefault="002C7D5B">
      <w:pPr>
        <w:ind w:left="1003" w:right="852" w:firstLine="226"/>
      </w:pPr>
      <w: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C3408B" w:rsidRDefault="002C7D5B">
      <w:pPr>
        <w:ind w:left="1003" w:right="862" w:firstLine="226"/>
      </w:pPr>
      <w:r>
        <w:t>167.10.3.</w:t>
      </w:r>
      <w:r>
        <w:rPr>
          <w:rFonts w:ascii="Arial" w:eastAsia="Arial" w:hAnsi="Arial" w:cs="Arial"/>
        </w:rPr>
        <w:t xml:space="preserve"> </w:t>
      </w:r>
      <w:r>
        <w:t xml:space="preserve">К концу обучения в 1 классе обучающийся получит следующие предметные результаты по отдельным темам программы по труду (технологии): правильно организовывать свой труд: своевременно подготавливать и убирать рабочее </w:t>
      </w:r>
    </w:p>
    <w:p w:rsidR="00C3408B" w:rsidRDefault="002C7D5B">
      <w:pPr>
        <w:ind w:left="1013" w:right="15"/>
      </w:pPr>
      <w:r>
        <w:t xml:space="preserve">место, поддерживать порядок на нем в процессе труда; </w:t>
      </w:r>
    </w:p>
    <w:p w:rsidR="00C3408B" w:rsidRDefault="002C7D5B">
      <w:pPr>
        <w:ind w:left="1227" w:right="15"/>
      </w:pPr>
      <w:r>
        <w:t xml:space="preserve">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w:t>
      </w:r>
    </w:p>
    <w:p w:rsidR="00C3408B" w:rsidRDefault="002C7D5B">
      <w:pPr>
        <w:ind w:left="1229" w:right="15" w:hanging="226"/>
      </w:pPr>
      <w:r>
        <w:t xml:space="preserve">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w:t>
      </w:r>
    </w:p>
    <w:p w:rsidR="00C3408B" w:rsidRDefault="002C7D5B">
      <w:pPr>
        <w:ind w:left="1013" w:right="544"/>
      </w:pPr>
      <w:r>
        <w:t xml:space="preserve">ручного труда (линейка, карандаш, ножницы, игла, шаблон, стека и другие), использовать их в практической работе; </w:t>
      </w:r>
    </w:p>
    <w:p w:rsidR="00C3408B" w:rsidRDefault="002C7D5B">
      <w:pPr>
        <w:ind w:left="1003" w:right="842" w:firstLine="226"/>
      </w:pPr>
      <w: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
    <w:p w:rsidR="00C3408B" w:rsidRDefault="002C7D5B">
      <w:pPr>
        <w:ind w:left="1003" w:right="15" w:firstLine="226"/>
      </w:pPr>
      <w:r>
        <w:t xml:space="preserve">ориентироваться в наименованиях основных технологических операций: разметка деталей, выделение деталей, сборка изделия; </w:t>
      </w:r>
    </w:p>
    <w:p w:rsidR="00C3408B" w:rsidRDefault="002C7D5B">
      <w:pPr>
        <w:ind w:left="1003" w:right="861" w:firstLine="226"/>
      </w:pPr>
      <w:r>
        <w:lastRenderedPageBreak/>
        <w:t xml:space="preserve">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 </w:t>
      </w:r>
    </w:p>
    <w:p w:rsidR="00C3408B" w:rsidRDefault="002C7D5B">
      <w:pPr>
        <w:ind w:left="1227" w:right="15"/>
      </w:pPr>
      <w:r>
        <w:t xml:space="preserve">оформлять изделия строчкой прямого стежка; </w:t>
      </w:r>
    </w:p>
    <w:p w:rsidR="00C3408B" w:rsidRDefault="002C7D5B">
      <w:pPr>
        <w:ind w:left="1227" w:right="15"/>
      </w:pPr>
      <w:r>
        <w:t xml:space="preserve">понимать смысл понятий "изделие", "деталь изделия", "образец", "заготовка", "материал", </w:t>
      </w:r>
    </w:p>
    <w:p w:rsidR="00C3408B" w:rsidRDefault="002C7D5B">
      <w:pPr>
        <w:ind w:left="1229" w:right="2002" w:hanging="226"/>
      </w:pPr>
      <w:r>
        <w:t xml:space="preserve">"инструмент", "приспособление", "конструирование", "аппликация"; выполнять задания с использованием подготовленного плана; </w:t>
      </w:r>
    </w:p>
    <w:p w:rsidR="00C3408B" w:rsidRDefault="002C7D5B">
      <w:pPr>
        <w:ind w:left="1227" w:right="15"/>
      </w:pPr>
      <w:r>
        <w:t xml:space="preserve">обслуживать себя во время работы: соблюдать порядок на рабочем месте, ухаживать за </w:t>
      </w:r>
    </w:p>
    <w:p w:rsidR="00C3408B" w:rsidRDefault="002C7D5B">
      <w:pPr>
        <w:ind w:left="1013" w:right="15"/>
      </w:pPr>
      <w:r>
        <w:t xml:space="preserve">инструментами и правильно хранить их, соблюдать правила гигиены труда; </w:t>
      </w:r>
    </w:p>
    <w:p w:rsidR="00C3408B" w:rsidRDefault="002C7D5B">
      <w:pPr>
        <w:ind w:left="1227" w:right="15"/>
      </w:pPr>
      <w:r>
        <w:t xml:space="preserve">рассматривать и анализировать простые по конструкции образцы (по вопросам учителя), </w:t>
      </w:r>
    </w:p>
    <w:p w:rsidR="00C3408B" w:rsidRDefault="002C7D5B">
      <w:pPr>
        <w:ind w:left="1013" w:right="840"/>
      </w:pPr>
      <w:r>
        <w:t xml:space="preserve">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w:t>
      </w:r>
    </w:p>
    <w:p w:rsidR="00C3408B" w:rsidRDefault="002C7D5B">
      <w:pPr>
        <w:ind w:left="1013" w:right="15"/>
      </w:pPr>
      <w:r>
        <w:t xml:space="preserve">стека, булавки и другие), безопасно хранить и работать ими; </w:t>
      </w:r>
    </w:p>
    <w:p w:rsidR="00C3408B" w:rsidRDefault="002C7D5B">
      <w:pPr>
        <w:ind w:left="1227" w:right="15"/>
      </w:pPr>
      <w:r>
        <w:t xml:space="preserve">различать материалы и инструменты по их назначению; </w:t>
      </w:r>
    </w:p>
    <w:p w:rsidR="00C3408B" w:rsidRDefault="002C7D5B">
      <w:pPr>
        <w:ind w:left="1227" w:right="15"/>
      </w:pPr>
      <w:r>
        <w:t xml:space="preserve">называть и выполнять последовательность изготовления несложных изделий: разметка, </w:t>
      </w:r>
    </w:p>
    <w:p w:rsidR="00C3408B" w:rsidRDefault="002C7D5B">
      <w:pPr>
        <w:ind w:left="1013" w:right="15"/>
      </w:pPr>
      <w:r>
        <w:t xml:space="preserve">резание, сборка, отделка; </w:t>
      </w:r>
    </w:p>
    <w:p w:rsidR="00C3408B" w:rsidRDefault="002C7D5B">
      <w:pPr>
        <w:ind w:left="1003" w:right="840" w:firstLine="226"/>
      </w:pPr>
      <w:r>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 </w:t>
      </w:r>
    </w:p>
    <w:p w:rsidR="00C3408B" w:rsidRDefault="002C7D5B">
      <w:pPr>
        <w:ind w:left="1227" w:right="15"/>
      </w:pPr>
      <w:r>
        <w:t xml:space="preserve">использовать для сушки плоских изделий пресс; </w:t>
      </w:r>
    </w:p>
    <w:p w:rsidR="00C3408B" w:rsidRDefault="002C7D5B">
      <w:pPr>
        <w:ind w:left="1227" w:right="15"/>
      </w:pPr>
      <w:r>
        <w:t xml:space="preserve">с помощью учителя выполнять практическую работу и осуществлять самоконтроль с </w:t>
      </w:r>
    </w:p>
    <w:p w:rsidR="00C3408B" w:rsidRDefault="002C7D5B">
      <w:pPr>
        <w:ind w:left="1013" w:right="15"/>
      </w:pPr>
      <w:r>
        <w:t xml:space="preserve">использованием инструкционной карты, образца, шаблона; </w:t>
      </w:r>
    </w:p>
    <w:p w:rsidR="00C3408B" w:rsidRDefault="002C7D5B">
      <w:pPr>
        <w:ind w:left="1227" w:right="15"/>
      </w:pPr>
      <w:r>
        <w:t xml:space="preserve">различать разборные и неразборные конструкции несложных изделий; </w:t>
      </w:r>
    </w:p>
    <w:p w:rsidR="00C3408B" w:rsidRDefault="002C7D5B">
      <w:pPr>
        <w:ind w:left="1003" w:right="15" w:firstLine="226"/>
      </w:pPr>
      <w: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C3408B" w:rsidRDefault="002C7D5B">
      <w:pPr>
        <w:ind w:left="1227" w:right="15"/>
      </w:pPr>
      <w:r>
        <w:t xml:space="preserve">осуществлять элементарное сотрудничество, участвовать в коллективных работах под </w:t>
      </w:r>
    </w:p>
    <w:p w:rsidR="00C3408B" w:rsidRDefault="002C7D5B">
      <w:pPr>
        <w:ind w:left="1013" w:right="15"/>
      </w:pPr>
      <w:r>
        <w:t xml:space="preserve">руководством учителя; </w:t>
      </w:r>
    </w:p>
    <w:p w:rsidR="00C3408B" w:rsidRDefault="002C7D5B">
      <w:pPr>
        <w:ind w:left="1227" w:right="15"/>
      </w:pPr>
      <w:r>
        <w:t xml:space="preserve">выполнять несложные коллективные работы проектного характера; </w:t>
      </w:r>
    </w:p>
    <w:p w:rsidR="00C3408B" w:rsidRDefault="002C7D5B">
      <w:pPr>
        <w:ind w:left="1227" w:right="15"/>
      </w:pPr>
      <w:r>
        <w:t xml:space="preserve">называть профессии, связанные с изучаемыми материалами и производствами, их </w:t>
      </w:r>
    </w:p>
    <w:p w:rsidR="00C3408B" w:rsidRDefault="002C7D5B">
      <w:pPr>
        <w:ind w:left="1013" w:right="15"/>
      </w:pPr>
      <w:r>
        <w:t xml:space="preserve">социальное значение. </w:t>
      </w:r>
    </w:p>
    <w:p w:rsidR="00C3408B" w:rsidRDefault="002C7D5B">
      <w:pPr>
        <w:ind w:left="1003" w:right="853" w:firstLine="226"/>
      </w:pPr>
      <w:r>
        <w:t>167.10.4.</w:t>
      </w:r>
      <w:r>
        <w:rPr>
          <w:rFonts w:ascii="Arial" w:eastAsia="Arial" w:hAnsi="Arial" w:cs="Arial"/>
        </w:rPr>
        <w:t xml:space="preserve"> </w:t>
      </w:r>
      <w:r>
        <w:t xml:space="preserve">К концу обучения во 2 классе обучающийся получит следующие предметные результаты по отдельным темам программы по труду (технологии): 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
    <w:p w:rsidR="00C3408B" w:rsidRDefault="002C7D5B">
      <w:pPr>
        <w:ind w:left="1227" w:right="15"/>
      </w:pPr>
      <w:r>
        <w:t xml:space="preserve">выполнять задания по самостоятельно составленному плану; </w:t>
      </w:r>
    </w:p>
    <w:p w:rsidR="00C3408B" w:rsidRDefault="002C7D5B">
      <w:pPr>
        <w:ind w:left="1003" w:right="849" w:firstLine="226"/>
      </w:pPr>
      <w: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мира </w:t>
      </w:r>
    </w:p>
    <w:p w:rsidR="00C3408B" w:rsidRDefault="002C7D5B">
      <w:pPr>
        <w:ind w:left="1013" w:right="15"/>
      </w:pPr>
      <w:r>
        <w:lastRenderedPageBreak/>
        <w:t xml:space="preserve">в своей предметно-творческой деятельности; </w:t>
      </w:r>
    </w:p>
    <w:p w:rsidR="00C3408B" w:rsidRDefault="002C7D5B">
      <w:pPr>
        <w:ind w:left="1227" w:right="15"/>
      </w:pPr>
      <w:r>
        <w:t xml:space="preserve">самостоятельно подготавливать рабочее место в соответствии с видом деятельности, </w:t>
      </w:r>
    </w:p>
    <w:p w:rsidR="00C3408B" w:rsidRDefault="002C7D5B">
      <w:pPr>
        <w:ind w:left="1013" w:right="15"/>
      </w:pPr>
      <w:r>
        <w:t xml:space="preserve">поддерживать порядок во время работы, убирать рабочее место; </w:t>
      </w:r>
    </w:p>
    <w:p w:rsidR="00C3408B" w:rsidRDefault="002C7D5B">
      <w:pPr>
        <w:ind w:left="1003" w:right="15" w:firstLine="226"/>
      </w:pPr>
      <w:r>
        <w:t xml:space="preserve">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w:t>
      </w:r>
    </w:p>
    <w:p w:rsidR="00C3408B" w:rsidRDefault="002C7D5B">
      <w:pPr>
        <w:ind w:left="1013" w:right="859"/>
      </w:pPr>
      <w:r>
        <w:t xml:space="preserve">(технологической) карты;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rsidR="00C3408B" w:rsidRDefault="002C7D5B">
      <w:pPr>
        <w:ind w:left="1227" w:right="15"/>
      </w:pPr>
      <w:r>
        <w:t xml:space="preserve">читать простейшие чертежи (эскизы), называть линии чертежа (линия контура и надреза, </w:t>
      </w:r>
    </w:p>
    <w:p w:rsidR="00C3408B" w:rsidRDefault="002C7D5B">
      <w:pPr>
        <w:ind w:left="1013" w:right="15"/>
      </w:pPr>
      <w:r>
        <w:t xml:space="preserve">линия выносная и размерная, линия сгиба, линия симметрии); </w:t>
      </w:r>
    </w:p>
    <w:p w:rsidR="00C3408B" w:rsidRDefault="002C7D5B">
      <w:pPr>
        <w:ind w:left="1227" w:right="15"/>
      </w:pPr>
      <w:r>
        <w:t xml:space="preserve">выполнять экономную разметку прямоугольника (от двух прямых углов и одного </w:t>
      </w:r>
    </w:p>
    <w:p w:rsidR="00C3408B" w:rsidRDefault="002C7D5B">
      <w:pPr>
        <w:ind w:left="1013" w:right="15"/>
      </w:pPr>
      <w:r>
        <w:t xml:space="preserve">прямого угла) с помощью чертежных инструментов (линейки, угольника) с использованием простейшего чертежа (эскиза), чертить окружность с помощью циркуля; </w:t>
      </w:r>
    </w:p>
    <w:p w:rsidR="00C3408B" w:rsidRDefault="002C7D5B">
      <w:pPr>
        <w:ind w:left="1227" w:right="15"/>
      </w:pPr>
      <w:r>
        <w:t xml:space="preserve">выполнять биговку; </w:t>
      </w:r>
    </w:p>
    <w:p w:rsidR="00C3408B" w:rsidRDefault="002C7D5B">
      <w:pPr>
        <w:ind w:left="1227" w:right="15"/>
      </w:pPr>
      <w:r>
        <w:t xml:space="preserve">выполнять построение простейшего лекала (выкройки) правильной геометрической </w:t>
      </w:r>
    </w:p>
    <w:p w:rsidR="00C3408B" w:rsidRDefault="002C7D5B">
      <w:pPr>
        <w:ind w:left="1013" w:right="15"/>
      </w:pPr>
      <w:r>
        <w:t xml:space="preserve">формы и разметку деталей кроя на ткани по нему/ней; </w:t>
      </w:r>
    </w:p>
    <w:p w:rsidR="00C3408B" w:rsidRDefault="002C7D5B">
      <w:pPr>
        <w:ind w:left="1227" w:right="15"/>
      </w:pPr>
      <w:r>
        <w:t xml:space="preserve">оформлять изделия и соединять детали освоенными ручными строчками; </w:t>
      </w:r>
    </w:p>
    <w:p w:rsidR="00C3408B" w:rsidRDefault="002C7D5B">
      <w:pPr>
        <w:ind w:left="1227" w:right="15"/>
      </w:pPr>
      <w:r>
        <w:t xml:space="preserve">понимать смысл понятия "развертка" (трехмерного предмета), соотносить объемную </w:t>
      </w:r>
    </w:p>
    <w:p w:rsidR="00C3408B" w:rsidRDefault="002C7D5B">
      <w:pPr>
        <w:ind w:left="1013" w:right="15"/>
      </w:pPr>
      <w:r>
        <w:t xml:space="preserve">конструкцию с изображениями ее развертки; </w:t>
      </w:r>
    </w:p>
    <w:p w:rsidR="00C3408B" w:rsidRDefault="002C7D5B">
      <w:pPr>
        <w:ind w:left="1227" w:right="862"/>
      </w:pPr>
      <w:r>
        <w:t xml:space="preserve">отличать макет от модели, строить трехмерный макет из готовой развертки; определять неподвижный и подвижный способ соединения деталей и выполнять </w:t>
      </w:r>
    </w:p>
    <w:p w:rsidR="00C3408B" w:rsidRDefault="002C7D5B">
      <w:pPr>
        <w:ind w:left="1013" w:right="15"/>
      </w:pPr>
      <w:r>
        <w:t xml:space="preserve">подвижное и неподвижное соединения известными способами; </w:t>
      </w:r>
    </w:p>
    <w:p w:rsidR="00C3408B" w:rsidRDefault="002C7D5B">
      <w:pPr>
        <w:ind w:left="1227" w:right="15"/>
      </w:pPr>
      <w:r>
        <w:t xml:space="preserve">конструировать и моделировать изделия из различных материалов по модели, </w:t>
      </w:r>
    </w:p>
    <w:p w:rsidR="00C3408B" w:rsidRDefault="002C7D5B">
      <w:pPr>
        <w:ind w:left="1013" w:right="15"/>
      </w:pPr>
      <w:r>
        <w:t xml:space="preserve">простейшему чертежу или эскизу; </w:t>
      </w:r>
    </w:p>
    <w:p w:rsidR="00C3408B" w:rsidRDefault="002C7D5B">
      <w:pPr>
        <w:ind w:left="1227" w:right="15"/>
      </w:pPr>
      <w:r>
        <w:t xml:space="preserve">решать несложные конструкторско-технологические задачи; </w:t>
      </w:r>
    </w:p>
    <w:p w:rsidR="00C3408B" w:rsidRDefault="002C7D5B">
      <w:pPr>
        <w:ind w:left="1227" w:right="15"/>
      </w:pPr>
      <w:r>
        <w:t xml:space="preserve">применять освоенные знания и практические умения (технологические, графические, </w:t>
      </w:r>
    </w:p>
    <w:p w:rsidR="00C3408B" w:rsidRDefault="002C7D5B">
      <w:pPr>
        <w:ind w:left="1013" w:right="15"/>
      </w:pPr>
      <w:r>
        <w:t xml:space="preserve">конструкторские) в самостоятельной интеллектуальной и практической деятельности; </w:t>
      </w:r>
    </w:p>
    <w:p w:rsidR="00C3408B" w:rsidRDefault="002C7D5B">
      <w:pPr>
        <w:ind w:left="1227" w:right="15"/>
      </w:pPr>
      <w:r>
        <w:t xml:space="preserve">выполнять работу в малых группах, осуществлять сотрудничество; </w:t>
      </w:r>
    </w:p>
    <w:p w:rsidR="00C3408B" w:rsidRDefault="002C7D5B">
      <w:pPr>
        <w:ind w:left="1227" w:right="15"/>
      </w:pPr>
      <w:r>
        <w:t xml:space="preserve">понимать особенности проектной деятельности, осуществлять под руководством учителя </w:t>
      </w:r>
    </w:p>
    <w:p w:rsidR="00C3408B" w:rsidRDefault="002C7D5B">
      <w:pPr>
        <w:ind w:left="1013" w:right="322"/>
      </w:pPr>
      <w:r>
        <w:t xml:space="preserve">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rsidR="00C3408B" w:rsidRDefault="002C7D5B">
      <w:pPr>
        <w:ind w:left="1227" w:right="15"/>
      </w:pPr>
      <w:r>
        <w:t xml:space="preserve">знать профессии людей, работающих в сфере обслуживания. </w:t>
      </w:r>
    </w:p>
    <w:p w:rsidR="00C3408B" w:rsidRDefault="002C7D5B">
      <w:pPr>
        <w:ind w:left="1003" w:right="15" w:firstLine="226"/>
      </w:pPr>
      <w:r>
        <w:t>167.10.5.</w:t>
      </w:r>
      <w:r>
        <w:rPr>
          <w:rFonts w:ascii="Arial" w:eastAsia="Arial" w:hAnsi="Arial" w:cs="Arial"/>
        </w:rPr>
        <w:t xml:space="preserve"> </w:t>
      </w:r>
      <w:r>
        <w:t xml:space="preserve">К концу обучения в 3 классе обучающийся получит следующие предметные результаты по отдельным темам программы по труду (технологии): </w:t>
      </w:r>
    </w:p>
    <w:p w:rsidR="00C3408B" w:rsidRDefault="002C7D5B">
      <w:pPr>
        <w:tabs>
          <w:tab w:val="center" w:pos="1707"/>
          <w:tab w:val="center" w:pos="2771"/>
          <w:tab w:val="center" w:pos="3771"/>
          <w:tab w:val="center" w:pos="4859"/>
          <w:tab w:val="center" w:pos="6108"/>
          <w:tab w:val="center" w:pos="7705"/>
          <w:tab w:val="center" w:pos="9002"/>
          <w:tab w:val="center" w:pos="9944"/>
        </w:tabs>
        <w:ind w:left="0" w:firstLine="0"/>
        <w:jc w:val="left"/>
      </w:pPr>
      <w:r>
        <w:rPr>
          <w:rFonts w:ascii="Calibri" w:eastAsia="Calibri" w:hAnsi="Calibri" w:cs="Calibri"/>
          <w:sz w:val="22"/>
        </w:rPr>
        <w:tab/>
      </w:r>
      <w:r>
        <w:t xml:space="preserve">понимать </w:t>
      </w:r>
      <w:r>
        <w:tab/>
        <w:t xml:space="preserve">смысл </w:t>
      </w:r>
      <w:r>
        <w:tab/>
        <w:t xml:space="preserve">понятий </w:t>
      </w:r>
      <w:r>
        <w:tab/>
        <w:t xml:space="preserve">"чертеж </w:t>
      </w:r>
      <w:r>
        <w:tab/>
        <w:t xml:space="preserve">развертки", </w:t>
      </w:r>
      <w:r>
        <w:tab/>
        <w:t xml:space="preserve">"канцелярский </w:t>
      </w:r>
      <w:r>
        <w:tab/>
        <w:t xml:space="preserve">нож", </w:t>
      </w:r>
      <w:r>
        <w:tab/>
        <w:t xml:space="preserve">"шило", </w:t>
      </w:r>
    </w:p>
    <w:p w:rsidR="00C3408B" w:rsidRDefault="002C7D5B">
      <w:pPr>
        <w:ind w:left="1013" w:right="835"/>
      </w:pPr>
      <w:r>
        <w:t xml:space="preserve">"искусственный материал"; выделять и называть характерные особенности изученных видов декоративно- 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изученные </w:t>
      </w:r>
    </w:p>
    <w:p w:rsidR="00C3408B" w:rsidRDefault="002C7D5B">
      <w:pPr>
        <w:ind w:left="1013" w:right="15"/>
      </w:pPr>
      <w:r>
        <w:t xml:space="preserve">и распространенные в крае ремесла; </w:t>
      </w:r>
    </w:p>
    <w:p w:rsidR="00C3408B" w:rsidRDefault="002C7D5B">
      <w:pPr>
        <w:ind w:left="1227" w:right="15"/>
      </w:pPr>
      <w:r>
        <w:t xml:space="preserve">называть и описывать свойства наиболее распространенных изучаемых искусственных и </w:t>
      </w:r>
    </w:p>
    <w:p w:rsidR="00C3408B" w:rsidRDefault="002C7D5B">
      <w:pPr>
        <w:ind w:left="1013" w:right="15"/>
      </w:pPr>
      <w:r>
        <w:t xml:space="preserve">синтетических материалов (бумага, металлы, текстиль и другие); </w:t>
      </w:r>
    </w:p>
    <w:p w:rsidR="00C3408B" w:rsidRDefault="002C7D5B">
      <w:pPr>
        <w:ind w:left="1227" w:right="15"/>
      </w:pPr>
      <w:r>
        <w:t xml:space="preserve">читать чертеж развертки и выполнять разметку разверток с помощью чертежных </w:t>
      </w:r>
    </w:p>
    <w:p w:rsidR="00C3408B" w:rsidRDefault="002C7D5B">
      <w:pPr>
        <w:ind w:left="1013" w:right="15"/>
      </w:pPr>
      <w:r>
        <w:t xml:space="preserve">инструментов (линейка, угольник, циркуль); </w:t>
      </w:r>
    </w:p>
    <w:p w:rsidR="00C3408B" w:rsidRDefault="002C7D5B">
      <w:pPr>
        <w:ind w:left="1227" w:right="4146"/>
      </w:pPr>
      <w:r>
        <w:t xml:space="preserve">узнавать и называть линии чертежа (осевая и центровая); безопасно пользоваться канцелярским ножом, шилом; выполнять рицовку; </w:t>
      </w:r>
    </w:p>
    <w:p w:rsidR="00C3408B" w:rsidRDefault="002C7D5B">
      <w:pPr>
        <w:ind w:left="1227" w:right="560"/>
      </w:pPr>
      <w:r>
        <w:lastRenderedPageBreak/>
        <w:t xml:space="preserve">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w:t>
      </w:r>
    </w:p>
    <w:p w:rsidR="00C3408B" w:rsidRDefault="002C7D5B">
      <w:pPr>
        <w:ind w:left="1013" w:right="835"/>
      </w:pPr>
      <w:r>
        <w:t xml:space="preserve">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 художественной задачей; </w:t>
      </w:r>
    </w:p>
    <w:p w:rsidR="00C3408B" w:rsidRDefault="002C7D5B">
      <w:pPr>
        <w:ind w:left="1003" w:right="855" w:firstLine="226"/>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C3408B" w:rsidRDefault="002C7D5B">
      <w:pPr>
        <w:ind w:left="1227" w:right="15"/>
      </w:pPr>
      <w:r>
        <w:t xml:space="preserve">конструировать и моделировать изделия из разных материалов и с использованием </w:t>
      </w:r>
    </w:p>
    <w:p w:rsidR="00C3408B" w:rsidRDefault="002C7D5B">
      <w:pPr>
        <w:ind w:left="1013" w:right="15"/>
      </w:pPr>
      <w:r>
        <w:t xml:space="preserve">конструктора по заданным техническим, технологическим и декоративно-художественным условиям; </w:t>
      </w:r>
    </w:p>
    <w:p w:rsidR="00C3408B" w:rsidRDefault="002C7D5B">
      <w:pPr>
        <w:ind w:left="1227" w:right="15"/>
      </w:pPr>
      <w:r>
        <w:t xml:space="preserve">изменять конструкцию изделия по заданным условиям; </w:t>
      </w:r>
    </w:p>
    <w:p w:rsidR="00C3408B" w:rsidRDefault="002C7D5B">
      <w:pPr>
        <w:ind w:left="1227" w:right="15"/>
      </w:pPr>
      <w:r>
        <w:t xml:space="preserve">выбирать способ соединения и соединительный материал в зависимости от требований </w:t>
      </w:r>
    </w:p>
    <w:p w:rsidR="00C3408B" w:rsidRDefault="002C7D5B">
      <w:pPr>
        <w:ind w:left="1013" w:right="15"/>
      </w:pPr>
      <w:r>
        <w:t xml:space="preserve">конструкции; </w:t>
      </w:r>
    </w:p>
    <w:p w:rsidR="00C3408B" w:rsidRDefault="002C7D5B">
      <w:pPr>
        <w:ind w:left="1227" w:right="15"/>
      </w:pPr>
      <w:r>
        <w:t xml:space="preserve">знать несколько видов информационных технологий и соответствующих способов </w:t>
      </w:r>
    </w:p>
    <w:p w:rsidR="00C3408B" w:rsidRDefault="002C7D5B">
      <w:pPr>
        <w:ind w:left="1013" w:right="15"/>
      </w:pPr>
      <w:r>
        <w:t xml:space="preserve">передачи информации (из опыта обучающихся); </w:t>
      </w:r>
    </w:p>
    <w:p w:rsidR="00C3408B" w:rsidRDefault="002C7D5B">
      <w:pPr>
        <w:ind w:left="1003" w:right="710" w:firstLine="226"/>
      </w:pPr>
      <w:r>
        <w:t xml:space="preserve">понимать назначение основных устройств персонального компьютера для ввода, вывода и обработки информации; </w:t>
      </w:r>
    </w:p>
    <w:p w:rsidR="00C3408B" w:rsidRDefault="002C7D5B">
      <w:pPr>
        <w:ind w:left="1227" w:right="15"/>
      </w:pPr>
      <w:r>
        <w:t xml:space="preserve">выполнять основные правила безопасной работы на компьютере; </w:t>
      </w:r>
    </w:p>
    <w:p w:rsidR="00C3408B" w:rsidRDefault="002C7D5B">
      <w:pPr>
        <w:ind w:left="1227" w:right="15"/>
      </w:pPr>
      <w:r>
        <w:t xml:space="preserve">использовать возможности компьютера и ИКТ для поиска необходимой информации при </w:t>
      </w:r>
    </w:p>
    <w:p w:rsidR="00C3408B" w:rsidRDefault="002C7D5B">
      <w:pPr>
        <w:ind w:left="1229" w:right="1075" w:hanging="226"/>
      </w:pPr>
      <w:r>
        <w:t xml:space="preserve">выполнении обучающих, творческих и проектных заданий; выполнять проектные задания в соответствии с содержанием изученного материала на </w:t>
      </w:r>
    </w:p>
    <w:p w:rsidR="00C3408B" w:rsidRDefault="002C7D5B">
      <w:pPr>
        <w:ind w:left="1229" w:right="915" w:hanging="226"/>
      </w:pPr>
      <w:r>
        <w:t xml:space="preserve">основе полученных знаний и умений; называть профессии, связанные с изучаемыми материалами и производствами, их </w:t>
      </w:r>
    </w:p>
    <w:p w:rsidR="00C3408B" w:rsidRDefault="002C7D5B">
      <w:pPr>
        <w:ind w:left="1013" w:right="15"/>
      </w:pPr>
      <w:r>
        <w:t xml:space="preserve">социальное значение. </w:t>
      </w:r>
    </w:p>
    <w:p w:rsidR="00C3408B" w:rsidRDefault="002C7D5B">
      <w:pPr>
        <w:ind w:left="1003" w:right="854" w:firstLine="226"/>
      </w:pPr>
      <w:r>
        <w:t>167.10.6.</w:t>
      </w:r>
      <w:r>
        <w:rPr>
          <w:rFonts w:ascii="Arial" w:eastAsia="Arial" w:hAnsi="Arial" w:cs="Arial"/>
        </w:rPr>
        <w:t xml:space="preserve"> </w:t>
      </w:r>
      <w:r>
        <w:t xml:space="preserve">К концу обучения в 4 классе обучающийся получит следующие предметные результаты по отдельным темам программы по труду (технологии):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C3408B" w:rsidRDefault="002C7D5B">
      <w:pPr>
        <w:ind w:left="1227" w:right="15"/>
      </w:pPr>
      <w:r>
        <w:t xml:space="preserve">самостоятельно организовывать рабочее место в зависимости от вида работы, </w:t>
      </w:r>
    </w:p>
    <w:p w:rsidR="00C3408B" w:rsidRDefault="002C7D5B">
      <w:pPr>
        <w:ind w:left="1229" w:right="728" w:hanging="226"/>
      </w:pPr>
      <w:r>
        <w:t xml:space="preserve">осуществлять планирование трудового процесса на основе анализа задания; самостоятельно планировать и выполнять практическое задание (практическую работу) </w:t>
      </w:r>
    </w:p>
    <w:p w:rsidR="00C3408B" w:rsidRDefault="002C7D5B">
      <w:pPr>
        <w:ind w:left="1013" w:right="15"/>
      </w:pPr>
      <w:r>
        <w:t xml:space="preserve">с использованием инструкционной (технологической) карты или творческого замысла, при необходимости вносить коррективы в выполняемые действия; </w:t>
      </w:r>
    </w:p>
    <w:p w:rsidR="00C3408B" w:rsidRDefault="002C7D5B">
      <w:pPr>
        <w:ind w:left="1227" w:right="15"/>
      </w:pPr>
      <w:r>
        <w:t xml:space="preserve">понимать элементарные основы бытовой культуры, выполнять доступные действия по </w:t>
      </w:r>
    </w:p>
    <w:p w:rsidR="00C3408B" w:rsidRDefault="002C7D5B">
      <w:pPr>
        <w:ind w:left="1013" w:right="15"/>
      </w:pPr>
      <w:r>
        <w:t xml:space="preserve">самообслуживанию и доступные виды домашнего труда; </w:t>
      </w:r>
    </w:p>
    <w:p w:rsidR="00C3408B" w:rsidRDefault="002C7D5B">
      <w:pPr>
        <w:ind w:left="1003" w:right="847" w:firstLine="226"/>
      </w:pPr>
      <w: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w:t>
      </w:r>
    </w:p>
    <w:p w:rsidR="00C3408B" w:rsidRDefault="002C7D5B">
      <w:pPr>
        <w:ind w:left="1003" w:right="848" w:firstLine="226"/>
      </w:pPr>
      <w:r>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C3408B" w:rsidRDefault="002C7D5B">
      <w:pPr>
        <w:ind w:left="1003" w:right="853" w:firstLine="226"/>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C3408B" w:rsidRDefault="002C7D5B">
      <w:pPr>
        <w:ind w:left="1227" w:right="15"/>
      </w:pPr>
      <w:r>
        <w:t xml:space="preserve">решать простейшие художественно-конструкторские задачи по созданию изделий с </w:t>
      </w:r>
    </w:p>
    <w:p w:rsidR="00C3408B" w:rsidRDefault="002C7D5B">
      <w:pPr>
        <w:ind w:left="1013" w:right="15"/>
      </w:pPr>
      <w:r>
        <w:lastRenderedPageBreak/>
        <w:t xml:space="preserve">заданной функцией на основе усвоенных правил дизайна; </w:t>
      </w:r>
    </w:p>
    <w:p w:rsidR="00C3408B" w:rsidRDefault="002C7D5B">
      <w:pPr>
        <w:ind w:left="1003" w:right="845" w:firstLine="226"/>
      </w:pPr>
      <w: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текстового редактора Word, PowerPoint;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rsidR="00C3408B" w:rsidRDefault="002C7D5B">
      <w:pPr>
        <w:spacing w:after="197"/>
        <w:ind w:left="1227" w:right="15"/>
      </w:pPr>
      <w:r>
        <w:t>167.11.</w:t>
      </w:r>
      <w:r>
        <w:rPr>
          <w:rFonts w:ascii="Arial" w:eastAsia="Arial" w:hAnsi="Arial" w:cs="Arial"/>
        </w:rPr>
        <w:t xml:space="preserve"> </w:t>
      </w:r>
      <w:r>
        <w:t xml:space="preserve">Поурочное планирование </w:t>
      </w:r>
    </w:p>
    <w:p w:rsidR="00C3408B" w:rsidRDefault="002C7D5B">
      <w:pPr>
        <w:spacing w:after="207"/>
        <w:ind w:left="1227" w:right="15"/>
      </w:pPr>
      <w:r>
        <w:t xml:space="preserve">Таблица 13 </w:t>
      </w:r>
    </w:p>
    <w:p w:rsidR="00C3408B" w:rsidRDefault="002C7D5B">
      <w:pPr>
        <w:numPr>
          <w:ilvl w:val="0"/>
          <w:numId w:val="38"/>
        </w:numPr>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82" w:type="dxa"/>
          <w:left w:w="72" w:type="dxa"/>
          <w:right w:w="67"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jc w:val="left"/>
            </w:pPr>
            <w:r>
              <w:t xml:space="preserve">N урока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r w:rsidR="00C3408B">
        <w:trPr>
          <w:trHeight w:val="45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Мир вокруг нас (природный и рукотворный)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Техника на службе человека (в воздухе, на земле и на воде)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Традиции и праздники народов России, ремесла, обычаи </w:t>
            </w:r>
          </w:p>
        </w:tc>
      </w:tr>
    </w:tbl>
    <w:p w:rsidR="00C3408B" w:rsidRDefault="00C3408B">
      <w:pPr>
        <w:spacing w:after="0" w:line="259" w:lineRule="auto"/>
        <w:ind w:left="-708" w:right="706" w:firstLine="0"/>
        <w:jc w:val="left"/>
      </w:pPr>
    </w:p>
    <w:tbl>
      <w:tblPr>
        <w:tblStyle w:val="TableGrid"/>
        <w:tblW w:w="9501" w:type="dxa"/>
        <w:tblInd w:w="997" w:type="dxa"/>
        <w:tblCellMar>
          <w:top w:w="67" w:type="dxa"/>
          <w:left w:w="67" w:type="dxa"/>
          <w:right w:w="17"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right"/>
            </w:pPr>
            <w:r>
              <w:t xml:space="preserve">Урок 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Профессии,  связанные с  изучаемыми материалами и  производствами. Профессии сферы обслуживания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right"/>
            </w:pPr>
            <w:r>
              <w:t xml:space="preserve">Урок 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Природа и творчество. Природные материалы. Сбор листьев и способы их засушивания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right"/>
            </w:pPr>
            <w:r>
              <w:t xml:space="preserve">Урок 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Семена разных растений. Составление композиций из семян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right"/>
            </w:pPr>
            <w:r>
              <w:t xml:space="preserve">Урок 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760"/>
                <w:tab w:val="center" w:pos="2255"/>
                <w:tab w:val="center" w:pos="3758"/>
                <w:tab w:val="center" w:pos="5143"/>
                <w:tab w:val="center" w:pos="6382"/>
                <w:tab w:val="center" w:pos="7704"/>
              </w:tabs>
              <w:spacing w:after="0" w:line="259" w:lineRule="auto"/>
              <w:ind w:left="0" w:firstLine="0"/>
              <w:jc w:val="left"/>
            </w:pPr>
            <w:r>
              <w:rPr>
                <w:rFonts w:ascii="Calibri" w:eastAsia="Calibri" w:hAnsi="Calibri" w:cs="Calibri"/>
                <w:sz w:val="22"/>
              </w:rPr>
              <w:tab/>
            </w:r>
            <w:r>
              <w:t xml:space="preserve">Объемные </w:t>
            </w:r>
            <w:r>
              <w:tab/>
              <w:t xml:space="preserve">природные </w:t>
            </w:r>
            <w:r>
              <w:tab/>
              <w:t xml:space="preserve">материалы </w:t>
            </w:r>
            <w:r>
              <w:tab/>
              <w:t xml:space="preserve">(шишки, </w:t>
            </w:r>
            <w:r>
              <w:tab/>
              <w:t xml:space="preserve">желуди, </w:t>
            </w:r>
            <w:r>
              <w:tab/>
              <w:t xml:space="preserve">каштаны). </w:t>
            </w:r>
          </w:p>
          <w:p w:rsidR="00C3408B" w:rsidRDefault="002C7D5B">
            <w:pPr>
              <w:spacing w:after="0" w:line="259" w:lineRule="auto"/>
              <w:ind w:left="5" w:firstLine="0"/>
              <w:jc w:val="left"/>
            </w:pPr>
            <w:r>
              <w:t xml:space="preserve">Конструирование объемных изделий из них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8" w:firstLine="0"/>
              <w:jc w:val="right"/>
            </w:pPr>
            <w:r>
              <w:t xml:space="preserve">Урок 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Способы соединения природных материалов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8" w:firstLine="0"/>
              <w:jc w:val="right"/>
            </w:pPr>
            <w:r>
              <w:t xml:space="preserve">Урок 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Понятие "композиция". Центровая композиция. Точечное наклеивание листьев.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10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"Орнамент". Разновидности композиций, Композиция в полосе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Материалы </w:t>
            </w:r>
            <w:r>
              <w:tab/>
              <w:t xml:space="preserve">для </w:t>
            </w:r>
            <w:r>
              <w:tab/>
              <w:t xml:space="preserve">лепки </w:t>
            </w:r>
            <w:r>
              <w:tab/>
              <w:t xml:space="preserve">(пластилин, </w:t>
            </w:r>
            <w:r>
              <w:tab/>
              <w:t xml:space="preserve">пластические </w:t>
            </w:r>
            <w:r>
              <w:tab/>
              <w:t xml:space="preserve">массы). </w:t>
            </w:r>
            <w:r>
              <w:tab/>
              <w:t xml:space="preserve">Свойства пластических масс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12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Изделие. Основа и детали изделия. Понятие "технология"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lastRenderedPageBreak/>
              <w:t xml:space="preserve">Урок </w:t>
            </w:r>
          </w:p>
          <w:p w:rsidR="00C3408B" w:rsidRDefault="002C7D5B">
            <w:pPr>
              <w:spacing w:after="0" w:line="259" w:lineRule="auto"/>
              <w:ind w:left="0" w:firstLine="0"/>
              <w:jc w:val="left"/>
            </w:pPr>
            <w:r>
              <w:t xml:space="preserve">13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Формообразование деталей изделия из пластилина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14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Объемная композиция. Групповая творческая работа - проект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15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Бумага. Ее основные свойства. Виды бумаги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16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Картон. Его основные свойства. Виды картона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Сгибание и складывание бумаги. (Составление композиций из несложной сложенной детали)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Сгибание и складывание бумаги (Основные формы оригами и их преобразование)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19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Складывание бумажной детали гармошкой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Режущий инструмент ножницы. Их назначение, конструкция. Правила пользования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21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Приемы резания ножницами по прямой, кривой и ломаной линиям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22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Резаная аппликация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23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Шаблон - приспособление для разметки деталей. Разметка по шаблону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5" w:firstLine="0"/>
              <w:jc w:val="center"/>
            </w:pPr>
            <w:r>
              <w:t xml:space="preserve">Урок </w:t>
            </w:r>
          </w:p>
          <w:p w:rsidR="00C3408B" w:rsidRDefault="002C7D5B">
            <w:pPr>
              <w:spacing w:after="0" w:line="259" w:lineRule="auto"/>
              <w:ind w:left="0" w:firstLine="0"/>
              <w:jc w:val="left"/>
            </w:pPr>
            <w:r>
              <w:t xml:space="preserve">24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Разметка по шаблону и вырезание нескольких деталей из бумаги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25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Преобразование правильных форм в неправильные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26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Составление композиций из деталей разных форм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27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Изготовление деталей по шаблону из тонкого картона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28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Общее представление о тканях и нитках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Швейные иглы и приспособления. Назначение. Правила обращения. Строчка прямого стежка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Вышивка - способ отделки изделий. Мережка (осыпание края заготовки из ткани)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lastRenderedPageBreak/>
              <w:t xml:space="preserve">Урок </w:t>
            </w:r>
          </w:p>
          <w:p w:rsidR="00C3408B" w:rsidRDefault="002C7D5B">
            <w:pPr>
              <w:spacing w:after="0" w:line="259" w:lineRule="auto"/>
              <w:ind w:left="0" w:firstLine="0"/>
              <w:jc w:val="left"/>
            </w:pPr>
            <w:r>
              <w:t xml:space="preserve">31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Строчка прямого стежка, ее варианты - перевивы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32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2" w:firstLine="0"/>
              <w:jc w:val="center"/>
            </w:pPr>
            <w:r>
              <w:t xml:space="preserve">Отделка швейного изделия (салфетки, закладки) строчками прямого стежка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Урок </w:t>
            </w:r>
          </w:p>
          <w:p w:rsidR="00C3408B" w:rsidRDefault="002C7D5B">
            <w:pPr>
              <w:spacing w:after="0" w:line="259" w:lineRule="auto"/>
              <w:ind w:left="0" w:firstLine="0"/>
              <w:jc w:val="left"/>
            </w:pPr>
            <w:r>
              <w:t xml:space="preserve">33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Выставка работ. Итоговое занятие </w:t>
            </w:r>
          </w:p>
        </w:tc>
      </w:tr>
      <w:tr w:rsidR="00C3408B">
        <w:trPr>
          <w:trHeight w:val="452"/>
        </w:trPr>
        <w:tc>
          <w:tcPr>
            <w:tcW w:w="95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ОБЩЕЕ КОЛИЧЕСТВО УРОКОВ ПО ПРОГРАММЕ: 33 </w:t>
            </w:r>
          </w:p>
        </w:tc>
      </w:tr>
    </w:tbl>
    <w:p w:rsidR="00C3408B" w:rsidRDefault="002C7D5B">
      <w:pPr>
        <w:spacing w:after="189" w:line="265" w:lineRule="auto"/>
        <w:ind w:left="10" w:right="8664"/>
        <w:jc w:val="right"/>
      </w:pPr>
      <w:r>
        <w:t xml:space="preserve">Таблица 13.1 </w:t>
      </w:r>
    </w:p>
    <w:p w:rsidR="00C3408B" w:rsidRDefault="002C7D5B">
      <w:pPr>
        <w:numPr>
          <w:ilvl w:val="0"/>
          <w:numId w:val="38"/>
        </w:numPr>
        <w:spacing w:after="3" w:line="259" w:lineRule="auto"/>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638" w:type="dxa"/>
        <w:tblInd w:w="997" w:type="dxa"/>
        <w:tblCellMar>
          <w:top w:w="79" w:type="dxa"/>
          <w:left w:w="72" w:type="dxa"/>
          <w:right w:w="67"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226"/>
              <w:jc w:val="left"/>
            </w:pPr>
            <w:r>
              <w:t xml:space="preserve">N урока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Тема урока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48" w:firstLine="0"/>
              <w:jc w:val="right"/>
            </w:pPr>
            <w:r>
              <w:t xml:space="preserve">Урок 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Мастера и их профессии. Повторение и обобщение пройденного в первом классе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48" w:firstLine="0"/>
              <w:jc w:val="right"/>
            </w:pPr>
            <w:r>
              <w:t xml:space="preserve">Урок 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Средства художественной выразительности: цвет, форма, размер. Общее представление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3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Средства художественной выразительности: цвет в композиции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4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Виды цветочных композиций (центральная, вертикальная, горизонтальная)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48" w:firstLine="0"/>
              <w:jc w:val="right"/>
            </w:pPr>
            <w:r>
              <w:t xml:space="preserve">Урок 5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Светотень. Способы ее получения формообразованием белых бумажных деталей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Биговка - способ сгибания тонкого картона и плотных видов бумаги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Биговка по кривым линиям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48" w:firstLine="0"/>
              <w:jc w:val="right"/>
            </w:pPr>
            <w:r>
              <w:t xml:space="preserve">Урок 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226"/>
            </w:pPr>
            <w:r>
              <w:t xml:space="preserve">Изготовление сложных выпуклых форм на деталях из тонкого картона и плотных видов бумаги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9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26" w:firstLine="0"/>
              <w:jc w:val="left"/>
            </w:pPr>
            <w:r>
              <w:t xml:space="preserve">Конструирование складной открытки со вставкой </w:t>
            </w:r>
          </w:p>
        </w:tc>
      </w:tr>
    </w:tbl>
    <w:p w:rsidR="00C3408B" w:rsidRDefault="00C3408B">
      <w:pPr>
        <w:spacing w:after="0" w:line="259" w:lineRule="auto"/>
        <w:ind w:left="-708" w:right="569" w:firstLine="0"/>
        <w:jc w:val="left"/>
      </w:pPr>
    </w:p>
    <w:tbl>
      <w:tblPr>
        <w:tblStyle w:val="TableGrid"/>
        <w:tblW w:w="9638" w:type="dxa"/>
        <w:tblInd w:w="997" w:type="dxa"/>
        <w:tblCellMar>
          <w:top w:w="70" w:type="dxa"/>
          <w:left w:w="67" w:type="dxa"/>
          <w:right w:w="36" w:type="dxa"/>
        </w:tblCellMar>
        <w:tblLook w:val="04A0" w:firstRow="1" w:lastRow="0" w:firstColumn="1" w:lastColumn="0" w:noHBand="0" w:noVBand="1"/>
      </w:tblPr>
      <w:tblGrid>
        <w:gridCol w:w="1133"/>
        <w:gridCol w:w="8505"/>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10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Технология и технологические операции ручной обработки материалов (общее представление)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11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Линейка - чертежный (контрольно-измерительный) инструмент. Понятие "чертеж". Линии чертежа (основная толстая, тонкая, штрих и два пунктира)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12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Понятие "чертеж". Линии чертежа (основная толстая, тонкая, штрих и два пунктира)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Разметка прямоугольных деталей от двух прямых углов по линейке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lastRenderedPageBreak/>
              <w:t xml:space="preserve">Урок </w:t>
            </w:r>
          </w:p>
          <w:p w:rsidR="00C3408B" w:rsidRDefault="002C7D5B">
            <w:pPr>
              <w:spacing w:after="0" w:line="259" w:lineRule="auto"/>
              <w:ind w:left="0" w:firstLine="0"/>
              <w:jc w:val="left"/>
            </w:pPr>
            <w:r>
              <w:t xml:space="preserve">14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усложненных изделий из бумаги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усложненных изделий из бумаги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16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Угольник - чертежный (контрольно-измерительный) инструмент. Разметка прямоугольных деталей по угольнику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17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Циркуль. Его назначение, конструкция, приемы работы. Круг, окружность, радиус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18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9" w:firstLine="0"/>
              <w:jc w:val="right"/>
            </w:pPr>
            <w:r>
              <w:t xml:space="preserve">Чертеж круга. Деление круглых деталей на части. Получение секторов из круга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19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5" w:firstLine="0"/>
              <w:jc w:val="center"/>
            </w:pPr>
            <w:r>
              <w:t xml:space="preserve">Подвижное и соединение деталей. Шарнир. Соединение деталей на шпильку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Подвижное соединение деталей шарнира на проволоку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Шарнирный механизм по типу игрушки-дергунчик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"Щелевой замок" - способ разъемного соединения деталей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Разъемное соединение вращающихся деталей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Транспорт и машины специального назначения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25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Макет автомобиля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26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Натуральные ткани, трикотажное полотно, нетканые материалы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27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Виды ниток. Их назначение, использование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28 </w:t>
            </w:r>
          </w:p>
        </w:tc>
        <w:tc>
          <w:tcPr>
            <w:tcW w:w="85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Строчка косого стежка. Назначение. Безузелковое закрепление нитки на ткани. Зашивания разреза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center"/>
            </w:pPr>
            <w:r>
              <w:t xml:space="preserve">Урок </w:t>
            </w:r>
          </w:p>
          <w:p w:rsidR="00C3408B" w:rsidRDefault="002C7D5B">
            <w:pPr>
              <w:spacing w:after="0" w:line="259" w:lineRule="auto"/>
              <w:ind w:left="0" w:firstLine="0"/>
              <w:jc w:val="left"/>
            </w:pPr>
            <w:r>
              <w:t xml:space="preserve">29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6" w:firstLine="0"/>
              <w:jc w:val="right"/>
            </w:pPr>
            <w:r>
              <w:t xml:space="preserve">Разметка и выкраивание прямоугольного швейного изделия. Отделка вышивкой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30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Сборка, сшивание швейного изделия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31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Лекало. Разметка и выкраивание деталей швейного изделия по лекалу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lastRenderedPageBreak/>
              <w:t xml:space="preserve">Урок </w:t>
            </w:r>
          </w:p>
          <w:p w:rsidR="00C3408B" w:rsidRDefault="002C7D5B">
            <w:pPr>
              <w:spacing w:after="0" w:line="259" w:lineRule="auto"/>
              <w:ind w:left="0" w:firstLine="0"/>
              <w:jc w:val="left"/>
            </w:pPr>
            <w:r>
              <w:t xml:space="preserve">32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Изготовление швейного изделия с отделкой вышивкой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33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Изготовление швейного изделия с отделкой вышивкой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4" w:firstLine="0"/>
              <w:jc w:val="center"/>
            </w:pPr>
            <w:r>
              <w:t xml:space="preserve">Урок </w:t>
            </w:r>
          </w:p>
          <w:p w:rsidR="00C3408B" w:rsidRDefault="002C7D5B">
            <w:pPr>
              <w:spacing w:after="0" w:line="259" w:lineRule="auto"/>
              <w:ind w:left="0" w:firstLine="0"/>
              <w:jc w:val="left"/>
            </w:pPr>
            <w:r>
              <w:t xml:space="preserve">34 </w:t>
            </w:r>
          </w:p>
        </w:tc>
        <w:tc>
          <w:tcPr>
            <w:tcW w:w="8505"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Итоговый контроль за год (повторение) </w:t>
            </w:r>
          </w:p>
        </w:tc>
      </w:tr>
      <w:tr w:rsidR="00C3408B">
        <w:trPr>
          <w:trHeight w:val="697"/>
        </w:trPr>
        <w:tc>
          <w:tcPr>
            <w:tcW w:w="9638"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6" w:firstLine="0"/>
              <w:jc w:val="center"/>
            </w:pPr>
            <w:r>
              <w:t xml:space="preserve">ОБЩЕЕ КОЛИЧЕСТВО УРОКОВ ПО ПРОГРАММЕ: 34, из них уроков, отведенных на </w:t>
            </w:r>
          </w:p>
          <w:p w:rsidR="00C3408B" w:rsidRDefault="002C7D5B">
            <w:pPr>
              <w:spacing w:after="0" w:line="259" w:lineRule="auto"/>
              <w:ind w:left="0" w:firstLine="0"/>
              <w:jc w:val="left"/>
            </w:pPr>
            <w:r>
              <w:t xml:space="preserve">контрольные работы, - не более 3 </w:t>
            </w:r>
          </w:p>
        </w:tc>
      </w:tr>
    </w:tbl>
    <w:p w:rsidR="00C3408B" w:rsidRDefault="002C7D5B">
      <w:pPr>
        <w:spacing w:after="191" w:line="265" w:lineRule="auto"/>
        <w:ind w:left="10" w:right="8664"/>
        <w:jc w:val="right"/>
      </w:pPr>
      <w:r>
        <w:t xml:space="preserve">Таблица 13.2 </w:t>
      </w:r>
    </w:p>
    <w:p w:rsidR="00C3408B" w:rsidRDefault="002C7D5B">
      <w:pPr>
        <w:numPr>
          <w:ilvl w:val="0"/>
          <w:numId w:val="38"/>
        </w:numPr>
        <w:spacing w:after="3" w:line="259" w:lineRule="auto"/>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67" w:type="dxa"/>
          <w:left w:w="67" w:type="dxa"/>
          <w:right w:w="29" w:type="dxa"/>
        </w:tblCellMar>
        <w:tblLook w:val="04A0" w:firstRow="1" w:lastRow="0" w:firstColumn="1" w:lastColumn="0" w:noHBand="0" w:noVBand="1"/>
      </w:tblPr>
      <w:tblGrid>
        <w:gridCol w:w="1133"/>
        <w:gridCol w:w="8368"/>
      </w:tblGrid>
      <w:tr w:rsidR="00C3408B">
        <w:trPr>
          <w:trHeight w:val="691"/>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right="9" w:firstLine="226"/>
              <w:jc w:val="left"/>
            </w:pPr>
            <w:r>
              <w:t xml:space="preserve">N урока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6" w:firstLine="0"/>
              <w:jc w:val="right"/>
            </w:pPr>
            <w:r>
              <w:t xml:space="preserve">Урок 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Технологии, </w:t>
            </w:r>
            <w:r>
              <w:tab/>
              <w:t xml:space="preserve">профессии </w:t>
            </w:r>
            <w:r>
              <w:tab/>
              <w:t xml:space="preserve">и </w:t>
            </w:r>
            <w:r>
              <w:tab/>
              <w:t xml:space="preserve">производства. </w:t>
            </w:r>
            <w:r>
              <w:tab/>
              <w:t xml:space="preserve">Повторение </w:t>
            </w:r>
            <w:r>
              <w:tab/>
              <w:t xml:space="preserve">и </w:t>
            </w:r>
            <w:r>
              <w:tab/>
              <w:t xml:space="preserve">обобщение пройденного во втором классе </w:t>
            </w:r>
          </w:p>
        </w:tc>
      </w:tr>
      <w:tr w:rsidR="00C3408B">
        <w:trPr>
          <w:trHeight w:val="45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Урок 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right"/>
            </w:pPr>
            <w:r>
              <w:t xml:space="preserve">Современные производства и профессии, связанные с обработкой материалов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Урок 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Знакомимся с компьютером. Назначение, основные устройства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6" w:firstLine="0"/>
              <w:jc w:val="right"/>
            </w:pPr>
            <w:r>
              <w:t xml:space="preserve">Урок 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Компьютер - твой помощник. Запоминающие устройства - носители информации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Урок 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Работа с текстовой программой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Урок 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Как работает скульптор. Скульптуры разных времен и народов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Урок 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Рельеф. Придание поверхности фактуры и объема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86" w:firstLine="0"/>
              <w:jc w:val="right"/>
            </w:pPr>
            <w:r>
              <w:t xml:space="preserve">Урок 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Как работает художник-декоратор. Материалы художника, художественные технологии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Урок 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Свойства креповой бумаги. Способы получение объемных форм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Способы получения объемных рельефных форм и изображений Фольга. Технология обработки фольги.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Архитектура и строительство. Гофрокартон. Его строение свойства, сферы использования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Плоские и объемные формы деталей и изделий. Развертка. Чертеж развертки. Рицовка </w:t>
            </w:r>
          </w:p>
        </w:tc>
      </w:tr>
      <w:tr w:rsidR="00C3408B">
        <w:trPr>
          <w:trHeight w:val="698"/>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3" w:firstLine="0"/>
              <w:jc w:val="center"/>
            </w:pPr>
            <w:r>
              <w:t xml:space="preserve">Урок </w:t>
            </w:r>
          </w:p>
          <w:p w:rsidR="00C3408B" w:rsidRDefault="002C7D5B">
            <w:pPr>
              <w:spacing w:after="0" w:line="259" w:lineRule="auto"/>
              <w:ind w:left="0" w:firstLine="0"/>
              <w:jc w:val="left"/>
            </w:pPr>
            <w:r>
              <w:t xml:space="preserve">13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Плоские и объемные формы деталей и изделий. Развертка. Чертеж развертки. Рицовка </w:t>
            </w:r>
          </w:p>
        </w:tc>
      </w:tr>
    </w:tbl>
    <w:p w:rsidR="00C3408B" w:rsidRDefault="00C3408B">
      <w:pPr>
        <w:spacing w:after="0" w:line="259" w:lineRule="auto"/>
        <w:ind w:left="-708" w:right="706" w:firstLine="0"/>
        <w:jc w:val="left"/>
      </w:pPr>
    </w:p>
    <w:tbl>
      <w:tblPr>
        <w:tblStyle w:val="TableGrid"/>
        <w:tblW w:w="9501" w:type="dxa"/>
        <w:tblInd w:w="997" w:type="dxa"/>
        <w:tblCellMar>
          <w:top w:w="77" w:type="dxa"/>
          <w:left w:w="67" w:type="dxa"/>
          <w:right w:w="10" w:type="dxa"/>
        </w:tblCellMar>
        <w:tblLook w:val="04A0" w:firstRow="1" w:lastRow="0" w:firstColumn="1" w:lastColumn="0" w:noHBand="0" w:noVBand="1"/>
      </w:tblPr>
      <w:tblGrid>
        <w:gridCol w:w="1133"/>
        <w:gridCol w:w="8368"/>
      </w:tblGrid>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lastRenderedPageBreak/>
              <w:t xml:space="preserve">Урок </w:t>
            </w:r>
          </w:p>
          <w:p w:rsidR="00C3408B" w:rsidRDefault="002C7D5B">
            <w:pPr>
              <w:spacing w:after="0" w:line="259" w:lineRule="auto"/>
              <w:ind w:left="0" w:firstLine="0"/>
              <w:jc w:val="left"/>
            </w:pPr>
            <w:r>
              <w:t xml:space="preserve">14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Развертка коробки с крышкой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15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Оклеивание деталей коробки с крышкой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16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сложных разверток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17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сложных разверток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Строчка косого стежка (крестик, стебельчатая). Узелковое закрепление нитки на ткани. Изготовление швейного изделия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19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Строчка косого стежка (крестик, стебельчатая). Узелковое закрепление нитки на ткани. Изготовление швейного изделия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Строчка петельного стежка и ее варианты. Изготовление многодетального швейного изделия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Строчка петельного стежка и ее варианты. Изготовление многодетального швейного изделия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Пришивание пуговиц. Ремонт одежды. Конструирование и изготовление изделия (из нетканого полотна) с отделкой пуговицей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Проект. Коллективное дидактическое пособие для обучения счету (с застежками на пуговицы)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История швейной машины. Способ изготовления изделий из тонкого трикотажа стяжкой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История швейной машины. Способ изготовления изделий из тонкого трикотажа стяжкой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26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Пришивание бусины на швейное изделие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27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Пришивание бусины на швейное изделие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Подвижное и неподвижное соединение деталей из деталей наборов конструктора. Профессии технической, инженерной направленности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Конструирование моделей с подвижным и неподвижным соединением из деталей набора конструктора или из разных материалов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Простые механизмы. Рычаг. Конструирование моделей качелей из деталей набора конструктора или из разных материалов </w:t>
            </w:r>
          </w:p>
        </w:tc>
      </w:tr>
      <w:tr w:rsidR="00C3408B">
        <w:trPr>
          <w:trHeight w:val="934"/>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92" w:firstLine="0"/>
              <w:jc w:val="center"/>
            </w:pPr>
            <w:r>
              <w:lastRenderedPageBreak/>
              <w:t xml:space="preserve">Урок </w:t>
            </w:r>
          </w:p>
          <w:p w:rsidR="00C3408B" w:rsidRDefault="002C7D5B">
            <w:pPr>
              <w:spacing w:after="0" w:line="259" w:lineRule="auto"/>
              <w:ind w:left="0" w:firstLine="0"/>
              <w:jc w:val="left"/>
            </w:pPr>
            <w:r>
              <w:t xml:space="preserve">31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right="59" w:firstLine="226"/>
            </w:pPr>
            <w:r>
              <w:t xml:space="preserve">Простые механизмы. Ножничный механизм. Конструирование моделей с ножничным механизмом из деталей набора конструктора или из разных материалов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2" w:firstLine="0"/>
              <w:jc w:val="center"/>
            </w:pPr>
            <w:r>
              <w:t xml:space="preserve">Урок </w:t>
            </w:r>
          </w:p>
          <w:p w:rsidR="00C3408B" w:rsidRDefault="002C7D5B">
            <w:pPr>
              <w:spacing w:after="0" w:line="259" w:lineRule="auto"/>
              <w:ind w:left="0" w:firstLine="0"/>
              <w:jc w:val="left"/>
            </w:pPr>
            <w:r>
              <w:t xml:space="preserve">32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Конструирование модели робота из деталей набора конструктор или из разных материалов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33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Конструирование модели транспортного робота из деталей набора конструктор или из разных материалов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2" w:firstLine="0"/>
              <w:jc w:val="center"/>
            </w:pPr>
            <w:r>
              <w:t xml:space="preserve">Урок </w:t>
            </w:r>
          </w:p>
          <w:p w:rsidR="00C3408B" w:rsidRDefault="002C7D5B">
            <w:pPr>
              <w:spacing w:after="0" w:line="259" w:lineRule="auto"/>
              <w:ind w:left="0" w:firstLine="0"/>
              <w:jc w:val="left"/>
            </w:pPr>
            <w:r>
              <w:t xml:space="preserve">34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Итоговый контроль за год (повторение) </w:t>
            </w:r>
          </w:p>
        </w:tc>
      </w:tr>
      <w:tr w:rsidR="00C3408B">
        <w:trPr>
          <w:trHeight w:val="696"/>
        </w:trPr>
        <w:tc>
          <w:tcPr>
            <w:tcW w:w="95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1" w:firstLine="0"/>
              <w:jc w:val="right"/>
            </w:pPr>
            <w:r>
              <w:t xml:space="preserve">ОБЩЕЕ КОЛИЧЕСТВО УРОКОВ ПО ПРОГРАММЕ: 34, из них уроков, отведенных на </w:t>
            </w:r>
          </w:p>
          <w:p w:rsidR="00C3408B" w:rsidRDefault="002C7D5B">
            <w:pPr>
              <w:spacing w:after="0" w:line="259" w:lineRule="auto"/>
              <w:ind w:left="0" w:firstLine="0"/>
              <w:jc w:val="left"/>
            </w:pPr>
            <w:r>
              <w:t xml:space="preserve">контрольные работы, - не более 3 </w:t>
            </w:r>
          </w:p>
        </w:tc>
      </w:tr>
    </w:tbl>
    <w:p w:rsidR="00C3408B" w:rsidRDefault="002C7D5B">
      <w:pPr>
        <w:spacing w:after="186" w:line="265" w:lineRule="auto"/>
        <w:ind w:left="10" w:right="8664"/>
        <w:jc w:val="right"/>
      </w:pPr>
      <w:r>
        <w:t xml:space="preserve">Таблица 13.3 </w:t>
      </w:r>
    </w:p>
    <w:p w:rsidR="00C3408B" w:rsidRDefault="002C7D5B">
      <w:pPr>
        <w:numPr>
          <w:ilvl w:val="0"/>
          <w:numId w:val="38"/>
        </w:numPr>
        <w:spacing w:after="3" w:line="259" w:lineRule="auto"/>
        <w:ind w:right="9245" w:hanging="182"/>
        <w:jc w:val="center"/>
      </w:pPr>
      <w:r>
        <w:t xml:space="preserve">класс </w:t>
      </w:r>
    </w:p>
    <w:p w:rsidR="00C3408B" w:rsidRDefault="002C7D5B">
      <w:pPr>
        <w:spacing w:after="0" w:line="259" w:lineRule="auto"/>
        <w:ind w:left="0" w:firstLine="0"/>
        <w:jc w:val="left"/>
      </w:pPr>
      <w:r>
        <w:rPr>
          <w:sz w:val="20"/>
        </w:rPr>
        <w:t xml:space="preserve"> </w:t>
      </w:r>
    </w:p>
    <w:tbl>
      <w:tblPr>
        <w:tblStyle w:val="TableGrid"/>
        <w:tblW w:w="9501" w:type="dxa"/>
        <w:tblInd w:w="997" w:type="dxa"/>
        <w:tblCellMar>
          <w:top w:w="67" w:type="dxa"/>
          <w:left w:w="67" w:type="dxa"/>
          <w:right w:w="14" w:type="dxa"/>
        </w:tblCellMar>
        <w:tblLook w:val="04A0" w:firstRow="1" w:lastRow="0" w:firstColumn="1" w:lastColumn="0" w:noHBand="0" w:noVBand="1"/>
      </w:tblPr>
      <w:tblGrid>
        <w:gridCol w:w="1133"/>
        <w:gridCol w:w="8368"/>
      </w:tblGrid>
      <w:tr w:rsidR="00C3408B">
        <w:trPr>
          <w:trHeight w:val="697"/>
        </w:trPr>
        <w:tc>
          <w:tcPr>
            <w:tcW w:w="1133"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5" w:firstLine="226"/>
              <w:jc w:val="left"/>
            </w:pPr>
            <w:r>
              <w:t xml:space="preserve">N урока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Тема урока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0"/>
              <w:jc w:val="center"/>
            </w:pPr>
            <w:r>
              <w:t xml:space="preserve">Повторение изученного в 3 классе. Современные синтетические материалы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2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Современные производства и профессии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3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Информация. Сеть Интернет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Графический редактор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Групповой проект в рамках изучаемой тематики </w:t>
            </w:r>
          </w:p>
        </w:tc>
      </w:tr>
      <w:tr w:rsidR="00C3408B">
        <w:trPr>
          <w:trHeight w:val="45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Робототехника. Виды роботов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7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Конструирование робота </w:t>
            </w:r>
          </w:p>
        </w:tc>
      </w:tr>
      <w:tr w:rsidR="00C3408B">
        <w:trPr>
          <w:trHeight w:val="45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Электронные устройства. Контроллер, двигатель </w:t>
            </w:r>
          </w:p>
        </w:tc>
      </w:tr>
      <w:tr w:rsidR="00C3408B">
        <w:trPr>
          <w:trHeight w:val="45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jc w:val="right"/>
            </w:pPr>
            <w:r>
              <w:t xml:space="preserve">Урок 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30" w:firstLine="0"/>
              <w:jc w:val="left"/>
            </w:pPr>
            <w:r>
              <w:t xml:space="preserve">Программирование робота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10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Испытания и презентация робота </w:t>
            </w:r>
          </w:p>
        </w:tc>
      </w:tr>
      <w:tr w:rsidR="00C3408B">
        <w:trPr>
          <w:trHeight w:val="689"/>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11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сложной открытки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12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сложных изделий из бумаги и картона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13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объемного изделия военной тематики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lastRenderedPageBreak/>
              <w:t xml:space="preserve">Урок </w:t>
            </w:r>
          </w:p>
          <w:p w:rsidR="00C3408B" w:rsidRDefault="002C7D5B">
            <w:pPr>
              <w:spacing w:after="0" w:line="259" w:lineRule="auto"/>
              <w:ind w:left="0" w:firstLine="0"/>
              <w:jc w:val="left"/>
            </w:pPr>
            <w:r>
              <w:t xml:space="preserve">14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объемного изделия - подарок женщине, девочке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15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Изменение форм деталей объемных изделий. Изменение размеров деталей развертки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16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Построение развертки с помощью линейки и циркуля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t xml:space="preserve">Урок </w:t>
            </w:r>
          </w:p>
          <w:p w:rsidR="00C3408B" w:rsidRDefault="002C7D5B">
            <w:pPr>
              <w:spacing w:after="0" w:line="259" w:lineRule="auto"/>
              <w:ind w:left="0" w:firstLine="0"/>
              <w:jc w:val="left"/>
            </w:pPr>
            <w:r>
              <w:t xml:space="preserve">17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Построение развертки многогранной пирамиды циркулем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18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Декор интерьера. Художественная техника декупаж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19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Природные мотивы в декоре интерьера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Конструирование  и  моделирование  изделий  из  различных  материалов. Подвижное соединение деталей на проволоку (толстую нитку)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21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Полимеры. Виды полимерных материалов, их свойства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22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Технология обработки полимерных материалов (на выбор)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23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Конструирование сложных форм из пластиковых трубочек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24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Конструирование объемных геометрических конструкций из разных материалов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25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Синтетические ткани, их свойства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26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Мода, одежда и ткани разных времен. Ткани натурального и искусственного происхождения </w:t>
            </w:r>
          </w:p>
        </w:tc>
      </w:tr>
      <w:tr w:rsidR="00C3408B">
        <w:trPr>
          <w:trHeight w:val="692"/>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27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Способ драпировки тканей. Исторический костюм </w:t>
            </w:r>
          </w:p>
        </w:tc>
      </w:tr>
      <w:tr w:rsidR="00C3408B">
        <w:trPr>
          <w:trHeight w:val="694"/>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28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Одежда народов России. Составные части костюмов и платьев, их конструктивные и декоративные особенности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29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Строчка </w:t>
            </w:r>
            <w:r>
              <w:tab/>
              <w:t xml:space="preserve">крестообразного </w:t>
            </w:r>
            <w:r>
              <w:tab/>
              <w:t xml:space="preserve">стежка. </w:t>
            </w:r>
            <w:r>
              <w:tab/>
              <w:t xml:space="preserve">Строчка </w:t>
            </w:r>
            <w:r>
              <w:tab/>
              <w:t xml:space="preserve">петлеобразного </w:t>
            </w:r>
            <w:r>
              <w:tab/>
              <w:t xml:space="preserve">стежка. Аксессуары в одежде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30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jc w:val="left"/>
            </w:pPr>
            <w:r>
              <w:t xml:space="preserve">Строчка </w:t>
            </w:r>
            <w:r>
              <w:tab/>
              <w:t xml:space="preserve">крестообразного </w:t>
            </w:r>
            <w:r>
              <w:tab/>
              <w:t xml:space="preserve">стежка. </w:t>
            </w:r>
            <w:r>
              <w:tab/>
              <w:t xml:space="preserve">Строчка </w:t>
            </w:r>
            <w:r>
              <w:tab/>
              <w:t xml:space="preserve">петлеобразного </w:t>
            </w:r>
            <w:r>
              <w:tab/>
              <w:t xml:space="preserve">стежка. Аксессуары в одежде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31 </w:t>
            </w:r>
          </w:p>
        </w:tc>
        <w:tc>
          <w:tcPr>
            <w:tcW w:w="83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 w:firstLine="226"/>
            </w:pPr>
            <w:r>
              <w:t xml:space="preserve">Конструкция "пружина" из полос картона или металлических деталей наборов конструктора </w:t>
            </w:r>
          </w:p>
        </w:tc>
      </w:tr>
      <w:tr w:rsidR="00C3408B">
        <w:trPr>
          <w:trHeight w:val="697"/>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lastRenderedPageBreak/>
              <w:t xml:space="preserve">Урок </w:t>
            </w:r>
          </w:p>
          <w:p w:rsidR="00C3408B" w:rsidRDefault="002C7D5B">
            <w:pPr>
              <w:spacing w:after="0" w:line="259" w:lineRule="auto"/>
              <w:ind w:left="0" w:firstLine="0"/>
              <w:jc w:val="left"/>
            </w:pPr>
            <w:r>
              <w:t xml:space="preserve">32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Конструкции с ножничным механизмом </w:t>
            </w:r>
          </w:p>
        </w:tc>
      </w:tr>
      <w:tr w:rsidR="00C3408B">
        <w:trPr>
          <w:trHeight w:val="696"/>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33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Конструкция с рычажным механизмом </w:t>
            </w:r>
          </w:p>
        </w:tc>
      </w:tr>
      <w:tr w:rsidR="00C3408B">
        <w:trPr>
          <w:trHeight w:val="691"/>
        </w:trPr>
        <w:tc>
          <w:tcPr>
            <w:tcW w:w="113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7" w:firstLine="0"/>
              <w:jc w:val="center"/>
            </w:pPr>
            <w:r>
              <w:t xml:space="preserve">Урок </w:t>
            </w:r>
          </w:p>
          <w:p w:rsidR="00C3408B" w:rsidRDefault="002C7D5B">
            <w:pPr>
              <w:spacing w:after="0" w:line="259" w:lineRule="auto"/>
              <w:ind w:left="0" w:firstLine="0"/>
              <w:jc w:val="left"/>
            </w:pPr>
            <w:r>
              <w:t xml:space="preserve">34 </w:t>
            </w:r>
          </w:p>
        </w:tc>
        <w:tc>
          <w:tcPr>
            <w:tcW w:w="836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30" w:firstLine="0"/>
              <w:jc w:val="left"/>
            </w:pPr>
            <w:r>
              <w:t xml:space="preserve">Подготовка портфолио. Повторение </w:t>
            </w:r>
          </w:p>
        </w:tc>
      </w:tr>
      <w:tr w:rsidR="00C3408B">
        <w:trPr>
          <w:trHeight w:val="696"/>
        </w:trPr>
        <w:tc>
          <w:tcPr>
            <w:tcW w:w="95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5" w:firstLine="0"/>
              <w:jc w:val="right"/>
            </w:pPr>
            <w:r>
              <w:t xml:space="preserve">ОБЩЕЕ КОЛИЧЕСТВО УРОКОВ ПО ПРОГРАММЕ: 34, из них уроков, отведенных на </w:t>
            </w:r>
          </w:p>
          <w:p w:rsidR="00C3408B" w:rsidRDefault="002C7D5B">
            <w:pPr>
              <w:spacing w:after="0" w:line="259" w:lineRule="auto"/>
              <w:ind w:left="0" w:firstLine="0"/>
              <w:jc w:val="left"/>
            </w:pPr>
            <w:r>
              <w:t xml:space="preserve">контрольные работы, - не более 3 </w:t>
            </w:r>
          </w:p>
        </w:tc>
      </w:tr>
    </w:tbl>
    <w:p w:rsidR="00C3408B" w:rsidRDefault="002C7D5B">
      <w:pPr>
        <w:spacing w:after="0" w:line="259" w:lineRule="auto"/>
        <w:ind w:left="0" w:firstLine="0"/>
        <w:jc w:val="left"/>
      </w:pPr>
      <w:r>
        <w:t xml:space="preserve"> </w:t>
      </w:r>
    </w:p>
    <w:p w:rsidR="00C3408B" w:rsidRDefault="002C7D5B">
      <w:pPr>
        <w:spacing w:after="254" w:line="259" w:lineRule="auto"/>
        <w:ind w:left="10" w:right="3667"/>
        <w:jc w:val="right"/>
      </w:pPr>
      <w:r>
        <w:rPr>
          <w:b/>
        </w:rPr>
        <w:t xml:space="preserve">Рабочая программа по учебному предмету «Математика» </w:t>
      </w:r>
    </w:p>
    <w:p w:rsidR="00C3408B" w:rsidRDefault="002C7D5B">
      <w:pPr>
        <w:spacing w:after="16"/>
        <w:ind w:left="1146" w:right="9"/>
      </w:pPr>
      <w:r>
        <w:rPr>
          <w:b/>
        </w:rPr>
        <w:t xml:space="preserve">РАБОЧАЯ ПРОГРАММА </w:t>
      </w:r>
    </w:p>
    <w:p w:rsidR="00C3408B" w:rsidRDefault="002C7D5B">
      <w:pPr>
        <w:spacing w:after="16"/>
        <w:ind w:left="1146" w:right="5975"/>
      </w:pPr>
      <w:r>
        <w:rPr>
          <w:b/>
        </w:rPr>
        <w:t xml:space="preserve">учебного предмета «Математика» </w:t>
      </w:r>
      <w:r>
        <w:t xml:space="preserve">для обучающихся 1– 4 классов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260"/>
        <w:ind w:left="1146" w:right="9"/>
      </w:pPr>
      <w:r>
        <w:rPr>
          <w:b/>
        </w:rPr>
        <w:t xml:space="preserve">ПОЯСНИТЕЛЬНАЯ ЗАПИСКА </w:t>
      </w:r>
    </w:p>
    <w:p w:rsidR="00C3408B" w:rsidRDefault="002C7D5B">
      <w:pPr>
        <w:ind w:left="1013" w:right="841"/>
      </w:pPr>
      <w: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3408B" w:rsidRDefault="002C7D5B">
      <w:pPr>
        <w:ind w:left="1013" w:right="839"/>
      </w:pPr>
      <w:r>
        <w:t xml:space="preserve">На уровне начального общего образования изучение математики имеет особое значение в развитии обучающегося. Приобретѐнные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w:t>
      </w:r>
    </w:p>
    <w:p w:rsidR="00C3408B" w:rsidRDefault="002C7D5B">
      <w:pPr>
        <w:ind w:left="1013" w:right="15"/>
      </w:pPr>
      <w:r>
        <w:t xml:space="preserve">формирование функциональной математической грамотности обучающегося, которая </w:t>
      </w:r>
    </w:p>
    <w:p w:rsidR="00C3408B" w:rsidRDefault="002C7D5B">
      <w:pPr>
        <w:ind w:left="1013" w:right="842"/>
      </w:pPr>
      <w:r>
        <w:t xml:space="preserve">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rsidR="00C3408B" w:rsidRDefault="002C7D5B">
      <w:pPr>
        <w:ind w:left="1013" w:right="843"/>
      </w:pPr>
      <w:r>
        <w:t xml:space="preserve">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w:t>
      </w:r>
    </w:p>
    <w:p w:rsidR="00C3408B" w:rsidRDefault="002C7D5B">
      <w:pPr>
        <w:ind w:left="1013" w:right="850"/>
      </w:pPr>
      <w:r>
        <w:t xml:space="preserve">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w:t>
      </w:r>
      <w:r>
        <w:lastRenderedPageBreak/>
        <w:t xml:space="preserve">пространственного мышления, воображения, математической речи, ориентировки в математических терминах и понятиях. </w:t>
      </w:r>
    </w:p>
    <w:p w:rsidR="00C3408B" w:rsidRDefault="002C7D5B">
      <w:pPr>
        <w:ind w:left="1013" w:right="853"/>
      </w:pPr>
      <w: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понимание математических отношений выступает средством познания закономерностей </w:t>
      </w:r>
    </w:p>
    <w:p w:rsidR="00C3408B" w:rsidRDefault="002C7D5B">
      <w:pPr>
        <w:ind w:left="1013" w:right="850"/>
      </w:pPr>
      <w:r>
        <w:t xml:space="preserve">существования окружающего мира, фактов, процессов и явлений, происходящих в природе и в обществе (например, хронология событий, протяжѐнность по времени, образование целого из частей, изменение формы, размера); </w:t>
      </w:r>
    </w:p>
    <w:p w:rsidR="00C3408B" w:rsidRDefault="002C7D5B">
      <w:pPr>
        <w:ind w:left="1013" w:right="859"/>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C3408B" w:rsidRDefault="002C7D5B">
      <w:pPr>
        <w:ind w:left="1013" w:right="847"/>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C3408B" w:rsidRDefault="002C7D5B">
      <w:pPr>
        <w:ind w:left="1013" w:right="15"/>
      </w:pPr>
      <w: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расчѐты и прикидка, использование графических форм представления информации). Приобретѐнные обучающимся умения строить алгоритмы, выбирать рациональные способы устных и письменных арифметических вычислений, приѐмы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C3408B" w:rsidRDefault="002C7D5B">
      <w:pPr>
        <w:ind w:left="1013" w:right="849"/>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C3408B" w:rsidRDefault="002C7D5B">
      <w:pPr>
        <w:ind w:left="1013" w:right="840"/>
      </w:pPr>
      <w:r>
        <w:t xml:space="preserve">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 </w:t>
      </w:r>
      <w:r>
        <w:br w:type="page"/>
      </w:r>
    </w:p>
    <w:p w:rsidR="00C3408B" w:rsidRDefault="002C7D5B">
      <w:pPr>
        <w:spacing w:after="258"/>
        <w:ind w:left="1146" w:right="9"/>
      </w:pPr>
      <w:r>
        <w:rPr>
          <w:b/>
        </w:rPr>
        <w:lastRenderedPageBreak/>
        <w:t xml:space="preserve">СОДЕРЖАНИЕ ОБУЧЕНИЯ </w:t>
      </w:r>
    </w:p>
    <w:p w:rsidR="00C3408B" w:rsidRDefault="002C7D5B">
      <w:pPr>
        <w:ind w:left="1013" w:right="15"/>
      </w:pPr>
      <w:r>
        <w:t xml:space="preserve">Основное содержание обучения в программе по математике представлено разделами: </w:t>
      </w:r>
    </w:p>
    <w:p w:rsidR="00C3408B" w:rsidRDefault="002C7D5B">
      <w:pPr>
        <w:ind w:left="1013" w:right="881"/>
      </w:pPr>
      <w:r>
        <w:t xml:space="preserve">«Числа и величины», «Арифметические действия», «Текстовые задачи», «Пространственные отношения и геометрические фигуры», «Математическая информация».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1 КЛАСС </w:t>
      </w:r>
    </w:p>
    <w:p w:rsidR="00C3408B" w:rsidRDefault="002C7D5B">
      <w:pPr>
        <w:spacing w:after="0" w:line="259" w:lineRule="auto"/>
        <w:ind w:left="0" w:firstLine="0"/>
        <w:jc w:val="left"/>
      </w:pPr>
      <w:r>
        <w:rPr>
          <w:b/>
        </w:rPr>
        <w:t xml:space="preserve"> </w:t>
      </w:r>
    </w:p>
    <w:p w:rsidR="00C3408B" w:rsidRDefault="002C7D5B">
      <w:pPr>
        <w:spacing w:after="16"/>
        <w:ind w:left="1026" w:right="9"/>
      </w:pPr>
      <w:r>
        <w:rPr>
          <w:b/>
        </w:rPr>
        <w:t xml:space="preserve">Числа и величины </w:t>
      </w:r>
    </w:p>
    <w:p w:rsidR="00C3408B" w:rsidRDefault="002C7D5B">
      <w:pPr>
        <w:ind w:left="1013" w:right="156"/>
      </w:pPr>
      <w:r>
        <w:t xml:space="preserve">Числа от 1 до 9: различение, чтение, запись. Единица счѐта. Десяток. Счѐт предметов, запись результата цифрами. Число и цифра 0 при измерении, вычислении. </w:t>
      </w:r>
    </w:p>
    <w:p w:rsidR="00C3408B" w:rsidRDefault="002C7D5B">
      <w:pPr>
        <w:ind w:left="1013" w:right="15"/>
      </w:pPr>
      <w:r>
        <w:t xml:space="preserve">Числа в пределах 20: чтение, запись, сравнение. Однозначные и двузначные числа. </w:t>
      </w:r>
    </w:p>
    <w:p w:rsidR="00C3408B" w:rsidRDefault="002C7D5B">
      <w:pPr>
        <w:ind w:left="1013" w:right="15"/>
      </w:pPr>
      <w:r>
        <w:t xml:space="preserve">Увеличение (уменьшение) числа на несколько единиц. </w:t>
      </w:r>
    </w:p>
    <w:p w:rsidR="00C3408B" w:rsidRDefault="002C7D5B">
      <w:pPr>
        <w:ind w:left="1013" w:right="15"/>
      </w:pPr>
      <w:r>
        <w:t xml:space="preserve">Длина и еѐ измерение. Единицы длины и установление соотношения между ними: сантиметр, дециметр. </w:t>
      </w:r>
    </w:p>
    <w:p w:rsidR="00C3408B" w:rsidRDefault="002C7D5B">
      <w:pPr>
        <w:spacing w:after="16"/>
        <w:ind w:left="1026" w:right="9"/>
      </w:pPr>
      <w:r>
        <w:rPr>
          <w:b/>
        </w:rPr>
        <w:t xml:space="preserve">Арифметические действия </w:t>
      </w:r>
    </w:p>
    <w:p w:rsidR="00C3408B" w:rsidRDefault="002C7D5B">
      <w:pPr>
        <w:ind w:left="1013" w:right="15"/>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3408B" w:rsidRDefault="002C7D5B">
      <w:pPr>
        <w:spacing w:after="16"/>
        <w:ind w:left="1026" w:right="9"/>
      </w:pPr>
      <w:r>
        <w:rPr>
          <w:b/>
        </w:rPr>
        <w:t xml:space="preserve">Текстовые задачи </w:t>
      </w:r>
    </w:p>
    <w:p w:rsidR="00C3408B" w:rsidRDefault="002C7D5B">
      <w:pPr>
        <w:ind w:left="1013" w:right="853"/>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C3408B" w:rsidRDefault="002C7D5B">
      <w:pPr>
        <w:spacing w:after="16"/>
        <w:ind w:left="1026" w:right="9"/>
      </w:pPr>
      <w:r>
        <w:rPr>
          <w:b/>
        </w:rPr>
        <w:t xml:space="preserve">Пространственные отношения и геометрические фигуры </w:t>
      </w:r>
    </w:p>
    <w:p w:rsidR="00C3408B" w:rsidRDefault="002C7D5B">
      <w:pPr>
        <w:ind w:left="1013" w:right="15"/>
      </w:pPr>
      <w:r>
        <w:t xml:space="preserve">Расположение предметов и объектов на плоскости, в пространстве, установление пространственных отношений: «слева </w:t>
      </w:r>
      <w:r>
        <w:rPr>
          <w:color w:val="333333"/>
        </w:rPr>
        <w:t xml:space="preserve">– </w:t>
      </w:r>
      <w:r>
        <w:t xml:space="preserve">справа», «сверху </w:t>
      </w:r>
      <w:r>
        <w:rPr>
          <w:color w:val="333333"/>
        </w:rPr>
        <w:t xml:space="preserve">– </w:t>
      </w:r>
      <w:r>
        <w:t xml:space="preserve">снизу», «между». </w:t>
      </w:r>
    </w:p>
    <w:p w:rsidR="00C3408B" w:rsidRDefault="002C7D5B">
      <w:pPr>
        <w:ind w:left="1013" w:right="860"/>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3408B" w:rsidRDefault="002C7D5B">
      <w:pPr>
        <w:spacing w:after="16"/>
        <w:ind w:left="1026" w:right="9"/>
      </w:pPr>
      <w:r>
        <w:rPr>
          <w:b/>
        </w:rPr>
        <w:t xml:space="preserve">Математическая информация </w:t>
      </w:r>
    </w:p>
    <w:p w:rsidR="00C3408B" w:rsidRDefault="002C7D5B">
      <w:pPr>
        <w:ind w:left="1013" w:right="15"/>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3408B" w:rsidRDefault="002C7D5B">
      <w:pPr>
        <w:ind w:left="1013" w:right="15"/>
      </w:pPr>
      <w:r>
        <w:t xml:space="preserve">Закономерность в ряду заданных объектов: еѐ обнаружение, продолжение ряда. </w:t>
      </w:r>
    </w:p>
    <w:p w:rsidR="00C3408B" w:rsidRDefault="002C7D5B">
      <w:pPr>
        <w:ind w:left="1013" w:right="15"/>
      </w:pPr>
      <w:r>
        <w:t xml:space="preserve">Верные (истинные) и неверные (ложные) предложения, составленные относительно заданного набора математических объектов. </w:t>
      </w:r>
    </w:p>
    <w:p w:rsidR="00C3408B" w:rsidRDefault="002C7D5B">
      <w:pPr>
        <w:ind w:left="1013" w:right="850"/>
      </w:pPr>
      <w: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3408B" w:rsidRDefault="002C7D5B">
      <w:pPr>
        <w:ind w:left="1013" w:right="15"/>
      </w:pPr>
      <w:r>
        <w:t xml:space="preserve">Двух-трѐх шаговые инструкции, связанные с вычислением, измерением длины, изображением геометрической фигуры. </w:t>
      </w:r>
    </w:p>
    <w:p w:rsidR="00C3408B" w:rsidRDefault="002C7D5B">
      <w:pPr>
        <w:spacing w:after="0" w:line="259" w:lineRule="auto"/>
        <w:ind w:left="0" w:firstLine="0"/>
        <w:jc w:val="left"/>
      </w:pPr>
      <w:r>
        <w:t xml:space="preserve"> </w:t>
      </w:r>
    </w:p>
    <w:p w:rsidR="00C3408B" w:rsidRDefault="002C7D5B">
      <w:pPr>
        <w:spacing w:after="0" w:line="259" w:lineRule="auto"/>
        <w:ind w:left="10" w:right="885"/>
        <w:jc w:val="right"/>
      </w:pPr>
      <w:r>
        <w:rPr>
          <w:b/>
        </w:rPr>
        <w:t xml:space="preserve">УНИВЕРСАЛЬНЫЕ УЧЕБНЫЕ ДЕЙСТВИЯ (ПРОПЕДЕВТИЧЕСКИЙ УРОВЕНЬ) </w:t>
      </w:r>
    </w:p>
    <w:p w:rsidR="00C3408B" w:rsidRDefault="002C7D5B">
      <w:pPr>
        <w:ind w:left="1013" w:right="842"/>
      </w:pPr>
      <w: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Познавательные универсальные учебные действия </w:t>
      </w:r>
    </w:p>
    <w:p w:rsidR="00C3408B" w:rsidRDefault="002C7D5B">
      <w:pPr>
        <w:ind w:left="1003" w:right="2336" w:firstLine="120"/>
      </w:pPr>
      <w:r>
        <w:rPr>
          <w:b/>
        </w:rPr>
        <w:lastRenderedPageBreak/>
        <w:t xml:space="preserve">Базовые логические и исследовательские действия: </w:t>
      </w:r>
      <w:r>
        <w:t xml:space="preserve">наблюдать математические объекты (числа, величины) в окружающем мире; находить общее и различное в записи арифметических действий; </w:t>
      </w:r>
    </w:p>
    <w:p w:rsidR="00C3408B" w:rsidRDefault="002C7D5B">
      <w:pPr>
        <w:ind w:left="1013" w:right="15"/>
      </w:pPr>
      <w:r>
        <w:t xml:space="preserve">наблюдать действие измерительных приборов; </w:t>
      </w:r>
    </w:p>
    <w:p w:rsidR="00C3408B" w:rsidRDefault="002C7D5B">
      <w:pPr>
        <w:ind w:left="1013" w:right="15"/>
      </w:pPr>
      <w:r>
        <w:t xml:space="preserve">сравнивать два объекта, два числа; </w:t>
      </w:r>
    </w:p>
    <w:p w:rsidR="00C3408B" w:rsidRDefault="002C7D5B">
      <w:pPr>
        <w:ind w:left="1013" w:right="15"/>
      </w:pPr>
      <w:r>
        <w:t xml:space="preserve">распределять объекты на группы по заданному основанию; </w:t>
      </w:r>
    </w:p>
    <w:p w:rsidR="00C3408B" w:rsidRDefault="002C7D5B">
      <w:pPr>
        <w:spacing w:line="236" w:lineRule="auto"/>
        <w:ind w:left="1011" w:right="1086"/>
        <w:jc w:val="left"/>
      </w:pPr>
      <w:r>
        <w:t xml:space="preserve">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 </w:t>
      </w:r>
      <w:r>
        <w:rPr>
          <w:b/>
        </w:rPr>
        <w:t xml:space="preserve">Работа с информацией: </w:t>
      </w:r>
      <w:r>
        <w:t xml:space="preserve">понимать, что математические явления могут быть представлены с помощью различных </w:t>
      </w:r>
    </w:p>
    <w:p w:rsidR="00C3408B" w:rsidRDefault="002C7D5B">
      <w:pPr>
        <w:ind w:left="1013" w:right="15"/>
      </w:pPr>
      <w:r>
        <w:t xml:space="preserve">средств: текст, числовая запись, таблица, рисунок, схема; </w:t>
      </w:r>
    </w:p>
    <w:p w:rsidR="00C3408B" w:rsidRDefault="002C7D5B">
      <w:pPr>
        <w:ind w:left="1013" w:right="15"/>
      </w:pPr>
      <w:r>
        <w:t xml:space="preserve">читать таблицу, извлекать информацию, представленную в табличной форме. </w:t>
      </w:r>
    </w:p>
    <w:p w:rsidR="00C3408B" w:rsidRDefault="002C7D5B">
      <w:pPr>
        <w:spacing w:after="0" w:line="259" w:lineRule="auto"/>
        <w:ind w:left="0" w:firstLine="0"/>
        <w:jc w:val="left"/>
      </w:pPr>
      <w:r>
        <w:t xml:space="preserve"> </w:t>
      </w:r>
    </w:p>
    <w:p w:rsidR="00C3408B" w:rsidRDefault="002C7D5B">
      <w:pPr>
        <w:ind w:left="1003" w:right="851" w:firstLine="120"/>
      </w:pPr>
      <w:r>
        <w:rPr>
          <w:b/>
        </w:rPr>
        <w:t xml:space="preserve">Коммуникативные универсальные учебные действия Общение: </w:t>
      </w:r>
      <w:r>
        <w:t xml:space="preserve">характеризовать (описывать) число, геометрическую фигуру, последовательность из </w:t>
      </w:r>
    </w:p>
    <w:p w:rsidR="00C3408B" w:rsidRDefault="002C7D5B">
      <w:pPr>
        <w:ind w:left="1013" w:right="15"/>
      </w:pPr>
      <w:r>
        <w:t xml:space="preserve">нескольких чисел, записанных по порядку; </w:t>
      </w:r>
    </w:p>
    <w:p w:rsidR="00C3408B" w:rsidRDefault="002C7D5B">
      <w:pPr>
        <w:ind w:left="1013" w:right="885"/>
      </w:pPr>
      <w:r>
        <w:t xml:space="preserve">комментировать ход сравнения двух объектов; описывать своими словами сюжетную ситуацию и математическое отношение величин </w:t>
      </w:r>
    </w:p>
    <w:p w:rsidR="00C3408B" w:rsidRDefault="002C7D5B">
      <w:pPr>
        <w:ind w:left="1013" w:right="3671"/>
      </w:pPr>
      <w:r>
        <w:t xml:space="preserve">(чисел),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Регулятивные универсальные учебные действия: </w:t>
      </w:r>
    </w:p>
    <w:p w:rsidR="00C3408B" w:rsidRDefault="002C7D5B">
      <w:pPr>
        <w:spacing w:after="16"/>
        <w:ind w:left="1146" w:right="9"/>
      </w:pPr>
      <w:r>
        <w:rPr>
          <w:b/>
        </w:rPr>
        <w:t xml:space="preserve">Самоорганизация и самоконтроль: </w:t>
      </w:r>
    </w:p>
    <w:p w:rsidR="00C3408B" w:rsidRDefault="002C7D5B">
      <w:pPr>
        <w:ind w:left="1013" w:right="1863"/>
      </w:pPr>
      <w:r>
        <w:t xml:space="preserve">принимать учебную задачу, удерживать еѐ в процессе деятельности; действовать в соответствии с предложенным образцом, инструкцией; </w:t>
      </w:r>
    </w:p>
    <w:p w:rsidR="00C3408B" w:rsidRDefault="002C7D5B">
      <w:pPr>
        <w:ind w:left="1013" w:right="15"/>
      </w:pPr>
      <w:r>
        <w:t xml:space="preserve">проявлять интерес к проверке результатов решения учебной задачи, с помощью учителя </w:t>
      </w:r>
    </w:p>
    <w:p w:rsidR="00C3408B" w:rsidRDefault="002C7D5B">
      <w:pPr>
        <w:ind w:left="1013" w:right="839"/>
      </w:pPr>
      <w:r>
        <w:t xml:space="preserve">устанавливать причину возникшей ошибки и трудности; проверять правильность вычисления с помощью другого приѐма выполнения действия. </w:t>
      </w:r>
      <w:r>
        <w:rPr>
          <w:b/>
        </w:rPr>
        <w:t xml:space="preserve">Совместная деятельность: </w:t>
      </w:r>
      <w:r>
        <w:t xml:space="preserve">участвовать в парной работе с математическим материалом, выполнять правила </w:t>
      </w:r>
    </w:p>
    <w:p w:rsidR="00C3408B" w:rsidRDefault="002C7D5B">
      <w:pPr>
        <w:ind w:left="1013" w:right="140"/>
      </w:pPr>
      <w:r>
        <w:t xml:space="preserve">совместной деятельности: договариваться, считаться с мнением партнѐра, спокойно и мирно разрешать конфликты.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2 КЛАСС </w:t>
      </w:r>
    </w:p>
    <w:p w:rsidR="00C3408B" w:rsidRDefault="002C7D5B">
      <w:pPr>
        <w:spacing w:after="0" w:line="259" w:lineRule="auto"/>
        <w:ind w:left="0" w:firstLine="0"/>
        <w:jc w:val="left"/>
      </w:pPr>
      <w:r>
        <w:rPr>
          <w:b/>
        </w:rPr>
        <w:t xml:space="preserve"> </w:t>
      </w:r>
    </w:p>
    <w:p w:rsidR="00C3408B" w:rsidRDefault="002C7D5B">
      <w:pPr>
        <w:spacing w:after="16"/>
        <w:ind w:left="1026" w:right="9"/>
      </w:pPr>
      <w:r>
        <w:rPr>
          <w:b/>
        </w:rPr>
        <w:t xml:space="preserve">Числа и величины </w:t>
      </w:r>
    </w:p>
    <w:p w:rsidR="00C3408B" w:rsidRDefault="002C7D5B">
      <w:pPr>
        <w:ind w:left="1013" w:right="854"/>
      </w:pPr>
      <w: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3408B" w:rsidRDefault="002C7D5B">
      <w:pPr>
        <w:ind w:left="1013" w:right="836"/>
      </w:pPr>
      <w: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3408B" w:rsidRDefault="002C7D5B">
      <w:pPr>
        <w:spacing w:after="16"/>
        <w:ind w:left="1026" w:right="9"/>
      </w:pPr>
      <w:r>
        <w:rPr>
          <w:b/>
        </w:rPr>
        <w:t xml:space="preserve">Арифметические действия </w:t>
      </w:r>
    </w:p>
    <w:p w:rsidR="00C3408B" w:rsidRDefault="002C7D5B">
      <w:pPr>
        <w:ind w:left="1013" w:right="849"/>
      </w:pP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w:t>
      </w:r>
      <w:r>
        <w:lastRenderedPageBreak/>
        <w:t xml:space="preserve">действия сложения, действия вычитания. Проверка результата вычисления (реальность ответа, обратное действие). </w:t>
      </w:r>
    </w:p>
    <w:p w:rsidR="00C3408B" w:rsidRDefault="002C7D5B">
      <w:pPr>
        <w:ind w:left="1013" w:right="15"/>
      </w:pPr>
      <w:r>
        <w:t xml:space="preserve">Действия умножения и деления чисел в практических и учебных ситуациях. Названия компонентов действий умножения, деления. </w:t>
      </w:r>
    </w:p>
    <w:p w:rsidR="00C3408B" w:rsidRDefault="002C7D5B">
      <w:pPr>
        <w:ind w:left="1013" w:right="852"/>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C3408B" w:rsidRDefault="002C7D5B">
      <w:pPr>
        <w:ind w:left="1013" w:right="15"/>
      </w:pPr>
      <w:r>
        <w:t xml:space="preserve">Неизвестный компонент действия сложения, действия вычитания. Нахождение неизвестного компонента сложения, вычитания. </w:t>
      </w:r>
    </w:p>
    <w:p w:rsidR="00C3408B" w:rsidRDefault="002C7D5B">
      <w:pPr>
        <w:ind w:left="1013" w:right="844"/>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трѐх действий). Нахождение значения числового выражения. Рациональные приѐмы вычислений: использование переместительного свойства. </w:t>
      </w:r>
    </w:p>
    <w:p w:rsidR="00C3408B" w:rsidRDefault="002C7D5B">
      <w:pPr>
        <w:spacing w:after="16"/>
        <w:ind w:left="1026" w:right="9"/>
      </w:pPr>
      <w:r>
        <w:rPr>
          <w:b/>
        </w:rPr>
        <w:t xml:space="preserve">Текстовые задачи </w:t>
      </w:r>
    </w:p>
    <w:p w:rsidR="00C3408B" w:rsidRDefault="002C7D5B">
      <w:pPr>
        <w:ind w:left="1013" w:right="842"/>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Расчѐтные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3408B" w:rsidRDefault="002C7D5B">
      <w:pPr>
        <w:spacing w:after="16"/>
        <w:ind w:left="1026" w:right="9"/>
      </w:pPr>
      <w:r>
        <w:rPr>
          <w:b/>
        </w:rPr>
        <w:t xml:space="preserve">Пространственные отношения и геометрические фигуры </w:t>
      </w:r>
    </w:p>
    <w:p w:rsidR="00C3408B" w:rsidRDefault="002C7D5B">
      <w:pPr>
        <w:ind w:left="1013" w:right="837"/>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изображѐнного прямоугольника (квадрата), запись результата измерения в сантиметрах. </w:t>
      </w:r>
    </w:p>
    <w:p w:rsidR="00C3408B" w:rsidRDefault="002C7D5B">
      <w:pPr>
        <w:spacing w:after="16"/>
        <w:ind w:left="1026" w:right="9"/>
      </w:pPr>
      <w:r>
        <w:rPr>
          <w:b/>
        </w:rPr>
        <w:t xml:space="preserve">Математическая информация </w:t>
      </w:r>
    </w:p>
    <w:p w:rsidR="00C3408B" w:rsidRDefault="002C7D5B">
      <w:pPr>
        <w:ind w:left="1013" w:right="841"/>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3408B" w:rsidRDefault="002C7D5B">
      <w:pPr>
        <w:ind w:left="1013" w:right="15"/>
      </w:pPr>
      <w: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
    <w:p w:rsidR="00C3408B" w:rsidRDefault="002C7D5B">
      <w:pPr>
        <w:ind w:left="1013" w:right="15"/>
      </w:pPr>
      <w:r>
        <w:t xml:space="preserve">Конструирование утверждений с использованием слов «каждый», «все». </w:t>
      </w:r>
    </w:p>
    <w:p w:rsidR="00C3408B" w:rsidRDefault="002C7D5B">
      <w:pPr>
        <w:ind w:left="1013" w:right="969"/>
      </w:pPr>
      <w: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Внесение данных в таблицу, дополнение моделей (схем, изображений) готовыми числовыми данными. </w:t>
      </w:r>
    </w:p>
    <w:p w:rsidR="00C3408B" w:rsidRDefault="002C7D5B">
      <w:pPr>
        <w:ind w:left="1013" w:right="15"/>
      </w:pPr>
      <w:r>
        <w:t xml:space="preserve">Алгоритмы (приѐмы, правила) устных и письменных вычислений, измерений и построения геометрических фигур. </w:t>
      </w:r>
    </w:p>
    <w:p w:rsidR="00C3408B" w:rsidRDefault="002C7D5B">
      <w:pPr>
        <w:spacing w:after="268"/>
        <w:ind w:left="1013" w:right="15"/>
      </w:pPr>
      <w:r>
        <w:t xml:space="preserve">Правила работы с электронными средствами обучения (электронной формой учебника, компьютерными тренажѐрами). </w:t>
      </w:r>
    </w:p>
    <w:p w:rsidR="00C3408B" w:rsidRDefault="002C7D5B">
      <w:pPr>
        <w:spacing w:after="0" w:line="259" w:lineRule="auto"/>
        <w:ind w:left="10" w:right="885"/>
        <w:jc w:val="right"/>
      </w:pPr>
      <w:r>
        <w:rPr>
          <w:b/>
        </w:rPr>
        <w:t xml:space="preserve">УНИВЕРСАЛЬНЫЕ УЧЕБНЫЕ ДЕЙСТВИЯ (ПРОПЕДЕВТИЧЕСКИЙ УРОВЕНЬ) </w:t>
      </w:r>
    </w:p>
    <w:p w:rsidR="00C3408B" w:rsidRDefault="002C7D5B">
      <w:pPr>
        <w:ind w:left="1013" w:right="844"/>
      </w:pPr>
      <w: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spacing w:after="0" w:line="259" w:lineRule="auto"/>
        <w:ind w:left="0" w:firstLine="0"/>
        <w:jc w:val="left"/>
      </w:pPr>
      <w:r>
        <w:lastRenderedPageBreak/>
        <w:t xml:space="preserve"> </w:t>
      </w:r>
    </w:p>
    <w:p w:rsidR="00C3408B" w:rsidRDefault="002C7D5B">
      <w:pPr>
        <w:spacing w:after="16"/>
        <w:ind w:left="1146" w:right="9"/>
      </w:pPr>
      <w:r>
        <w:rPr>
          <w:b/>
        </w:rPr>
        <w:t xml:space="preserve">Познавательные универсальные учебные действия </w:t>
      </w:r>
    </w:p>
    <w:p w:rsidR="00C3408B" w:rsidRDefault="002C7D5B">
      <w:pPr>
        <w:ind w:left="1003" w:right="1085" w:firstLine="144"/>
      </w:pPr>
      <w:r>
        <w:rPr>
          <w:b/>
        </w:rPr>
        <w:t xml:space="preserve">Базовые логические и исследовательские действия: </w:t>
      </w:r>
      <w:r>
        <w:t xml:space="preserve">наблюдать математические отношения (часть–целое, больше–меньше) в окружающем мире; </w:t>
      </w:r>
    </w:p>
    <w:p w:rsidR="00C3408B" w:rsidRDefault="002C7D5B">
      <w:pPr>
        <w:tabs>
          <w:tab w:val="center" w:pos="1840"/>
          <w:tab w:val="center" w:pos="4443"/>
          <w:tab w:val="center" w:pos="7705"/>
          <w:tab w:val="center" w:pos="9888"/>
        </w:tabs>
        <w:ind w:left="0" w:firstLine="0"/>
        <w:jc w:val="left"/>
      </w:pPr>
      <w:r>
        <w:rPr>
          <w:rFonts w:ascii="Calibri" w:eastAsia="Calibri" w:hAnsi="Calibri" w:cs="Calibri"/>
          <w:sz w:val="22"/>
        </w:rPr>
        <w:tab/>
      </w:r>
      <w:r>
        <w:t xml:space="preserve">характеризовать </w:t>
      </w:r>
      <w:r>
        <w:tab/>
        <w:t xml:space="preserve">назначение и использовать </w:t>
      </w:r>
      <w:r>
        <w:tab/>
        <w:t xml:space="preserve">простейшие измерительные </w:t>
      </w:r>
      <w:r>
        <w:tab/>
        <w:t xml:space="preserve">приборы </w:t>
      </w:r>
    </w:p>
    <w:p w:rsidR="00C3408B" w:rsidRDefault="002C7D5B">
      <w:pPr>
        <w:ind w:left="1013" w:right="1061"/>
      </w:pPr>
      <w:r>
        <w:t xml:space="preserve">(сантиметровая лента, весы); сравнивать группы объектов (чисел, величин, геометрических фигур) по самостоятельно </w:t>
      </w:r>
    </w:p>
    <w:p w:rsidR="00C3408B" w:rsidRDefault="002C7D5B">
      <w:pPr>
        <w:ind w:left="1013" w:right="15"/>
      </w:pPr>
      <w:r>
        <w:t xml:space="preserve">выбранному основанию; </w:t>
      </w:r>
    </w:p>
    <w:p w:rsidR="00C3408B" w:rsidRDefault="002C7D5B">
      <w:pPr>
        <w:ind w:left="1013" w:right="15"/>
      </w:pPr>
      <w:r>
        <w:t xml:space="preserve">распределять (классифицировать) объекты (числа, величины, геометрические фигуры, </w:t>
      </w:r>
    </w:p>
    <w:p w:rsidR="00C3408B" w:rsidRDefault="002C7D5B">
      <w:pPr>
        <w:ind w:left="1013" w:right="15"/>
      </w:pPr>
      <w:r>
        <w:t xml:space="preserve">текстовые задачи в одно действие) на группы; </w:t>
      </w:r>
    </w:p>
    <w:p w:rsidR="00C3408B" w:rsidRDefault="002C7D5B">
      <w:pPr>
        <w:ind w:left="1013" w:right="1406"/>
      </w:pPr>
      <w:r>
        <w:t xml:space="preserve">находить модели геометрических фигур в окружающем мире; вести поиск различных решений задачи (расчѐтной, с геометрическим содержанием); </w:t>
      </w:r>
    </w:p>
    <w:p w:rsidR="00C3408B" w:rsidRDefault="002C7D5B">
      <w:pPr>
        <w:ind w:left="1013" w:right="15"/>
      </w:pPr>
      <w:r>
        <w:t xml:space="preserve">воспроизводить порядок выполнения действий в числовом выражении, содержащем действия сложения и вычитания (со скобками или без скобок); </w:t>
      </w:r>
    </w:p>
    <w:p w:rsidR="00C3408B" w:rsidRDefault="002C7D5B">
      <w:pPr>
        <w:ind w:left="1013" w:right="15"/>
      </w:pPr>
      <w:r>
        <w:t xml:space="preserve">устанавливать соответствие между математическим выражением и его текстовым </w:t>
      </w:r>
    </w:p>
    <w:p w:rsidR="00C3408B" w:rsidRDefault="002C7D5B">
      <w:pPr>
        <w:ind w:left="1013" w:right="1116"/>
      </w:pPr>
      <w:r>
        <w:t xml:space="preserve">описанием; подбирать примеры, подтверждающие суждение, вывод, ответ. </w:t>
      </w:r>
      <w:r>
        <w:rPr>
          <w:b/>
        </w:rPr>
        <w:t xml:space="preserve">Работа с информацией: </w:t>
      </w:r>
      <w:r>
        <w:t xml:space="preserve">извлекать и использовать информацию, представленную в текстовой, графической </w:t>
      </w:r>
    </w:p>
    <w:p w:rsidR="00C3408B" w:rsidRDefault="002C7D5B">
      <w:pPr>
        <w:spacing w:after="266"/>
        <w:ind w:left="1013" w:right="899"/>
      </w:pPr>
      <w:r>
        <w:t xml:space="preserve">(рисунок, схема, таблица) форме; устанавливать логику перебора вариантов для решения простейших комбинаторных задач; дополнять модели (схемы, изображения) готовыми числовыми данными. </w:t>
      </w:r>
    </w:p>
    <w:p w:rsidR="00C3408B" w:rsidRDefault="002C7D5B">
      <w:pPr>
        <w:spacing w:after="16"/>
        <w:ind w:left="1146" w:right="3116"/>
      </w:pPr>
      <w:r>
        <w:rPr>
          <w:b/>
        </w:rPr>
        <w:t xml:space="preserve">Коммуникативные универсальные учебные действия Общение: </w:t>
      </w:r>
    </w:p>
    <w:p w:rsidR="00C3408B" w:rsidRDefault="002C7D5B">
      <w:pPr>
        <w:ind w:left="1013" w:right="15"/>
      </w:pPr>
      <w:r>
        <w:t xml:space="preserve">комментировать ход вычислений; </w:t>
      </w:r>
    </w:p>
    <w:p w:rsidR="00C3408B" w:rsidRDefault="002C7D5B">
      <w:pPr>
        <w:ind w:left="1013" w:right="15"/>
      </w:pPr>
      <w:r>
        <w:t xml:space="preserve">объяснять выбор величины, соответствующей ситуации измерения; </w:t>
      </w:r>
    </w:p>
    <w:p w:rsidR="00C3408B" w:rsidRDefault="002C7D5B">
      <w:pPr>
        <w:ind w:left="1013" w:right="15"/>
      </w:pPr>
      <w:r>
        <w:t xml:space="preserve">составлять текстовую задачу с заданным отношением (готовым решением) по образцу; </w:t>
      </w:r>
    </w:p>
    <w:p w:rsidR="00C3408B" w:rsidRDefault="002C7D5B">
      <w:pPr>
        <w:ind w:left="1013" w:right="1019"/>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записывать, читать число, числовое выражение; </w:t>
      </w:r>
    </w:p>
    <w:p w:rsidR="00C3408B" w:rsidRDefault="002C7D5B">
      <w:pPr>
        <w:ind w:left="1013" w:right="15"/>
      </w:pPr>
      <w:r>
        <w:t xml:space="preserve">приводить примеры, иллюстрирующие арифметическое действие, взаимное расположение </w:t>
      </w:r>
    </w:p>
    <w:p w:rsidR="00C3408B" w:rsidRDefault="002C7D5B">
      <w:pPr>
        <w:ind w:left="1013" w:right="15"/>
      </w:pPr>
      <w:r>
        <w:t xml:space="preserve">геометрических фигур; </w:t>
      </w:r>
    </w:p>
    <w:p w:rsidR="00C3408B" w:rsidRDefault="002C7D5B">
      <w:pPr>
        <w:ind w:left="1013" w:right="15"/>
      </w:pPr>
      <w:r>
        <w:t xml:space="preserve">конструировать утверждения с использованием слов «каждый», «все». </w:t>
      </w:r>
    </w:p>
    <w:p w:rsidR="00C3408B" w:rsidRDefault="002C7D5B">
      <w:pPr>
        <w:spacing w:after="0" w:line="259" w:lineRule="auto"/>
        <w:ind w:left="0" w:firstLine="0"/>
        <w:jc w:val="left"/>
      </w:pPr>
      <w:r>
        <w:t xml:space="preserve"> </w:t>
      </w:r>
    </w:p>
    <w:p w:rsidR="00C3408B" w:rsidRDefault="002C7D5B">
      <w:pPr>
        <w:spacing w:after="16"/>
        <w:ind w:left="1016" w:right="874" w:firstLine="120"/>
      </w:pPr>
      <w:r>
        <w:rPr>
          <w:b/>
        </w:rPr>
        <w:t xml:space="preserve">Регулятивные универсальные учебные действия Самоорганизация и самоконтроль: </w:t>
      </w:r>
      <w:r>
        <w:t xml:space="preserve">следовать установленному правилу, по которому составлен ряд чисел, величин, </w:t>
      </w:r>
    </w:p>
    <w:p w:rsidR="00C3408B" w:rsidRDefault="002C7D5B">
      <w:pPr>
        <w:ind w:left="1013" w:right="15"/>
      </w:pPr>
      <w:r>
        <w:t xml:space="preserve">геометрических фигур; </w:t>
      </w:r>
    </w:p>
    <w:p w:rsidR="00C3408B" w:rsidRDefault="002C7D5B">
      <w:pPr>
        <w:tabs>
          <w:tab w:val="center" w:pos="1844"/>
          <w:tab w:val="center" w:pos="6629"/>
        </w:tabs>
        <w:ind w:left="0" w:firstLine="0"/>
        <w:jc w:val="left"/>
      </w:pPr>
      <w:r>
        <w:rPr>
          <w:rFonts w:ascii="Calibri" w:eastAsia="Calibri" w:hAnsi="Calibri" w:cs="Calibri"/>
          <w:sz w:val="22"/>
        </w:rPr>
        <w:tab/>
      </w:r>
      <w:r>
        <w:t xml:space="preserve">организовывать, </w:t>
      </w:r>
      <w:r>
        <w:tab/>
        <w:t xml:space="preserve">участвовать, контролировать ход и результат парной работы с </w:t>
      </w:r>
    </w:p>
    <w:p w:rsidR="00C3408B" w:rsidRDefault="002C7D5B">
      <w:pPr>
        <w:ind w:left="1013" w:right="15"/>
      </w:pPr>
      <w:r>
        <w:t xml:space="preserve">математическим материалом; </w:t>
      </w:r>
    </w:p>
    <w:p w:rsidR="00C3408B" w:rsidRDefault="002C7D5B">
      <w:pPr>
        <w:ind w:left="1013" w:right="15"/>
      </w:pPr>
      <w:r>
        <w:t xml:space="preserve">проверять правильность вычисления с помощью другого приѐма выполнения действия, </w:t>
      </w:r>
    </w:p>
    <w:p w:rsidR="00C3408B" w:rsidRDefault="002C7D5B">
      <w:pPr>
        <w:spacing w:line="236" w:lineRule="auto"/>
        <w:ind w:left="1011" w:right="1052"/>
        <w:jc w:val="left"/>
      </w:pPr>
      <w:r>
        <w:t xml:space="preserve">обратного действия; находить с помощью учителя причину возникшей ошибки или затруднения. </w:t>
      </w:r>
      <w:r>
        <w:rPr>
          <w:b/>
        </w:rPr>
        <w:t xml:space="preserve">Совместная деятельность: </w:t>
      </w:r>
      <w:r>
        <w:t xml:space="preserve">принимать правила совместной деятельности при работе в парах, группах, составленных </w:t>
      </w:r>
    </w:p>
    <w:p w:rsidR="00C3408B" w:rsidRDefault="002C7D5B">
      <w:pPr>
        <w:ind w:left="1013" w:right="15"/>
      </w:pPr>
      <w:r>
        <w:t xml:space="preserve">учителем или самостоятельно; </w:t>
      </w:r>
    </w:p>
    <w:p w:rsidR="00C3408B" w:rsidRDefault="002C7D5B">
      <w:pPr>
        <w:ind w:left="1013" w:right="15"/>
      </w:pPr>
      <w:r>
        <w:t xml:space="preserve">участвовать в парной и групповой работе с математическим материалом: обсуждать цель </w:t>
      </w:r>
    </w:p>
    <w:p w:rsidR="00C3408B" w:rsidRDefault="002C7D5B">
      <w:pPr>
        <w:ind w:left="1013" w:right="896"/>
      </w:pPr>
      <w:r>
        <w:t xml:space="preserve">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 решать совместно математические задачи поискового и творческого характера (определять с </w:t>
      </w:r>
      <w:r>
        <w:lastRenderedPageBreak/>
        <w:t xml:space="preserve">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 </w:t>
      </w:r>
    </w:p>
    <w:p w:rsidR="00C3408B" w:rsidRDefault="002C7D5B">
      <w:pPr>
        <w:spacing w:after="269"/>
        <w:ind w:left="1146" w:right="9"/>
      </w:pPr>
      <w:r>
        <w:rPr>
          <w:b/>
        </w:rPr>
        <w:t xml:space="preserve">3 КЛАСС </w:t>
      </w:r>
    </w:p>
    <w:p w:rsidR="00C3408B" w:rsidRDefault="002C7D5B">
      <w:pPr>
        <w:spacing w:after="16"/>
        <w:ind w:left="1026" w:right="9"/>
      </w:pPr>
      <w:r>
        <w:rPr>
          <w:b/>
        </w:rPr>
        <w:t xml:space="preserve">Числа и величины </w:t>
      </w:r>
    </w:p>
    <w:p w:rsidR="00C3408B" w:rsidRDefault="002C7D5B">
      <w:pPr>
        <w:ind w:left="1013" w:right="853"/>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rsidR="00C3408B" w:rsidRDefault="002C7D5B">
      <w:pPr>
        <w:ind w:left="1013" w:right="15"/>
      </w:pPr>
      <w:r>
        <w:t xml:space="preserve">Масса (единица массы – грамм), соотношение между килограммом и граммом, отношения «тяжелее </w:t>
      </w:r>
      <w:r>
        <w:rPr>
          <w:color w:val="333333"/>
        </w:rPr>
        <w:t xml:space="preserve">– </w:t>
      </w:r>
      <w:r>
        <w:t xml:space="preserve">легче на…», «тяжелее </w:t>
      </w:r>
      <w:r>
        <w:rPr>
          <w:color w:val="333333"/>
        </w:rPr>
        <w:t xml:space="preserve">– </w:t>
      </w:r>
      <w:r>
        <w:t xml:space="preserve">легче в…». </w:t>
      </w:r>
    </w:p>
    <w:p w:rsidR="00C3408B" w:rsidRDefault="002C7D5B">
      <w:pPr>
        <w:ind w:left="1013" w:right="898"/>
      </w:pPr>
      <w:r>
        <w:t xml:space="preserve">Стоимость (единицы – рубль, копейка), установление отношения «дороже </w:t>
      </w:r>
      <w:r>
        <w:rPr>
          <w:color w:val="333333"/>
        </w:rPr>
        <w:t xml:space="preserve">– </w:t>
      </w:r>
      <w:r>
        <w:t xml:space="preserve">дешевле на…», «дороже </w:t>
      </w:r>
      <w:r>
        <w:rPr>
          <w:color w:val="333333"/>
        </w:rPr>
        <w:t xml:space="preserve">– </w:t>
      </w:r>
      <w:r>
        <w:t xml:space="preserve">дешевле в…». Соотношение «цена, количество, стоимость» в практической ситуации. </w:t>
      </w:r>
    </w:p>
    <w:p w:rsidR="00C3408B" w:rsidRDefault="002C7D5B">
      <w:pPr>
        <w:ind w:left="1013" w:right="896"/>
      </w:pPr>
      <w:r>
        <w:t xml:space="preserve">Время (единица времени – секунда), установление отношения «быстрее </w:t>
      </w:r>
      <w:r>
        <w:rPr>
          <w:color w:val="333333"/>
        </w:rPr>
        <w:t xml:space="preserve">– </w:t>
      </w:r>
      <w:r>
        <w:t xml:space="preserve">медленнее на…», «быстрее </w:t>
      </w:r>
      <w:r>
        <w:rPr>
          <w:color w:val="333333"/>
        </w:rPr>
        <w:t xml:space="preserve">– </w:t>
      </w:r>
      <w:r>
        <w:t xml:space="preserve">медленнее в…». Соотношение «начало, окончание, продолжительность события» в практической ситуации. </w:t>
      </w:r>
    </w:p>
    <w:p w:rsidR="00C3408B" w:rsidRDefault="002C7D5B">
      <w:pPr>
        <w:ind w:left="1013" w:right="15"/>
      </w:pPr>
      <w:r>
        <w:t xml:space="preserve">Длина (единицы длины – миллиметр, километр), соотношение между величинами в пределах тысячи. Сравнение объектов по длине. </w:t>
      </w:r>
    </w:p>
    <w:p w:rsidR="00C3408B" w:rsidRDefault="002C7D5B">
      <w:pPr>
        <w:ind w:left="1013" w:right="15"/>
      </w:pPr>
      <w:r>
        <w:t xml:space="preserve">Площадь (единицы площади – квадратный метр, квадратный сантиметр, квадратный дециметр, квадратный метр). Сравнение объектов по площади. </w:t>
      </w:r>
    </w:p>
    <w:p w:rsidR="00C3408B" w:rsidRDefault="002C7D5B">
      <w:pPr>
        <w:spacing w:after="16"/>
        <w:ind w:left="1026" w:right="9"/>
      </w:pPr>
      <w:r>
        <w:rPr>
          <w:b/>
        </w:rPr>
        <w:t xml:space="preserve">Арифметические действия </w:t>
      </w:r>
    </w:p>
    <w:p w:rsidR="00C3408B" w:rsidRDefault="002C7D5B">
      <w:pPr>
        <w:ind w:left="1013" w:right="15"/>
      </w:pPr>
      <w:r>
        <w:t xml:space="preserve">Устные вычисления, сводимые к действиям в пределах 100 (табличное и внетабличное умножение, деление, действия с круглыми числами). </w:t>
      </w:r>
    </w:p>
    <w:p w:rsidR="00C3408B" w:rsidRDefault="002C7D5B">
      <w:pPr>
        <w:ind w:left="1013" w:right="886"/>
      </w:pPr>
      <w:r>
        <w:t xml:space="preserve">Письменное сложение, вычитание чисел в пределах 1000. Действия с числами 0 и 1.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3408B" w:rsidRDefault="002C7D5B">
      <w:pPr>
        <w:ind w:left="1013" w:right="15"/>
      </w:pPr>
      <w:r>
        <w:t xml:space="preserve">Переместительное, сочетательное свойства сложения, умножения при вычислениях. </w:t>
      </w:r>
    </w:p>
    <w:p w:rsidR="00C3408B" w:rsidRDefault="002C7D5B">
      <w:pPr>
        <w:ind w:left="1013" w:right="15"/>
      </w:pPr>
      <w:r>
        <w:t xml:space="preserve">Нахождение неизвестного компонента арифметического действия. </w:t>
      </w:r>
    </w:p>
    <w:p w:rsidR="00C3408B" w:rsidRDefault="002C7D5B">
      <w:pPr>
        <w:spacing w:line="236" w:lineRule="auto"/>
        <w:ind w:left="1011" w:right="191"/>
        <w:jc w:val="left"/>
      </w:pPr>
      <w: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Однородные величины: сложение и вычитание. </w:t>
      </w:r>
    </w:p>
    <w:p w:rsidR="00C3408B" w:rsidRDefault="002C7D5B">
      <w:pPr>
        <w:spacing w:after="16"/>
        <w:ind w:left="1026" w:right="9"/>
      </w:pPr>
      <w:r>
        <w:rPr>
          <w:b/>
        </w:rPr>
        <w:t xml:space="preserve">Текстовые задачи </w:t>
      </w:r>
    </w:p>
    <w:p w:rsidR="00C3408B" w:rsidRDefault="002C7D5B">
      <w:pPr>
        <w:ind w:left="1013" w:right="841"/>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Pr>
          <w:color w:val="333333"/>
        </w:rPr>
        <w:t xml:space="preserve">– </w:t>
      </w:r>
      <w:r>
        <w:t xml:space="preserve">меньше на…», «больше </w:t>
      </w:r>
      <w:r>
        <w:rPr>
          <w:color w:val="333333"/>
        </w:rPr>
        <w:t xml:space="preserve">– </w:t>
      </w:r>
      <w:r>
        <w:t xml:space="preserve">меньше в…»), зависимостей («купля-продажа», расчѐт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rsidR="00C3408B" w:rsidRDefault="002C7D5B">
      <w:pPr>
        <w:ind w:left="1013" w:right="15"/>
      </w:pPr>
      <w:r>
        <w:t xml:space="preserve">Доля величины: половина, треть, четверть, пятая, десятая часть в практической ситуации. </w:t>
      </w:r>
    </w:p>
    <w:p w:rsidR="00C3408B" w:rsidRDefault="002C7D5B">
      <w:pPr>
        <w:ind w:left="1013" w:right="15"/>
      </w:pPr>
      <w:r>
        <w:t xml:space="preserve">Сравнение долей одной величины. Задачи на нахождение доли величины. </w:t>
      </w:r>
    </w:p>
    <w:p w:rsidR="00C3408B" w:rsidRDefault="002C7D5B">
      <w:pPr>
        <w:spacing w:after="16"/>
        <w:ind w:left="1026" w:right="9"/>
      </w:pPr>
      <w:r>
        <w:rPr>
          <w:b/>
        </w:rPr>
        <w:t xml:space="preserve">Пространственные отношения и геометрические фигуры </w:t>
      </w:r>
    </w:p>
    <w:p w:rsidR="00C3408B" w:rsidRDefault="002C7D5B">
      <w:pPr>
        <w:ind w:left="1013" w:right="569"/>
      </w:pPr>
      <w:r>
        <w:t xml:space="preserve">Конструирование геометрических фигур (разбиение фигуры на части, составление фигуры из частей). </w:t>
      </w:r>
    </w:p>
    <w:p w:rsidR="00C3408B" w:rsidRDefault="002C7D5B">
      <w:pPr>
        <w:ind w:left="1013" w:right="15"/>
      </w:pPr>
      <w:r>
        <w:t xml:space="preserve">Периметр многоугольника: измерение, вычисление, запись равенства. </w:t>
      </w:r>
    </w:p>
    <w:p w:rsidR="00C3408B" w:rsidRDefault="002C7D5B">
      <w:pPr>
        <w:ind w:left="1013" w:right="15"/>
      </w:pPr>
      <w:r>
        <w:lastRenderedPageBreak/>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w:t>
      </w:r>
    </w:p>
    <w:p w:rsidR="00C3408B" w:rsidRDefault="002C7D5B">
      <w:pPr>
        <w:ind w:left="1013" w:right="15"/>
      </w:pPr>
      <w:r>
        <w:t xml:space="preserve">Изображение на клетчатой бумаге прямоугольника с заданным значением площади. </w:t>
      </w:r>
    </w:p>
    <w:p w:rsidR="00C3408B" w:rsidRDefault="002C7D5B">
      <w:pPr>
        <w:spacing w:after="16"/>
        <w:ind w:left="1026" w:right="9"/>
      </w:pPr>
      <w:r>
        <w:rPr>
          <w:b/>
        </w:rPr>
        <w:t xml:space="preserve">Математическая информация </w:t>
      </w:r>
    </w:p>
    <w:p w:rsidR="00C3408B" w:rsidRDefault="002C7D5B">
      <w:pPr>
        <w:ind w:left="1013" w:right="15"/>
      </w:pPr>
      <w:r>
        <w:t xml:space="preserve">Классификация объектов по двум признакам. </w:t>
      </w:r>
    </w:p>
    <w:p w:rsidR="00C3408B" w:rsidRDefault="002C7D5B">
      <w:pPr>
        <w:ind w:left="1013" w:right="15"/>
      </w:pPr>
      <w:r>
        <w:t xml:space="preserve">Верные (истинные) и неверные (ложные) утверждения: конструирование, проверка. Логические рассуждения со связками «если …, то …», «поэтому», «значит». </w:t>
      </w:r>
    </w:p>
    <w:p w:rsidR="00C3408B" w:rsidRDefault="002C7D5B">
      <w:pPr>
        <w:ind w:left="1013" w:right="852"/>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3408B" w:rsidRDefault="002C7D5B">
      <w:pPr>
        <w:ind w:left="1013" w:right="15"/>
      </w:pPr>
      <w:r>
        <w:t xml:space="preserve">Формализованное описание последовательности действий (инструкция, план, схема, алгоритм). </w:t>
      </w:r>
    </w:p>
    <w:p w:rsidR="00C3408B" w:rsidRDefault="002C7D5B">
      <w:pPr>
        <w:ind w:left="1013" w:right="15"/>
      </w:pPr>
      <w:r>
        <w:t xml:space="preserve">Столбчатая диаграмма: чтение, использование данных для решения учебных и практических задач. </w:t>
      </w:r>
    </w:p>
    <w:p w:rsidR="00C3408B" w:rsidRDefault="002C7D5B">
      <w:pPr>
        <w:spacing w:after="262"/>
        <w:ind w:left="1013" w:right="15"/>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3408B" w:rsidRDefault="002C7D5B">
      <w:pPr>
        <w:spacing w:after="16"/>
        <w:ind w:left="1146" w:right="9"/>
      </w:pPr>
      <w:r>
        <w:rPr>
          <w:b/>
        </w:rPr>
        <w:t xml:space="preserve">УНИВЕРСАЛЬНЫЕ УЧЕБНЫЕ ДЕЙСТВИЯ </w:t>
      </w:r>
    </w:p>
    <w:p w:rsidR="00C3408B" w:rsidRDefault="002C7D5B">
      <w:pPr>
        <w:pStyle w:val="3"/>
        <w:spacing w:after="0" w:line="259" w:lineRule="auto"/>
        <w:ind w:left="1136" w:firstLine="0"/>
        <w:jc w:val="left"/>
      </w:pPr>
      <w:r>
        <w:rPr>
          <w:color w:val="333333"/>
        </w:rPr>
        <w:t xml:space="preserve">Познавательные универсальные учебные действия </w:t>
      </w:r>
    </w:p>
    <w:p w:rsidR="00C3408B" w:rsidRDefault="002C7D5B">
      <w:pPr>
        <w:ind w:left="1003" w:right="1890" w:firstLine="120"/>
      </w:pPr>
      <w:r>
        <w:rPr>
          <w:b/>
        </w:rPr>
        <w:t xml:space="preserve">Базовые логические и исследовательские действия: </w:t>
      </w:r>
      <w:r>
        <w:t xml:space="preserve">сравнивать математические объекты (числа, величины, геометрические фигуры); выбирать приѐм вычисления, выполнения действия; конструировать геометрические фигуры; </w:t>
      </w:r>
    </w:p>
    <w:p w:rsidR="00C3408B" w:rsidRDefault="002C7D5B">
      <w:pPr>
        <w:ind w:left="1013" w:right="15"/>
      </w:pPr>
      <w:r>
        <w:t xml:space="preserve">классифицировать объекты (числа, величины, геометрические фигуры, текстовые задачи в </w:t>
      </w:r>
    </w:p>
    <w:p w:rsidR="00C3408B" w:rsidRDefault="002C7D5B">
      <w:pPr>
        <w:ind w:left="1013" w:right="15"/>
      </w:pPr>
      <w:r>
        <w:t xml:space="preserve">одно действие) по выбранному признаку; </w:t>
      </w:r>
    </w:p>
    <w:p w:rsidR="00C3408B" w:rsidRDefault="002C7D5B">
      <w:pPr>
        <w:ind w:left="1013" w:right="927"/>
      </w:pPr>
      <w:r>
        <w:t xml:space="preserve">прикидывать размеры фигуры, еѐ элементов; понимать смысл зависимостей и математических отношений, описанных в задаче; различать и использовать разные приѐмы и алгоритмы вычисления; выбирать метод решения (моделирование ситуации, перебор вариантов, использование </w:t>
      </w:r>
    </w:p>
    <w:p w:rsidR="00C3408B" w:rsidRDefault="002C7D5B">
      <w:pPr>
        <w:ind w:left="1013" w:right="15"/>
      </w:pPr>
      <w:r>
        <w:t xml:space="preserve">алгоритма); </w:t>
      </w:r>
    </w:p>
    <w:p w:rsidR="00C3408B" w:rsidRDefault="002C7D5B">
      <w:pPr>
        <w:ind w:left="1013" w:right="15"/>
      </w:pPr>
      <w:r>
        <w:t xml:space="preserve">соотносить начало, окончание, продолжительность события в практической ситуации; </w:t>
      </w:r>
    </w:p>
    <w:p w:rsidR="00C3408B" w:rsidRDefault="002C7D5B">
      <w:pPr>
        <w:ind w:left="1013" w:right="908"/>
      </w:pPr>
      <w:r>
        <w:t xml:space="preserve">составлять ряд чисел (величин, геометрических фигур) по самостоятельно выбранному правилу; моделировать предложенную практическую ситуацию; устанавливать последовательность событий, действий сюжета текстовой задачи. </w:t>
      </w:r>
      <w:r>
        <w:rPr>
          <w:b/>
        </w:rPr>
        <w:t xml:space="preserve">Работа с информацией: </w:t>
      </w:r>
      <w:r>
        <w:t xml:space="preserve">читать информацию, представленную в разных формах; </w:t>
      </w:r>
    </w:p>
    <w:p w:rsidR="00C3408B" w:rsidRDefault="002C7D5B">
      <w:pPr>
        <w:ind w:left="1013" w:right="896"/>
      </w:pPr>
      <w:r>
        <w:t xml:space="preserve">извлекать и интерпретировать числовые данные, представленные в таблице, на диаграмме; 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и </w:t>
      </w:r>
    </w:p>
    <w:p w:rsidR="00C3408B" w:rsidRDefault="002C7D5B">
      <w:pPr>
        <w:ind w:left="1013" w:right="15"/>
      </w:pPr>
      <w:r>
        <w:t xml:space="preserve">проверки значения математического термина (понятия). </w:t>
      </w:r>
    </w:p>
    <w:p w:rsidR="00C3408B" w:rsidRDefault="002C7D5B">
      <w:pPr>
        <w:spacing w:after="0" w:line="259" w:lineRule="auto"/>
        <w:ind w:left="0" w:firstLine="0"/>
        <w:jc w:val="left"/>
      </w:pPr>
      <w:r>
        <w:t xml:space="preserve"> </w:t>
      </w:r>
    </w:p>
    <w:p w:rsidR="00C3408B" w:rsidRDefault="002C7D5B">
      <w:pPr>
        <w:spacing w:after="16"/>
        <w:ind w:left="1146" w:right="3116"/>
      </w:pPr>
      <w:r>
        <w:rPr>
          <w:b/>
        </w:rPr>
        <w:t xml:space="preserve">Коммуникативные универсальные учебные действия Общение: </w:t>
      </w:r>
    </w:p>
    <w:p w:rsidR="00C3408B" w:rsidRDefault="002C7D5B">
      <w:pPr>
        <w:ind w:left="1013" w:right="15"/>
      </w:pPr>
      <w:r>
        <w:t xml:space="preserve">использовать математическую терминологию для описания отношений и зависимостей; </w:t>
      </w:r>
    </w:p>
    <w:p w:rsidR="00C3408B" w:rsidRDefault="002C7D5B">
      <w:pPr>
        <w:ind w:left="1013" w:right="887"/>
      </w:pPr>
      <w:r>
        <w:t xml:space="preserve">строить речевые высказывания для решения задач, составлять текстовую задачу; объяснять на примерах отношения «больше-меньше на…», «больше-меньше в…», «равно»;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соответствии с практической ситуацией; </w:t>
      </w:r>
    </w:p>
    <w:p w:rsidR="00C3408B" w:rsidRDefault="002C7D5B">
      <w:pPr>
        <w:ind w:left="1013" w:right="15"/>
      </w:pPr>
      <w:r>
        <w:t xml:space="preserve">участвовать в обсуждении ошибок в ходе и результате выполнения вычисления. </w:t>
      </w:r>
    </w:p>
    <w:p w:rsidR="00C3408B" w:rsidRDefault="002C7D5B">
      <w:pPr>
        <w:spacing w:after="0" w:line="259" w:lineRule="auto"/>
        <w:ind w:left="0" w:firstLine="0"/>
        <w:jc w:val="left"/>
      </w:pPr>
      <w:r>
        <w:t xml:space="preserve"> </w:t>
      </w:r>
    </w:p>
    <w:p w:rsidR="00C3408B" w:rsidRDefault="002C7D5B">
      <w:pPr>
        <w:spacing w:after="16"/>
        <w:ind w:left="1146" w:right="2744"/>
      </w:pPr>
      <w:r>
        <w:rPr>
          <w:b/>
        </w:rPr>
        <w:lastRenderedPageBreak/>
        <w:t xml:space="preserve">Регулятивные универсальные учебные действия Самоорганизация и самоконтроль: </w:t>
      </w:r>
    </w:p>
    <w:p w:rsidR="00C3408B" w:rsidRDefault="002C7D5B">
      <w:pPr>
        <w:ind w:left="1013" w:right="2625"/>
      </w:pPr>
      <w:r>
        <w:t xml:space="preserve">проверять ход и результат выполнения действия; вести поиск ошибок, характеризовать их и исправлять; формулировать ответ (вывод), подтверждать его объяснением, расчѐтами; </w:t>
      </w:r>
    </w:p>
    <w:p w:rsidR="00C3408B" w:rsidRDefault="002C7D5B">
      <w:pPr>
        <w:ind w:left="1013" w:right="15"/>
      </w:pPr>
      <w:r>
        <w:t xml:space="preserve">выбирать и использовать различные приѐмы прикидки и проверки правильности </w:t>
      </w:r>
    </w:p>
    <w:p w:rsidR="00C3408B" w:rsidRDefault="002C7D5B">
      <w:pPr>
        <w:ind w:left="1013" w:right="852"/>
      </w:pPr>
      <w:r>
        <w:t xml:space="preserve">вычисления, проверять полноту и правильность заполнения таблиц сложения, умножения. </w:t>
      </w:r>
      <w:r>
        <w:rPr>
          <w:b/>
        </w:rPr>
        <w:t xml:space="preserve">Совместная деятельность: </w:t>
      </w: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C3408B" w:rsidRDefault="002C7D5B">
      <w:pPr>
        <w:ind w:left="1013" w:right="15"/>
      </w:pPr>
      <w:r>
        <w:t xml:space="preserve">договариваться о распределении обязанностей в совместном труде, выполнять роли </w:t>
      </w:r>
    </w:p>
    <w:p w:rsidR="00C3408B" w:rsidRDefault="002C7D5B">
      <w:pPr>
        <w:ind w:left="1013" w:right="587"/>
      </w:pPr>
      <w:r>
        <w:t xml:space="preserve">руководителя или подчинѐнного, сдержанно принимать замечания к своей работе; выполнять совместно прикидку и оценку результата выполнения общей работы.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4 КЛАСС </w:t>
      </w:r>
    </w:p>
    <w:p w:rsidR="00C3408B" w:rsidRDefault="002C7D5B">
      <w:pPr>
        <w:spacing w:after="0" w:line="259" w:lineRule="auto"/>
        <w:ind w:left="0" w:firstLine="0"/>
        <w:jc w:val="left"/>
      </w:pPr>
      <w:r>
        <w:rPr>
          <w:b/>
        </w:rPr>
        <w:t xml:space="preserve"> </w:t>
      </w:r>
    </w:p>
    <w:p w:rsidR="00C3408B" w:rsidRDefault="002C7D5B">
      <w:pPr>
        <w:spacing w:after="16"/>
        <w:ind w:left="1026" w:right="9"/>
      </w:pPr>
      <w:r>
        <w:rPr>
          <w:b/>
        </w:rPr>
        <w:t xml:space="preserve">Числа и величины </w:t>
      </w:r>
    </w:p>
    <w:p w:rsidR="00C3408B" w:rsidRDefault="002C7D5B">
      <w:pPr>
        <w:ind w:left="1013" w:right="853"/>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3408B" w:rsidRDefault="002C7D5B">
      <w:pPr>
        <w:ind w:left="1013" w:right="15"/>
      </w:pPr>
      <w:r>
        <w:t xml:space="preserve">Величины: сравнение объектов по массе, длине, площади, вместимости. </w:t>
      </w:r>
    </w:p>
    <w:p w:rsidR="00C3408B" w:rsidRDefault="002C7D5B">
      <w:pPr>
        <w:ind w:left="1013" w:right="15"/>
      </w:pPr>
      <w:r>
        <w:t>Единицы массы (</w:t>
      </w:r>
      <w:r>
        <w:rPr>
          <w:color w:val="333333"/>
        </w:rPr>
        <w:t>центнер, тонна)</w:t>
      </w:r>
      <w:r>
        <w:t xml:space="preserve">и соотношения между ними. </w:t>
      </w:r>
    </w:p>
    <w:p w:rsidR="00C3408B" w:rsidRDefault="002C7D5B">
      <w:pPr>
        <w:ind w:left="1013" w:right="15"/>
      </w:pPr>
      <w:r>
        <w:t xml:space="preserve">Единицы времени (сутки, неделя, месяц, год, век), соотношения между ними. </w:t>
      </w:r>
    </w:p>
    <w:p w:rsidR="00C3408B" w:rsidRDefault="002C7D5B">
      <w:pPr>
        <w:ind w:left="1013" w:right="849"/>
      </w:pPr>
      <w: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rsidR="00C3408B" w:rsidRDefault="002C7D5B">
      <w:pPr>
        <w:ind w:left="1013" w:right="15"/>
      </w:pPr>
      <w:r>
        <w:t xml:space="preserve">Доля величины времени, массы, длины. </w:t>
      </w:r>
    </w:p>
    <w:p w:rsidR="00C3408B" w:rsidRDefault="002C7D5B">
      <w:pPr>
        <w:spacing w:after="16"/>
        <w:ind w:left="1026" w:right="9"/>
      </w:pPr>
      <w:r>
        <w:rPr>
          <w:b/>
        </w:rPr>
        <w:t xml:space="preserve">Арифметические действия </w:t>
      </w:r>
    </w:p>
    <w:p w:rsidR="00C3408B" w:rsidRDefault="002C7D5B">
      <w:pPr>
        <w:ind w:left="1013" w:right="848"/>
      </w:pPr>
      <w: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p w:rsidR="00C3408B" w:rsidRDefault="002C7D5B">
      <w:pPr>
        <w:ind w:left="1013" w:right="854"/>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rsidR="00C3408B" w:rsidRDefault="002C7D5B">
      <w:pPr>
        <w:ind w:left="1013" w:right="15"/>
      </w:pPr>
      <w:r>
        <w:t xml:space="preserve">Равенство, содержащее неизвестный компонент арифметического действия: запись, нахождение неизвестного компонента. </w:t>
      </w:r>
    </w:p>
    <w:p w:rsidR="00C3408B" w:rsidRDefault="002C7D5B">
      <w:pPr>
        <w:ind w:left="1013" w:right="15"/>
      </w:pPr>
      <w:r>
        <w:t xml:space="preserve">Умножение и деление величины на однозначное число. </w:t>
      </w:r>
    </w:p>
    <w:p w:rsidR="00C3408B" w:rsidRDefault="002C7D5B">
      <w:pPr>
        <w:spacing w:after="16"/>
        <w:ind w:left="1026" w:right="9"/>
      </w:pPr>
      <w:r>
        <w:rPr>
          <w:b/>
        </w:rPr>
        <w:t xml:space="preserve">Текстовые задачи </w:t>
      </w:r>
    </w:p>
    <w:p w:rsidR="00C3408B" w:rsidRDefault="002C7D5B">
      <w:pPr>
        <w:ind w:left="1013" w:right="838"/>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объѐм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расчѐта количества, расхода, изменения. Задачи на нахождение доли величины, величины по еѐ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r>
        <w:rPr>
          <w:b/>
        </w:rPr>
        <w:t xml:space="preserve">Пространственные отношения и геометрические фигуры </w:t>
      </w:r>
      <w:r>
        <w:t xml:space="preserve">Наглядные представления о симметрии. </w:t>
      </w:r>
    </w:p>
    <w:p w:rsidR="00C3408B" w:rsidRDefault="002C7D5B">
      <w:pPr>
        <w:ind w:left="1013" w:right="224"/>
      </w:pPr>
      <w: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3408B" w:rsidRDefault="002C7D5B">
      <w:pPr>
        <w:ind w:left="1013" w:right="15"/>
      </w:pPr>
      <w:r>
        <w:t xml:space="preserve">Конструирование: разбиение фигуры на прямоугольники (квадраты), составление фигур из прямоугольников или квадратов. </w:t>
      </w:r>
    </w:p>
    <w:p w:rsidR="00C3408B" w:rsidRDefault="002C7D5B">
      <w:pPr>
        <w:ind w:left="1013" w:right="15"/>
      </w:pPr>
      <w:r>
        <w:t xml:space="preserve">Периметр, площадь фигуры, составленной из двух – трѐх прямоугольников (квадратов). </w:t>
      </w:r>
    </w:p>
    <w:p w:rsidR="00C3408B" w:rsidRDefault="002C7D5B">
      <w:pPr>
        <w:spacing w:after="16"/>
        <w:ind w:left="1026" w:right="9"/>
      </w:pPr>
      <w:r>
        <w:rPr>
          <w:b/>
        </w:rPr>
        <w:t xml:space="preserve">Математическая информация </w:t>
      </w:r>
    </w:p>
    <w:p w:rsidR="00C3408B" w:rsidRDefault="002C7D5B">
      <w:pPr>
        <w:ind w:left="1013" w:right="15"/>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C3408B" w:rsidRDefault="002C7D5B">
      <w:pPr>
        <w:ind w:left="1013" w:right="845"/>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rsidR="00C3408B" w:rsidRDefault="002C7D5B">
      <w:pPr>
        <w:ind w:left="1013" w:right="851"/>
      </w:pPr>
      <w:r>
        <w:t xml:space="preserve">Доступные электронные средства обучения, пособия, тренажѐры,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w:t>
      </w:r>
    </w:p>
    <w:p w:rsidR="00C3408B" w:rsidRDefault="002C7D5B">
      <w:pPr>
        <w:spacing w:after="266"/>
        <w:ind w:left="1013" w:right="15"/>
      </w:pPr>
      <w:r>
        <w:t xml:space="preserve">Алгоритмы решения изученных учебных и практических задач. </w:t>
      </w:r>
    </w:p>
    <w:p w:rsidR="00C3408B" w:rsidRDefault="002C7D5B">
      <w:pPr>
        <w:spacing w:after="16"/>
        <w:ind w:left="1146" w:right="9"/>
      </w:pPr>
      <w:r>
        <w:rPr>
          <w:b/>
        </w:rPr>
        <w:t xml:space="preserve">УНИВЕРСАЛЬНЫЕ УЧЕБНЫЕ ДЕЙСТВИЯ </w:t>
      </w:r>
    </w:p>
    <w:p w:rsidR="00C3408B" w:rsidRDefault="002C7D5B">
      <w:pPr>
        <w:ind w:left="1013" w:right="854"/>
      </w:pPr>
      <w: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Познавательные универсальные учебные действия </w:t>
      </w:r>
    </w:p>
    <w:p w:rsidR="00C3408B" w:rsidRDefault="002C7D5B">
      <w:pPr>
        <w:ind w:left="1003" w:right="854" w:firstLine="120"/>
      </w:pPr>
      <w:r>
        <w:rPr>
          <w:b/>
        </w:rPr>
        <w:t xml:space="preserve">Базовые логические и исследовательские действия: </w:t>
      </w:r>
      <w:r>
        <w:t xml:space="preserve">ориентироваться в изученной математической терминологии, использовать еѐ в </w:t>
      </w:r>
    </w:p>
    <w:p w:rsidR="00C3408B" w:rsidRDefault="002C7D5B">
      <w:pPr>
        <w:ind w:left="1013" w:right="876"/>
      </w:pPr>
      <w:r>
        <w:t xml:space="preserve">высказываниях и рассуждениях; сравнивать математические объекты (числа, величины, геометрические фигуры), </w:t>
      </w:r>
    </w:p>
    <w:p w:rsidR="00C3408B" w:rsidRDefault="002C7D5B">
      <w:pPr>
        <w:ind w:left="1013" w:right="15"/>
      </w:pPr>
      <w:r>
        <w:t xml:space="preserve">записывать признак сравнения; </w:t>
      </w:r>
    </w:p>
    <w:p w:rsidR="00C3408B" w:rsidRDefault="002C7D5B">
      <w:pPr>
        <w:ind w:left="1013" w:right="15"/>
      </w:pPr>
      <w:r>
        <w:t xml:space="preserve">выбирать метод решения математической задачи (алгоритм действия, приѐм вычисления, </w:t>
      </w:r>
    </w:p>
    <w:p w:rsidR="00C3408B" w:rsidRDefault="002C7D5B">
      <w:pPr>
        <w:ind w:left="1013" w:right="15"/>
      </w:pPr>
      <w:r>
        <w:t xml:space="preserve">способ решения, моделирование ситуации, перебор вариантов); </w:t>
      </w:r>
    </w:p>
    <w:p w:rsidR="00C3408B" w:rsidRDefault="002C7D5B">
      <w:pPr>
        <w:ind w:left="1013" w:right="950"/>
      </w:pPr>
      <w:r>
        <w:t xml:space="preserve">находить модели изученных геометрических фигур в окружающем мире; конструировать геометрическую фигуру, обладающую заданным свойством (отрезок </w:t>
      </w:r>
    </w:p>
    <w:p w:rsidR="00C3408B" w:rsidRDefault="002C7D5B">
      <w:pPr>
        <w:ind w:left="1013" w:right="15"/>
      </w:pPr>
      <w:r>
        <w:t xml:space="preserve">заданной длины, ломаная определѐнной длины, квадрат с заданным периметром); классифицировать объекты по 1–2 выбранным признакам; </w:t>
      </w:r>
    </w:p>
    <w:p w:rsidR="00C3408B" w:rsidRDefault="002C7D5B">
      <w:pPr>
        <w:ind w:left="1013" w:right="15"/>
      </w:pPr>
      <w:r>
        <w:t xml:space="preserve">составлять модель математической задачи, проверять еѐ соответствие условиям задачи; </w:t>
      </w:r>
    </w:p>
    <w:p w:rsidR="00C3408B" w:rsidRDefault="002C7D5B">
      <w:pPr>
        <w:ind w:left="1013" w:right="873"/>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rsidR="00C3408B" w:rsidRDefault="002C7D5B">
      <w:pPr>
        <w:ind w:left="1003" w:right="5589" w:firstLine="120"/>
      </w:pPr>
      <w:r>
        <w:rPr>
          <w:b/>
        </w:rPr>
        <w:t xml:space="preserve">Работа с информацией: </w:t>
      </w:r>
      <w:r>
        <w:t xml:space="preserve">представлять информацию в разных формах; </w:t>
      </w:r>
    </w:p>
    <w:p w:rsidR="00C3408B" w:rsidRDefault="002C7D5B">
      <w:pPr>
        <w:ind w:left="1013" w:right="15"/>
      </w:pPr>
      <w:r>
        <w:t xml:space="preserve">извлекать и интерпретировать информацию, представленную в таблице, на диаграмме; </w:t>
      </w:r>
    </w:p>
    <w:p w:rsidR="00C3408B" w:rsidRDefault="002C7D5B">
      <w:pPr>
        <w:ind w:left="1013" w:right="15"/>
      </w:pPr>
      <w:r>
        <w:t xml:space="preserve">использовать справочную литературу для поиска информации, в том числе Интернет (в условиях контролируемого выхода). </w:t>
      </w:r>
    </w:p>
    <w:p w:rsidR="00C3408B" w:rsidRDefault="002C7D5B">
      <w:pPr>
        <w:spacing w:after="0" w:line="259" w:lineRule="auto"/>
        <w:ind w:left="0" w:firstLine="0"/>
        <w:jc w:val="left"/>
      </w:pPr>
      <w:r>
        <w:t xml:space="preserve"> </w:t>
      </w:r>
    </w:p>
    <w:p w:rsidR="00C3408B" w:rsidRDefault="002C7D5B">
      <w:pPr>
        <w:ind w:left="1003" w:right="1101" w:firstLine="144"/>
      </w:pPr>
      <w:r>
        <w:rPr>
          <w:b/>
        </w:rPr>
        <w:lastRenderedPageBreak/>
        <w:t xml:space="preserve">Коммуникативные универсальные учебные действия Общение: </w:t>
      </w:r>
      <w:r>
        <w:t xml:space="preserve">использовать математическую терминологию для записи решения предметной или практической задачи; </w:t>
      </w:r>
    </w:p>
    <w:p w:rsidR="00C3408B" w:rsidRDefault="002C7D5B">
      <w:pPr>
        <w:ind w:left="1013" w:right="15"/>
      </w:pPr>
      <w:r>
        <w:t xml:space="preserve">приводить примеры и контрпримеры для подтверждения или опровержения вывода, </w:t>
      </w:r>
    </w:p>
    <w:p w:rsidR="00C3408B" w:rsidRDefault="002C7D5B">
      <w:pPr>
        <w:ind w:left="1013" w:right="15"/>
      </w:pPr>
      <w:r>
        <w:t xml:space="preserve">гипотезы; </w:t>
      </w:r>
    </w:p>
    <w:p w:rsidR="00C3408B" w:rsidRDefault="002C7D5B">
      <w:pPr>
        <w:ind w:left="1013" w:right="15"/>
      </w:pPr>
      <w:r>
        <w:t xml:space="preserve">конструировать, читать числовое выражение; </w:t>
      </w:r>
    </w:p>
    <w:p w:rsidR="00C3408B" w:rsidRDefault="002C7D5B">
      <w:pPr>
        <w:ind w:left="1013" w:right="15"/>
      </w:pPr>
      <w:r>
        <w:t xml:space="preserve">описывать практическую ситуацию с использованием изученной терминологии; </w:t>
      </w:r>
    </w:p>
    <w:p w:rsidR="00C3408B" w:rsidRDefault="002C7D5B">
      <w:pPr>
        <w:ind w:left="1013" w:right="912"/>
      </w:pPr>
      <w:r>
        <w:t xml:space="preserve">характеризовать математические объекты, явления и события с помощью изученных величин; составлять инструкцию, записывать рассуждение; инициировать обсуждение разных способов выполнения задания, поиск ошибок в решении. </w:t>
      </w:r>
    </w:p>
    <w:p w:rsidR="00C3408B" w:rsidRDefault="002C7D5B">
      <w:pPr>
        <w:spacing w:after="0" w:line="259" w:lineRule="auto"/>
        <w:ind w:left="0" w:firstLine="0"/>
        <w:jc w:val="left"/>
      </w:pPr>
      <w:r>
        <w:t xml:space="preserve"> </w:t>
      </w:r>
    </w:p>
    <w:p w:rsidR="00C3408B" w:rsidRDefault="002C7D5B">
      <w:pPr>
        <w:spacing w:after="16"/>
        <w:ind w:left="1016" w:right="884" w:firstLine="120"/>
      </w:pPr>
      <w:r>
        <w:rPr>
          <w:b/>
        </w:rPr>
        <w:t xml:space="preserve">Регулятивные универсальные учебные действия Самоорганизация и самоконтроль: </w:t>
      </w:r>
      <w:r>
        <w:t xml:space="preserve">контролировать правильность и полноту выполнения алгоритма арифметического </w:t>
      </w:r>
    </w:p>
    <w:p w:rsidR="00C3408B" w:rsidRDefault="002C7D5B">
      <w:pPr>
        <w:ind w:left="1013" w:right="846"/>
      </w:pPr>
      <w:r>
        <w:t xml:space="preserve">действия, решения текстовой задачи, построения геометрической фигуры, измерения; самостоятельно выполнять прикидку и оценку результата измерений; находить, исправлять, прогнозировать ошибки и трудности в решении учебной задачи. </w:t>
      </w:r>
      <w:r>
        <w:rPr>
          <w:b/>
        </w:rPr>
        <w:t xml:space="preserve">Совместная деятельность: </w:t>
      </w: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C3408B" w:rsidRDefault="002C7D5B">
      <w:pPr>
        <w:ind w:left="1013" w:right="844"/>
      </w:pPr>
      <w:r>
        <w:t xml:space="preserve">договариваться с одноклассниками в ходе организации проектной работы с величинами (составление расписания, подсчѐт денег, оценка стоимости и покупки, приближѐнная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расчѐт и разметка, прикидка и оценка конечного результата). </w:t>
      </w:r>
      <w:r>
        <w:br w:type="page"/>
      </w:r>
    </w:p>
    <w:p w:rsidR="00C3408B" w:rsidRDefault="002C7D5B">
      <w:pPr>
        <w:spacing w:after="266"/>
        <w:ind w:left="1122" w:right="457"/>
      </w:pPr>
      <w:r>
        <w:rPr>
          <w:b/>
        </w:rPr>
        <w:lastRenderedPageBreak/>
        <w:t xml:space="preserve">ПЛАНИРУЕМЫЕ РЕЗУЛЬТАТЫ ОСВОЕНИЯ ПРОГРАММЫ ПО МАТЕМАТИКЕ НА УРОВНЕ НАЧАЛЬНОГО ОБЩЕГО ОБРАЗОВАНИЯ </w:t>
      </w:r>
    </w:p>
    <w:p w:rsidR="00C3408B" w:rsidRDefault="002C7D5B">
      <w:pPr>
        <w:spacing w:after="260"/>
        <w:ind w:left="1146" w:right="9"/>
      </w:pPr>
      <w:r>
        <w:rPr>
          <w:b/>
        </w:rPr>
        <w:t xml:space="preserve">ЛИЧНОСТНЫЕ РЕЗУЛЬТАТЫ </w:t>
      </w:r>
    </w:p>
    <w:p w:rsidR="00C3408B" w:rsidRDefault="002C7D5B">
      <w:pPr>
        <w:ind w:left="1013" w:right="837"/>
      </w:pPr>
      <w: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ind w:left="1013" w:right="847"/>
      </w:pPr>
      <w: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w:t>
      </w:r>
    </w:p>
    <w:p w:rsidR="00C3408B" w:rsidRDefault="002C7D5B">
      <w:pPr>
        <w:ind w:left="1013" w:right="15"/>
      </w:pPr>
      <w:r>
        <w:t xml:space="preserve">применять правила совместной деятельности со сверстниками, проявлять способность </w:t>
      </w:r>
    </w:p>
    <w:p w:rsidR="00C3408B" w:rsidRDefault="002C7D5B">
      <w:pPr>
        <w:ind w:left="1013" w:right="15"/>
      </w:pPr>
      <w:r>
        <w:t xml:space="preserve">договариваться, лидировать, следовать указаниям, осознавать личную ответственность и объективно оценивать свой вклад в общий результат; </w:t>
      </w:r>
    </w:p>
    <w:p w:rsidR="00C3408B" w:rsidRDefault="002C7D5B">
      <w:pPr>
        <w:ind w:left="1013" w:right="15"/>
      </w:pPr>
      <w:r>
        <w:t xml:space="preserve">осваивать навыки организации безопасного поведения в информационной среде; </w:t>
      </w:r>
    </w:p>
    <w:p w:rsidR="00C3408B" w:rsidRDefault="002C7D5B">
      <w:pPr>
        <w:ind w:left="1013" w:right="881"/>
      </w:pPr>
      <w: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rsidR="00C3408B" w:rsidRDefault="002C7D5B">
      <w:pPr>
        <w:ind w:left="1013" w:right="856"/>
      </w:pPr>
      <w: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w:t>
      </w:r>
    </w:p>
    <w:p w:rsidR="00C3408B" w:rsidRDefault="002C7D5B">
      <w:pPr>
        <w:ind w:left="1013" w:right="15"/>
      </w:pPr>
      <w:r>
        <w:t xml:space="preserve">оценивать практические и учебные ситуации с точки зрения возможности применения </w:t>
      </w:r>
    </w:p>
    <w:p w:rsidR="00C3408B" w:rsidRDefault="002C7D5B">
      <w:pPr>
        <w:ind w:left="1013" w:right="886"/>
      </w:pPr>
      <w:r>
        <w:t xml:space="preserve">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w:t>
      </w:r>
    </w:p>
    <w:p w:rsidR="00C3408B" w:rsidRDefault="002C7D5B">
      <w:pPr>
        <w:ind w:left="1013" w:right="15"/>
      </w:pPr>
      <w:r>
        <w:t xml:space="preserve">и самостоятельно выбранных учебных проблем, задач. </w:t>
      </w:r>
    </w:p>
    <w:p w:rsidR="00C3408B" w:rsidRDefault="002C7D5B">
      <w:pPr>
        <w:spacing w:after="0" w:line="259" w:lineRule="auto"/>
        <w:ind w:left="0" w:firstLine="0"/>
        <w:jc w:val="left"/>
      </w:pPr>
      <w:r>
        <w:t xml:space="preserve"> </w:t>
      </w:r>
    </w:p>
    <w:p w:rsidR="00C3408B" w:rsidRDefault="002C7D5B">
      <w:pPr>
        <w:spacing w:after="257"/>
        <w:ind w:left="1146" w:right="9"/>
      </w:pPr>
      <w:r>
        <w:rPr>
          <w:b/>
        </w:rPr>
        <w:t xml:space="preserve">МЕТАПРЕДМЕТНЫЕ РЕЗУЛЬТАТЫ </w:t>
      </w:r>
    </w:p>
    <w:p w:rsidR="00C3408B" w:rsidRDefault="002C7D5B">
      <w:pPr>
        <w:ind w:left="1013" w:right="849"/>
      </w:pPr>
      <w:r>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408B" w:rsidRDefault="002C7D5B">
      <w:pPr>
        <w:ind w:left="1003" w:right="896" w:firstLine="120"/>
      </w:pPr>
      <w:r>
        <w:rPr>
          <w:b/>
        </w:rPr>
        <w:t xml:space="preserve">Познавательные универсальные учебные действия Базовые логические действия: </w:t>
      </w:r>
      <w:r>
        <w:t xml:space="preserve">устанавливать связи и зависимости между математическими объектами («часть-целое», </w:t>
      </w:r>
    </w:p>
    <w:p w:rsidR="00C3408B" w:rsidRDefault="002C7D5B">
      <w:pPr>
        <w:ind w:left="1013" w:right="861"/>
      </w:pPr>
      <w:r>
        <w:t xml:space="preserve">«причина-следствие», протяжѐнность); применять базовые логические универсальные действия: сравнение, анализ, классификация </w:t>
      </w:r>
    </w:p>
    <w:p w:rsidR="00C3408B" w:rsidRDefault="002C7D5B">
      <w:pPr>
        <w:ind w:left="1013" w:right="957"/>
      </w:pPr>
      <w:r>
        <w:t xml:space="preserve">(группировка), обобщение; приобретать практические графические и измерительные навыки для успешного решения </w:t>
      </w:r>
    </w:p>
    <w:p w:rsidR="00C3408B" w:rsidRDefault="002C7D5B">
      <w:pPr>
        <w:ind w:left="1013" w:right="887"/>
      </w:pPr>
      <w:r>
        <w:t xml:space="preserve">учебных и житейских задач; представлять текстовую задачу, еѐ решение в виде модели, схемы, арифметической записи, </w:t>
      </w:r>
    </w:p>
    <w:p w:rsidR="00C3408B" w:rsidRDefault="002C7D5B">
      <w:pPr>
        <w:ind w:left="1013" w:right="15"/>
      </w:pPr>
      <w:r>
        <w:t xml:space="preserve">текста в соответствии с предложенной учебной проблемой. </w:t>
      </w:r>
    </w:p>
    <w:p w:rsidR="00C3408B" w:rsidRDefault="002C7D5B">
      <w:pPr>
        <w:spacing w:after="16"/>
        <w:ind w:left="1146" w:right="9"/>
      </w:pPr>
      <w:r>
        <w:rPr>
          <w:b/>
        </w:rPr>
        <w:t xml:space="preserve">Базовые исследовательские действия: </w:t>
      </w:r>
    </w:p>
    <w:p w:rsidR="00C3408B" w:rsidRDefault="002C7D5B">
      <w:pPr>
        <w:ind w:left="1013" w:right="15"/>
      </w:pPr>
      <w:r>
        <w:lastRenderedPageBreak/>
        <w:t xml:space="preserve">проявлять способность ориентироваться в учебном материале разных разделов курса </w:t>
      </w:r>
    </w:p>
    <w:p w:rsidR="00C3408B" w:rsidRDefault="002C7D5B">
      <w:pPr>
        <w:ind w:left="1013" w:right="15"/>
      </w:pPr>
      <w:r>
        <w:t xml:space="preserve">математики; </w:t>
      </w:r>
    </w:p>
    <w:p w:rsidR="00C3408B" w:rsidRDefault="002C7D5B">
      <w:pPr>
        <w:ind w:left="1013" w:right="15"/>
      </w:pPr>
      <w:r>
        <w:t xml:space="preserve">понимать и использовать математическую терминологию: различать, характеризовать, </w:t>
      </w:r>
    </w:p>
    <w:p w:rsidR="00C3408B" w:rsidRDefault="002C7D5B">
      <w:pPr>
        <w:spacing w:line="236" w:lineRule="auto"/>
        <w:ind w:left="1011" w:right="875"/>
        <w:jc w:val="left"/>
      </w:pPr>
      <w:r>
        <w:t xml:space="preserve">использовать для решения учебных и практических задач; применять изученные методы познания (измерение, моделирование, перебор вариантов). </w:t>
      </w:r>
      <w:r>
        <w:rPr>
          <w:b/>
        </w:rPr>
        <w:t xml:space="preserve">Работа с информацией: </w:t>
      </w:r>
      <w:r>
        <w:t xml:space="preserve">находить и использовать </w:t>
      </w:r>
      <w:r>
        <w:tab/>
        <w:t xml:space="preserve">для решения учебных задач текстовую, </w:t>
      </w:r>
      <w:r>
        <w:tab/>
        <w:t xml:space="preserve">графическую </w:t>
      </w:r>
    </w:p>
    <w:p w:rsidR="00C3408B" w:rsidRDefault="002C7D5B">
      <w:pPr>
        <w:ind w:left="1013" w:right="15"/>
      </w:pPr>
      <w:r>
        <w:t xml:space="preserve">информацию в разных источниках информационной среды; </w:t>
      </w:r>
    </w:p>
    <w:p w:rsidR="00C3408B" w:rsidRDefault="002C7D5B">
      <w:pPr>
        <w:ind w:left="1013" w:right="15"/>
      </w:pPr>
      <w:r>
        <w:t xml:space="preserve">читать, интерпретировать графически представленную информацию (схему, таблицу, </w:t>
      </w:r>
    </w:p>
    <w:p w:rsidR="00C3408B" w:rsidRDefault="002C7D5B">
      <w:pPr>
        <w:ind w:left="1013" w:right="15"/>
      </w:pPr>
      <w:r>
        <w:t xml:space="preserve">диаграмму, другую модель); </w:t>
      </w:r>
    </w:p>
    <w:p w:rsidR="00C3408B" w:rsidRDefault="002C7D5B">
      <w:pPr>
        <w:ind w:left="1013" w:right="15"/>
      </w:pPr>
      <w:r>
        <w:t xml:space="preserve">представлять информацию в заданной форме (дополнять таблицу, текст), формулировать </w:t>
      </w:r>
    </w:p>
    <w:p w:rsidR="00C3408B" w:rsidRDefault="002C7D5B">
      <w:pPr>
        <w:ind w:left="1013" w:right="1058"/>
      </w:pPr>
      <w:r>
        <w:t xml:space="preserve">утверждение по образцу, в соответствии с требованиями учебной задачи; принимать правила, безопасно использовать предлагаемые электронные средства и </w:t>
      </w:r>
    </w:p>
    <w:p w:rsidR="00C3408B" w:rsidRDefault="002C7D5B">
      <w:pPr>
        <w:ind w:left="1013" w:right="15"/>
      </w:pPr>
      <w:r>
        <w:t xml:space="preserve">источники информации. </w:t>
      </w:r>
    </w:p>
    <w:p w:rsidR="00C3408B" w:rsidRDefault="002C7D5B">
      <w:pPr>
        <w:spacing w:after="16"/>
        <w:ind w:left="1146" w:right="3116"/>
      </w:pPr>
      <w:r>
        <w:rPr>
          <w:b/>
        </w:rPr>
        <w:t xml:space="preserve">Коммуникативные универсальные учебные действия Общение: </w:t>
      </w:r>
    </w:p>
    <w:p w:rsidR="00C3408B" w:rsidRDefault="002C7D5B">
      <w:pPr>
        <w:ind w:left="1013" w:right="1099"/>
      </w:pPr>
      <w:r>
        <w:t xml:space="preserve">конструировать утверждения, проверять их истинность; использовать текст задания для объяснения способа и хода решения математической </w:t>
      </w:r>
    </w:p>
    <w:p w:rsidR="00C3408B" w:rsidRDefault="002C7D5B">
      <w:pPr>
        <w:ind w:left="1013" w:right="15"/>
      </w:pPr>
      <w:r>
        <w:t xml:space="preserve">задачи; </w:t>
      </w:r>
    </w:p>
    <w:p w:rsidR="00C3408B" w:rsidRDefault="002C7D5B">
      <w:pPr>
        <w:ind w:left="1013" w:right="2663"/>
      </w:pPr>
      <w:r>
        <w:t xml:space="preserve">комментировать процесс вычисления, построения, решения; объяснять полученный ответ с использованием изученной терминологии; </w:t>
      </w:r>
    </w:p>
    <w:p w:rsidR="00C3408B" w:rsidRDefault="002C7D5B">
      <w:pPr>
        <w:ind w:left="1013" w:right="15"/>
      </w:pPr>
      <w:r>
        <w:t xml:space="preserve">в процессе диалогов по обсуждению изученного материала – задавать вопросы, </w:t>
      </w:r>
    </w:p>
    <w:p w:rsidR="00C3408B" w:rsidRDefault="002C7D5B">
      <w:pPr>
        <w:ind w:left="1013" w:right="221"/>
      </w:pPr>
      <w:r>
        <w:t xml:space="preserve">высказывать суждения, оценивать выступления участников, приводить доказательства своей правоты, проявлять этику общения; </w:t>
      </w:r>
    </w:p>
    <w:p w:rsidR="00C3408B" w:rsidRDefault="002C7D5B">
      <w:pPr>
        <w:ind w:left="1013" w:right="15"/>
      </w:pPr>
      <w: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w:t>
      </w:r>
    </w:p>
    <w:p w:rsidR="00C3408B" w:rsidRDefault="002C7D5B">
      <w:pPr>
        <w:spacing w:line="236" w:lineRule="auto"/>
        <w:ind w:left="1011" w:right="849"/>
        <w:jc w:val="left"/>
      </w:pPr>
      <w:r>
        <w:t xml:space="preserve">(например, измерение длины отрезка); ориентироваться в алгоритмах: воспроизводить, дополнять, исправлять деформированные; самостоятельно составлять тексты заданий, аналогичные типовым изученным. </w:t>
      </w:r>
    </w:p>
    <w:p w:rsidR="00C3408B" w:rsidRDefault="002C7D5B">
      <w:pPr>
        <w:spacing w:after="16"/>
        <w:ind w:left="1146" w:right="2657"/>
      </w:pPr>
      <w:r>
        <w:rPr>
          <w:b/>
        </w:rPr>
        <w:t xml:space="preserve">Регулятивные универсальные учебные действия Самоорганизация: </w:t>
      </w:r>
    </w:p>
    <w:p w:rsidR="00C3408B" w:rsidRDefault="002C7D5B">
      <w:pPr>
        <w:ind w:left="1013" w:right="15"/>
      </w:pPr>
      <w:r>
        <w:t xml:space="preserve">планировать действия по решению учебной задачи для получения результата; </w:t>
      </w:r>
    </w:p>
    <w:p w:rsidR="00C3408B" w:rsidRDefault="002C7D5B">
      <w:pPr>
        <w:ind w:left="1013" w:right="896"/>
      </w:pPr>
      <w:r>
        <w:t xml:space="preserve">планировать этапы предстоящей работы, определять последовательность учебных действий; выполнять правила безопасного использования электронных средств, предлагаемых в </w:t>
      </w:r>
    </w:p>
    <w:p w:rsidR="00C3408B" w:rsidRDefault="002C7D5B">
      <w:pPr>
        <w:ind w:left="1013" w:right="15"/>
      </w:pPr>
      <w:r>
        <w:t xml:space="preserve">процессе обучения. </w:t>
      </w:r>
    </w:p>
    <w:p w:rsidR="00C3408B" w:rsidRDefault="002C7D5B">
      <w:pPr>
        <w:spacing w:after="16"/>
        <w:ind w:left="1146" w:right="9"/>
      </w:pPr>
      <w:r>
        <w:rPr>
          <w:b/>
        </w:rPr>
        <w:t xml:space="preserve">Самоконтроль: </w:t>
      </w:r>
    </w:p>
    <w:p w:rsidR="00C3408B" w:rsidRDefault="002C7D5B">
      <w:pPr>
        <w:ind w:left="1013" w:right="2311"/>
      </w:pPr>
      <w:r>
        <w:t xml:space="preserve">осуществлять контроль процесса и результата своей деятельности; выбирать и при необходимости корректировать способы действий; </w:t>
      </w:r>
    </w:p>
    <w:p w:rsidR="00C3408B" w:rsidRDefault="002C7D5B">
      <w:pPr>
        <w:ind w:left="1013" w:right="15"/>
      </w:pPr>
      <w:r>
        <w:t xml:space="preserve">находить ошибки в своей работе, устанавливать их причины, вести поиск путей </w:t>
      </w:r>
    </w:p>
    <w:p w:rsidR="00C3408B" w:rsidRDefault="002C7D5B">
      <w:pPr>
        <w:ind w:left="1013" w:right="15"/>
      </w:pPr>
      <w:r>
        <w:t xml:space="preserve">преодоления ошибок; </w:t>
      </w:r>
    </w:p>
    <w:p w:rsidR="00C3408B" w:rsidRDefault="002C7D5B">
      <w:pPr>
        <w:ind w:left="1013" w:right="85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w:t>
      </w:r>
      <w:r>
        <w:rPr>
          <w:b/>
        </w:rPr>
        <w:t xml:space="preserve">Совместная деятельность: </w:t>
      </w: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w:t>
      </w:r>
    </w:p>
    <w:p w:rsidR="00C3408B" w:rsidRDefault="002C7D5B">
      <w:pPr>
        <w:ind w:left="1013" w:right="853"/>
      </w:pPr>
      <w: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rsidR="00C3408B" w:rsidRDefault="002C7D5B">
      <w:pPr>
        <w:spacing w:after="0" w:line="259" w:lineRule="auto"/>
        <w:ind w:left="0" w:firstLine="0"/>
        <w:jc w:val="left"/>
      </w:pPr>
      <w:r>
        <w:t xml:space="preserve"> </w:t>
      </w:r>
    </w:p>
    <w:p w:rsidR="00C3408B" w:rsidRDefault="002C7D5B">
      <w:pPr>
        <w:spacing w:after="16"/>
        <w:ind w:left="1146" w:right="9"/>
      </w:pPr>
      <w:r>
        <w:rPr>
          <w:b/>
        </w:rPr>
        <w:lastRenderedPageBreak/>
        <w:t xml:space="preserve">ПРЕДМЕТНЫЕ РЕЗУЛЬТАТЫ </w:t>
      </w:r>
    </w:p>
    <w:p w:rsidR="00C3408B" w:rsidRDefault="002C7D5B">
      <w:pPr>
        <w:ind w:left="1013" w:right="15"/>
      </w:pPr>
      <w:r>
        <w:t xml:space="preserve">К концу обучения в </w:t>
      </w:r>
      <w:r>
        <w:rPr>
          <w:b/>
        </w:rPr>
        <w:t xml:space="preserve">1 классе </w:t>
      </w:r>
      <w:r>
        <w:t xml:space="preserve">обучающийся получит следующие предметные результаты по отдельным темам программы по математике: </w:t>
      </w:r>
    </w:p>
    <w:p w:rsidR="00C3408B" w:rsidRDefault="002C7D5B">
      <w:pPr>
        <w:ind w:left="1013" w:right="15"/>
      </w:pPr>
      <w:r>
        <w:t xml:space="preserve">читать, записывать, сравнивать, упорядочивать числа от 0 до 20; </w:t>
      </w:r>
    </w:p>
    <w:p w:rsidR="00C3408B" w:rsidRDefault="002C7D5B">
      <w:pPr>
        <w:ind w:left="1013" w:right="1144"/>
      </w:pPr>
      <w:r>
        <w:t xml:space="preserve">пересчитывать различные объекты, устанавливать порядковый номер объекта; находить числа, большие или меньшие данного числа на заданное число; </w:t>
      </w:r>
    </w:p>
    <w:p w:rsidR="00C3408B" w:rsidRDefault="002C7D5B">
      <w:pPr>
        <w:ind w:left="1013" w:right="15"/>
      </w:pPr>
      <w:r>
        <w:t xml:space="preserve">выполнять арифметические действия сложения и вычитания в пределах 20 (устно и </w:t>
      </w:r>
    </w:p>
    <w:p w:rsidR="00C3408B" w:rsidRDefault="002C7D5B">
      <w:pPr>
        <w:ind w:left="1013" w:right="897"/>
      </w:pPr>
      <w:r>
        <w:t xml:space="preserve">письменно) без перехода через десяток; называть и различать компоненты действий сложения (слагаемые, сумма) и вычитания </w:t>
      </w:r>
    </w:p>
    <w:p w:rsidR="00C3408B" w:rsidRDefault="002C7D5B">
      <w:pPr>
        <w:ind w:left="1013" w:right="1103"/>
      </w:pPr>
      <w:r>
        <w:t xml:space="preserve">(уменьшаемое, вычитаемое, разность); решать текстовые задачи в одно действие на сложение и вычитание: выделять условие и </w:t>
      </w:r>
    </w:p>
    <w:p w:rsidR="00C3408B" w:rsidRDefault="002C7D5B">
      <w:pPr>
        <w:ind w:left="1013" w:right="15"/>
      </w:pPr>
      <w:r>
        <w:t xml:space="preserve">требование (вопрос); </w:t>
      </w:r>
    </w:p>
    <w:p w:rsidR="00C3408B" w:rsidRDefault="002C7D5B">
      <w:pPr>
        <w:ind w:left="1013" w:right="15"/>
      </w:pPr>
      <w:r>
        <w:t xml:space="preserve">сравнивать объекты по длине, устанавливая между ними соотношение «длиннее-короче», </w:t>
      </w:r>
    </w:p>
    <w:p w:rsidR="00C3408B" w:rsidRDefault="002C7D5B">
      <w:pPr>
        <w:ind w:left="1013" w:right="1099"/>
      </w:pPr>
      <w:r>
        <w:t xml:space="preserve">«выше-ниже», «шире-уже»; измерять длину отрезка (в см), чертить отрезок заданной длины; различать число и цифру; распознавать геометрические фигуры: круг, треугольник, прямоугольник (квадрат), </w:t>
      </w:r>
    </w:p>
    <w:p w:rsidR="00C3408B" w:rsidRDefault="002C7D5B">
      <w:pPr>
        <w:ind w:left="1013" w:right="15"/>
      </w:pPr>
      <w:r>
        <w:t xml:space="preserve">отрезок; </w:t>
      </w:r>
    </w:p>
    <w:p w:rsidR="00C3408B" w:rsidRDefault="002C7D5B">
      <w:pPr>
        <w:ind w:left="1013" w:right="15"/>
      </w:pPr>
      <w:r>
        <w:t xml:space="preserve">устанавливать между объектами соотношения: «слева-справа», «спереди-сзади», между; </w:t>
      </w:r>
    </w:p>
    <w:p w:rsidR="00C3408B" w:rsidRDefault="002C7D5B">
      <w:pPr>
        <w:ind w:left="1013" w:right="121"/>
      </w:pPr>
      <w:r>
        <w:t xml:space="preserve">распознавать верные (истинные) и неверные (ложные) утверждения относительно заданного набора объектов/предметов; </w:t>
      </w:r>
    </w:p>
    <w:p w:rsidR="00C3408B" w:rsidRDefault="002C7D5B">
      <w:pPr>
        <w:ind w:left="1013" w:right="15"/>
      </w:pPr>
      <w:r>
        <w:t xml:space="preserve">группировать объекты по заданному признаку, находить и называть закономерности в ряду </w:t>
      </w:r>
    </w:p>
    <w:p w:rsidR="00C3408B" w:rsidRDefault="002C7D5B">
      <w:pPr>
        <w:ind w:left="1013" w:right="15"/>
      </w:pPr>
      <w:r>
        <w:t xml:space="preserve">объектов повседневной жизни; </w:t>
      </w:r>
    </w:p>
    <w:p w:rsidR="00C3408B" w:rsidRDefault="002C7D5B">
      <w:pPr>
        <w:ind w:left="1013" w:right="15"/>
      </w:pPr>
      <w:r>
        <w:t xml:space="preserve">различать строки и столбцы таблицы, вносить данное в таблицу, извлекать данное или </w:t>
      </w:r>
    </w:p>
    <w:p w:rsidR="00C3408B" w:rsidRDefault="002C7D5B">
      <w:pPr>
        <w:ind w:left="1013" w:right="3739"/>
      </w:pPr>
      <w:r>
        <w:t xml:space="preserve">данные из таблицы; сравнивать два объекта (числа, геометрические фигуры); распределять объекты на две группы по заданному основанию. </w:t>
      </w:r>
    </w:p>
    <w:p w:rsidR="00C3408B" w:rsidRDefault="002C7D5B">
      <w:pPr>
        <w:spacing w:line="236" w:lineRule="auto"/>
        <w:ind w:left="1011" w:right="963"/>
        <w:jc w:val="left"/>
      </w:pPr>
      <w:r>
        <w:t xml:space="preserve">К концу обучения во </w:t>
      </w:r>
      <w:r>
        <w:rPr>
          <w:b/>
        </w:rPr>
        <w:t xml:space="preserve">2 классе </w:t>
      </w:r>
      <w:r>
        <w:t xml:space="preserve">обучающийся получит следующие предметные результаты по отдельным темам программы по математике: читать, записывать, сравнивать, упорядочивать числа в пределах 100; находить число большее или меньшее данного числа на заданное число (в пределах 100), </w:t>
      </w:r>
    </w:p>
    <w:p w:rsidR="00C3408B" w:rsidRDefault="002C7D5B">
      <w:pPr>
        <w:ind w:left="1013" w:right="15"/>
      </w:pPr>
      <w:r>
        <w:t xml:space="preserve">большее данного числа в заданное число раз (в пределах 20); </w:t>
      </w:r>
    </w:p>
    <w:p w:rsidR="00C3408B" w:rsidRDefault="002C7D5B">
      <w:pPr>
        <w:ind w:left="1013" w:right="15"/>
      </w:pPr>
      <w:r>
        <w:t xml:space="preserve">устанавливать и соблюдать порядок при вычислении значения числового выражения (со </w:t>
      </w:r>
    </w:p>
    <w:p w:rsidR="00C3408B" w:rsidRDefault="002C7D5B">
      <w:pPr>
        <w:ind w:left="1013" w:right="892"/>
      </w:pPr>
      <w:r>
        <w:t xml:space="preserve">скобками или без скобок), содержащего действия сложения и вычитания в пределах 100;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деления (делимое, делитель, частное); </w:t>
      </w:r>
    </w:p>
    <w:p w:rsidR="00C3408B" w:rsidRDefault="002C7D5B">
      <w:pPr>
        <w:ind w:left="1013" w:right="15"/>
      </w:pPr>
      <w:r>
        <w:t xml:space="preserve">находить неизвестный компонент сложения, вычитания; </w:t>
      </w:r>
    </w:p>
    <w:p w:rsidR="00C3408B" w:rsidRDefault="002C7D5B">
      <w:pPr>
        <w:ind w:left="1013" w:right="15"/>
      </w:pPr>
      <w:r>
        <w:t xml:space="preserve">использовать при выполнении практических заданий единицы величин длины (сантиметр, </w:t>
      </w:r>
    </w:p>
    <w:p w:rsidR="00C3408B" w:rsidRDefault="002C7D5B">
      <w:pPr>
        <w:spacing w:line="236" w:lineRule="auto"/>
        <w:ind w:left="1011" w:right="213"/>
        <w:jc w:val="left"/>
      </w:pPr>
      <w:r>
        <w:t xml:space="preserve">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w:t>
      </w:r>
    </w:p>
    <w:p w:rsidR="00C3408B" w:rsidRDefault="002C7D5B">
      <w:pPr>
        <w:ind w:left="1013" w:right="15"/>
      </w:pPr>
      <w:r>
        <w:t xml:space="preserve">сравнивать величины длины, массы, времени, стоимости, устанавливая между ними соотношение «больше или меньше на»; </w:t>
      </w:r>
    </w:p>
    <w:p w:rsidR="00C3408B" w:rsidRDefault="002C7D5B">
      <w:pPr>
        <w:ind w:left="1013" w:right="848"/>
      </w:pPr>
      <w: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 </w:t>
      </w:r>
    </w:p>
    <w:p w:rsidR="00C3408B" w:rsidRDefault="002C7D5B">
      <w:pPr>
        <w:ind w:left="1013" w:right="15"/>
      </w:pPr>
      <w:r>
        <w:t xml:space="preserve">на бумаге в клетку изображать ломаную, многоугольник, чертить с помощью линейки или </w:t>
      </w:r>
    </w:p>
    <w:p w:rsidR="00C3408B" w:rsidRDefault="002C7D5B">
      <w:pPr>
        <w:ind w:left="1013" w:right="15"/>
      </w:pPr>
      <w:r>
        <w:t xml:space="preserve">угольника прямой угол, прямоугольник с заданными длинами сторон; </w:t>
      </w:r>
    </w:p>
    <w:p w:rsidR="00C3408B" w:rsidRDefault="002C7D5B">
      <w:pPr>
        <w:ind w:left="1013" w:right="844"/>
      </w:pPr>
      <w:r>
        <w:lastRenderedPageBreak/>
        <w:t xml:space="preserve">выполнять измерение длин реальных объектов с помощью линейки; находить длину ломаной, состоящей из двух-трѐх звеньев, периметр прямоугольника </w:t>
      </w:r>
    </w:p>
    <w:p w:rsidR="00C3408B" w:rsidRDefault="002C7D5B">
      <w:pPr>
        <w:ind w:left="1013" w:right="905"/>
      </w:pPr>
      <w:r>
        <w:t xml:space="preserve">(квадрата); распознавать верные (истинные) и неверные (ложные) утверждения со словами «все», </w:t>
      </w:r>
    </w:p>
    <w:p w:rsidR="00C3408B" w:rsidRDefault="002C7D5B">
      <w:pPr>
        <w:ind w:left="1013" w:right="874"/>
      </w:pPr>
      <w:r>
        <w:t xml:space="preserve">«каждый»; проводить одно-двухшаговые логические рассуждения и делать выводы; находить общий признак группы математических объектов (чисел, величин, </w:t>
      </w:r>
    </w:p>
    <w:p w:rsidR="00C3408B" w:rsidRDefault="002C7D5B">
      <w:pPr>
        <w:ind w:left="1013" w:right="15"/>
      </w:pPr>
      <w:r>
        <w:t xml:space="preserve">геометрических фигур); </w:t>
      </w:r>
    </w:p>
    <w:p w:rsidR="00C3408B" w:rsidRDefault="002C7D5B">
      <w:pPr>
        <w:ind w:left="1013" w:right="15"/>
      </w:pPr>
      <w:r>
        <w:t xml:space="preserve">находить закономерность в ряду объектов (чисел, геометрических фигур); </w:t>
      </w:r>
    </w:p>
    <w:p w:rsidR="00C3408B" w:rsidRDefault="002C7D5B">
      <w:pPr>
        <w:ind w:left="1013" w:right="857"/>
      </w:pPr>
      <w: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w:t>
      </w:r>
    </w:p>
    <w:p w:rsidR="00C3408B" w:rsidRDefault="002C7D5B">
      <w:pPr>
        <w:ind w:left="1013" w:right="3863"/>
      </w:pPr>
      <w:r>
        <w:t xml:space="preserve">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w:t>
      </w:r>
    </w:p>
    <w:p w:rsidR="00C3408B" w:rsidRDefault="002C7D5B">
      <w:pPr>
        <w:ind w:left="1013" w:right="4779"/>
      </w:pPr>
      <w:r>
        <w:t xml:space="preserve">составлять (дополнять) текстовую задачу; проверять правильность вычисления, измерения. </w:t>
      </w:r>
    </w:p>
    <w:p w:rsidR="00C3408B" w:rsidRDefault="002C7D5B">
      <w:pPr>
        <w:ind w:left="1013" w:right="15"/>
      </w:pPr>
      <w:r>
        <w:t xml:space="preserve">К концу обучения в </w:t>
      </w:r>
      <w:r>
        <w:rPr>
          <w:b/>
        </w:rPr>
        <w:t xml:space="preserve">3 классе </w:t>
      </w:r>
      <w:r>
        <w:t xml:space="preserve">обучающийся получит следующие предметные результаты по отдельным темам программы по математике: </w:t>
      </w:r>
    </w:p>
    <w:p w:rsidR="00C3408B" w:rsidRDefault="002C7D5B">
      <w:pPr>
        <w:ind w:left="1013" w:right="854"/>
      </w:pPr>
      <w: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число </w:t>
      </w:r>
    </w:p>
    <w:p w:rsidR="00C3408B" w:rsidRDefault="002C7D5B">
      <w:pPr>
        <w:ind w:left="1013" w:right="15"/>
      </w:pPr>
      <w:r>
        <w:t xml:space="preserve">раз (в пределах 1000); </w:t>
      </w:r>
    </w:p>
    <w:p w:rsidR="00C3408B" w:rsidRDefault="002C7D5B">
      <w:pPr>
        <w:ind w:left="1013" w:right="843"/>
      </w:pPr>
      <w: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w:t>
      </w:r>
    </w:p>
    <w:p w:rsidR="00C3408B" w:rsidRDefault="002C7D5B">
      <w:pPr>
        <w:ind w:left="1013" w:right="851"/>
      </w:pPr>
      <w:r>
        <w:t xml:space="preserve">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w:t>
      </w:r>
    </w:p>
    <w:p w:rsidR="00C3408B" w:rsidRDefault="002C7D5B">
      <w:pPr>
        <w:ind w:left="1013" w:right="281"/>
      </w:pPr>
      <w:r>
        <w:t xml:space="preserve">использовать при вычислениях переместительное и сочетательное свойства сложения; находить неизвестный компонент арифметического действия; </w:t>
      </w:r>
    </w:p>
    <w:p w:rsidR="00C3408B" w:rsidRDefault="002C7D5B">
      <w:pPr>
        <w:ind w:left="1013" w:right="15"/>
      </w:pPr>
      <w:r>
        <w:t xml:space="preserve">использовать при выполнении практических заданий и решении задач единицы: длины </w:t>
      </w:r>
    </w:p>
    <w:p w:rsidR="00C3408B" w:rsidRDefault="002C7D5B">
      <w:pPr>
        <w:ind w:left="1013" w:right="15"/>
      </w:pPr>
      <w:r>
        <w:t xml:space="preserve">(миллиметр, сантиметр, дециметр, метр, километр), массы (грамм, килограмм), времени </w:t>
      </w:r>
    </w:p>
    <w:p w:rsidR="00C3408B" w:rsidRDefault="002C7D5B">
      <w:pPr>
        <w:ind w:left="1013" w:right="847"/>
      </w:pPr>
      <w:r>
        <w:t xml:space="preserve">(минута,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C3408B" w:rsidRDefault="002C7D5B">
      <w:pPr>
        <w:ind w:left="1013" w:right="15"/>
      </w:pPr>
      <w:r>
        <w:t xml:space="preserve">сравнивать величины длины, площади, массы, времени, стоимости, устанавливая между </w:t>
      </w:r>
    </w:p>
    <w:p w:rsidR="00C3408B" w:rsidRDefault="002C7D5B">
      <w:pPr>
        <w:ind w:left="1013" w:right="15"/>
      </w:pPr>
      <w:r>
        <w:t xml:space="preserve">ними соотношение «больше или меньше на или в»; </w:t>
      </w:r>
    </w:p>
    <w:p w:rsidR="00C3408B" w:rsidRDefault="002C7D5B">
      <w:pPr>
        <w:ind w:left="1013" w:right="3118"/>
      </w:pPr>
      <w:r>
        <w:t xml:space="preserve">называть, находить долю величины (половина, четверть); сравнивать величины, выраженные долями; </w:t>
      </w:r>
    </w:p>
    <w:p w:rsidR="00C3408B" w:rsidRDefault="002C7D5B">
      <w:pPr>
        <w:ind w:left="1013" w:right="15"/>
      </w:pPr>
      <w:r>
        <w:t xml:space="preserve">использовать при решении задач и в практических ситуациях (покупка товара, определение </w:t>
      </w:r>
    </w:p>
    <w:p w:rsidR="00C3408B" w:rsidRDefault="002C7D5B">
      <w:pPr>
        <w:ind w:left="1013" w:right="15"/>
      </w:pPr>
      <w:r>
        <w:t xml:space="preserve">времени, выполнение расчѐтов) соотношение между величинами; </w:t>
      </w:r>
    </w:p>
    <w:p w:rsidR="00C3408B" w:rsidRDefault="002C7D5B">
      <w:pPr>
        <w:ind w:left="1013" w:right="126"/>
      </w:pPr>
      <w:r>
        <w:t xml:space="preserve">при решении задач выполнять сложение и вычитание однородных величин, умножение и деление величины на однозначное число; </w:t>
      </w:r>
    </w:p>
    <w:p w:rsidR="00C3408B" w:rsidRDefault="002C7D5B">
      <w:pPr>
        <w:ind w:left="1013" w:right="15"/>
      </w:pPr>
      <w:r>
        <w:t xml:space="preserve">решать задачи в одно-два действия: представлять текст задачи, планировать ход решения, </w:t>
      </w:r>
    </w:p>
    <w:p w:rsidR="00C3408B" w:rsidRDefault="002C7D5B">
      <w:pPr>
        <w:ind w:left="1013" w:right="967"/>
      </w:pPr>
      <w:r>
        <w:t xml:space="preserve">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 многоугольник на заданные части; </w:t>
      </w:r>
    </w:p>
    <w:p w:rsidR="00C3408B" w:rsidRDefault="002C7D5B">
      <w:pPr>
        <w:ind w:left="1013" w:right="913"/>
      </w:pPr>
      <w:r>
        <w:lastRenderedPageBreak/>
        <w:t xml:space="preserve">сравнивать фигуры по площади (наложение, сопоставление числовых значений); находить периметр прямоугольника (квадрата), площадь прямоугольника (квадрата); распознавать верные (истинные) и неверные (ложные) утверждения со словами: «все», </w:t>
      </w:r>
    </w:p>
    <w:p w:rsidR="00C3408B" w:rsidRDefault="002C7D5B">
      <w:pPr>
        <w:ind w:left="1013" w:right="866"/>
      </w:pPr>
      <w:r>
        <w:t xml:space="preserve">«некоторые», «и», «каждый», «если…, то…»; формулировать утверждение (вывод), строить логические рассуждения (одно- </w:t>
      </w:r>
    </w:p>
    <w:p w:rsidR="00C3408B" w:rsidRDefault="002C7D5B">
      <w:pPr>
        <w:ind w:left="1013" w:right="15"/>
      </w:pPr>
      <w:r>
        <w:t xml:space="preserve">двухшаговые), в том числе с использованием изученных связок; </w:t>
      </w:r>
    </w:p>
    <w:p w:rsidR="00C3408B" w:rsidRDefault="002C7D5B">
      <w:pPr>
        <w:ind w:left="1013" w:right="15"/>
      </w:pPr>
      <w:r>
        <w:t xml:space="preserve">классифицировать объекты по одному-двум признакам; </w:t>
      </w:r>
    </w:p>
    <w:p w:rsidR="00C3408B" w:rsidRDefault="002C7D5B">
      <w:pPr>
        <w:ind w:left="1013" w:right="845"/>
      </w:pPr>
      <w:r>
        <w:t xml:space="preserve">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по </w:t>
      </w:r>
    </w:p>
    <w:p w:rsidR="00C3408B" w:rsidRDefault="002C7D5B">
      <w:pPr>
        <w:ind w:left="1013" w:right="2066"/>
      </w:pPr>
      <w:r>
        <w:t xml:space="preserve">алгоритму; сравнивать математические объекты (находить общее, различное, уникальное); выбирать верное решение математической задачи. </w:t>
      </w:r>
    </w:p>
    <w:p w:rsidR="00C3408B" w:rsidRDefault="002C7D5B">
      <w:pPr>
        <w:ind w:left="1013" w:right="862"/>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 </w:t>
      </w:r>
    </w:p>
    <w:p w:rsidR="00C3408B" w:rsidRDefault="002C7D5B">
      <w:pPr>
        <w:ind w:left="1013" w:right="836"/>
      </w:pPr>
      <w: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C3408B" w:rsidRDefault="002C7D5B">
      <w:pPr>
        <w:ind w:left="1013" w:right="838"/>
      </w:pPr>
      <w: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w:t>
      </w:r>
    </w:p>
    <w:p w:rsidR="00C3408B" w:rsidRDefault="002C7D5B">
      <w:pPr>
        <w:ind w:left="1013" w:right="852"/>
      </w:pPr>
      <w: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p w:rsidR="00C3408B" w:rsidRDefault="002C7D5B">
      <w:pPr>
        <w:ind w:left="1013" w:right="854"/>
      </w:pPr>
      <w:r>
        <w:t xml:space="preserve">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w:t>
      </w:r>
    </w:p>
    <w:p w:rsidR="00C3408B" w:rsidRDefault="002C7D5B">
      <w:pPr>
        <w:ind w:left="1013" w:right="15"/>
      </w:pPr>
      <w:r>
        <w:t xml:space="preserve">стоимость, площадь, скорость); </w:t>
      </w:r>
    </w:p>
    <w:p w:rsidR="00C3408B" w:rsidRDefault="002C7D5B">
      <w:pPr>
        <w:ind w:left="1013" w:right="15"/>
      </w:pPr>
      <w:r>
        <w:t xml:space="preserve">использовать при решении задач единицы длины (миллиметр, сантиметр, дециметр, метр, </w:t>
      </w:r>
    </w:p>
    <w:p w:rsidR="00C3408B" w:rsidRDefault="002C7D5B">
      <w:pPr>
        <w:ind w:left="1013" w:right="840"/>
      </w:pPr>
      <w:r>
        <w:t xml:space="preserve">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p w:rsidR="00C3408B" w:rsidRDefault="002C7D5B">
      <w:pPr>
        <w:ind w:left="1013" w:right="15"/>
      </w:pPr>
      <w:r>
        <w:t xml:space="preserve">использовать при решении текстовых задач и в практических ситуациях соотношения </w:t>
      </w:r>
    </w:p>
    <w:p w:rsidR="00C3408B" w:rsidRDefault="002C7D5B">
      <w:pPr>
        <w:ind w:left="1013" w:right="662"/>
      </w:pPr>
      <w:r>
        <w:t xml:space="preserve">между скоростью, временем и пройденным путем, между производительностью, временем и объѐмом работы; </w:t>
      </w:r>
    </w:p>
    <w:p w:rsidR="00C3408B" w:rsidRDefault="002C7D5B">
      <w:pPr>
        <w:ind w:left="1013" w:right="844"/>
      </w:pPr>
      <w: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
    <w:p w:rsidR="00C3408B" w:rsidRDefault="002C7D5B">
      <w:pPr>
        <w:ind w:left="1013" w:right="843"/>
      </w:pPr>
      <w: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rsidR="00C3408B" w:rsidRDefault="002C7D5B">
      <w:pPr>
        <w:ind w:left="1013" w:right="848"/>
      </w:pPr>
      <w:r>
        <w:t xml:space="preserve">решать практические задачи, связанные с повседневной жизнью (например, покупка товара, определение времени, выполнение расчѐтов), в том числе с избыточными данными, находить недостающую информацию (например, из таблиц, схем), находить различные способы </w:t>
      </w:r>
      <w:r>
        <w:lastRenderedPageBreak/>
        <w:t xml:space="preserve">решения; различать окружность и круг, изображать с помощью циркуля и линейки окружность </w:t>
      </w:r>
    </w:p>
    <w:p w:rsidR="00C3408B" w:rsidRDefault="002C7D5B">
      <w:pPr>
        <w:ind w:left="1013" w:right="15"/>
      </w:pPr>
      <w:r>
        <w:t xml:space="preserve">заданного радиуса; </w:t>
      </w:r>
    </w:p>
    <w:p w:rsidR="00C3408B" w:rsidRDefault="002C7D5B">
      <w:pPr>
        <w:ind w:left="1013" w:right="15"/>
      </w:pPr>
      <w:r>
        <w:t xml:space="preserve">различать изображения простейших пространственных фигур (шар, куб, цилиндр, конус, </w:t>
      </w:r>
    </w:p>
    <w:p w:rsidR="00C3408B" w:rsidRDefault="002C7D5B">
      <w:pPr>
        <w:ind w:left="1013" w:right="15"/>
      </w:pPr>
      <w:r>
        <w:t xml:space="preserve">пирамида), распознавать в простейших случаях проекции предметов окружающего мира на плоскость (пол, стену); </w:t>
      </w:r>
    </w:p>
    <w:p w:rsidR="00C3408B" w:rsidRDefault="002C7D5B">
      <w:pPr>
        <w:ind w:left="1013" w:right="15"/>
      </w:pPr>
      <w:r>
        <w:t xml:space="preserve">выполнять разбиение (показывать на рисунке, чертеже) простейшей составной фигуры на </w:t>
      </w:r>
    </w:p>
    <w:p w:rsidR="00C3408B" w:rsidRDefault="002C7D5B">
      <w:pPr>
        <w:ind w:left="1013" w:right="337"/>
      </w:pPr>
      <w:r>
        <w:t xml:space="preserve">прямоугольники (квадраты), находить периметр и площадь фигур, составленных из двух- трех прямоугольников (квадратов); </w:t>
      </w:r>
    </w:p>
    <w:p w:rsidR="00C3408B" w:rsidRDefault="002C7D5B">
      <w:pPr>
        <w:ind w:left="1013" w:right="15"/>
      </w:pPr>
      <w:r>
        <w:t xml:space="preserve">распознавать верные (истинные) и неверные (ложные) утверждения, приводить пример, </w:t>
      </w:r>
    </w:p>
    <w:p w:rsidR="00C3408B" w:rsidRDefault="002C7D5B">
      <w:pPr>
        <w:ind w:left="1013" w:right="849"/>
      </w:pPr>
      <w:r>
        <w:t xml:space="preserve">контрпример; формулировать </w:t>
      </w:r>
      <w:r>
        <w:tab/>
        <w:t xml:space="preserve">утверждение </w:t>
      </w:r>
      <w:r>
        <w:tab/>
        <w:t xml:space="preserve">(вывод), </w:t>
      </w:r>
      <w:r>
        <w:tab/>
        <w:t xml:space="preserve">строить </w:t>
      </w:r>
      <w:r>
        <w:tab/>
        <w:t xml:space="preserve">логические </w:t>
      </w:r>
      <w:r>
        <w:tab/>
        <w:t xml:space="preserve">рассуждения </w:t>
      </w:r>
      <w:r>
        <w:tab/>
        <w:t xml:space="preserve">(двух- </w:t>
      </w:r>
    </w:p>
    <w:p w:rsidR="00C3408B" w:rsidRDefault="002C7D5B">
      <w:pPr>
        <w:ind w:left="1013" w:right="15"/>
      </w:pPr>
      <w:r>
        <w:t xml:space="preserve">трѐхшаговые); </w:t>
      </w:r>
    </w:p>
    <w:p w:rsidR="00C3408B" w:rsidRDefault="002C7D5B">
      <w:pPr>
        <w:ind w:left="1013" w:right="15"/>
      </w:pPr>
      <w:r>
        <w:t xml:space="preserve">классифицировать объекты по заданным или самостоятельно установленным одному-двум </w:t>
      </w:r>
    </w:p>
    <w:p w:rsidR="00C3408B" w:rsidRDefault="002C7D5B">
      <w:pPr>
        <w:ind w:left="1013" w:right="15"/>
      </w:pPr>
      <w:r>
        <w:t xml:space="preserve">признакам; </w:t>
      </w:r>
    </w:p>
    <w:p w:rsidR="00C3408B" w:rsidRDefault="002C7D5B">
      <w:pPr>
        <w:ind w:left="1013" w:right="848"/>
      </w:pPr>
      <w: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w:t>
      </w:r>
    </w:p>
    <w:p w:rsidR="00C3408B" w:rsidRDefault="002C7D5B">
      <w:pPr>
        <w:ind w:left="1013" w:right="15"/>
      </w:pPr>
      <w:r>
        <w:t xml:space="preserve">заполнять данными предложенную таблицу, столбчатую диаграмму; </w:t>
      </w:r>
    </w:p>
    <w:p w:rsidR="00C3408B" w:rsidRDefault="002C7D5B">
      <w:pPr>
        <w:ind w:left="1013" w:right="852"/>
      </w:pPr>
      <w: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p w:rsidR="00C3408B" w:rsidRDefault="002C7D5B">
      <w:pPr>
        <w:ind w:left="1013" w:right="1045"/>
      </w:pPr>
      <w:r>
        <w:t xml:space="preserve">составлять модель текстовой задачи, числовое выражение; выбирать рациональное решение задачи, находить все верные решения из предложенных </w:t>
      </w:r>
    </w:p>
    <w:p w:rsidR="00C3408B" w:rsidRDefault="002C7D5B">
      <w:pPr>
        <w:spacing w:after="16"/>
        <w:ind w:left="1146" w:right="9"/>
      </w:pPr>
      <w:r>
        <w:rPr>
          <w:b/>
        </w:rPr>
        <w:t xml:space="preserve">ПРОВЕРЯЕМЫЕ ТРЕБОВАНИЯ К РЕЗУЛЬТАТАМ ОСВОЕНИЯ ОСНОВНОЙ </w:t>
      </w:r>
    </w:p>
    <w:p w:rsidR="00C3408B" w:rsidRDefault="002C7D5B">
      <w:pPr>
        <w:spacing w:after="260"/>
        <w:ind w:left="1146" w:right="9"/>
      </w:pPr>
      <w:r>
        <w:rPr>
          <w:b/>
        </w:rPr>
        <w:t xml:space="preserve">ОБРАЗОВАТЕЛЬНОЙ ПРОГРАММЫ </w:t>
      </w:r>
    </w:p>
    <w:p w:rsidR="00C3408B" w:rsidRDefault="002C7D5B">
      <w:pPr>
        <w:numPr>
          <w:ilvl w:val="0"/>
          <w:numId w:val="39"/>
        </w:numPr>
        <w:spacing w:after="16"/>
        <w:ind w:right="9008" w:hanging="180"/>
        <w:jc w:val="right"/>
      </w:pPr>
      <w:r>
        <w:rPr>
          <w:b/>
        </w:rPr>
        <w:t xml:space="preserve">КЛАСС </w:t>
      </w:r>
    </w:p>
    <w:tbl>
      <w:tblPr>
        <w:tblStyle w:val="TableGrid"/>
        <w:tblW w:w="9177" w:type="dxa"/>
        <w:tblInd w:w="1172" w:type="dxa"/>
        <w:tblCellMar>
          <w:top w:w="22" w:type="dxa"/>
          <w:left w:w="379" w:type="dxa"/>
          <w:right w:w="65" w:type="dxa"/>
        </w:tblCellMar>
        <w:tblLook w:val="04A0" w:firstRow="1" w:lastRow="0" w:firstColumn="1" w:lastColumn="0" w:noHBand="0" w:noVBand="1"/>
      </w:tblPr>
      <w:tblGrid>
        <w:gridCol w:w="1993"/>
        <w:gridCol w:w="7184"/>
      </w:tblGrid>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82"/>
              <w:jc w:val="left"/>
            </w:pPr>
            <w:r>
              <w:rPr>
                <w:b/>
              </w:rPr>
              <w:t xml:space="preserve">Код проверяемого результата </w:t>
            </w:r>
          </w:p>
        </w:tc>
        <w:tc>
          <w:tcPr>
            <w:tcW w:w="7184"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firstLine="82"/>
            </w:pPr>
            <w:r>
              <w:rPr>
                <w:b/>
              </w:rP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15" w:firstLine="0"/>
              <w:jc w:val="left"/>
            </w:pPr>
            <w:r>
              <w:t xml:space="preserve">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1" w:firstLine="24"/>
            </w:pPr>
            <w:r>
              <w:t xml:space="preserve">читать, записывать, сравнивать, упорядочивать числа от 0 до 20, различать число и цифру </w:t>
            </w:r>
          </w:p>
        </w:tc>
      </w:tr>
      <w:tr w:rsidR="00C3408B">
        <w:trPr>
          <w:trHeight w:val="605"/>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15" w:firstLine="0"/>
              <w:jc w:val="left"/>
            </w:pPr>
            <w:r>
              <w:t xml:space="preserve">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1" w:firstLine="24"/>
            </w:pPr>
            <w:r>
              <w:t xml:space="preserve">пересчитывать различные объекты, устанавливать порядковый номер объекта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15" w:firstLine="0"/>
              <w:jc w:val="left"/>
            </w:pPr>
            <w:r>
              <w:t xml:space="preserve">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1" w:firstLine="24"/>
            </w:pPr>
            <w:r>
              <w:t xml:space="preserve">находить числа, бо льшие или меньшие данного числа на заданное число </w:t>
            </w:r>
          </w:p>
        </w:tc>
      </w:tr>
      <w:tr w:rsidR="00C3408B">
        <w:trPr>
          <w:trHeight w:val="605"/>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15" w:firstLine="0"/>
              <w:jc w:val="left"/>
            </w:pPr>
            <w:r>
              <w:t xml:space="preserve">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15" w:firstLine="0"/>
              <w:jc w:val="left"/>
            </w:pPr>
            <w:r>
              <w:t xml:space="preserve">выполнять арифметические действия сложения и вычитания в </w:t>
            </w:r>
          </w:p>
          <w:p w:rsidR="00C3408B" w:rsidRDefault="002C7D5B">
            <w:pPr>
              <w:spacing w:after="0" w:line="259" w:lineRule="auto"/>
              <w:ind w:left="0" w:right="343" w:firstLine="0"/>
              <w:jc w:val="center"/>
            </w:pPr>
            <w:r>
              <w:t xml:space="preserve">пределах 20 (устно и письменно) без перехода через десяток </w:t>
            </w:r>
          </w:p>
        </w:tc>
      </w:tr>
      <w:tr w:rsidR="00C3408B">
        <w:trPr>
          <w:trHeight w:val="595"/>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15" w:firstLine="0"/>
              <w:jc w:val="left"/>
            </w:pPr>
            <w:r>
              <w:t xml:space="preserve">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1" w:firstLine="24"/>
              <w:jc w:val="left"/>
            </w:pPr>
            <w:r>
              <w:t xml:space="preserve">называть и </w:t>
            </w:r>
            <w:r>
              <w:tab/>
              <w:t xml:space="preserve">различать компоненты </w:t>
            </w:r>
            <w:r>
              <w:tab/>
              <w:t xml:space="preserve">действий сложения и вычитания </w:t>
            </w:r>
          </w:p>
        </w:tc>
      </w:tr>
      <w:tr w:rsidR="00C3408B">
        <w:trPr>
          <w:trHeight w:val="603"/>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t xml:space="preserve">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 w:firstLine="0"/>
              <w:jc w:val="left"/>
            </w:pPr>
            <w:r>
              <w:t xml:space="preserve">решать текстовые задачи в одно действие на сложение и </w:t>
            </w:r>
          </w:p>
          <w:p w:rsidR="00C3408B" w:rsidRDefault="002C7D5B">
            <w:pPr>
              <w:spacing w:after="0" w:line="259" w:lineRule="auto"/>
              <w:ind w:left="0" w:firstLine="0"/>
              <w:jc w:val="left"/>
            </w:pPr>
            <w:r>
              <w:t xml:space="preserve">вычитание: выделять условие и требование (вопрос)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t xml:space="preserve">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24"/>
              <w:jc w:val="left"/>
            </w:pPr>
            <w:r>
              <w:t xml:space="preserve">сравнивать объекты по длине, измерять длину отрезка, чертить отрезок заданной длины (см, дм)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lastRenderedPageBreak/>
              <w:t xml:space="preserve">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24"/>
            </w:pPr>
            <w:r>
              <w:t xml:space="preserve">распознавать геометрические фигуры: круг, треугольник, прямоугольник (квадрат), отрезок </w:t>
            </w:r>
          </w:p>
        </w:tc>
      </w:tr>
      <w:tr w:rsidR="00C3408B">
        <w:trPr>
          <w:trHeight w:val="605"/>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t xml:space="preserve">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24"/>
            </w:pPr>
            <w:r>
              <w:t xml:space="preserve">устанавливать между объектами соотношения: «слева – справа», «спереди – сзади», «между»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t xml:space="preserve">1.10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24"/>
              <w:jc w:val="left"/>
            </w:pPr>
            <w:r>
              <w:t xml:space="preserve">распознавать </w:t>
            </w:r>
            <w:r>
              <w:tab/>
              <w:t xml:space="preserve">верные </w:t>
            </w:r>
            <w:r>
              <w:tab/>
              <w:t xml:space="preserve">(истинные) </w:t>
            </w:r>
            <w:r>
              <w:tab/>
              <w:t xml:space="preserve">и </w:t>
            </w:r>
            <w:r>
              <w:tab/>
              <w:t xml:space="preserve">неверные </w:t>
            </w:r>
            <w:r>
              <w:tab/>
              <w:t xml:space="preserve">(ложные) утверждения </w:t>
            </w:r>
          </w:p>
        </w:tc>
      </w:tr>
      <w:tr w:rsidR="00C3408B">
        <w:trPr>
          <w:trHeight w:val="605"/>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t xml:space="preserve">1.11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 w:firstLine="0"/>
              <w:jc w:val="left"/>
            </w:pPr>
            <w:r>
              <w:t xml:space="preserve">группировать объекты по заданному признаку, находить и </w:t>
            </w:r>
          </w:p>
          <w:p w:rsidR="00C3408B" w:rsidRDefault="002C7D5B">
            <w:pPr>
              <w:spacing w:after="0" w:line="259" w:lineRule="auto"/>
              <w:ind w:left="0" w:firstLine="0"/>
              <w:jc w:val="left"/>
            </w:pPr>
            <w:r>
              <w:t xml:space="preserve">называть закономерности в ряду объектов повседневной жизни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 w:firstLine="0"/>
              <w:jc w:val="left"/>
            </w:pPr>
            <w:r>
              <w:t xml:space="preserve">1.12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24"/>
            </w:pPr>
            <w:r>
              <w:t xml:space="preserve">различать строки и столбцы таблицы, вносить и извлекать данное или данные из таблицы </w:t>
            </w:r>
          </w:p>
        </w:tc>
      </w:tr>
      <w:tr w:rsidR="00C3408B">
        <w:trPr>
          <w:trHeight w:val="32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 w:firstLine="0"/>
              <w:jc w:val="left"/>
            </w:pPr>
            <w:r>
              <w:t xml:space="preserve">1.13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 w:firstLine="0"/>
              <w:jc w:val="left"/>
            </w:pPr>
            <w:r>
              <w:t xml:space="preserve">сравнивать два объекта (числа, геометрические фигуры) </w:t>
            </w:r>
          </w:p>
        </w:tc>
      </w:tr>
      <w:tr w:rsidR="00C3408B">
        <w:trPr>
          <w:trHeight w:val="32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 w:firstLine="0"/>
              <w:jc w:val="left"/>
            </w:pPr>
            <w:r>
              <w:t xml:space="preserve">1.14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 w:firstLine="0"/>
              <w:jc w:val="left"/>
            </w:pPr>
            <w:r>
              <w:t xml:space="preserve">распределять объекты на две группы по заданному основанию </w:t>
            </w:r>
          </w:p>
        </w:tc>
      </w:tr>
    </w:tbl>
    <w:p w:rsidR="00C3408B" w:rsidRDefault="002C7D5B">
      <w:pPr>
        <w:spacing w:after="0" w:line="259" w:lineRule="auto"/>
        <w:ind w:left="0" w:firstLine="0"/>
        <w:jc w:val="left"/>
      </w:pPr>
      <w:r>
        <w:rPr>
          <w:b/>
        </w:rPr>
        <w:t xml:space="preserve"> </w:t>
      </w:r>
    </w:p>
    <w:p w:rsidR="00C3408B" w:rsidRDefault="002C7D5B">
      <w:pPr>
        <w:numPr>
          <w:ilvl w:val="0"/>
          <w:numId w:val="39"/>
        </w:numPr>
        <w:spacing w:after="0" w:line="259" w:lineRule="auto"/>
        <w:ind w:right="9008" w:hanging="180"/>
        <w:jc w:val="right"/>
      </w:pPr>
      <w:r>
        <w:rPr>
          <w:b/>
        </w:rPr>
        <w:t xml:space="preserve">КЛАСС </w:t>
      </w:r>
    </w:p>
    <w:tbl>
      <w:tblPr>
        <w:tblStyle w:val="TableGrid"/>
        <w:tblW w:w="9177" w:type="dxa"/>
        <w:tblInd w:w="1172" w:type="dxa"/>
        <w:tblCellMar>
          <w:top w:w="27" w:type="dxa"/>
          <w:left w:w="2" w:type="dxa"/>
          <w:right w:w="38" w:type="dxa"/>
        </w:tblCellMar>
        <w:tblLook w:val="04A0" w:firstRow="1" w:lastRow="0" w:firstColumn="1" w:lastColumn="0" w:noHBand="0" w:noVBand="1"/>
      </w:tblPr>
      <w:tblGrid>
        <w:gridCol w:w="1993"/>
        <w:gridCol w:w="7184"/>
      </w:tblGrid>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77" w:firstLine="82"/>
              <w:jc w:val="left"/>
            </w:pPr>
            <w:r>
              <w:rPr>
                <w:b/>
              </w:rPr>
              <w:t xml:space="preserve">Код проверяемого требования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77" w:right="89" w:firstLine="82"/>
            </w:pPr>
            <w:r>
              <w:rPr>
                <w:b/>
              </w:rPr>
              <w:t xml:space="preserve">Проверяемые требования к предметным результатам освоения основной образовательной программы начального общего образования </w:t>
            </w:r>
          </w:p>
        </w:tc>
      </w:tr>
      <w:tr w:rsidR="00C3408B">
        <w:trPr>
          <w:trHeight w:val="1152"/>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8" w:firstLine="24"/>
            </w:pPr>
            <w: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устанавливать и соблюдать порядок при вычислении значения </w:t>
            </w:r>
          </w:p>
          <w:p w:rsidR="00C3408B" w:rsidRDefault="002C7D5B">
            <w:pPr>
              <w:spacing w:after="0" w:line="259" w:lineRule="auto"/>
              <w:ind w:left="468" w:firstLine="0"/>
            </w:pPr>
            <w:r>
              <w:t xml:space="preserve">числового  выражения,  содержащего  действия  сложения  и вычитания в пределах 100 </w:t>
            </w:r>
          </w:p>
        </w:tc>
      </w:tr>
      <w:tr w:rsidR="00C3408B">
        <w:trPr>
          <w:trHeight w:val="87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выполнять арифметические действия: сложение и вычитание, в </w:t>
            </w:r>
          </w:p>
          <w:p w:rsidR="00C3408B" w:rsidRDefault="002C7D5B">
            <w:pPr>
              <w:spacing w:after="0" w:line="259" w:lineRule="auto"/>
              <w:ind w:left="468" w:firstLine="0"/>
            </w:pPr>
            <w:r>
              <w:t xml:space="preserve">пределах 100 – устно и письменно, умножение и деление в пределах 50 с использованием таблицы умножения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08" w:firstLine="0"/>
              <w:jc w:val="right"/>
            </w:pPr>
            <w:r>
              <w:t xml:space="preserve">называть и различать компоненты действий умножения, деления </w:t>
            </w:r>
          </w:p>
        </w:tc>
      </w:tr>
      <w:tr w:rsidR="00C3408B">
        <w:trPr>
          <w:trHeight w:val="32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находить неизвестный компонент сложения, вычитания </w:t>
            </w:r>
          </w:p>
        </w:tc>
      </w:tr>
      <w:tr w:rsidR="00C3408B">
        <w:trPr>
          <w:trHeight w:val="1430"/>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67" w:firstLine="0"/>
              <w:jc w:val="right"/>
            </w:pPr>
            <w:r>
              <w:t xml:space="preserve">использовать при выполнении практических заданий единицы </w:t>
            </w:r>
          </w:p>
          <w:p w:rsidR="00C3408B" w:rsidRDefault="002C7D5B">
            <w:pPr>
              <w:spacing w:after="0" w:line="259" w:lineRule="auto"/>
              <w:ind w:left="468" w:right="64" w:firstLine="0"/>
            </w:pPr>
            <w:r>
              <w:t xml:space="preserve">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108" w:firstLine="24"/>
            </w:pPr>
            <w:r>
              <w:t xml:space="preserve">сравнивать  величины  длины,  массы,  времени,  стоимости, устанавливая между ними соотношение «больше или меньше на» </w:t>
            </w:r>
          </w:p>
        </w:tc>
      </w:tr>
      <w:tr w:rsidR="00C3408B">
        <w:trPr>
          <w:trHeight w:val="14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59" w:firstLine="24"/>
            </w:pPr>
            <w: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tc>
      </w:tr>
      <w:tr w:rsidR="00C3408B">
        <w:trPr>
          <w:trHeight w:val="603"/>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различать и называть геометрические фигуры: прямой угол, </w:t>
            </w:r>
          </w:p>
          <w:p w:rsidR="00C3408B" w:rsidRDefault="002C7D5B">
            <w:pPr>
              <w:spacing w:after="0" w:line="259" w:lineRule="auto"/>
              <w:ind w:left="468" w:firstLine="0"/>
              <w:jc w:val="left"/>
            </w:pPr>
            <w:r>
              <w:t xml:space="preserve">ломаную, многоугольник </w:t>
            </w:r>
          </w:p>
        </w:tc>
      </w:tr>
      <w:tr w:rsidR="00C3408B">
        <w:trPr>
          <w:trHeight w:val="881"/>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lastRenderedPageBreak/>
              <w:t xml:space="preserve"> </w:t>
            </w:r>
          </w:p>
          <w:p w:rsidR="00C3408B" w:rsidRDefault="002C7D5B">
            <w:pPr>
              <w:spacing w:after="0" w:line="259" w:lineRule="auto"/>
              <w:ind w:left="492" w:firstLine="0"/>
              <w:jc w:val="left"/>
            </w:pPr>
            <w:r>
              <w:t xml:space="preserve">1.10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82" w:firstLine="0"/>
              <w:jc w:val="right"/>
            </w:pPr>
            <w:r>
              <w:t xml:space="preserve">на  бумаге  в  клетку изображать  ломаную,  многоугольник, </w:t>
            </w:r>
          </w:p>
          <w:p w:rsidR="00C3408B" w:rsidRDefault="002C7D5B">
            <w:pPr>
              <w:spacing w:after="0" w:line="259" w:lineRule="auto"/>
              <w:ind w:left="468" w:firstLine="0"/>
            </w:pPr>
            <w:r>
              <w:t xml:space="preserve">чертить с помощью линейки или угольника прямой угол, прямоугольник с заданными длинами сторон </w:t>
            </w:r>
          </w:p>
        </w:tc>
      </w:tr>
      <w:tr w:rsidR="00C3408B">
        <w:trPr>
          <w:trHeight w:val="871"/>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выполнять измерение длин реальных объектов с помощью </w:t>
            </w:r>
          </w:p>
          <w:p w:rsidR="00C3408B" w:rsidRDefault="002C7D5B">
            <w:pPr>
              <w:spacing w:after="0" w:line="259" w:lineRule="auto"/>
              <w:ind w:left="468" w:firstLine="0"/>
            </w:pPr>
            <w:r>
              <w:t xml:space="preserve">линейки; находить длину ломаной, состоящей из двух-трѐх звеньев, периметр прямоугольника (квадрата)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53"/>
                <w:tab w:val="center" w:pos="2463"/>
                <w:tab w:val="center" w:pos="3658"/>
                <w:tab w:val="center" w:pos="4565"/>
                <w:tab w:val="center" w:pos="5363"/>
                <w:tab w:val="right" w:pos="7144"/>
              </w:tabs>
              <w:spacing w:after="0" w:line="259" w:lineRule="auto"/>
              <w:ind w:left="0" w:firstLine="0"/>
              <w:jc w:val="left"/>
            </w:pPr>
            <w:r>
              <w:rPr>
                <w:rFonts w:ascii="Calibri" w:eastAsia="Calibri" w:hAnsi="Calibri" w:cs="Calibri"/>
                <w:sz w:val="22"/>
              </w:rPr>
              <w:tab/>
            </w:r>
            <w:r>
              <w:t xml:space="preserve">распознавать </w:t>
            </w:r>
            <w:r>
              <w:tab/>
              <w:t xml:space="preserve">верные </w:t>
            </w:r>
            <w:r>
              <w:tab/>
              <w:t xml:space="preserve">(истинные) </w:t>
            </w:r>
            <w:r>
              <w:tab/>
              <w:t xml:space="preserve">и </w:t>
            </w:r>
            <w:r>
              <w:tab/>
              <w:t xml:space="preserve">неверные </w:t>
            </w:r>
            <w:r>
              <w:tab/>
              <w:t xml:space="preserve">(ложные) </w:t>
            </w:r>
          </w:p>
          <w:p w:rsidR="00C3408B" w:rsidRDefault="002C7D5B">
            <w:pPr>
              <w:spacing w:after="0" w:line="259" w:lineRule="auto"/>
              <w:ind w:left="468" w:firstLine="0"/>
            </w:pPr>
            <w:r>
              <w:t xml:space="preserve">утверждения со словами «все», «каждый»; проводить одно- двухшаговые логические рассуждения и делать выводы </w:t>
            </w:r>
          </w:p>
        </w:tc>
      </w:tr>
      <w:tr w:rsidR="00C3408B">
        <w:trPr>
          <w:trHeight w:val="605"/>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находить общий признак группы математических объектов (чисел, величин, геометрических фигур)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находить </w:t>
            </w:r>
            <w:r>
              <w:tab/>
              <w:t xml:space="preserve">закономерность </w:t>
            </w:r>
            <w:r>
              <w:tab/>
              <w:t xml:space="preserve">в </w:t>
            </w:r>
            <w:r>
              <w:tab/>
              <w:t xml:space="preserve">ряду </w:t>
            </w:r>
            <w:r>
              <w:tab/>
              <w:t xml:space="preserve">объектов </w:t>
            </w:r>
            <w:r>
              <w:tab/>
              <w:t xml:space="preserve">(чисел, геометрических фигур)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представлять информацию в заданной форме: дополнять текст </w:t>
            </w:r>
          </w:p>
          <w:p w:rsidR="00C3408B" w:rsidRDefault="002C7D5B">
            <w:pPr>
              <w:spacing w:after="0" w:line="259" w:lineRule="auto"/>
              <w:ind w:left="468" w:firstLine="0"/>
            </w:pPr>
            <w:r>
              <w:t xml:space="preserve">задачи  числами,  заполнять  строку  или  столбец  таблицы, указывать числовые данные на рисунке </w:t>
            </w:r>
          </w:p>
        </w:tc>
      </w:tr>
      <w:tr w:rsidR="00C3408B">
        <w:trPr>
          <w:trHeight w:val="32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сравнивать группы объектов (находить общее, различное)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обнаруживать модели геометрических фигур в окружающем мире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подбирать примеры, подтверждающие суждение, ответ </w:t>
            </w:r>
          </w:p>
        </w:tc>
      </w:tr>
      <w:tr w:rsidR="00C3408B">
        <w:trPr>
          <w:trHeight w:val="32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составлять (дополнять) текстовую задачу </w:t>
            </w:r>
          </w:p>
        </w:tc>
      </w:tr>
      <w:tr w:rsidR="00C3408B">
        <w:trPr>
          <w:trHeight w:val="322"/>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1.20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проверять правильность вычисления, измерения </w:t>
            </w:r>
          </w:p>
        </w:tc>
      </w:tr>
    </w:tbl>
    <w:p w:rsidR="00C3408B" w:rsidRDefault="002C7D5B">
      <w:pPr>
        <w:spacing w:after="0" w:line="259" w:lineRule="auto"/>
        <w:ind w:left="0" w:firstLine="0"/>
        <w:jc w:val="left"/>
      </w:pPr>
      <w:r>
        <w:rPr>
          <w:b/>
        </w:rPr>
        <w:t xml:space="preserve"> </w:t>
      </w:r>
    </w:p>
    <w:p w:rsidR="00C3408B" w:rsidRDefault="002C7D5B">
      <w:pPr>
        <w:numPr>
          <w:ilvl w:val="0"/>
          <w:numId w:val="39"/>
        </w:numPr>
        <w:spacing w:after="0" w:line="259" w:lineRule="auto"/>
        <w:ind w:right="9008" w:hanging="180"/>
        <w:jc w:val="right"/>
      </w:pPr>
      <w:r>
        <w:rPr>
          <w:b/>
        </w:rPr>
        <w:t xml:space="preserve">КЛАСС </w:t>
      </w:r>
    </w:p>
    <w:tbl>
      <w:tblPr>
        <w:tblStyle w:val="TableGrid"/>
        <w:tblW w:w="9177" w:type="dxa"/>
        <w:tblInd w:w="1172" w:type="dxa"/>
        <w:tblCellMar>
          <w:top w:w="26" w:type="dxa"/>
          <w:left w:w="2" w:type="dxa"/>
          <w:right w:w="39" w:type="dxa"/>
        </w:tblCellMar>
        <w:tblLook w:val="04A0" w:firstRow="1" w:lastRow="0" w:firstColumn="1" w:lastColumn="0" w:noHBand="0" w:noVBand="1"/>
      </w:tblPr>
      <w:tblGrid>
        <w:gridCol w:w="1993"/>
        <w:gridCol w:w="7184"/>
      </w:tblGrid>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77" w:firstLine="82"/>
              <w:jc w:val="left"/>
            </w:pPr>
            <w:r>
              <w:rPr>
                <w:b/>
              </w:rPr>
              <w:t xml:space="preserve">Код проверяемого результата </w:t>
            </w:r>
          </w:p>
        </w:tc>
        <w:tc>
          <w:tcPr>
            <w:tcW w:w="7184"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377" w:firstLine="82"/>
            </w:pPr>
            <w:r>
              <w:rPr>
                <w:b/>
              </w:rP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 </w:t>
            </w:r>
          </w:p>
        </w:tc>
      </w:tr>
      <w:tr w:rsidR="00C3408B">
        <w:trPr>
          <w:trHeight w:val="879"/>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10" w:firstLine="0"/>
              <w:jc w:val="right"/>
            </w:pPr>
            <w:r>
              <w:t xml:space="preserve">выполнять арифметические действия: сложение и вычитание, </w:t>
            </w:r>
          </w:p>
          <w:p w:rsidR="00C3408B" w:rsidRDefault="002C7D5B">
            <w:pPr>
              <w:spacing w:after="0" w:line="259" w:lineRule="auto"/>
              <w:ind w:left="468" w:firstLine="0"/>
            </w:pPr>
            <w:r>
              <w:t xml:space="preserve">умножение и деление на однозначное число, деление с остатком; выполнять действия умножения и деления с числами 0 и 1 </w:t>
            </w:r>
          </w:p>
        </w:tc>
      </w:tr>
      <w:tr w:rsidR="00C3408B">
        <w:trPr>
          <w:trHeight w:val="142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7" w:firstLine="24"/>
            </w:pPr>
            <w: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3" w:firstLine="0"/>
              <w:jc w:val="center"/>
            </w:pPr>
            <w:r>
              <w:t xml:space="preserve">находить неизвестный компонент арифметического действия </w:t>
            </w:r>
          </w:p>
        </w:tc>
      </w:tr>
      <w:tr w:rsidR="00C3408B">
        <w:trPr>
          <w:trHeight w:val="1702"/>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59" w:firstLine="0"/>
              <w:jc w:val="right"/>
            </w:pPr>
            <w:r>
              <w:t xml:space="preserve">использовать при выполнении практических заданий и решении </w:t>
            </w:r>
          </w:p>
          <w:p w:rsidR="00C3408B" w:rsidRDefault="002C7D5B">
            <w:pPr>
              <w:spacing w:after="0" w:line="259" w:lineRule="auto"/>
              <w:ind w:left="468" w:right="64" w:firstLine="0"/>
            </w:pPr>
            <w:r>
              <w:t xml:space="preserve">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w:t>
            </w:r>
            <w:r>
              <w:lastRenderedPageBreak/>
              <w:t xml:space="preserve">цифровых и аналоговых приборов, измерительных инструментов длину (массу, время), выполнять прикидку и </w:t>
            </w:r>
          </w:p>
        </w:tc>
      </w:tr>
      <w:tr w:rsidR="00C3408B">
        <w:trPr>
          <w:trHeight w:val="603"/>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lastRenderedPageBreak/>
              <w:t xml:space="preserve">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0"/>
              <w:jc w:val="left"/>
            </w:pPr>
            <w:r>
              <w:t xml:space="preserve">оценку результата измерений, определять продолжительность события </w:t>
            </w:r>
          </w:p>
        </w:tc>
      </w:tr>
      <w:tr w:rsidR="00C3408B">
        <w:trPr>
          <w:trHeight w:val="881"/>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1"/>
                <w:tab w:val="center" w:pos="2356"/>
                <w:tab w:val="center" w:pos="4047"/>
                <w:tab w:val="center" w:pos="5581"/>
                <w:tab w:val="right" w:pos="7143"/>
              </w:tabs>
              <w:spacing w:after="0" w:line="259" w:lineRule="auto"/>
              <w:ind w:left="0" w:firstLine="0"/>
              <w:jc w:val="left"/>
            </w:pPr>
            <w:r>
              <w:rPr>
                <w:rFonts w:ascii="Calibri" w:eastAsia="Calibri" w:hAnsi="Calibri" w:cs="Calibri"/>
                <w:sz w:val="22"/>
              </w:rPr>
              <w:tab/>
            </w:r>
            <w:r>
              <w:t xml:space="preserve">сравнивать </w:t>
            </w:r>
            <w:r>
              <w:tab/>
              <w:t xml:space="preserve">величины </w:t>
            </w:r>
            <w:r>
              <w:tab/>
              <w:t xml:space="preserve">длины, площади, </w:t>
            </w:r>
            <w:r>
              <w:tab/>
              <w:t xml:space="preserve">массы, </w:t>
            </w:r>
            <w:r>
              <w:tab/>
              <w:t xml:space="preserve">времени, </w:t>
            </w:r>
          </w:p>
          <w:p w:rsidR="00C3408B" w:rsidRDefault="002C7D5B">
            <w:pPr>
              <w:spacing w:after="0" w:line="259" w:lineRule="auto"/>
              <w:ind w:left="468" w:firstLine="0"/>
            </w:pPr>
            <w:r>
              <w:t xml:space="preserve">стоимости, устанавливая между ними соотношение «больше или меньше на или в»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называть, находить долю величины; сравнивать величины, </w:t>
            </w:r>
          </w:p>
          <w:p w:rsidR="00C3408B" w:rsidRDefault="002C7D5B">
            <w:pPr>
              <w:spacing w:after="0" w:line="259" w:lineRule="auto"/>
              <w:ind w:left="468" w:firstLine="0"/>
              <w:jc w:val="left"/>
            </w:pPr>
            <w:r>
              <w:t xml:space="preserve">выраженные долями </w:t>
            </w:r>
          </w:p>
        </w:tc>
      </w:tr>
      <w:tr w:rsidR="00C3408B">
        <w:trPr>
          <w:trHeight w:val="87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101" w:firstLine="24"/>
            </w:pPr>
            <w:r>
              <w:t xml:space="preserve">использовать при решении задач и в практических ситуациях (покупка товара, определение времени, выполнение расчѐтов) соотношение между величинами </w:t>
            </w:r>
          </w:p>
        </w:tc>
      </w:tr>
      <w:tr w:rsidR="00C3408B">
        <w:trPr>
          <w:trHeight w:val="879"/>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676"/>
                <w:tab w:val="center" w:pos="1561"/>
                <w:tab w:val="center" w:pos="2523"/>
                <w:tab w:val="center" w:pos="3588"/>
                <w:tab w:val="center" w:pos="4872"/>
                <w:tab w:val="center" w:pos="5676"/>
                <w:tab w:val="right" w:pos="7143"/>
              </w:tabs>
              <w:spacing w:after="0" w:line="259" w:lineRule="auto"/>
              <w:ind w:left="0" w:firstLine="0"/>
              <w:jc w:val="left"/>
            </w:pPr>
            <w:r>
              <w:rPr>
                <w:rFonts w:ascii="Calibri" w:eastAsia="Calibri" w:hAnsi="Calibri" w:cs="Calibri"/>
                <w:sz w:val="22"/>
              </w:rPr>
              <w:tab/>
            </w:r>
            <w:r>
              <w:t xml:space="preserve">при </w:t>
            </w:r>
            <w:r>
              <w:tab/>
              <w:t xml:space="preserve">решении </w:t>
            </w:r>
            <w:r>
              <w:tab/>
              <w:t xml:space="preserve">задач </w:t>
            </w:r>
            <w:r>
              <w:tab/>
              <w:t xml:space="preserve">выполнять </w:t>
            </w:r>
            <w:r>
              <w:tab/>
              <w:t xml:space="preserve">сложение </w:t>
            </w:r>
            <w:r>
              <w:tab/>
              <w:t xml:space="preserve">и </w:t>
            </w:r>
            <w:r>
              <w:tab/>
              <w:t xml:space="preserve">вычитание </w:t>
            </w:r>
          </w:p>
          <w:p w:rsidR="00C3408B" w:rsidRDefault="002C7D5B">
            <w:pPr>
              <w:spacing w:after="0" w:line="259" w:lineRule="auto"/>
              <w:ind w:left="468" w:firstLine="0"/>
            </w:pPr>
            <w:r>
              <w:t xml:space="preserve">однородных величин, умножение и деление величины на однозначное число </w:t>
            </w:r>
          </w:p>
        </w:tc>
      </w:tr>
      <w:tr w:rsidR="00C3408B">
        <w:trPr>
          <w:trHeight w:val="1430"/>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1" w:firstLine="24"/>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конструировать прямоугольник из данных фигур (квадратов), делить прямоугольник, многоугольник на заданные части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сравнивать фигуры по площади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находить периметр прямоугольника (квадрата), площадь прямоугольника (квадрата)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53"/>
                <w:tab w:val="center" w:pos="2463"/>
                <w:tab w:val="center" w:pos="3658"/>
                <w:tab w:val="center" w:pos="4565"/>
                <w:tab w:val="center" w:pos="5363"/>
                <w:tab w:val="right" w:pos="7143"/>
              </w:tabs>
              <w:spacing w:after="0" w:line="259" w:lineRule="auto"/>
              <w:ind w:left="0" w:firstLine="0"/>
              <w:jc w:val="left"/>
            </w:pPr>
            <w:r>
              <w:rPr>
                <w:rFonts w:ascii="Calibri" w:eastAsia="Calibri" w:hAnsi="Calibri" w:cs="Calibri"/>
                <w:sz w:val="22"/>
              </w:rPr>
              <w:tab/>
            </w:r>
            <w:r>
              <w:t xml:space="preserve">распознавать </w:t>
            </w:r>
            <w:r>
              <w:tab/>
              <w:t xml:space="preserve">верные </w:t>
            </w:r>
            <w:r>
              <w:tab/>
              <w:t xml:space="preserve">(истинные) </w:t>
            </w:r>
            <w:r>
              <w:tab/>
              <w:t xml:space="preserve">и </w:t>
            </w:r>
            <w:r>
              <w:tab/>
              <w:t xml:space="preserve">неверные </w:t>
            </w:r>
            <w:r>
              <w:tab/>
              <w:t xml:space="preserve">(ложные) </w:t>
            </w:r>
          </w:p>
          <w:p w:rsidR="00C3408B" w:rsidRDefault="002C7D5B">
            <w:pPr>
              <w:spacing w:after="0" w:line="259" w:lineRule="auto"/>
              <w:ind w:left="468" w:firstLine="0"/>
            </w:pPr>
            <w:r>
              <w:t xml:space="preserve">утверждения со словами: «все», «некоторые», «и», «каждый», «если …, то…» </w:t>
            </w:r>
          </w:p>
        </w:tc>
      </w:tr>
      <w:tr w:rsidR="00C3408B">
        <w:trPr>
          <w:trHeight w:val="878"/>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274"/>
                <w:tab w:val="center" w:pos="3490"/>
                <w:tab w:val="right" w:pos="7143"/>
              </w:tabs>
              <w:spacing w:after="0" w:line="259" w:lineRule="auto"/>
              <w:ind w:left="0" w:firstLine="0"/>
              <w:jc w:val="left"/>
            </w:pPr>
            <w:r>
              <w:rPr>
                <w:rFonts w:ascii="Calibri" w:eastAsia="Calibri" w:hAnsi="Calibri" w:cs="Calibri"/>
                <w:sz w:val="22"/>
              </w:rPr>
              <w:tab/>
            </w:r>
            <w:r>
              <w:t xml:space="preserve">формулировать </w:t>
            </w:r>
            <w:r>
              <w:tab/>
              <w:t xml:space="preserve">утверждение (вывод), </w:t>
            </w:r>
            <w:r>
              <w:tab/>
              <w:t xml:space="preserve">строить логические </w:t>
            </w:r>
          </w:p>
          <w:p w:rsidR="00C3408B" w:rsidRDefault="002C7D5B">
            <w:pPr>
              <w:spacing w:after="0" w:line="259" w:lineRule="auto"/>
              <w:ind w:left="468" w:firstLine="0"/>
            </w:pPr>
            <w:r>
              <w:t xml:space="preserve">рассуждения (одно-двухшаговые), в том числе с использованием изученных связок </w:t>
            </w:r>
          </w:p>
        </w:tc>
      </w:tr>
      <w:tr w:rsidR="00C3408B">
        <w:trPr>
          <w:trHeight w:val="32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классифицировать объекты по одному-двум признакам </w:t>
            </w:r>
          </w:p>
        </w:tc>
      </w:tr>
      <w:tr w:rsidR="00C3408B">
        <w:trPr>
          <w:trHeight w:val="115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0" w:firstLine="24"/>
            </w:pPr>
            <w:r>
              <w:t xml:space="preserve">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13" w:firstLine="0"/>
              <w:jc w:val="right"/>
            </w:pPr>
            <w:r>
              <w:t xml:space="preserve">составлять план выполнения учебного задания и следовать ему, </w:t>
            </w:r>
          </w:p>
          <w:p w:rsidR="00C3408B" w:rsidRDefault="002C7D5B">
            <w:pPr>
              <w:spacing w:after="0" w:line="259" w:lineRule="auto"/>
              <w:ind w:left="468" w:firstLine="0"/>
              <w:jc w:val="left"/>
            </w:pPr>
            <w:r>
              <w:t xml:space="preserve">выполнять действия по алгоритму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сравнивать </w:t>
            </w:r>
            <w:r>
              <w:tab/>
              <w:t xml:space="preserve">математические </w:t>
            </w:r>
            <w:r>
              <w:tab/>
              <w:t xml:space="preserve">объекты </w:t>
            </w:r>
            <w:r>
              <w:tab/>
              <w:t xml:space="preserve">(находить </w:t>
            </w:r>
            <w:r>
              <w:tab/>
              <w:t xml:space="preserve">общее, различное, уникальное) </w:t>
            </w:r>
          </w:p>
        </w:tc>
      </w:tr>
      <w:tr w:rsidR="00C3408B">
        <w:trPr>
          <w:trHeight w:val="322"/>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1.20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выбирать верное решение математической задачи </w:t>
            </w:r>
          </w:p>
        </w:tc>
      </w:tr>
    </w:tbl>
    <w:p w:rsidR="00C3408B" w:rsidRDefault="002C7D5B">
      <w:pPr>
        <w:spacing w:after="0" w:line="259" w:lineRule="auto"/>
        <w:ind w:left="0" w:firstLine="0"/>
        <w:jc w:val="left"/>
      </w:pPr>
      <w:r>
        <w:rPr>
          <w:b/>
        </w:rPr>
        <w:lastRenderedPageBreak/>
        <w:t xml:space="preserve"> </w:t>
      </w:r>
    </w:p>
    <w:p w:rsidR="00C3408B" w:rsidRDefault="002C7D5B">
      <w:pPr>
        <w:numPr>
          <w:ilvl w:val="0"/>
          <w:numId w:val="39"/>
        </w:numPr>
        <w:spacing w:after="0" w:line="259" w:lineRule="auto"/>
        <w:ind w:right="9008" w:hanging="180"/>
        <w:jc w:val="right"/>
      </w:pPr>
      <w:r>
        <w:rPr>
          <w:b/>
        </w:rPr>
        <w:t xml:space="preserve">КЛАСС </w:t>
      </w:r>
    </w:p>
    <w:tbl>
      <w:tblPr>
        <w:tblStyle w:val="TableGrid"/>
        <w:tblW w:w="9177" w:type="dxa"/>
        <w:tblInd w:w="1172" w:type="dxa"/>
        <w:tblCellMar>
          <w:top w:w="38" w:type="dxa"/>
          <w:left w:w="379" w:type="dxa"/>
          <w:right w:w="70" w:type="dxa"/>
        </w:tblCellMar>
        <w:tblLook w:val="04A0" w:firstRow="1" w:lastRow="0" w:firstColumn="1" w:lastColumn="0" w:noHBand="0" w:noVBand="1"/>
      </w:tblPr>
      <w:tblGrid>
        <w:gridCol w:w="1993"/>
        <w:gridCol w:w="7184"/>
      </w:tblGrid>
      <w:tr w:rsidR="00C3408B">
        <w:trPr>
          <w:trHeight w:val="881"/>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82"/>
              <w:jc w:val="left"/>
            </w:pPr>
            <w:r>
              <w:rPr>
                <w:b/>
              </w:rPr>
              <w:t xml:space="preserve">Код проверяемого результата </w:t>
            </w:r>
          </w:p>
        </w:tc>
        <w:tc>
          <w:tcPr>
            <w:tcW w:w="7184"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firstLine="82"/>
            </w:pPr>
            <w:r>
              <w:rPr>
                <w:b/>
              </w:rP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598"/>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15" w:firstLine="0"/>
              <w:jc w:val="left"/>
            </w:pPr>
            <w:r>
              <w:t xml:space="preserve">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1" w:firstLine="24"/>
              <w:jc w:val="left"/>
            </w:pPr>
            <w:r>
              <w:t xml:space="preserve">читать, записывать, сравнивать, упорядочивать многозначные числа </w:t>
            </w:r>
          </w:p>
        </w:tc>
      </w:tr>
    </w:tbl>
    <w:p w:rsidR="00C3408B" w:rsidRDefault="00C3408B">
      <w:pPr>
        <w:spacing w:after="0" w:line="259" w:lineRule="auto"/>
        <w:ind w:left="-708" w:right="855" w:firstLine="0"/>
        <w:jc w:val="left"/>
      </w:pPr>
    </w:p>
    <w:tbl>
      <w:tblPr>
        <w:tblStyle w:val="TableGrid"/>
        <w:tblW w:w="9177" w:type="dxa"/>
        <w:tblInd w:w="1172" w:type="dxa"/>
        <w:tblCellMar>
          <w:top w:w="27" w:type="dxa"/>
          <w:left w:w="2" w:type="dxa"/>
          <w:right w:w="38" w:type="dxa"/>
        </w:tblCellMar>
        <w:tblLook w:val="04A0" w:firstRow="1" w:lastRow="0" w:firstColumn="1" w:lastColumn="0" w:noHBand="0" w:noVBand="1"/>
      </w:tblPr>
      <w:tblGrid>
        <w:gridCol w:w="1993"/>
        <w:gridCol w:w="7184"/>
      </w:tblGrid>
      <w:tr w:rsidR="00C3408B">
        <w:trPr>
          <w:trHeight w:val="603"/>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98" w:firstLine="0"/>
              <w:jc w:val="center"/>
            </w:pPr>
            <w:r>
              <w:t xml:space="preserve">находить число, большее или меньшее данного числа на </w:t>
            </w:r>
          </w:p>
          <w:p w:rsidR="00C3408B" w:rsidRDefault="002C7D5B">
            <w:pPr>
              <w:spacing w:after="0" w:line="259" w:lineRule="auto"/>
              <w:ind w:left="468" w:firstLine="0"/>
              <w:jc w:val="left"/>
            </w:pPr>
            <w:r>
              <w:t xml:space="preserve">заданное число, в заданное число раз </w:t>
            </w:r>
          </w:p>
        </w:tc>
      </w:tr>
      <w:tr w:rsidR="00C3408B">
        <w:trPr>
          <w:trHeight w:val="1430"/>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63" w:firstLine="0"/>
              <w:jc w:val="right"/>
            </w:pPr>
            <w:r>
              <w:t xml:space="preserve">выполнять арифметические действия: сложение и вычитание с </w:t>
            </w:r>
          </w:p>
          <w:p w:rsidR="00C3408B" w:rsidRDefault="002C7D5B">
            <w:pPr>
              <w:spacing w:after="0" w:line="259" w:lineRule="auto"/>
              <w:ind w:left="468" w:right="60" w:firstLine="0"/>
            </w:pPr>
            <w:r>
              <w:t xml:space="preserve">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tc>
      </w:tr>
      <w:tr w:rsidR="00C3408B">
        <w:trPr>
          <w:trHeight w:val="87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вычислять значение числового выражения, содержащего 2 – 4 </w:t>
            </w:r>
          </w:p>
          <w:p w:rsidR="00C3408B" w:rsidRDefault="002C7D5B">
            <w:pPr>
              <w:spacing w:after="0" w:line="259" w:lineRule="auto"/>
              <w:ind w:left="468" w:firstLine="0"/>
            </w:pPr>
            <w:r>
              <w:t xml:space="preserve">арифметических действия, использовать при вычислениях изученные свойства арифметических действий </w:t>
            </w:r>
          </w:p>
        </w:tc>
      </w:tr>
      <w:tr w:rsidR="00C3408B">
        <w:trPr>
          <w:trHeight w:val="115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32"/>
                <w:tab w:val="center" w:pos="2370"/>
                <w:tab w:val="center" w:pos="3681"/>
                <w:tab w:val="center" w:pos="5172"/>
                <w:tab w:val="center" w:pos="6595"/>
              </w:tabs>
              <w:spacing w:after="0" w:line="259" w:lineRule="auto"/>
              <w:ind w:left="0" w:firstLine="0"/>
              <w:jc w:val="left"/>
            </w:pPr>
            <w:r>
              <w:rPr>
                <w:rFonts w:ascii="Calibri" w:eastAsia="Calibri" w:hAnsi="Calibri" w:cs="Calibri"/>
                <w:sz w:val="22"/>
              </w:rPr>
              <w:tab/>
            </w:r>
            <w:r>
              <w:t xml:space="preserve">выполнять </w:t>
            </w:r>
            <w:r>
              <w:tab/>
              <w:t xml:space="preserve">прикидку </w:t>
            </w:r>
            <w:r>
              <w:tab/>
              <w:t xml:space="preserve">результата </w:t>
            </w:r>
            <w:r>
              <w:tab/>
              <w:t xml:space="preserve">вычислений, </w:t>
            </w:r>
            <w:r>
              <w:tab/>
              <w:t xml:space="preserve">проверку </w:t>
            </w:r>
          </w:p>
          <w:p w:rsidR="00C3408B" w:rsidRDefault="002C7D5B">
            <w:pPr>
              <w:spacing w:after="0" w:line="259" w:lineRule="auto"/>
              <w:ind w:left="468" w:right="78" w:firstLine="0"/>
            </w:pPr>
            <w:r>
              <w:t xml:space="preserve">полученного ответа по критериям: достоверность (реальность), соответствие правилу (алгоритму), а также с помощью калькулятора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находить долю величины, величину по еѐ доле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3" w:firstLine="0"/>
              <w:jc w:val="center"/>
            </w:pPr>
            <w:r>
              <w:t xml:space="preserve">находить неизвестный компонент арифметического действия </w:t>
            </w:r>
          </w:p>
        </w:tc>
      </w:tr>
      <w:tr w:rsidR="00C3408B">
        <w:trPr>
          <w:trHeight w:val="170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9" w:firstLine="24"/>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tc>
      </w:tr>
      <w:tr w:rsidR="00C3408B">
        <w:trPr>
          <w:trHeight w:val="1152"/>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4" w:firstLine="24"/>
            </w:pPr>
            <w:r>
              <w:t xml:space="preserve">использовать при решении текстовых задач и в практических ситуациях соотношения между скоростью, временем и пройденным путѐм, между производительностью, временем и объѐмом работы </w:t>
            </w:r>
          </w:p>
        </w:tc>
      </w:tr>
      <w:tr w:rsidR="00C3408B">
        <w:trPr>
          <w:trHeight w:val="115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03" w:firstLine="0"/>
              <w:jc w:val="right"/>
            </w:pPr>
            <w:r>
              <w:t xml:space="preserve">определять с помощью цифровых и аналоговых приборов массу </w:t>
            </w:r>
          </w:p>
          <w:p w:rsidR="00C3408B" w:rsidRDefault="002C7D5B">
            <w:pPr>
              <w:spacing w:after="0" w:line="259" w:lineRule="auto"/>
              <w:ind w:left="468" w:right="96" w:firstLine="0"/>
            </w:pPr>
            <w:r>
              <w:t xml:space="preserve">предмета, температуру, скорость движения транспортного средства, вместимость с помощью измерительных сосудов, прикидку и оценку результата измерений </w:t>
            </w:r>
          </w:p>
        </w:tc>
      </w:tr>
      <w:tr w:rsidR="00C3408B">
        <w:trPr>
          <w:trHeight w:val="1705"/>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0" w:firstLine="24"/>
            </w:pPr>
            <w: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tc>
      </w:tr>
      <w:tr w:rsidR="00C3408B">
        <w:trPr>
          <w:trHeight w:val="115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lastRenderedPageBreak/>
              <w:t xml:space="preserve"> </w:t>
            </w:r>
          </w:p>
          <w:p w:rsidR="00C3408B" w:rsidRDefault="002C7D5B">
            <w:pPr>
              <w:spacing w:after="0" w:line="259" w:lineRule="auto"/>
              <w:ind w:left="492" w:firstLine="0"/>
              <w:jc w:val="left"/>
            </w:pPr>
            <w:r>
              <w:t xml:space="preserve">1.12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62" w:firstLine="0"/>
              <w:jc w:val="right"/>
            </w:pPr>
            <w:r>
              <w:t xml:space="preserve">решать практические задачи, связанные с повседневной жизнью, </w:t>
            </w:r>
          </w:p>
          <w:p w:rsidR="00C3408B" w:rsidRDefault="002C7D5B">
            <w:pPr>
              <w:spacing w:after="0" w:line="259" w:lineRule="auto"/>
              <w:ind w:left="468" w:right="75" w:firstLine="0"/>
            </w:pPr>
            <w:r>
              <w:t xml:space="preserve">в том числе с избыточными данными, находить недостающую информацию (например, из таблиц, схем), находить различные способы решения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различать окружность и круг, изображать с помощью циркуля и линейки окружность заданного радиуса </w:t>
            </w:r>
          </w:p>
        </w:tc>
      </w:tr>
      <w:tr w:rsidR="00C3408B">
        <w:trPr>
          <w:trHeight w:val="879"/>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1.14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84" w:firstLine="24"/>
            </w:pPr>
            <w:r>
              <w:t xml:space="preserve">Различать изображения простейших пространственных фигур, распознавать в простейших случаях проекции предметов окружающего мира на плоскость </w:t>
            </w:r>
          </w:p>
        </w:tc>
      </w:tr>
      <w:tr w:rsidR="00C3408B">
        <w:trPr>
          <w:trHeight w:val="874"/>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1.15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32"/>
                <w:tab w:val="center" w:pos="2337"/>
                <w:tab w:val="center" w:pos="3703"/>
                <w:tab w:val="center" w:pos="5068"/>
                <w:tab w:val="center" w:pos="6449"/>
              </w:tabs>
              <w:spacing w:after="0" w:line="259" w:lineRule="auto"/>
              <w:ind w:left="0" w:firstLine="0"/>
              <w:jc w:val="left"/>
            </w:pPr>
            <w:r>
              <w:rPr>
                <w:rFonts w:ascii="Calibri" w:eastAsia="Calibri" w:hAnsi="Calibri" w:cs="Calibri"/>
                <w:sz w:val="22"/>
              </w:rPr>
              <w:tab/>
            </w:r>
            <w:r>
              <w:t xml:space="preserve">выполнять </w:t>
            </w:r>
            <w:r>
              <w:tab/>
              <w:t xml:space="preserve">разбиение </w:t>
            </w:r>
            <w:r>
              <w:tab/>
              <w:t xml:space="preserve">простейшей </w:t>
            </w:r>
            <w:r>
              <w:tab/>
              <w:t xml:space="preserve">составной </w:t>
            </w:r>
            <w:r>
              <w:tab/>
              <w:t xml:space="preserve">фигуры на </w:t>
            </w:r>
          </w:p>
          <w:p w:rsidR="00C3408B" w:rsidRDefault="002C7D5B">
            <w:pPr>
              <w:spacing w:after="0" w:line="259" w:lineRule="auto"/>
              <w:ind w:left="468" w:firstLine="0"/>
            </w:pPr>
            <w:r>
              <w:t xml:space="preserve">прямоугольники (квадраты), находить периметр и площадь фигур, составленных из двух-трѐх прямоугольников (квадратов) </w:t>
            </w:r>
          </w:p>
        </w:tc>
      </w:tr>
    </w:tbl>
    <w:p w:rsidR="00C3408B" w:rsidRDefault="00C3408B">
      <w:pPr>
        <w:spacing w:after="0" w:line="259" w:lineRule="auto"/>
        <w:ind w:left="-708" w:right="855" w:firstLine="0"/>
        <w:jc w:val="left"/>
      </w:pPr>
    </w:p>
    <w:tbl>
      <w:tblPr>
        <w:tblStyle w:val="TableGrid"/>
        <w:tblW w:w="9177" w:type="dxa"/>
        <w:tblInd w:w="1172" w:type="dxa"/>
        <w:tblCellMar>
          <w:top w:w="26" w:type="dxa"/>
          <w:left w:w="2" w:type="dxa"/>
          <w:right w:w="46" w:type="dxa"/>
        </w:tblCellMar>
        <w:tblLook w:val="04A0" w:firstRow="1" w:lastRow="0" w:firstColumn="1" w:lastColumn="0" w:noHBand="0" w:noVBand="1"/>
      </w:tblPr>
      <w:tblGrid>
        <w:gridCol w:w="1993"/>
        <w:gridCol w:w="7184"/>
      </w:tblGrid>
      <w:tr w:rsidR="00C3408B">
        <w:trPr>
          <w:trHeight w:val="603"/>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1.16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53"/>
                <w:tab w:val="center" w:pos="2463"/>
                <w:tab w:val="center" w:pos="3658"/>
                <w:tab w:val="center" w:pos="4565"/>
                <w:tab w:val="center" w:pos="5363"/>
                <w:tab w:val="center" w:pos="6587"/>
              </w:tabs>
              <w:spacing w:after="0" w:line="259" w:lineRule="auto"/>
              <w:ind w:left="0" w:firstLine="0"/>
              <w:jc w:val="left"/>
            </w:pPr>
            <w:r>
              <w:rPr>
                <w:rFonts w:ascii="Calibri" w:eastAsia="Calibri" w:hAnsi="Calibri" w:cs="Calibri"/>
                <w:sz w:val="22"/>
              </w:rPr>
              <w:tab/>
            </w:r>
            <w:r>
              <w:t xml:space="preserve">распознавать </w:t>
            </w:r>
            <w:r>
              <w:tab/>
              <w:t xml:space="preserve">верные </w:t>
            </w:r>
            <w:r>
              <w:tab/>
              <w:t xml:space="preserve">(истинные) </w:t>
            </w:r>
            <w:r>
              <w:tab/>
              <w:t xml:space="preserve">и </w:t>
            </w:r>
            <w:r>
              <w:tab/>
              <w:t xml:space="preserve">неверные </w:t>
            </w:r>
            <w:r>
              <w:tab/>
              <w:t xml:space="preserve">(ложные) </w:t>
            </w:r>
          </w:p>
          <w:p w:rsidR="00C3408B" w:rsidRDefault="002C7D5B">
            <w:pPr>
              <w:spacing w:after="0" w:line="259" w:lineRule="auto"/>
              <w:ind w:left="468" w:firstLine="0"/>
              <w:jc w:val="left"/>
            </w:pPr>
            <w:r>
              <w:t xml:space="preserve">утверждения, приводить пример, контрпример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1.17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формулировать утверждение (вывод), строить логические рассуждения (двух-трѐхшаговые)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1.18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классифицировать объекты по заданным или самостоятельно установленным одному-двум признакам </w:t>
            </w:r>
          </w:p>
        </w:tc>
      </w:tr>
      <w:tr w:rsidR="00C3408B">
        <w:trPr>
          <w:trHeight w:val="1157"/>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1.19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0" w:firstLine="24"/>
            </w:pPr>
            <w: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 </w:t>
            </w:r>
          </w:p>
        </w:tc>
      </w:tr>
      <w:tr w:rsidR="00C3408B">
        <w:trPr>
          <w:trHeight w:val="601"/>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1.20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заполнять </w:t>
            </w:r>
            <w:r>
              <w:tab/>
              <w:t xml:space="preserve">данными </w:t>
            </w:r>
            <w:r>
              <w:tab/>
              <w:t xml:space="preserve">предложенную </w:t>
            </w:r>
            <w:r>
              <w:tab/>
              <w:t xml:space="preserve">таблицу, </w:t>
            </w:r>
            <w:r>
              <w:tab/>
              <w:t xml:space="preserve">столбчатую диаграмму </w:t>
            </w:r>
          </w:p>
        </w:tc>
      </w:tr>
      <w:tr w:rsidR="00C3408B">
        <w:trPr>
          <w:trHeight w:val="87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92" w:firstLine="0"/>
              <w:jc w:val="left"/>
            </w:pPr>
            <w:r>
              <w:t xml:space="preserve">1.21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101" w:firstLine="24"/>
            </w:pPr>
            <w: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tc>
      </w:tr>
      <w:tr w:rsidR="00C3408B">
        <w:trPr>
          <w:trHeight w:val="326"/>
        </w:trPr>
        <w:tc>
          <w:tcPr>
            <w:tcW w:w="199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1.22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составлять модель текстовой задачи, числовое выражение </w:t>
            </w:r>
          </w:p>
        </w:tc>
      </w:tr>
      <w:tr w:rsidR="00C3408B">
        <w:trPr>
          <w:trHeight w:val="600"/>
        </w:trPr>
        <w:tc>
          <w:tcPr>
            <w:tcW w:w="199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92" w:firstLine="0"/>
              <w:jc w:val="left"/>
            </w:pPr>
            <w:r>
              <w:t xml:space="preserve">1.23 </w:t>
            </w:r>
          </w:p>
        </w:tc>
        <w:tc>
          <w:tcPr>
            <w:tcW w:w="7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выбирать рациональное решение задачи, находить все верные решения из предложенных </w:t>
            </w:r>
          </w:p>
        </w:tc>
      </w:tr>
    </w:tbl>
    <w:p w:rsidR="00C3408B" w:rsidRDefault="002C7D5B">
      <w:r>
        <w:br w:type="page"/>
      </w:r>
    </w:p>
    <w:p w:rsidR="00C3408B" w:rsidRDefault="002C7D5B">
      <w:pPr>
        <w:spacing w:after="0" w:line="259" w:lineRule="auto"/>
        <w:ind w:left="10" w:right="4770"/>
        <w:jc w:val="right"/>
      </w:pPr>
      <w:r>
        <w:rPr>
          <w:b/>
        </w:rPr>
        <w:lastRenderedPageBreak/>
        <w:t xml:space="preserve">ПРОВЕРЯЕМЫЕ ЭЛЕМЕНТЫ СОДЕРЖАНИЯ </w:t>
      </w:r>
    </w:p>
    <w:p w:rsidR="00C3408B" w:rsidRDefault="002C7D5B">
      <w:pPr>
        <w:spacing w:after="0" w:line="259" w:lineRule="auto"/>
        <w:ind w:left="0" w:firstLine="0"/>
        <w:jc w:val="left"/>
      </w:pPr>
      <w:r>
        <w:rPr>
          <w:b/>
        </w:rPr>
        <w:t xml:space="preserve"> </w:t>
      </w:r>
    </w:p>
    <w:p w:rsidR="00C3408B" w:rsidRDefault="002C7D5B">
      <w:pPr>
        <w:numPr>
          <w:ilvl w:val="1"/>
          <w:numId w:val="39"/>
        </w:numPr>
        <w:spacing w:after="16"/>
        <w:ind w:right="9008" w:hanging="180"/>
      </w:pPr>
      <w:r>
        <w:rPr>
          <w:b/>
        </w:rPr>
        <w:t xml:space="preserve">КЛАСС </w:t>
      </w:r>
    </w:p>
    <w:tbl>
      <w:tblPr>
        <w:tblStyle w:val="TableGrid"/>
        <w:tblW w:w="9177" w:type="dxa"/>
        <w:tblInd w:w="1172" w:type="dxa"/>
        <w:tblCellMar>
          <w:top w:w="30" w:type="dxa"/>
          <w:left w:w="2" w:type="dxa"/>
          <w:right w:w="45" w:type="dxa"/>
        </w:tblCellMar>
        <w:tblLook w:val="04A0" w:firstRow="1" w:lastRow="0" w:firstColumn="1" w:lastColumn="0" w:noHBand="0" w:noVBand="1"/>
      </w:tblPr>
      <w:tblGrid>
        <w:gridCol w:w="1051"/>
        <w:gridCol w:w="8126"/>
      </w:tblGrid>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8" w:firstLine="0"/>
              <w:jc w:val="left"/>
            </w:pPr>
            <w:r>
              <w:rPr>
                <w:b/>
              </w:rPr>
              <w:t xml:space="preserve">Код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3" w:firstLine="0"/>
              <w:jc w:val="left"/>
            </w:pPr>
            <w:r>
              <w:rPr>
                <w:b/>
              </w:rPr>
              <w:t xml:space="preserve">Проверяемый элемент содержания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0" w:firstLine="0"/>
              <w:jc w:val="center"/>
            </w:pPr>
            <w:r>
              <w:t xml:space="preserve">1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Числа и величины </w:t>
            </w:r>
          </w:p>
        </w:tc>
      </w:tr>
      <w:tr w:rsidR="00C3408B">
        <w:trPr>
          <w:trHeight w:val="600"/>
        </w:trPr>
        <w:tc>
          <w:tcPr>
            <w:tcW w:w="105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70" w:firstLine="0"/>
              <w:jc w:val="center"/>
            </w:pPr>
            <w:r>
              <w:t xml:space="preserve">1.1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firstLine="24"/>
            </w:pPr>
            <w:r>
              <w:t xml:space="preserve">Числа от 1 до 9: различение, чтение, запись. Единица счѐта. Десяток. Счѐт предметов, запись результата цифрами. Число и цифра 0 </w:t>
            </w:r>
          </w:p>
        </w:tc>
      </w:tr>
      <w:tr w:rsidR="00C3408B">
        <w:trPr>
          <w:trHeight w:val="600"/>
        </w:trPr>
        <w:tc>
          <w:tcPr>
            <w:tcW w:w="105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70" w:firstLine="0"/>
              <w:jc w:val="center"/>
            </w:pPr>
            <w:r>
              <w:t xml:space="preserve">1.2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firstLine="24"/>
            </w:pPr>
            <w:r>
              <w:t xml:space="preserve">Числа в пределах 20: чтение, запись, сравнение. Однозначные и двузначные числа. Увеличение (уменьшение) числа на несколько единиц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70" w:firstLine="0"/>
              <w:jc w:val="center"/>
            </w:pPr>
            <w:r>
              <w:t xml:space="preserve">1.3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Длина и еѐ измерение. Единицы длины и соотношения между ними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0" w:firstLine="0"/>
              <w:jc w:val="center"/>
            </w:pPr>
            <w:r>
              <w:t xml:space="preserve">2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Арифметические действия </w:t>
            </w:r>
          </w:p>
        </w:tc>
      </w:tr>
      <w:tr w:rsidR="00C3408B">
        <w:trPr>
          <w:trHeight w:val="603"/>
        </w:trPr>
        <w:tc>
          <w:tcPr>
            <w:tcW w:w="105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70" w:firstLine="0"/>
              <w:jc w:val="center"/>
            </w:pPr>
            <w:r>
              <w:t xml:space="preserve">2.1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firstLine="24"/>
            </w:pPr>
            <w:r>
              <w:t xml:space="preserve">Сложение и вычитание чисел в пределах 20. Названия компонентов действий, результатов действий сложения, вычитания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70" w:firstLine="0"/>
              <w:jc w:val="center"/>
            </w:pPr>
            <w:r>
              <w:t xml:space="preserve">2.2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Вычитание как действие, обратное сложению </w:t>
            </w:r>
          </w:p>
        </w:tc>
      </w:tr>
      <w:tr w:rsidR="00C3408B">
        <w:trPr>
          <w:trHeight w:val="322"/>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0" w:firstLine="0"/>
              <w:jc w:val="center"/>
            </w:pPr>
            <w:r>
              <w:t xml:space="preserve">3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Текстовые задачи </w:t>
            </w:r>
          </w:p>
        </w:tc>
      </w:tr>
      <w:tr w:rsidR="00C3408B">
        <w:trPr>
          <w:trHeight w:val="878"/>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70" w:firstLine="0"/>
              <w:jc w:val="center"/>
            </w:pPr>
            <w:r>
              <w:t xml:space="preserve">3.1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right="96" w:firstLine="24"/>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70" w:firstLine="0"/>
              <w:jc w:val="center"/>
            </w:pPr>
            <w:r>
              <w:t xml:space="preserve">3.2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Решение задач в одно действие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0" w:firstLine="0"/>
              <w:jc w:val="center"/>
            </w:pPr>
            <w:r>
              <w:t xml:space="preserve">4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Пространственные отношения и геометрические фигуры </w:t>
            </w:r>
          </w:p>
        </w:tc>
      </w:tr>
      <w:tr w:rsidR="00C3408B">
        <w:trPr>
          <w:trHeight w:val="879"/>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70" w:firstLine="0"/>
              <w:jc w:val="center"/>
            </w:pPr>
            <w:r>
              <w:t xml:space="preserve">4.1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right="92" w:firstLine="24"/>
            </w:pPr>
            <w: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tc>
      </w:tr>
      <w:tr w:rsidR="00C3408B">
        <w:trPr>
          <w:trHeight w:val="1152"/>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70" w:firstLine="0"/>
              <w:jc w:val="center"/>
            </w:pPr>
            <w:r>
              <w:t xml:space="preserve">4.2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right="61" w:firstLine="24"/>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tc>
      </w:tr>
      <w:tr w:rsidR="00C3408B">
        <w:trPr>
          <w:trHeight w:val="32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0" w:firstLine="0"/>
              <w:jc w:val="center"/>
            </w:pPr>
            <w:r>
              <w:t xml:space="preserve">5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Математическая информация </w:t>
            </w:r>
          </w:p>
        </w:tc>
      </w:tr>
      <w:tr w:rsidR="00C3408B">
        <w:trPr>
          <w:trHeight w:val="876"/>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70" w:firstLine="0"/>
              <w:jc w:val="center"/>
            </w:pPr>
            <w:r>
              <w:t xml:space="preserve">5.1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right="63" w:firstLine="24"/>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tc>
      </w:tr>
      <w:tr w:rsidR="00C3408B">
        <w:trPr>
          <w:trHeight w:val="608"/>
        </w:trPr>
        <w:tc>
          <w:tcPr>
            <w:tcW w:w="105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70" w:firstLine="0"/>
              <w:jc w:val="center"/>
            </w:pPr>
            <w:r>
              <w:t xml:space="preserve">5.2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firstLine="24"/>
              <w:jc w:val="left"/>
            </w:pPr>
            <w:r>
              <w:t xml:space="preserve">Закономерность в ряду заданных объектов: еѐ обнаружение, продолжение ряда </w:t>
            </w:r>
          </w:p>
        </w:tc>
      </w:tr>
      <w:tr w:rsidR="00C3408B">
        <w:trPr>
          <w:trHeight w:val="324"/>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70" w:firstLine="0"/>
              <w:jc w:val="center"/>
            </w:pPr>
            <w:r>
              <w:t xml:space="preserve">5.3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7" w:firstLine="0"/>
              <w:jc w:val="left"/>
            </w:pPr>
            <w:r>
              <w:t xml:space="preserve">Верные (истинные) и неверные (ложные) предложения </w:t>
            </w:r>
          </w:p>
        </w:tc>
      </w:tr>
      <w:tr w:rsidR="00C3408B">
        <w:trPr>
          <w:trHeight w:val="878"/>
        </w:trPr>
        <w:tc>
          <w:tcPr>
            <w:tcW w:w="105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70" w:firstLine="0"/>
              <w:jc w:val="center"/>
            </w:pPr>
            <w:r>
              <w:t xml:space="preserve">5.4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right="93" w:firstLine="24"/>
            </w:pPr>
            <w:r>
              <w:t xml:space="preserve">Чтение таблицы. Извлечение, внесение данных в таблицу.  Чтение рисунка, схемы с одним-двумя числовыми данными (значениями данных величин) </w:t>
            </w:r>
          </w:p>
        </w:tc>
      </w:tr>
      <w:tr w:rsidR="00C3408B">
        <w:trPr>
          <w:trHeight w:val="595"/>
        </w:trPr>
        <w:tc>
          <w:tcPr>
            <w:tcW w:w="105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70" w:firstLine="0"/>
              <w:jc w:val="center"/>
            </w:pPr>
            <w:r>
              <w:t xml:space="preserve">5.5 </w:t>
            </w:r>
          </w:p>
        </w:tc>
        <w:tc>
          <w:tcPr>
            <w:tcW w:w="812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firstLine="24"/>
            </w:pPr>
            <w:r>
              <w:t xml:space="preserve">Двух-трѐхшаговые инструкции, связанные с вычислением, измерением длины, изображением геометрической фигуры </w:t>
            </w:r>
          </w:p>
        </w:tc>
      </w:tr>
    </w:tbl>
    <w:p w:rsidR="00C3408B" w:rsidRDefault="002C7D5B">
      <w:pPr>
        <w:spacing w:after="0" w:line="259" w:lineRule="auto"/>
        <w:ind w:left="0" w:firstLine="0"/>
        <w:jc w:val="left"/>
      </w:pPr>
      <w:r>
        <w:rPr>
          <w:b/>
        </w:rPr>
        <w:t xml:space="preserve"> </w:t>
      </w:r>
    </w:p>
    <w:p w:rsidR="00C3408B" w:rsidRDefault="002C7D5B">
      <w:pPr>
        <w:numPr>
          <w:ilvl w:val="1"/>
          <w:numId w:val="39"/>
        </w:numPr>
        <w:spacing w:after="16"/>
        <w:ind w:right="9008" w:hanging="180"/>
      </w:pPr>
      <w:r>
        <w:rPr>
          <w:b/>
        </w:rPr>
        <w:t xml:space="preserve">КЛАСС </w:t>
      </w:r>
    </w:p>
    <w:tbl>
      <w:tblPr>
        <w:tblStyle w:val="TableGrid"/>
        <w:tblW w:w="9177" w:type="dxa"/>
        <w:tblInd w:w="1172" w:type="dxa"/>
        <w:tblCellMar>
          <w:top w:w="20" w:type="dxa"/>
          <w:left w:w="461" w:type="dxa"/>
          <w:right w:w="115" w:type="dxa"/>
        </w:tblCellMar>
        <w:tblLook w:val="04A0" w:firstRow="1" w:lastRow="0" w:firstColumn="1" w:lastColumn="0" w:noHBand="0" w:noVBand="1"/>
      </w:tblPr>
      <w:tblGrid>
        <w:gridCol w:w="1425"/>
        <w:gridCol w:w="7752"/>
      </w:tblGrid>
      <w:tr w:rsidR="00C3408B">
        <w:trPr>
          <w:trHeight w:val="324"/>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433" w:firstLine="0"/>
              <w:jc w:val="center"/>
            </w:pPr>
            <w:r>
              <w:rPr>
                <w:b/>
              </w:rPr>
              <w:t xml:space="preserve">Код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Проверяемый элемент содержания </w:t>
            </w:r>
          </w:p>
        </w:tc>
      </w:tr>
      <w:tr w:rsidR="00C3408B">
        <w:trPr>
          <w:trHeight w:val="327"/>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4" w:firstLine="0"/>
              <w:jc w:val="left"/>
            </w:pPr>
            <w:r>
              <w:t xml:space="preserve">1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4" w:firstLine="0"/>
              <w:jc w:val="left"/>
            </w:pPr>
            <w:r>
              <w:t xml:space="preserve">Числа и величины </w:t>
            </w:r>
          </w:p>
        </w:tc>
      </w:tr>
      <w:tr w:rsidR="00C3408B">
        <w:trPr>
          <w:trHeight w:val="595"/>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483" w:firstLine="0"/>
              <w:jc w:val="center"/>
            </w:pPr>
            <w:r>
              <w:lastRenderedPageBreak/>
              <w:t xml:space="preserve">1.1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 w:firstLine="24"/>
              <w:jc w:val="left"/>
            </w:pPr>
            <w:r>
              <w:t xml:space="preserve">Числа в пределах 100: чтение, запись, десятичный состав, сравнение. Запись равенства, неравенства </w:t>
            </w:r>
          </w:p>
        </w:tc>
      </w:tr>
    </w:tbl>
    <w:p w:rsidR="00C3408B" w:rsidRDefault="00C3408B">
      <w:pPr>
        <w:spacing w:after="0" w:line="259" w:lineRule="auto"/>
        <w:ind w:left="-708" w:right="855" w:firstLine="0"/>
        <w:jc w:val="left"/>
      </w:pPr>
    </w:p>
    <w:tbl>
      <w:tblPr>
        <w:tblStyle w:val="TableGrid"/>
        <w:tblW w:w="9177" w:type="dxa"/>
        <w:tblInd w:w="1172" w:type="dxa"/>
        <w:tblCellMar>
          <w:top w:w="19" w:type="dxa"/>
          <w:left w:w="2" w:type="dxa"/>
          <w:right w:w="39" w:type="dxa"/>
        </w:tblCellMar>
        <w:tblLook w:val="04A0" w:firstRow="1" w:lastRow="0" w:firstColumn="1" w:lastColumn="0" w:noHBand="0" w:noVBand="1"/>
      </w:tblPr>
      <w:tblGrid>
        <w:gridCol w:w="1416"/>
        <w:gridCol w:w="7761"/>
      </w:tblGrid>
      <w:tr w:rsidR="00C3408B">
        <w:trPr>
          <w:trHeight w:val="603"/>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100" w:firstLine="0"/>
              <w:jc w:val="center"/>
            </w:pPr>
            <w:r>
              <w:t xml:space="preserve">1.2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Увеличение, уменьшение числа на несколько единиц, десятков. Разностное сравнение чисел </w:t>
            </w:r>
          </w:p>
        </w:tc>
      </w:tr>
      <w:tr w:rsidR="00C3408B">
        <w:trPr>
          <w:trHeight w:val="881"/>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1.3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76" w:firstLine="24"/>
            </w:pPr>
            <w:r>
              <w:t xml:space="preserve">Величины: сравнение по массе, времени, измерение длины. Соотношение между единицами величины (в пределах 100), его применение для решения практических задач </w:t>
            </w:r>
          </w:p>
        </w:tc>
      </w:tr>
      <w:tr w:rsidR="00C3408B">
        <w:trPr>
          <w:trHeight w:val="319"/>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2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Арифметические действия </w:t>
            </w:r>
          </w:p>
        </w:tc>
      </w:tr>
      <w:tr w:rsidR="00C3408B">
        <w:trPr>
          <w:trHeight w:val="326"/>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00" w:firstLine="0"/>
              <w:jc w:val="center"/>
            </w:pPr>
            <w:r>
              <w:t xml:space="preserve">2.1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4" w:firstLine="0"/>
              <w:jc w:val="center"/>
            </w:pPr>
            <w:r>
              <w:t xml:space="preserve">Устное и письменное сложение и вычитание чисел в пределах 100 </w:t>
            </w:r>
          </w:p>
        </w:tc>
      </w:tr>
      <w:tr w:rsidR="00C3408B">
        <w:trPr>
          <w:trHeight w:val="878"/>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2.2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107" w:firstLine="24"/>
            </w:pPr>
            <w:r>
              <w:t xml:space="preserve">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w:t>
            </w:r>
          </w:p>
        </w:tc>
      </w:tr>
      <w:tr w:rsidR="00C3408B">
        <w:trPr>
          <w:trHeight w:val="605"/>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100" w:firstLine="0"/>
              <w:jc w:val="center"/>
            </w:pPr>
            <w:r>
              <w:t xml:space="preserve">2.3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Действия умножения и деления чисел в практических и учебных ситуациях. Названия компонентов действий умножения, деления </w:t>
            </w:r>
          </w:p>
        </w:tc>
      </w:tr>
      <w:tr w:rsidR="00C3408B">
        <w:trPr>
          <w:trHeight w:val="878"/>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2.4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84" w:firstLine="24"/>
            </w:pPr>
            <w:r>
              <w:t xml:space="preserve">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 </w:t>
            </w:r>
          </w:p>
        </w:tc>
      </w:tr>
      <w:tr w:rsidR="00C3408B">
        <w:trPr>
          <w:trHeight w:val="600"/>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100" w:firstLine="0"/>
              <w:jc w:val="center"/>
            </w:pPr>
            <w:r>
              <w:t xml:space="preserve">2.5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Неизвестный компонент действия сложения, действия вычитания. Нахождение неизвестного компонента сложения, вычитания </w:t>
            </w:r>
          </w:p>
        </w:tc>
      </w:tr>
      <w:tr w:rsidR="00C3408B">
        <w:trPr>
          <w:trHeight w:val="1430"/>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2.6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7" w:firstLine="24"/>
            </w:pPr>
            <w: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трѐх действий) </w:t>
            </w:r>
          </w:p>
        </w:tc>
      </w:tr>
      <w:tr w:rsidR="00C3408B">
        <w:trPr>
          <w:trHeight w:val="327"/>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3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Текстовые задачи </w:t>
            </w:r>
          </w:p>
        </w:tc>
      </w:tr>
      <w:tr w:rsidR="00C3408B">
        <w:trPr>
          <w:trHeight w:val="1150"/>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3.1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9" w:firstLine="24"/>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w:t>
            </w:r>
          </w:p>
        </w:tc>
      </w:tr>
      <w:tr w:rsidR="00C3408B">
        <w:trPr>
          <w:trHeight w:val="1157"/>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3.2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7" w:firstLine="24"/>
            </w:pPr>
            <w:r>
              <w:t xml:space="preserve">Решение текстовых задач на применение смысла арифметического действия (сложение, вычитание, умножение, деление). Расчѐтные задачи на увеличение или уменьшение величины. Фиксация ответа к задаче и его проверка </w:t>
            </w:r>
          </w:p>
        </w:tc>
      </w:tr>
      <w:tr w:rsidR="00C3408B">
        <w:trPr>
          <w:trHeight w:val="326"/>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4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Пространственные отношения и геометрические фигуры </w:t>
            </w:r>
          </w:p>
        </w:tc>
      </w:tr>
      <w:tr w:rsidR="00C3408B">
        <w:trPr>
          <w:trHeight w:val="601"/>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100" w:firstLine="0"/>
              <w:jc w:val="center"/>
            </w:pPr>
            <w:r>
              <w:t xml:space="preserve">4.1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Распознавание и изображение геометрических фигур: точка, прямая, прямой угол, ломаная, многоугольник </w:t>
            </w:r>
          </w:p>
        </w:tc>
      </w:tr>
      <w:tr w:rsidR="00C3408B">
        <w:trPr>
          <w:trHeight w:val="1430"/>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4.2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1" w:firstLine="24"/>
            </w:pPr>
            <w: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изображѐнного прямоугольника (квадрата), запись результата измерения </w:t>
            </w:r>
          </w:p>
        </w:tc>
      </w:tr>
      <w:tr w:rsidR="00C3408B">
        <w:trPr>
          <w:trHeight w:val="326"/>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5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Математическая информация </w:t>
            </w:r>
          </w:p>
        </w:tc>
      </w:tr>
      <w:tr w:rsidR="00C3408B">
        <w:trPr>
          <w:trHeight w:val="1431"/>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100" w:firstLine="0"/>
              <w:jc w:val="center"/>
            </w:pPr>
            <w:r>
              <w:t xml:space="preserve">5.1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1" w:lineRule="auto"/>
              <w:ind w:left="468" w:right="57" w:firstLine="24"/>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w:t>
            </w:r>
          </w:p>
          <w:p w:rsidR="00C3408B" w:rsidRDefault="002C7D5B">
            <w:pPr>
              <w:spacing w:after="0" w:line="259" w:lineRule="auto"/>
              <w:ind w:left="468" w:firstLine="0"/>
              <w:jc w:val="left"/>
            </w:pPr>
            <w:r>
              <w:t xml:space="preserve">геометрических фигур, объектов повседневной жизни </w:t>
            </w:r>
          </w:p>
        </w:tc>
      </w:tr>
      <w:tr w:rsidR="00C3408B">
        <w:trPr>
          <w:trHeight w:val="595"/>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100" w:firstLine="0"/>
              <w:jc w:val="center"/>
            </w:pPr>
            <w:r>
              <w:t xml:space="preserve">5.2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Верные (истинные) и неверные (ложные) утверждения, содержащие количественные, пространственные отношения, зависимости между </w:t>
            </w:r>
          </w:p>
        </w:tc>
      </w:tr>
      <w:tr w:rsidR="00C3408B">
        <w:trPr>
          <w:trHeight w:val="603"/>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0"/>
            </w:pPr>
            <w:r>
              <w:t xml:space="preserve">числами или величинами. Конструирование утверждений с использованием слов «каждый», «все» </w:t>
            </w:r>
          </w:p>
        </w:tc>
      </w:tr>
      <w:tr w:rsidR="00C3408B">
        <w:trPr>
          <w:trHeight w:val="600"/>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79" w:firstLine="0"/>
              <w:jc w:val="center"/>
            </w:pPr>
            <w:r>
              <w:t xml:space="preserve">5.3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Работа с таблицами: извлечение и использование для ответа на вопрос информации, представленной в таблице </w:t>
            </w:r>
          </w:p>
        </w:tc>
      </w:tr>
      <w:tr w:rsidR="00C3408B">
        <w:trPr>
          <w:trHeight w:val="600"/>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79" w:firstLine="0"/>
              <w:jc w:val="center"/>
            </w:pPr>
            <w:r>
              <w:t xml:space="preserve">5.4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Внесение данных в таблицу, дополнение моделей (схем, изображений) готовыми числовыми данными </w:t>
            </w:r>
          </w:p>
        </w:tc>
      </w:tr>
      <w:tr w:rsidR="00C3408B">
        <w:trPr>
          <w:trHeight w:val="605"/>
        </w:trPr>
        <w:tc>
          <w:tcPr>
            <w:tcW w:w="1416"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79" w:firstLine="0"/>
              <w:jc w:val="center"/>
            </w:pPr>
            <w:r>
              <w:t xml:space="preserve">5.5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Алгоритмы (приѐмы, правила) устных и письменных вычислений, измерений и построения геометрических фигур </w:t>
            </w:r>
          </w:p>
        </w:tc>
      </w:tr>
      <w:tr w:rsidR="00C3408B">
        <w:trPr>
          <w:trHeight w:val="319"/>
        </w:trPr>
        <w:tc>
          <w:tcPr>
            <w:tcW w:w="141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79" w:firstLine="0"/>
              <w:jc w:val="center"/>
            </w:pPr>
            <w:r>
              <w:t xml:space="preserve">5.6 </w:t>
            </w:r>
          </w:p>
        </w:tc>
        <w:tc>
          <w:tcPr>
            <w:tcW w:w="776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Правила работы с электронными средствами обучения </w:t>
            </w:r>
          </w:p>
        </w:tc>
      </w:tr>
    </w:tbl>
    <w:p w:rsidR="00C3408B" w:rsidRDefault="002C7D5B">
      <w:pPr>
        <w:spacing w:after="0" w:line="259" w:lineRule="auto"/>
        <w:ind w:left="0" w:firstLine="0"/>
        <w:jc w:val="left"/>
      </w:pPr>
      <w:r>
        <w:rPr>
          <w:b/>
        </w:rPr>
        <w:t xml:space="preserve"> </w:t>
      </w:r>
    </w:p>
    <w:p w:rsidR="00C3408B" w:rsidRDefault="002C7D5B">
      <w:pPr>
        <w:numPr>
          <w:ilvl w:val="1"/>
          <w:numId w:val="39"/>
        </w:numPr>
        <w:spacing w:after="0" w:line="259" w:lineRule="auto"/>
        <w:ind w:right="9008" w:hanging="180"/>
      </w:pPr>
      <w:r>
        <w:rPr>
          <w:b/>
        </w:rPr>
        <w:t xml:space="preserve">КЛАСС </w:t>
      </w:r>
    </w:p>
    <w:tbl>
      <w:tblPr>
        <w:tblStyle w:val="TableGrid"/>
        <w:tblW w:w="9177" w:type="dxa"/>
        <w:tblInd w:w="1172" w:type="dxa"/>
        <w:tblCellMar>
          <w:top w:w="26" w:type="dxa"/>
          <w:left w:w="2" w:type="dxa"/>
          <w:right w:w="44" w:type="dxa"/>
        </w:tblCellMar>
        <w:tblLook w:val="04A0" w:firstRow="1" w:lastRow="0" w:firstColumn="1" w:lastColumn="0" w:noHBand="0" w:noVBand="1"/>
      </w:tblPr>
      <w:tblGrid>
        <w:gridCol w:w="1190"/>
        <w:gridCol w:w="7987"/>
      </w:tblGrid>
      <w:tr w:rsidR="00C3408B">
        <w:trPr>
          <w:trHeight w:val="325"/>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79" w:firstLine="0"/>
              <w:jc w:val="center"/>
            </w:pPr>
            <w:r>
              <w:rPr>
                <w:b/>
              </w:rPr>
              <w:t xml:space="preserve">Код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8" w:firstLine="0"/>
              <w:jc w:val="left"/>
            </w:pPr>
            <w:r>
              <w:rPr>
                <w:b/>
              </w:rPr>
              <w:t xml:space="preserve">Проверяемый элемент содержания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40" w:firstLine="0"/>
              <w:jc w:val="center"/>
            </w:pPr>
            <w:r>
              <w:t xml:space="preserve">1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Числа и величины </w:t>
            </w:r>
          </w:p>
        </w:tc>
      </w:tr>
      <w:tr w:rsidR="00C3408B">
        <w:trPr>
          <w:trHeight w:val="1152"/>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30" w:firstLine="0"/>
              <w:jc w:val="center"/>
            </w:pPr>
            <w:r>
              <w:t xml:space="preserve">1.1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0" w:lineRule="auto"/>
              <w:ind w:left="468" w:right="57" w:firstLine="24"/>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
          <w:p w:rsidR="00C3408B" w:rsidRDefault="002C7D5B">
            <w:pPr>
              <w:spacing w:after="0" w:line="259" w:lineRule="auto"/>
              <w:ind w:left="468" w:firstLine="0"/>
              <w:jc w:val="left"/>
            </w:pPr>
            <w:r>
              <w:t xml:space="preserve">Кратное сравнение чисел </w:t>
            </w:r>
          </w:p>
        </w:tc>
      </w:tr>
      <w:tr w:rsidR="00C3408B">
        <w:trPr>
          <w:trHeight w:val="600"/>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30" w:firstLine="0"/>
              <w:jc w:val="center"/>
            </w:pPr>
            <w:r>
              <w:t xml:space="preserve">1.2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Масса,  соотношение  между килограммом и  граммом, отношения «тяжелее – легче на…», «тяжелее – легче в…» </w:t>
            </w:r>
          </w:p>
        </w:tc>
      </w:tr>
      <w:tr w:rsidR="00C3408B">
        <w:trPr>
          <w:trHeight w:val="878"/>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30" w:firstLine="0"/>
              <w:jc w:val="center"/>
            </w:pPr>
            <w:r>
              <w:t xml:space="preserve">1.3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78" w:firstLine="24"/>
            </w:pPr>
            <w:r>
              <w:t xml:space="preserve">Стоимость, установление отношения «дороже – дешевле на…», «дороже –  дешевле  в…».  Соотношение  «цена,  количество,  стоимость»  в практической ситуации </w:t>
            </w:r>
          </w:p>
        </w:tc>
      </w:tr>
      <w:tr w:rsidR="00C3408B">
        <w:trPr>
          <w:trHeight w:val="879"/>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30" w:firstLine="0"/>
              <w:jc w:val="center"/>
            </w:pPr>
            <w:r>
              <w:t xml:space="preserve">1.4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05" w:firstLine="0"/>
              <w:jc w:val="right"/>
            </w:pPr>
            <w:r>
              <w:t xml:space="preserve">Время, установление отношения «быстрее – медленнее на…», «быстрее </w:t>
            </w:r>
          </w:p>
          <w:p w:rsidR="00C3408B" w:rsidRDefault="002C7D5B">
            <w:pPr>
              <w:spacing w:after="0" w:line="259" w:lineRule="auto"/>
              <w:ind w:left="468" w:firstLine="0"/>
            </w:pPr>
            <w:r>
              <w:t xml:space="preserve">– медленнее в…». Соотношение «начало, окончание, продолжительность события» в практической ситуации </w:t>
            </w:r>
          </w:p>
        </w:tc>
      </w:tr>
      <w:tr w:rsidR="00C3408B">
        <w:trPr>
          <w:trHeight w:val="605"/>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30" w:firstLine="0"/>
              <w:jc w:val="center"/>
            </w:pPr>
            <w:r>
              <w:t xml:space="preserve">1.5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Длина (единицы длины – миллиметр, километр), соотношение между величинами в пределах тысячи. Сравнение объектов по длине </w:t>
            </w:r>
          </w:p>
        </w:tc>
      </w:tr>
      <w:tr w:rsidR="00C3408B">
        <w:trPr>
          <w:trHeight w:val="324"/>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30" w:firstLine="0"/>
              <w:jc w:val="center"/>
            </w:pPr>
            <w:r>
              <w:t xml:space="preserve">1.6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Площадь. Сравнение объектов по площади </w:t>
            </w:r>
          </w:p>
        </w:tc>
      </w:tr>
      <w:tr w:rsidR="00C3408B">
        <w:trPr>
          <w:trHeight w:val="322"/>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40" w:firstLine="0"/>
              <w:jc w:val="center"/>
            </w:pPr>
            <w:r>
              <w:t xml:space="preserve">2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Арифметические действия </w:t>
            </w:r>
          </w:p>
        </w:tc>
      </w:tr>
      <w:tr w:rsidR="00C3408B">
        <w:trPr>
          <w:trHeight w:val="605"/>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30" w:firstLine="0"/>
              <w:jc w:val="center"/>
            </w:pPr>
            <w:r>
              <w:t xml:space="preserve">2.1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Устные вычисления, сводимые к действиям в пределах 100. Письменное сложение, вычитание чисел в пределах 1000. Действия с числами 0 и 1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30" w:firstLine="0"/>
              <w:jc w:val="center"/>
            </w:pPr>
            <w:r>
              <w:t xml:space="preserve">2.2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55" w:firstLine="0"/>
              <w:jc w:val="center"/>
            </w:pPr>
            <w:r>
              <w:t xml:space="preserve">Письменное умножение, деление. Проверка результата вычисления </w:t>
            </w:r>
          </w:p>
        </w:tc>
      </w:tr>
      <w:tr w:rsidR="00C3408B">
        <w:trPr>
          <w:trHeight w:val="601"/>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30" w:firstLine="0"/>
              <w:jc w:val="center"/>
            </w:pPr>
            <w:r>
              <w:t xml:space="preserve">2.3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Переместительное, сочетательное свойства сложения, умножения при вычислениях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30" w:firstLine="0"/>
              <w:jc w:val="center"/>
            </w:pPr>
            <w:r>
              <w:t xml:space="preserve">2.4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Нахождение неизвестного компонента арифметического действия </w:t>
            </w:r>
          </w:p>
        </w:tc>
      </w:tr>
      <w:tr w:rsidR="00C3408B">
        <w:trPr>
          <w:trHeight w:val="602"/>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30" w:firstLine="0"/>
              <w:jc w:val="center"/>
            </w:pPr>
            <w:r>
              <w:t xml:space="preserve">2.5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Порядок действий в числовом выражении, значение числового выражения, содержащего несколько действий </w:t>
            </w:r>
          </w:p>
        </w:tc>
      </w:tr>
      <w:tr w:rsidR="00C3408B">
        <w:trPr>
          <w:trHeight w:val="322"/>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30" w:firstLine="0"/>
              <w:jc w:val="center"/>
            </w:pPr>
            <w:r>
              <w:lastRenderedPageBreak/>
              <w:t xml:space="preserve">2.6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Однородные величины: сложение и вычитание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40" w:firstLine="0"/>
              <w:jc w:val="center"/>
            </w:pPr>
            <w:r>
              <w:t xml:space="preserve">3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Текстовые задачи </w:t>
            </w:r>
          </w:p>
        </w:tc>
      </w:tr>
      <w:tr w:rsidR="00C3408B">
        <w:trPr>
          <w:trHeight w:val="878"/>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30" w:firstLine="0"/>
              <w:jc w:val="center"/>
            </w:pPr>
            <w:r>
              <w:t xml:space="preserve">3.1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80" w:firstLine="24"/>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
        </w:tc>
      </w:tr>
      <w:tr w:rsidR="00C3408B">
        <w:trPr>
          <w:trHeight w:val="1152"/>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30" w:firstLine="0"/>
              <w:jc w:val="center"/>
            </w:pPr>
            <w:r>
              <w:t xml:space="preserve">3.2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3" w:lineRule="auto"/>
              <w:ind w:left="468" w:right="76" w:firstLine="24"/>
            </w:pPr>
            <w:r>
              <w:t xml:space="preserve">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расчѐт времени, </w:t>
            </w:r>
          </w:p>
          <w:p w:rsidR="00C3408B" w:rsidRDefault="002C7D5B">
            <w:pPr>
              <w:spacing w:after="0" w:line="259" w:lineRule="auto"/>
              <w:ind w:left="468" w:firstLine="0"/>
              <w:jc w:val="left"/>
            </w:pPr>
            <w:r>
              <w:t xml:space="preserve">количества), на сравнение (разностное, кратное) </w:t>
            </w:r>
          </w:p>
        </w:tc>
      </w:tr>
      <w:tr w:rsidR="00C3408B">
        <w:trPr>
          <w:trHeight w:val="603"/>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44" w:firstLine="0"/>
              <w:jc w:val="center"/>
            </w:pPr>
            <w:r>
              <w:t xml:space="preserve">3.3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Запись решения задачи по действиям и с помощью числового выражения. Проверка решения и оценка полученного результата </w:t>
            </w:r>
          </w:p>
        </w:tc>
      </w:tr>
      <w:tr w:rsidR="00C3408B">
        <w:trPr>
          <w:trHeight w:val="881"/>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44" w:firstLine="0"/>
              <w:jc w:val="center"/>
            </w:pPr>
            <w:r>
              <w:t xml:space="preserve">3.4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76" w:firstLine="24"/>
            </w:pP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tc>
      </w:tr>
      <w:tr w:rsidR="00C3408B">
        <w:trPr>
          <w:trHeight w:val="319"/>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26" w:firstLine="0"/>
              <w:jc w:val="center"/>
            </w:pPr>
            <w:r>
              <w:t xml:space="preserve">4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Пространственные отношения и геометрические фигуры </w:t>
            </w:r>
          </w:p>
        </w:tc>
      </w:tr>
      <w:tr w:rsidR="00C3408B">
        <w:trPr>
          <w:trHeight w:val="878"/>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44" w:firstLine="0"/>
              <w:jc w:val="center"/>
            </w:pPr>
            <w:r>
              <w:t xml:space="preserve">4.1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98" w:firstLine="24"/>
            </w:pPr>
            <w:r>
              <w:t xml:space="preserve">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 </w:t>
            </w:r>
          </w:p>
        </w:tc>
      </w:tr>
      <w:tr w:rsidR="00C3408B">
        <w:trPr>
          <w:trHeight w:val="1157"/>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44" w:firstLine="0"/>
              <w:jc w:val="center"/>
            </w:pPr>
            <w:r>
              <w:t xml:space="preserve">4.2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49" w:firstLine="24"/>
            </w:pPr>
            <w: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26" w:firstLine="0"/>
              <w:jc w:val="center"/>
            </w:pPr>
            <w:r>
              <w:t xml:space="preserve">5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Математическая информация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44" w:firstLine="0"/>
              <w:jc w:val="center"/>
            </w:pPr>
            <w:r>
              <w:t xml:space="preserve">5.1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Классификация объектов по двум признакам </w:t>
            </w:r>
          </w:p>
        </w:tc>
      </w:tr>
      <w:tr w:rsidR="00C3408B">
        <w:trPr>
          <w:trHeight w:val="878"/>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44" w:firstLine="0"/>
              <w:jc w:val="center"/>
            </w:pPr>
            <w:r>
              <w:t xml:space="preserve">5.2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878"/>
                <w:tab w:val="center" w:pos="2245"/>
                <w:tab w:val="center" w:pos="3290"/>
                <w:tab w:val="center" w:pos="4233"/>
                <w:tab w:val="center" w:pos="5593"/>
                <w:tab w:val="right" w:pos="7940"/>
              </w:tabs>
              <w:spacing w:after="0" w:line="259" w:lineRule="auto"/>
              <w:ind w:left="0" w:firstLine="0"/>
              <w:jc w:val="left"/>
            </w:pPr>
            <w:r>
              <w:rPr>
                <w:rFonts w:ascii="Calibri" w:eastAsia="Calibri" w:hAnsi="Calibri" w:cs="Calibri"/>
                <w:sz w:val="22"/>
              </w:rPr>
              <w:tab/>
            </w:r>
            <w:r>
              <w:t xml:space="preserve">Верные </w:t>
            </w:r>
            <w:r>
              <w:tab/>
              <w:t xml:space="preserve">(истинные) </w:t>
            </w:r>
            <w:r>
              <w:tab/>
              <w:t xml:space="preserve">и </w:t>
            </w:r>
            <w:r>
              <w:tab/>
              <w:t xml:space="preserve">неверные </w:t>
            </w:r>
            <w:r>
              <w:tab/>
              <w:t xml:space="preserve">(ложные) </w:t>
            </w:r>
            <w:r>
              <w:tab/>
              <w:t xml:space="preserve">утверждения: </w:t>
            </w:r>
          </w:p>
          <w:p w:rsidR="00C3408B" w:rsidRDefault="002C7D5B">
            <w:pPr>
              <w:spacing w:after="0" w:line="259" w:lineRule="auto"/>
              <w:ind w:left="468" w:firstLine="0"/>
            </w:pPr>
            <w:r>
              <w:t xml:space="preserve">конструирование, проверка. Логические рассуждения со связками «если …, то…», «поэтому», «значит» </w:t>
            </w:r>
          </w:p>
        </w:tc>
      </w:tr>
      <w:tr w:rsidR="00C3408B">
        <w:trPr>
          <w:trHeight w:val="871"/>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44" w:firstLine="0"/>
              <w:jc w:val="center"/>
            </w:pPr>
            <w:r>
              <w:t xml:space="preserve">5.3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0" w:firstLine="24"/>
            </w:pPr>
            <w:r>
              <w:t xml:space="preserve">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 </w:t>
            </w:r>
          </w:p>
        </w:tc>
      </w:tr>
      <w:tr w:rsidR="00C3408B">
        <w:trPr>
          <w:trHeight w:val="326"/>
        </w:trPr>
        <w:tc>
          <w:tcPr>
            <w:tcW w:w="119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44" w:firstLine="0"/>
              <w:jc w:val="center"/>
            </w:pPr>
            <w:r>
              <w:t xml:space="preserve">5.4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Формализованное описание последовательности действий </w:t>
            </w:r>
          </w:p>
        </w:tc>
      </w:tr>
      <w:tr w:rsidR="00C3408B">
        <w:trPr>
          <w:trHeight w:val="600"/>
        </w:trPr>
        <w:tc>
          <w:tcPr>
            <w:tcW w:w="1190"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44" w:firstLine="0"/>
              <w:jc w:val="center"/>
            </w:pPr>
            <w:r>
              <w:t xml:space="preserve">5.5 </w:t>
            </w:r>
          </w:p>
        </w:tc>
        <w:tc>
          <w:tcPr>
            <w:tcW w:w="798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Алгоритмы изучения материала, выполнения обучающих и тестовых заданий на доступных электронных средствах обучения </w:t>
            </w:r>
          </w:p>
        </w:tc>
      </w:tr>
    </w:tbl>
    <w:p w:rsidR="00C3408B" w:rsidRDefault="002C7D5B">
      <w:pPr>
        <w:spacing w:after="0" w:line="259" w:lineRule="auto"/>
        <w:ind w:left="0" w:firstLine="0"/>
        <w:jc w:val="left"/>
      </w:pPr>
      <w:r>
        <w:rPr>
          <w:b/>
        </w:rPr>
        <w:t xml:space="preserve"> </w:t>
      </w:r>
    </w:p>
    <w:p w:rsidR="00C3408B" w:rsidRDefault="002C7D5B">
      <w:pPr>
        <w:numPr>
          <w:ilvl w:val="1"/>
          <w:numId w:val="39"/>
        </w:numPr>
        <w:spacing w:after="0" w:line="259" w:lineRule="auto"/>
        <w:ind w:right="9008" w:hanging="180"/>
      </w:pPr>
      <w:r>
        <w:rPr>
          <w:b/>
        </w:rPr>
        <w:t xml:space="preserve">КЛАСС </w:t>
      </w:r>
    </w:p>
    <w:tbl>
      <w:tblPr>
        <w:tblStyle w:val="TableGrid"/>
        <w:tblW w:w="9177" w:type="dxa"/>
        <w:tblInd w:w="1172" w:type="dxa"/>
        <w:tblCellMar>
          <w:top w:w="35" w:type="dxa"/>
          <w:left w:w="2" w:type="dxa"/>
          <w:right w:w="44" w:type="dxa"/>
        </w:tblCellMar>
        <w:tblLook w:val="04A0" w:firstRow="1" w:lastRow="0" w:firstColumn="1" w:lastColumn="0" w:noHBand="0" w:noVBand="1"/>
      </w:tblPr>
      <w:tblGrid>
        <w:gridCol w:w="1118"/>
        <w:gridCol w:w="8059"/>
      </w:tblGrid>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8" w:firstLine="0"/>
              <w:jc w:val="left"/>
            </w:pPr>
            <w:r>
              <w:rPr>
                <w:b/>
              </w:rPr>
              <w:t xml:space="preserve">Код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8" w:firstLine="0"/>
              <w:jc w:val="left"/>
            </w:pPr>
            <w:r>
              <w:rPr>
                <w:b/>
              </w:rPr>
              <w:t xml:space="preserve">Проверяемый элемент содержания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2" w:firstLine="0"/>
              <w:jc w:val="center"/>
            </w:pPr>
            <w:r>
              <w:t xml:space="preserve">1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Числа и величины </w:t>
            </w:r>
          </w:p>
        </w:tc>
      </w:tr>
      <w:tr w:rsidR="00C3408B">
        <w:trPr>
          <w:trHeight w:val="871"/>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02" w:firstLine="0"/>
              <w:jc w:val="center"/>
            </w:pPr>
            <w:r>
              <w:t xml:space="preserve">1.1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109" w:firstLine="24"/>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02" w:firstLine="0"/>
              <w:jc w:val="center"/>
            </w:pPr>
            <w:r>
              <w:t xml:space="preserve">1.2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Величины: сравнение объектов по массе, длине, площади, вместимости </w:t>
            </w:r>
          </w:p>
        </w:tc>
      </w:tr>
      <w:tr w:rsidR="00C3408B">
        <w:trPr>
          <w:trHeight w:val="329"/>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02" w:firstLine="0"/>
              <w:jc w:val="center"/>
            </w:pPr>
            <w:r>
              <w:t xml:space="preserve">1.3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Единицы массы и соотношения между ними </w:t>
            </w:r>
          </w:p>
        </w:tc>
      </w:tr>
      <w:tr w:rsidR="00C3408B">
        <w:trPr>
          <w:trHeight w:val="324"/>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02" w:firstLine="0"/>
              <w:jc w:val="center"/>
            </w:pPr>
            <w:r>
              <w:t xml:space="preserve">1.4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Единицы времени, соотношения между ними </w:t>
            </w:r>
          </w:p>
        </w:tc>
      </w:tr>
      <w:tr w:rsidR="00C3408B">
        <w:trPr>
          <w:trHeight w:val="605"/>
        </w:trPr>
        <w:tc>
          <w:tcPr>
            <w:tcW w:w="1118"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02" w:firstLine="0"/>
              <w:jc w:val="center"/>
            </w:pPr>
            <w:r>
              <w:lastRenderedPageBreak/>
              <w:t xml:space="preserve">1.5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Единицы длины, площади, вместимости, скорости. Соотношение между единицами в пределах 100 000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02" w:firstLine="0"/>
              <w:jc w:val="center"/>
            </w:pPr>
            <w:r>
              <w:t xml:space="preserve">1.6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Доля величины времени, массы, длины </w:t>
            </w:r>
          </w:p>
        </w:tc>
      </w:tr>
      <w:tr w:rsidR="00C3408B">
        <w:trPr>
          <w:trHeight w:val="322"/>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2" w:firstLine="0"/>
              <w:jc w:val="center"/>
            </w:pPr>
            <w:r>
              <w:t xml:space="preserve">2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Арифметические действия </w:t>
            </w:r>
          </w:p>
        </w:tc>
      </w:tr>
      <w:tr w:rsidR="00C3408B">
        <w:trPr>
          <w:trHeight w:val="1154"/>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02" w:firstLine="0"/>
              <w:jc w:val="center"/>
            </w:pPr>
            <w:r>
              <w:t xml:space="preserve">2.1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9" w:line="241" w:lineRule="auto"/>
              <w:ind w:left="468" w:right="69" w:firstLine="24"/>
            </w:pPr>
            <w: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w:t>
            </w:r>
          </w:p>
          <w:p w:rsidR="00C3408B" w:rsidRDefault="002C7D5B">
            <w:pPr>
              <w:spacing w:after="0" w:line="259" w:lineRule="auto"/>
              <w:ind w:left="468" w:firstLine="0"/>
              <w:jc w:val="left"/>
            </w:pPr>
            <w:r>
              <w:t xml:space="preserve">Умножение и деление на 10, 100, 1000 </w:t>
            </w:r>
          </w:p>
        </w:tc>
      </w:tr>
      <w:tr w:rsidR="00C3408B">
        <w:trPr>
          <w:trHeight w:val="1148"/>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02" w:firstLine="0"/>
              <w:jc w:val="center"/>
            </w:pPr>
            <w:r>
              <w:t xml:space="preserve">2.2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59" w:firstLine="24"/>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tc>
      </w:tr>
    </w:tbl>
    <w:p w:rsidR="00C3408B" w:rsidRDefault="00C3408B">
      <w:pPr>
        <w:spacing w:after="0" w:line="259" w:lineRule="auto"/>
        <w:ind w:left="-708" w:right="855" w:firstLine="0"/>
        <w:jc w:val="left"/>
      </w:pPr>
    </w:p>
    <w:tbl>
      <w:tblPr>
        <w:tblStyle w:val="TableGrid"/>
        <w:tblW w:w="9177" w:type="dxa"/>
        <w:tblInd w:w="1172" w:type="dxa"/>
        <w:tblCellMar>
          <w:top w:w="26" w:type="dxa"/>
          <w:left w:w="2" w:type="dxa"/>
          <w:right w:w="35" w:type="dxa"/>
        </w:tblCellMar>
        <w:tblLook w:val="04A0" w:firstRow="1" w:lastRow="0" w:firstColumn="1" w:lastColumn="0" w:noHBand="0" w:noVBand="1"/>
      </w:tblPr>
      <w:tblGrid>
        <w:gridCol w:w="1118"/>
        <w:gridCol w:w="8059"/>
      </w:tblGrid>
      <w:tr w:rsidR="00C3408B">
        <w:trPr>
          <w:trHeight w:val="603"/>
        </w:trPr>
        <w:tc>
          <w:tcPr>
            <w:tcW w:w="1118"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93" w:firstLine="0"/>
              <w:jc w:val="center"/>
            </w:pPr>
            <w:r>
              <w:t xml:space="preserve">2.3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Равенство, содержащее неизвестный компонент арифметического действия: запись, нахождение неизвестного компонента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93" w:firstLine="0"/>
              <w:jc w:val="center"/>
            </w:pPr>
            <w:r>
              <w:t xml:space="preserve">2.4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Умножение и деление величины на однозначное число </w:t>
            </w:r>
          </w:p>
        </w:tc>
      </w:tr>
      <w:tr w:rsidR="00C3408B">
        <w:trPr>
          <w:trHeight w:val="322"/>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2" w:firstLine="0"/>
              <w:jc w:val="center"/>
            </w:pPr>
            <w:r>
              <w:t xml:space="preserve">3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Текстовые задачи </w:t>
            </w:r>
          </w:p>
        </w:tc>
      </w:tr>
      <w:tr w:rsidR="00C3408B">
        <w:trPr>
          <w:trHeight w:val="1430"/>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193" w:firstLine="0"/>
              <w:jc w:val="center"/>
            </w:pPr>
            <w:r>
              <w:t xml:space="preserve">3.1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58" w:firstLine="24"/>
            </w:pPr>
            <w: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 </w:t>
            </w:r>
          </w:p>
        </w:tc>
      </w:tr>
      <w:tr w:rsidR="00C3408B">
        <w:trPr>
          <w:trHeight w:val="879"/>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93" w:firstLine="0"/>
              <w:jc w:val="center"/>
            </w:pPr>
            <w:r>
              <w:t xml:space="preserve">3.2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0" w:firstLine="24"/>
            </w:pPr>
            <w:r>
              <w:t xml:space="preserve">Задачи на установление времени (начало, продолжительность и окончание события), расчѐта количества, расхода, изменения. Задачи на нахождение доли величины, величины по еѐ доле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93" w:firstLine="0"/>
              <w:jc w:val="center"/>
            </w:pPr>
            <w:r>
              <w:t xml:space="preserve">3.3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Разные способы решения некоторых видов изученных задач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2" w:firstLine="0"/>
              <w:jc w:val="center"/>
            </w:pPr>
            <w:r>
              <w:t xml:space="preserve">4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Пространственные отношения и геометрические фигуры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93" w:firstLine="0"/>
              <w:jc w:val="center"/>
            </w:pPr>
            <w:r>
              <w:t xml:space="preserve">4.1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Наглядные представления о симметрии </w:t>
            </w:r>
          </w:p>
        </w:tc>
      </w:tr>
      <w:tr w:rsidR="00C3408B">
        <w:trPr>
          <w:trHeight w:val="1428"/>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193" w:firstLine="0"/>
              <w:jc w:val="center"/>
            </w:pPr>
            <w:r>
              <w:t xml:space="preserve">4.2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70" w:firstLine="24"/>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tc>
      </w:tr>
      <w:tr w:rsidR="00C3408B">
        <w:trPr>
          <w:trHeight w:val="600"/>
        </w:trPr>
        <w:tc>
          <w:tcPr>
            <w:tcW w:w="1118"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93" w:firstLine="0"/>
              <w:jc w:val="center"/>
            </w:pPr>
            <w:r>
              <w:t xml:space="preserve">4.3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Конструирование: разбиение фигуры на прямоугольники (квадраты), составление фигур из прямоугольников (квадратов) </w:t>
            </w:r>
          </w:p>
        </w:tc>
      </w:tr>
      <w:tr w:rsidR="00C3408B">
        <w:trPr>
          <w:trHeight w:val="605"/>
        </w:trPr>
        <w:tc>
          <w:tcPr>
            <w:tcW w:w="1118"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93" w:firstLine="0"/>
              <w:jc w:val="center"/>
            </w:pPr>
            <w:r>
              <w:t xml:space="preserve">4.4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jc w:val="left"/>
            </w:pPr>
            <w:r>
              <w:t xml:space="preserve">Периметр, </w:t>
            </w:r>
            <w:r>
              <w:tab/>
              <w:t xml:space="preserve">площадь </w:t>
            </w:r>
            <w:r>
              <w:tab/>
              <w:t xml:space="preserve">фигуры, </w:t>
            </w:r>
            <w:r>
              <w:tab/>
              <w:t xml:space="preserve">составленной </w:t>
            </w:r>
            <w:r>
              <w:tab/>
              <w:t xml:space="preserve">из </w:t>
            </w:r>
            <w:r>
              <w:tab/>
              <w:t xml:space="preserve">двух-трѐх прямоугольников (квадратов) </w:t>
            </w:r>
          </w:p>
        </w:tc>
      </w:tr>
      <w:tr w:rsidR="00C3408B">
        <w:trPr>
          <w:trHeight w:val="326"/>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2" w:firstLine="0"/>
              <w:jc w:val="center"/>
            </w:pPr>
            <w:r>
              <w:t xml:space="preserve">5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Математическая информация </w:t>
            </w:r>
          </w:p>
        </w:tc>
      </w:tr>
      <w:tr w:rsidR="00C3408B">
        <w:trPr>
          <w:trHeight w:val="600"/>
        </w:trPr>
        <w:tc>
          <w:tcPr>
            <w:tcW w:w="1118"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193" w:firstLine="0"/>
              <w:jc w:val="center"/>
            </w:pPr>
            <w:r>
              <w:t xml:space="preserve">5.1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firstLine="24"/>
            </w:pPr>
            <w:r>
              <w:t xml:space="preserve">Работа с утверждениями: конструирование, проверка истинности. Составление и проверка логических рассуждений при решении задач </w:t>
            </w:r>
          </w:p>
        </w:tc>
      </w:tr>
      <w:tr w:rsidR="00C3408B">
        <w:trPr>
          <w:trHeight w:val="1430"/>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193" w:firstLine="0"/>
              <w:jc w:val="center"/>
            </w:pPr>
            <w:r>
              <w:t xml:space="preserve">5.2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67" w:firstLine="24"/>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 </w:t>
            </w:r>
          </w:p>
        </w:tc>
      </w:tr>
      <w:tr w:rsidR="00C3408B">
        <w:trPr>
          <w:trHeight w:val="879"/>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193" w:firstLine="0"/>
              <w:jc w:val="center"/>
            </w:pPr>
            <w:r>
              <w:t xml:space="preserve">5.3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8" w:right="102" w:firstLine="24"/>
            </w:pPr>
            <w:r>
              <w:t xml:space="preserve">Доступные электронные средства обучения, пособия, тренажѐры, их использование под руководством педагога и самостоятельно. Правила безопасной работы с электронными источниками информации </w:t>
            </w:r>
          </w:p>
        </w:tc>
      </w:tr>
      <w:tr w:rsidR="00C3408B">
        <w:trPr>
          <w:trHeight w:val="319"/>
        </w:trPr>
        <w:tc>
          <w:tcPr>
            <w:tcW w:w="111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93" w:firstLine="0"/>
              <w:jc w:val="center"/>
            </w:pPr>
            <w:r>
              <w:t xml:space="preserve">5.4 </w:t>
            </w:r>
          </w:p>
        </w:tc>
        <w:tc>
          <w:tcPr>
            <w:tcW w:w="805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92" w:firstLine="0"/>
              <w:jc w:val="left"/>
            </w:pPr>
            <w:r>
              <w:t xml:space="preserve">Алгоритмы решения учебных и практических задач </w:t>
            </w:r>
          </w:p>
        </w:tc>
      </w:tr>
    </w:tbl>
    <w:p w:rsidR="00C3408B" w:rsidRDefault="002C7D5B">
      <w:pPr>
        <w:tabs>
          <w:tab w:val="center" w:pos="2737"/>
          <w:tab w:val="center" w:pos="6010"/>
          <w:tab w:val="center" w:pos="8992"/>
        </w:tabs>
        <w:spacing w:after="16"/>
        <w:ind w:left="0" w:firstLine="0"/>
        <w:jc w:val="left"/>
      </w:pPr>
      <w:r>
        <w:rPr>
          <w:rFonts w:ascii="Calibri" w:eastAsia="Calibri" w:hAnsi="Calibri" w:cs="Calibri"/>
          <w:sz w:val="22"/>
        </w:rPr>
        <w:tab/>
      </w:r>
      <w:r>
        <w:rPr>
          <w:b/>
        </w:rPr>
        <w:t xml:space="preserve">УЧЕБНО-МЕТОДИЧЕСКОЕ </w:t>
      </w:r>
      <w:r>
        <w:rPr>
          <w:b/>
        </w:rPr>
        <w:tab/>
        <w:t xml:space="preserve">ОБЕСПЕЧЕНИЕ </w:t>
      </w:r>
      <w:r>
        <w:rPr>
          <w:b/>
        </w:rPr>
        <w:tab/>
        <w:t xml:space="preserve">ОБРАЗОВАТЕЛЬНОГО </w:t>
      </w:r>
    </w:p>
    <w:p w:rsidR="00C3408B" w:rsidRDefault="002C7D5B">
      <w:pPr>
        <w:spacing w:after="16"/>
        <w:ind w:left="1122" w:right="9"/>
      </w:pPr>
      <w:r>
        <w:rPr>
          <w:b/>
        </w:rPr>
        <w:t xml:space="preserve">ПРОЦЕССА </w:t>
      </w:r>
    </w:p>
    <w:p w:rsidR="00C3408B" w:rsidRDefault="002C7D5B">
      <w:pPr>
        <w:spacing w:after="16"/>
        <w:ind w:left="1146" w:right="9"/>
      </w:pPr>
      <w:r>
        <w:rPr>
          <w:b/>
        </w:rPr>
        <w:t xml:space="preserve">ОБЯЗАТЕЛЬНЫЕ УЧЕБНЫЕ МАТЕРИАЛЫ ДЛЯ УЧЕНИКА </w:t>
      </w:r>
    </w:p>
    <w:p w:rsidR="00C3408B" w:rsidRDefault="002C7D5B">
      <w:pPr>
        <w:numPr>
          <w:ilvl w:val="1"/>
          <w:numId w:val="40"/>
        </w:numPr>
        <w:ind w:right="15" w:hanging="158"/>
      </w:pPr>
      <w:r>
        <w:t xml:space="preserve">Математика: 1-й класс: учебник: в 2 частях; 15-е издание, переработанное Моро М.И., </w:t>
      </w:r>
    </w:p>
    <w:p w:rsidR="00C3408B" w:rsidRDefault="002C7D5B">
      <w:pPr>
        <w:ind w:left="1122" w:right="15"/>
      </w:pPr>
      <w:r>
        <w:t xml:space="preserve">Волкова С.И., Степанова С.В. Акционерное общество «Издательство «Просвещение» </w:t>
      </w:r>
    </w:p>
    <w:p w:rsidR="00C3408B" w:rsidRDefault="002C7D5B">
      <w:pPr>
        <w:numPr>
          <w:ilvl w:val="1"/>
          <w:numId w:val="40"/>
        </w:numPr>
        <w:ind w:right="15" w:hanging="158"/>
      </w:pPr>
      <w:r>
        <w:t xml:space="preserve">Математика: 2-й класс: учебник: в 2 частях; 15-е издание, переработанное Моро М.И., </w:t>
      </w:r>
    </w:p>
    <w:p w:rsidR="00C3408B" w:rsidRDefault="002C7D5B">
      <w:pPr>
        <w:ind w:left="1122" w:right="15"/>
      </w:pPr>
      <w:r>
        <w:t xml:space="preserve">Бантова </w:t>
      </w:r>
      <w:r>
        <w:tab/>
        <w:t xml:space="preserve">М.А., </w:t>
      </w:r>
      <w:r>
        <w:tab/>
        <w:t xml:space="preserve">Бельтюкова </w:t>
      </w:r>
      <w:r>
        <w:tab/>
        <w:t xml:space="preserve">Г.В. </w:t>
      </w:r>
      <w:r>
        <w:tab/>
        <w:t xml:space="preserve">и </w:t>
      </w:r>
      <w:r>
        <w:tab/>
        <w:t xml:space="preserve">др. </w:t>
      </w:r>
      <w:r>
        <w:tab/>
        <w:t xml:space="preserve">Акционерное </w:t>
      </w:r>
      <w:r>
        <w:tab/>
        <w:t xml:space="preserve">общество </w:t>
      </w:r>
      <w:r>
        <w:tab/>
        <w:t xml:space="preserve">«Издательство «Просвещение» </w:t>
      </w:r>
    </w:p>
    <w:p w:rsidR="00C3408B" w:rsidRDefault="002C7D5B">
      <w:pPr>
        <w:numPr>
          <w:ilvl w:val="1"/>
          <w:numId w:val="40"/>
        </w:numPr>
        <w:ind w:right="15" w:hanging="158"/>
      </w:pPr>
      <w:r>
        <w:t xml:space="preserve">Математика: 3-й класс: учебник: в 2 частях; 14-е издание, переработанное Моро М.И., </w:t>
      </w:r>
    </w:p>
    <w:p w:rsidR="00C3408B" w:rsidRDefault="002C7D5B">
      <w:pPr>
        <w:ind w:left="1122" w:right="15"/>
      </w:pPr>
      <w:r>
        <w:t xml:space="preserve">Бантова </w:t>
      </w:r>
      <w:r>
        <w:tab/>
        <w:t xml:space="preserve">М.А., </w:t>
      </w:r>
      <w:r>
        <w:tab/>
        <w:t xml:space="preserve">Бельтюкова </w:t>
      </w:r>
      <w:r>
        <w:tab/>
        <w:t xml:space="preserve">Г.В. </w:t>
      </w:r>
      <w:r>
        <w:tab/>
        <w:t xml:space="preserve">и </w:t>
      </w:r>
      <w:r>
        <w:tab/>
        <w:t xml:space="preserve">др. </w:t>
      </w:r>
      <w:r>
        <w:tab/>
        <w:t xml:space="preserve">Акционерное </w:t>
      </w:r>
      <w:r>
        <w:tab/>
        <w:t xml:space="preserve">общество </w:t>
      </w:r>
      <w:r>
        <w:tab/>
        <w:t xml:space="preserve">«Издательство «Просвещение» </w:t>
      </w:r>
    </w:p>
    <w:p w:rsidR="00C3408B" w:rsidRDefault="002C7D5B">
      <w:pPr>
        <w:numPr>
          <w:ilvl w:val="1"/>
          <w:numId w:val="40"/>
        </w:numPr>
        <w:ind w:right="15" w:hanging="158"/>
      </w:pPr>
      <w:r>
        <w:t xml:space="preserve">Математика: 4-й класс: учебник: в 2 частях; 13-е издание, переработанное Моро М.И., </w:t>
      </w:r>
    </w:p>
    <w:p w:rsidR="00C3408B" w:rsidRDefault="002C7D5B">
      <w:pPr>
        <w:ind w:left="1122" w:right="15"/>
      </w:pPr>
      <w:r>
        <w:t xml:space="preserve">Бантова </w:t>
      </w:r>
      <w:r>
        <w:tab/>
        <w:t xml:space="preserve">М.А., </w:t>
      </w:r>
      <w:r>
        <w:tab/>
        <w:t xml:space="preserve">Бельтюкова </w:t>
      </w:r>
      <w:r>
        <w:tab/>
        <w:t xml:space="preserve">Г.В. </w:t>
      </w:r>
      <w:r>
        <w:tab/>
        <w:t xml:space="preserve">и </w:t>
      </w:r>
      <w:r>
        <w:tab/>
        <w:t xml:space="preserve">др. </w:t>
      </w:r>
      <w:r>
        <w:tab/>
        <w:t xml:space="preserve">Акционерное </w:t>
      </w:r>
      <w:r>
        <w:tab/>
        <w:t xml:space="preserve">общество </w:t>
      </w:r>
      <w:r>
        <w:tab/>
        <w:t xml:space="preserve">«Издательство «Просвещение»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МЕТОДИЧЕСКИЕ МАТЕРИАЛЫ ДЛЯ УЧИТЕЛЯ </w:t>
      </w:r>
    </w:p>
    <w:p w:rsidR="00C3408B" w:rsidRDefault="002C7D5B">
      <w:pPr>
        <w:ind w:left="1122" w:right="849"/>
      </w:pPr>
      <w:r>
        <w:t xml:space="preserve">Бантова М. А., Бельтюкова Г. В., Волкова С. И. и др. Математика. Методические рекомендации. 1 класс. Акционерное общество «Издательство «Просвещение»; Волкова С. И., Степанова С. В., Бантова М. А. и др. Математика. Методические рекомендации. 2 класс. Акционерное общество «Издательство «Просвещение»; Волкова С. И., Степанова С. В., Бантова М. А. и др. Математика. Методические рекомендации. 3 класс. Акционерное общество «Издательство «Просвещение»; Волкова С. И., Степанова С. В., Бантова М. А. и др. Математика. Методические рекомендации. 4 класс. Акционерное общество «Издательство «Просвещение» </w:t>
      </w:r>
    </w:p>
    <w:p w:rsidR="00C3408B" w:rsidRDefault="002C7D5B">
      <w:pPr>
        <w:spacing w:after="0" w:line="259" w:lineRule="auto"/>
        <w:ind w:left="0" w:firstLine="0"/>
        <w:jc w:val="left"/>
      </w:pPr>
      <w:r>
        <w:t xml:space="preserve"> </w:t>
      </w:r>
    </w:p>
    <w:p w:rsidR="00C3408B" w:rsidRDefault="002C7D5B">
      <w:pPr>
        <w:spacing w:after="16"/>
        <w:ind w:left="1146" w:right="9"/>
      </w:pPr>
      <w:r>
        <w:rPr>
          <w:b/>
        </w:rPr>
        <w:t xml:space="preserve">ЦИФРОВЫЕ ОБРАЗОВАТЕЛЬНЫЕ РЕСУРСЫ И РЕСУРСЫ СЕТИ ИНТЕРНЕТ </w:t>
      </w:r>
    </w:p>
    <w:p w:rsidR="00C3408B" w:rsidRDefault="002C7D5B">
      <w:pPr>
        <w:ind w:left="1013" w:right="15"/>
      </w:pPr>
      <w:r>
        <w:t xml:space="preserve">Единая коллекция цифровых образовательных ресурсов </w:t>
      </w:r>
    </w:p>
    <w:p w:rsidR="00C3408B" w:rsidRDefault="002C7D5B">
      <w:pPr>
        <w:spacing w:after="3" w:line="249" w:lineRule="auto"/>
        <w:ind w:left="1011"/>
        <w:jc w:val="left"/>
      </w:pPr>
      <w:r>
        <w:rPr>
          <w:color w:val="0462C1"/>
          <w:u w:val="single" w:color="0462C1"/>
        </w:rPr>
        <w:t>http://school-collection.edu.ru</w:t>
      </w:r>
      <w:r>
        <w:t xml:space="preserve"> </w:t>
      </w:r>
    </w:p>
    <w:p w:rsidR="00C3408B" w:rsidRDefault="002C7D5B">
      <w:pPr>
        <w:ind w:left="1013" w:right="15"/>
      </w:pPr>
      <w:r>
        <w:t xml:space="preserve">Начальная школа. Очень красочные ЦОР по различным предметам начальной школы </w:t>
      </w:r>
      <w:r>
        <w:rPr>
          <w:color w:val="0462C1"/>
          <w:u w:val="single" w:color="0462C1"/>
        </w:rPr>
        <w:t>http://nachalka.info</w:t>
      </w:r>
      <w:r>
        <w:t xml:space="preserve"> </w:t>
      </w:r>
    </w:p>
    <w:p w:rsidR="00C3408B" w:rsidRDefault="002C7D5B">
      <w:pPr>
        <w:spacing w:after="3" w:line="249" w:lineRule="auto"/>
        <w:ind w:left="1011"/>
        <w:jc w:val="left"/>
      </w:pPr>
      <w:r>
        <w:t xml:space="preserve">Российская электронная школа </w:t>
      </w:r>
      <w:r>
        <w:rPr>
          <w:color w:val="0462C1"/>
          <w:u w:val="single" w:color="0462C1"/>
        </w:rPr>
        <w:t>https://resh.edu.ru/subject/12/</w:t>
      </w:r>
      <w:r>
        <w:rPr>
          <w:color w:val="0462C1"/>
        </w:rPr>
        <w:t xml:space="preserve"> </w:t>
      </w:r>
    </w:p>
    <w:p w:rsidR="00C3408B" w:rsidRDefault="002C7D5B">
      <w:pPr>
        <w:spacing w:after="3" w:line="249" w:lineRule="auto"/>
        <w:ind w:left="1011"/>
        <w:jc w:val="left"/>
      </w:pPr>
      <w:r>
        <w:t xml:space="preserve">Библиотека ЦОК </w:t>
      </w:r>
      <w:r>
        <w:rPr>
          <w:color w:val="0462C1"/>
          <w:u w:val="single" w:color="0462C1"/>
        </w:rPr>
        <w:t>https://lesson.academy-content.myschool.edu.ru/02.1/03</w:t>
      </w:r>
      <w:r>
        <w:rPr>
          <w:color w:val="0462C1"/>
        </w:rPr>
        <w:t xml:space="preserve"> </w:t>
      </w:r>
      <w:r>
        <w:rPr>
          <w:color w:val="0462C1"/>
          <w:u w:val="single" w:color="0462C1"/>
        </w:rPr>
        <w:t>https://lesson.academy-content.myschool.edu.ru/02.1/04</w:t>
      </w:r>
      <w:r>
        <w:t xml:space="preserve"> </w:t>
      </w:r>
    </w:p>
    <w:p w:rsidR="00C3408B" w:rsidRDefault="002C7D5B">
      <w:pPr>
        <w:spacing w:after="0" w:line="259" w:lineRule="auto"/>
        <w:ind w:left="0" w:firstLine="0"/>
        <w:jc w:val="left"/>
      </w:pPr>
      <w:r>
        <w:t xml:space="preserve"> </w:t>
      </w:r>
    </w:p>
    <w:p w:rsidR="00C3408B" w:rsidRDefault="002C7D5B">
      <w:pPr>
        <w:spacing w:after="16"/>
        <w:ind w:left="709" w:right="9" w:firstLine="566"/>
      </w:pPr>
      <w:r>
        <w:rPr>
          <w:b/>
        </w:rPr>
        <w:t xml:space="preserve">Рабочая программа по учебному предмету «Основы религиозных культур и светской этики»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pStyle w:val="2"/>
        <w:ind w:left="1915" w:right="1410"/>
      </w:pPr>
      <w:r>
        <w:t xml:space="preserve">РАБОЧАЯ ПРОГРАММА </w:t>
      </w:r>
    </w:p>
    <w:p w:rsidR="00C3408B" w:rsidRDefault="002C7D5B">
      <w:pPr>
        <w:pStyle w:val="3"/>
        <w:ind w:left="1915" w:right="1360"/>
      </w:pPr>
      <w:r>
        <w:t xml:space="preserve">учебного предмета «Основы религиозных культур и светской этики» </w:t>
      </w:r>
      <w:r>
        <w:rPr>
          <w:b w:val="0"/>
        </w:rPr>
        <w:t xml:space="preserve">для обучающихся 4 класса </w:t>
      </w:r>
    </w:p>
    <w:p w:rsidR="00C3408B" w:rsidRDefault="002C7D5B">
      <w:pPr>
        <w:ind w:left="1003" w:right="851" w:firstLine="600"/>
      </w:pPr>
      <w:r>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 </w:t>
      </w:r>
    </w:p>
    <w:p w:rsidR="00C3408B" w:rsidRDefault="002C7D5B">
      <w:pPr>
        <w:ind w:left="1003" w:right="854" w:firstLine="600"/>
      </w:pPr>
      <w:r>
        <w:t xml:space="preserve">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rsidR="00C3408B" w:rsidRDefault="002C7D5B">
      <w:pPr>
        <w:ind w:left="1003" w:right="15" w:firstLine="600"/>
      </w:pPr>
      <w: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C3408B" w:rsidRDefault="002C7D5B">
      <w:pPr>
        <w:ind w:left="1003" w:right="841" w:firstLine="600"/>
      </w:pPr>
      <w: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rsidR="00C3408B" w:rsidRDefault="002C7D5B">
      <w:pPr>
        <w:spacing w:after="16"/>
        <w:ind w:left="1602" w:right="9"/>
      </w:pPr>
      <w:r>
        <w:rPr>
          <w:b/>
        </w:rPr>
        <w:t xml:space="preserve">ПОЯСНИТЕЛЬНАЯ ЗАПИСКА </w:t>
      </w:r>
    </w:p>
    <w:p w:rsidR="00C3408B" w:rsidRDefault="002C7D5B">
      <w:pPr>
        <w:ind w:left="1003" w:right="851" w:firstLine="600"/>
      </w:pPr>
      <w: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3408B" w:rsidRDefault="002C7D5B">
      <w:pPr>
        <w:ind w:left="1003" w:right="847" w:firstLine="600"/>
      </w:pPr>
      <w: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C3408B" w:rsidRDefault="002C7D5B">
      <w:pPr>
        <w:ind w:left="1003" w:right="844" w:firstLine="600"/>
      </w:pPr>
      <w: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 </w:t>
      </w:r>
    </w:p>
    <w:p w:rsidR="00C3408B" w:rsidRDefault="002C7D5B">
      <w:pPr>
        <w:ind w:left="1602" w:right="15"/>
      </w:pPr>
      <w:r>
        <w:t xml:space="preserve">Основными задачами программы по ОРКСЭ являются: </w:t>
      </w:r>
    </w:p>
    <w:p w:rsidR="00C3408B" w:rsidRDefault="002C7D5B">
      <w:pPr>
        <w:numPr>
          <w:ilvl w:val="0"/>
          <w:numId w:val="41"/>
        </w:numPr>
        <w:ind w:right="854" w:firstLine="600"/>
      </w:pPr>
      <w: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C3408B" w:rsidRDefault="002C7D5B">
      <w:pPr>
        <w:numPr>
          <w:ilvl w:val="0"/>
          <w:numId w:val="41"/>
        </w:numPr>
        <w:ind w:right="854" w:firstLine="600"/>
      </w:pPr>
      <w:r>
        <w:t xml:space="preserve">развитие представлений обучающихся о значении нравственных норм и ценностей в жизни личности, семьи, общества; </w:t>
      </w:r>
    </w:p>
    <w:p w:rsidR="00C3408B" w:rsidRDefault="002C7D5B">
      <w:pPr>
        <w:numPr>
          <w:ilvl w:val="0"/>
          <w:numId w:val="41"/>
        </w:numPr>
        <w:ind w:right="854" w:firstLine="600"/>
      </w:pPr>
      <w:r>
        <w:t xml:space="preserve">обобщение знаний, понятий и представлений о духовной культуре и морали, ранее полученных, формирование ценностносмысловой сферы личности с учѐтом мировоззренческих и культурных особенностей и потребностей семьи; </w:t>
      </w:r>
    </w:p>
    <w:p w:rsidR="00C3408B" w:rsidRDefault="002C7D5B">
      <w:pPr>
        <w:numPr>
          <w:ilvl w:val="0"/>
          <w:numId w:val="41"/>
        </w:numPr>
        <w:ind w:right="854" w:firstLine="600"/>
      </w:pPr>
      <w: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w:t>
      </w:r>
      <w:r>
        <w:lastRenderedPageBreak/>
        <w:t xml:space="preserve">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C3408B" w:rsidRDefault="002C7D5B">
      <w:pPr>
        <w:ind w:left="1003" w:right="840" w:firstLine="600"/>
      </w:pPr>
      <w: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партнѐра по деятельности, принимать еѐ,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 </w:t>
      </w:r>
    </w:p>
    <w:p w:rsidR="00C3408B" w:rsidRDefault="002C7D5B">
      <w:pPr>
        <w:ind w:left="1003" w:right="835" w:firstLine="600"/>
      </w:pPr>
      <w: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C3408B" w:rsidRDefault="002C7D5B">
      <w:pPr>
        <w:ind w:left="1003" w:right="847" w:firstLine="600"/>
      </w:pPr>
      <w:r>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C3408B" w:rsidRDefault="002C7D5B">
      <w:pPr>
        <w:ind w:left="1003" w:right="15" w:firstLine="600"/>
      </w:pPr>
      <w:r>
        <w:t xml:space="preserve">Общее число часов, рекомендованных для изучения ОРКСЭ, ‒ 34 часа (один час в неделю в 4 классе). </w:t>
      </w:r>
    </w:p>
    <w:p w:rsidR="00C3408B" w:rsidRDefault="002C7D5B">
      <w:pPr>
        <w:spacing w:after="262"/>
        <w:ind w:left="1332" w:right="9"/>
      </w:pPr>
      <w:r>
        <w:rPr>
          <w:b/>
        </w:rPr>
        <w:t xml:space="preserve">СОДЕРЖАНИЕ ОБУЧЕНИЯ </w:t>
      </w:r>
    </w:p>
    <w:p w:rsidR="00C3408B" w:rsidRDefault="002C7D5B">
      <w:pPr>
        <w:spacing w:after="0" w:line="259" w:lineRule="auto"/>
        <w:ind w:left="0" w:firstLine="0"/>
        <w:jc w:val="left"/>
      </w:pPr>
      <w:r>
        <w:rPr>
          <w:b/>
        </w:rPr>
        <w:t xml:space="preserve"> </w:t>
      </w:r>
    </w:p>
    <w:p w:rsidR="00C3408B" w:rsidRDefault="002C7D5B">
      <w:pPr>
        <w:spacing w:after="258"/>
        <w:ind w:left="1332" w:right="9"/>
      </w:pPr>
      <w:r>
        <w:rPr>
          <w:b/>
        </w:rPr>
        <w:t xml:space="preserve">Модуль «Основы православной культуры» </w:t>
      </w:r>
    </w:p>
    <w:p w:rsidR="00C3408B" w:rsidRDefault="002C7D5B">
      <w:pPr>
        <w:ind w:left="1003" w:right="848" w:firstLine="600"/>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еѐ ценности. </w:t>
      </w:r>
    </w:p>
    <w:p w:rsidR="00C3408B" w:rsidRDefault="002C7D5B">
      <w:pPr>
        <w:ind w:left="1003" w:right="15" w:firstLine="600"/>
      </w:pPr>
      <w:r>
        <w:lastRenderedPageBreak/>
        <w:t xml:space="preserve">Любовь и уважение к Отечеству. Патриотизм многонационального и многоконфессионального народа России.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258"/>
        <w:ind w:left="1332" w:right="9"/>
      </w:pPr>
      <w:r>
        <w:rPr>
          <w:b/>
        </w:rPr>
        <w:t xml:space="preserve">Модуль «Основы исламской культуры» </w:t>
      </w:r>
    </w:p>
    <w:p w:rsidR="00C3408B" w:rsidRDefault="002C7D5B">
      <w:pPr>
        <w:ind w:left="1003" w:right="844" w:firstLine="600"/>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 </w:t>
      </w:r>
    </w:p>
    <w:p w:rsidR="00C3408B" w:rsidRDefault="002C7D5B">
      <w:pPr>
        <w:spacing w:after="0" w:line="259" w:lineRule="auto"/>
        <w:ind w:left="0" w:firstLine="0"/>
        <w:jc w:val="left"/>
      </w:pPr>
      <w:r>
        <w:t xml:space="preserve"> </w:t>
      </w:r>
    </w:p>
    <w:p w:rsidR="00C3408B" w:rsidRDefault="002C7D5B">
      <w:pPr>
        <w:ind w:left="1003" w:right="15" w:firstLine="600"/>
      </w:pPr>
      <w:r>
        <w:t xml:space="preserve">Любовь и уважение к Отечеству. Патриотизм многонационального и многоконфессионального народа России.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258"/>
        <w:ind w:left="1332" w:right="9"/>
      </w:pPr>
      <w:r>
        <w:rPr>
          <w:b/>
        </w:rPr>
        <w:t xml:space="preserve">Модуль «Основы буддийской культуры» </w:t>
      </w:r>
    </w:p>
    <w:p w:rsidR="00C3408B" w:rsidRDefault="002C7D5B">
      <w:pPr>
        <w:ind w:left="1003" w:right="848" w:firstLine="600"/>
      </w:pPr>
      <w: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еѐ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C3408B" w:rsidRDefault="002C7D5B">
      <w:pPr>
        <w:spacing w:after="0" w:line="259" w:lineRule="auto"/>
        <w:ind w:left="0" w:firstLine="0"/>
        <w:jc w:val="left"/>
      </w:pPr>
      <w:r>
        <w:t xml:space="preserve"> </w:t>
      </w:r>
    </w:p>
    <w:p w:rsidR="00C3408B" w:rsidRDefault="002C7D5B">
      <w:pPr>
        <w:ind w:left="1003" w:right="15" w:firstLine="600"/>
      </w:pPr>
      <w:r>
        <w:t xml:space="preserve">Любовь и уважение к Отечеству. Патриотизм многонационального и многоконфессионального народа России.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Модуль «Основы иудейской культуры» </w:t>
      </w:r>
    </w:p>
    <w:p w:rsidR="00C3408B" w:rsidRDefault="002C7D5B">
      <w:pPr>
        <w:ind w:left="1003" w:right="847" w:firstLine="600"/>
      </w:pPr>
      <w: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еѐ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 </w:t>
      </w:r>
    </w:p>
    <w:p w:rsidR="00C3408B" w:rsidRDefault="002C7D5B">
      <w:pPr>
        <w:spacing w:after="0" w:line="259" w:lineRule="auto"/>
        <w:ind w:left="0" w:firstLine="0"/>
        <w:jc w:val="left"/>
      </w:pPr>
      <w:r>
        <w:t xml:space="preserve"> </w:t>
      </w:r>
    </w:p>
    <w:p w:rsidR="00C3408B" w:rsidRDefault="002C7D5B">
      <w:pPr>
        <w:ind w:left="1003" w:right="15" w:firstLine="600"/>
      </w:pPr>
      <w:r>
        <w:t xml:space="preserve">Любовь и уважение к Отечеству. Патриотизм многонационального и многоконфессионального народа России.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258"/>
        <w:ind w:left="1332" w:right="9"/>
      </w:pPr>
      <w:r>
        <w:rPr>
          <w:b/>
        </w:rPr>
        <w:lastRenderedPageBreak/>
        <w:t xml:space="preserve">Модуль «Основы религиозных культур народов России» </w:t>
      </w:r>
    </w:p>
    <w:p w:rsidR="00C3408B" w:rsidRDefault="002C7D5B">
      <w:pPr>
        <w:spacing w:after="268"/>
        <w:ind w:left="1003" w:right="840" w:firstLine="600"/>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C3408B" w:rsidRDefault="002C7D5B">
      <w:pPr>
        <w:ind w:left="1003" w:right="15" w:firstLine="600"/>
      </w:pPr>
      <w:r>
        <w:t xml:space="preserve">Любовь и уважение к Отечеству. Патриотизм многонационального и многоконфессионального народа России.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256"/>
        <w:ind w:left="1332" w:right="9"/>
      </w:pPr>
      <w:r>
        <w:rPr>
          <w:b/>
        </w:rPr>
        <w:t xml:space="preserve">Модуль «Основы светской этики» </w:t>
      </w:r>
    </w:p>
    <w:p w:rsidR="00C3408B" w:rsidRDefault="002C7D5B">
      <w:pPr>
        <w:spacing w:after="267"/>
        <w:ind w:left="1003" w:right="844" w:firstLine="600"/>
      </w:pPr>
      <w:r>
        <w:t xml:space="preserve">Россия – наша Родина. Этика и еѐ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rsidR="00C3408B" w:rsidRDefault="002C7D5B">
      <w:pPr>
        <w:ind w:left="1003" w:right="15" w:firstLine="600"/>
      </w:pPr>
      <w:r>
        <w:t xml:space="preserve">Любовь и уважение к Отечеству. Патриотизм многонационального и многоконфессионального народа России. </w:t>
      </w:r>
    </w:p>
    <w:p w:rsidR="00C3408B" w:rsidRDefault="002C7D5B">
      <w:pPr>
        <w:tabs>
          <w:tab w:val="center" w:pos="2335"/>
          <w:tab w:val="center" w:pos="4471"/>
          <w:tab w:val="center" w:pos="6298"/>
          <w:tab w:val="center" w:pos="7982"/>
          <w:tab w:val="center" w:pos="9650"/>
        </w:tabs>
        <w:spacing w:after="0" w:line="259" w:lineRule="auto"/>
        <w:ind w:left="0" w:firstLine="0"/>
        <w:jc w:val="left"/>
      </w:pPr>
      <w:r>
        <w:rPr>
          <w:rFonts w:ascii="Calibri" w:eastAsia="Calibri" w:hAnsi="Calibri" w:cs="Calibri"/>
          <w:sz w:val="22"/>
        </w:rPr>
        <w:tab/>
      </w:r>
      <w:r>
        <w:rPr>
          <w:b/>
        </w:rPr>
        <w:t xml:space="preserve">ПЛАНИРУЕМЫЕ </w:t>
      </w:r>
      <w:r>
        <w:rPr>
          <w:b/>
        </w:rPr>
        <w:tab/>
        <w:t xml:space="preserve">РЕЗУЛЬТАТЫ </w:t>
      </w:r>
      <w:r>
        <w:rPr>
          <w:b/>
        </w:rPr>
        <w:tab/>
        <w:t xml:space="preserve">ОСВОЕНИЯ </w:t>
      </w:r>
      <w:r>
        <w:rPr>
          <w:b/>
        </w:rPr>
        <w:tab/>
        <w:t xml:space="preserve">УЧЕБНОГО </w:t>
      </w:r>
      <w:r>
        <w:rPr>
          <w:b/>
        </w:rPr>
        <w:tab/>
        <w:t xml:space="preserve">ПРЕДМЕТА </w:t>
      </w:r>
    </w:p>
    <w:p w:rsidR="00C3408B" w:rsidRDefault="002C7D5B">
      <w:pPr>
        <w:spacing w:after="16"/>
        <w:ind w:left="1122" w:right="9"/>
      </w:pPr>
      <w:r>
        <w:rPr>
          <w:b/>
        </w:rPr>
        <w:t xml:space="preserve">«ОСНОВЫ РЕЛИГИОЗНЫХ КУЛЬТУР И СВЕТСКОЙ ЭТИКИ» НА УРОВНЕ </w:t>
      </w:r>
    </w:p>
    <w:p w:rsidR="00C3408B" w:rsidRDefault="002C7D5B">
      <w:pPr>
        <w:spacing w:after="16"/>
        <w:ind w:left="1122" w:right="9"/>
      </w:pPr>
      <w:r>
        <w:rPr>
          <w:b/>
        </w:rPr>
        <w:t xml:space="preserve">НАЧАЛЬНОГО ОБЩЕГО ОБРАЗОВАНИЯ </w:t>
      </w:r>
    </w:p>
    <w:p w:rsidR="00C3408B" w:rsidRDefault="002C7D5B">
      <w:pPr>
        <w:spacing w:after="0" w:line="259" w:lineRule="auto"/>
        <w:ind w:left="0" w:firstLine="0"/>
        <w:jc w:val="left"/>
      </w:pPr>
      <w:r>
        <w:rPr>
          <w:b/>
        </w:rPr>
        <w:t xml:space="preserve"> </w:t>
      </w:r>
    </w:p>
    <w:p w:rsidR="00C3408B" w:rsidRDefault="002C7D5B">
      <w:pPr>
        <w:spacing w:after="16"/>
        <w:ind w:left="1332" w:right="9"/>
      </w:pPr>
      <w:r>
        <w:rPr>
          <w:b/>
        </w:rPr>
        <w:t xml:space="preserve">ЛИЧНОСТНЫЕ РЕЗУЛЬТАТЫ </w:t>
      </w:r>
    </w:p>
    <w:p w:rsidR="00C3408B" w:rsidRDefault="002C7D5B">
      <w:pPr>
        <w:ind w:left="1003" w:right="837" w:firstLine="600"/>
      </w:pPr>
      <w: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spacing w:after="43"/>
        <w:ind w:left="1003" w:right="15" w:firstLine="600"/>
      </w:pPr>
      <w: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rsidR="00C3408B" w:rsidRDefault="002C7D5B">
      <w:pPr>
        <w:numPr>
          <w:ilvl w:val="0"/>
          <w:numId w:val="42"/>
        </w:numPr>
        <w:spacing w:after="38"/>
        <w:ind w:right="15" w:hanging="360"/>
      </w:pPr>
      <w:r>
        <w:t xml:space="preserve">– понимать основы российской гражданской идентичности, испытывать чувство гордости за свою Родину; </w:t>
      </w:r>
    </w:p>
    <w:p w:rsidR="00C3408B" w:rsidRDefault="002C7D5B">
      <w:pPr>
        <w:numPr>
          <w:ilvl w:val="0"/>
          <w:numId w:val="42"/>
        </w:numPr>
        <w:spacing w:after="40"/>
        <w:ind w:right="15" w:hanging="360"/>
      </w:pPr>
      <w:r>
        <w:t xml:space="preserve">– формировать национальную и гражданскую самоидентичность, осознавать свою этническую и национальную принадлежность; </w:t>
      </w:r>
    </w:p>
    <w:p w:rsidR="00C3408B" w:rsidRDefault="002C7D5B">
      <w:pPr>
        <w:numPr>
          <w:ilvl w:val="0"/>
          <w:numId w:val="42"/>
        </w:numPr>
        <w:spacing w:after="41"/>
        <w:ind w:right="15" w:hanging="360"/>
      </w:pPr>
      <w:r>
        <w:t xml:space="preserve">– понимать значение гуманистических и демократических ценностных ориентаций; осознавать ценность человеческой жизни; </w:t>
      </w:r>
    </w:p>
    <w:p w:rsidR="00C3408B" w:rsidRDefault="002C7D5B">
      <w:pPr>
        <w:numPr>
          <w:ilvl w:val="0"/>
          <w:numId w:val="42"/>
        </w:numPr>
        <w:spacing w:after="35"/>
        <w:ind w:right="15" w:hanging="360"/>
      </w:pPr>
      <w:r>
        <w:lastRenderedPageBreak/>
        <w:t xml:space="preserve">– понимать значение нравственных норм и ценностей как условия жизни личности, семьи, общества; </w:t>
      </w:r>
    </w:p>
    <w:p w:rsidR="00C3408B" w:rsidRDefault="002C7D5B">
      <w:pPr>
        <w:numPr>
          <w:ilvl w:val="0"/>
          <w:numId w:val="42"/>
        </w:numPr>
        <w:spacing w:after="41"/>
        <w:ind w:right="15" w:hanging="360"/>
      </w:pPr>
      <w:r>
        <w:t xml:space="preserve">– осознавать право гражданина Российской Федерации исповедовать любую традиционную религию или не исповедовать никакой религии; </w:t>
      </w:r>
    </w:p>
    <w:p w:rsidR="00C3408B" w:rsidRDefault="002C7D5B">
      <w:pPr>
        <w:numPr>
          <w:ilvl w:val="0"/>
          <w:numId w:val="42"/>
        </w:numPr>
        <w:spacing w:after="38"/>
        <w:ind w:right="15" w:hanging="360"/>
      </w:pPr>
      <w:r>
        <w:t xml:space="preserve">– строить своѐ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rsidR="00C3408B" w:rsidRDefault="002C7D5B">
      <w:pPr>
        <w:numPr>
          <w:ilvl w:val="0"/>
          <w:numId w:val="42"/>
        </w:numPr>
        <w:spacing w:after="40"/>
        <w:ind w:right="15" w:hanging="360"/>
      </w:pPr>
      <w:r>
        <w:t xml:space="preserve">–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w:t>
      </w:r>
    </w:p>
    <w:p w:rsidR="00C3408B" w:rsidRDefault="002C7D5B">
      <w:pPr>
        <w:numPr>
          <w:ilvl w:val="0"/>
          <w:numId w:val="42"/>
        </w:numPr>
        <w:spacing w:after="39"/>
        <w:ind w:right="15" w:hanging="360"/>
      </w:pPr>
      <w:r>
        <w:t xml:space="preserve">– строить своѐ поведение с учѐтом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rsidR="00C3408B" w:rsidRDefault="002C7D5B">
      <w:pPr>
        <w:numPr>
          <w:ilvl w:val="0"/>
          <w:numId w:val="42"/>
        </w:numPr>
        <w:spacing w:after="41"/>
        <w:ind w:right="15" w:hanging="360"/>
      </w:pPr>
      <w:r>
        <w:t xml:space="preserve">– понимать необходимость обогащать свои знания о духовнонравственной культуре, стремиться анализировать своѐ поведение, избегать негативных поступков и действий, оскорбляющих других людей; </w:t>
      </w:r>
    </w:p>
    <w:p w:rsidR="00C3408B" w:rsidRDefault="002C7D5B">
      <w:pPr>
        <w:numPr>
          <w:ilvl w:val="0"/>
          <w:numId w:val="42"/>
        </w:numPr>
        <w:ind w:right="15" w:hanging="360"/>
      </w:pPr>
      <w:r>
        <w:t xml:space="preserve">– понимать необходимость бережного отношения к материальным и духовным ценностям.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МЕТАПРЕДМЕТНЫЕ РЕЗУЛЬТАТЫ </w:t>
      </w:r>
    </w:p>
    <w:p w:rsidR="00C3408B" w:rsidRDefault="002C7D5B">
      <w:pPr>
        <w:ind w:left="1003" w:right="844" w:firstLine="600"/>
      </w:pPr>
      <w:r>
        <w:t xml:space="preserve">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408B" w:rsidRDefault="002C7D5B">
      <w:pPr>
        <w:spacing w:after="32"/>
        <w:ind w:left="1602" w:right="15"/>
      </w:pPr>
      <w:r>
        <w:t xml:space="preserve">Метапредметные результаты: </w:t>
      </w:r>
    </w:p>
    <w:p w:rsidR="00C3408B" w:rsidRDefault="002C7D5B">
      <w:pPr>
        <w:numPr>
          <w:ilvl w:val="0"/>
          <w:numId w:val="42"/>
        </w:numPr>
        <w:spacing w:after="41"/>
        <w:ind w:right="15" w:hanging="360"/>
      </w:pPr>
      <w:r>
        <w:t xml:space="preserve">– овладевать способностью понимания и сохранения целей и задач учебной деятельности, поиска оптимальных средств их достижения; </w:t>
      </w:r>
    </w:p>
    <w:p w:rsidR="00C3408B" w:rsidRDefault="002C7D5B">
      <w:pPr>
        <w:numPr>
          <w:ilvl w:val="0"/>
          <w:numId w:val="42"/>
        </w:numPr>
        <w:spacing w:after="40"/>
        <w:ind w:right="15" w:hanging="360"/>
      </w:pPr>
      <w:r>
        <w:t xml:space="preserve">– формировать умения планировать, контролировать и оценивать учебные действия в соответствии с поставленной задачей и условиями еѐ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учѐта характера ошибок, понимать причины успеха/неуспеха учебной деятельности; </w:t>
      </w:r>
    </w:p>
    <w:p w:rsidR="00C3408B" w:rsidRDefault="002C7D5B">
      <w:pPr>
        <w:numPr>
          <w:ilvl w:val="0"/>
          <w:numId w:val="42"/>
        </w:numPr>
        <w:spacing w:after="35"/>
        <w:ind w:right="15" w:hanging="360"/>
      </w:pPr>
      <w:r>
        <w:t xml:space="preserve">–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w:t>
      </w:r>
    </w:p>
    <w:p w:rsidR="00C3408B" w:rsidRDefault="002C7D5B">
      <w:pPr>
        <w:numPr>
          <w:ilvl w:val="0"/>
          <w:numId w:val="42"/>
        </w:numPr>
        <w:spacing w:after="36"/>
        <w:ind w:right="15" w:hanging="360"/>
      </w:pPr>
      <w:r>
        <w:t xml:space="preserve">– совершенствовать умения в области работы с информацией, осуществления информационного поиска для выполнения учебных заданий; </w:t>
      </w:r>
    </w:p>
    <w:p w:rsidR="00C3408B" w:rsidRDefault="002C7D5B">
      <w:pPr>
        <w:numPr>
          <w:ilvl w:val="0"/>
          <w:numId w:val="42"/>
        </w:numPr>
        <w:spacing w:after="38"/>
        <w:ind w:right="15" w:hanging="360"/>
      </w:pPr>
      <w:r>
        <w:t xml:space="preserve">–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C3408B" w:rsidRDefault="002C7D5B">
      <w:pPr>
        <w:numPr>
          <w:ilvl w:val="0"/>
          <w:numId w:val="42"/>
        </w:numPr>
        <w:spacing w:after="40"/>
        <w:ind w:right="15" w:hanging="360"/>
      </w:pPr>
      <w:r>
        <w:t xml:space="preserve">–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C3408B" w:rsidRDefault="002C7D5B">
      <w:pPr>
        <w:numPr>
          <w:ilvl w:val="0"/>
          <w:numId w:val="42"/>
        </w:numPr>
        <w:spacing w:after="38"/>
        <w:ind w:right="15" w:hanging="360"/>
      </w:pPr>
      <w:r>
        <w:t xml:space="preserve">–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своѐ мнение и аргументировать свою точку зрения и оценку событий; </w:t>
      </w:r>
    </w:p>
    <w:p w:rsidR="00C3408B" w:rsidRDefault="002C7D5B">
      <w:pPr>
        <w:numPr>
          <w:ilvl w:val="0"/>
          <w:numId w:val="42"/>
        </w:numPr>
        <w:ind w:right="15" w:hanging="360"/>
      </w:pPr>
      <w:r>
        <w:t xml:space="preserve">– совершенствовать организационные умения в области коллективной деятельности, умения определять общую цель и пути еѐ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C3408B" w:rsidRDefault="002C7D5B">
      <w:pPr>
        <w:spacing w:after="0" w:line="259" w:lineRule="auto"/>
        <w:ind w:left="1030" w:firstLine="0"/>
        <w:jc w:val="left"/>
      </w:pPr>
      <w:r>
        <w:rPr>
          <w:rFonts w:ascii="Segoe UI Symbol" w:eastAsia="Segoe UI Symbol" w:hAnsi="Segoe UI Symbol" w:cs="Segoe UI Symbol"/>
        </w:rPr>
        <w:lastRenderedPageBreak/>
        <w:t></w:t>
      </w:r>
      <w:r>
        <w:rPr>
          <w:rFonts w:ascii="Segoe UI Symbol" w:eastAsia="Segoe UI Symbol" w:hAnsi="Segoe UI Symbol" w:cs="Segoe UI Symbol"/>
        </w:rPr>
        <w:t></w:t>
      </w:r>
    </w:p>
    <w:p w:rsidR="00C3408B" w:rsidRDefault="002C7D5B">
      <w:pPr>
        <w:spacing w:after="16"/>
        <w:ind w:left="1332" w:right="3290"/>
      </w:pPr>
      <w:r>
        <w:rPr>
          <w:b/>
        </w:rPr>
        <w:t xml:space="preserve">Познавательные универсальные учебные действия Базовые логические и исследовательские действия: </w:t>
      </w:r>
    </w:p>
    <w:p w:rsidR="00C3408B" w:rsidRDefault="002C7D5B">
      <w:pPr>
        <w:numPr>
          <w:ilvl w:val="0"/>
          <w:numId w:val="42"/>
        </w:numPr>
        <w:spacing w:after="46"/>
        <w:ind w:right="15" w:hanging="360"/>
      </w:pPr>
      <w:r>
        <w:t xml:space="preserve">–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rsidR="00C3408B" w:rsidRDefault="002C7D5B">
      <w:pPr>
        <w:numPr>
          <w:ilvl w:val="0"/>
          <w:numId w:val="42"/>
        </w:numPr>
        <w:spacing w:after="37"/>
        <w:ind w:right="15" w:hanging="360"/>
      </w:pPr>
      <w:r>
        <w:t xml:space="preserve">– использовать разные методы получения знаний о традиционных религиях и светской этике (наблюдение, чтение, сравнение, вычисление); </w:t>
      </w:r>
    </w:p>
    <w:p w:rsidR="00C3408B" w:rsidRDefault="002C7D5B">
      <w:pPr>
        <w:numPr>
          <w:ilvl w:val="0"/>
          <w:numId w:val="42"/>
        </w:numPr>
        <w:spacing w:after="49" w:line="236" w:lineRule="auto"/>
        <w:ind w:right="15" w:hanging="360"/>
      </w:pPr>
      <w:r>
        <w:t xml:space="preserve">–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w:t>
      </w:r>
    </w:p>
    <w:p w:rsidR="00C3408B" w:rsidRDefault="002C7D5B">
      <w:pPr>
        <w:numPr>
          <w:ilvl w:val="0"/>
          <w:numId w:val="42"/>
        </w:numPr>
        <w:spacing w:after="38"/>
        <w:ind w:right="15" w:hanging="360"/>
      </w:pPr>
      <w:r>
        <w:t xml:space="preserve">– признавать возможность существования разных точек зрения; обосновывать свои суждения, приводить убедительные доказательства; </w:t>
      </w:r>
    </w:p>
    <w:p w:rsidR="00C3408B" w:rsidRDefault="002C7D5B">
      <w:pPr>
        <w:numPr>
          <w:ilvl w:val="0"/>
          <w:numId w:val="42"/>
        </w:numPr>
        <w:spacing w:after="30"/>
        <w:ind w:right="15" w:hanging="360"/>
      </w:pPr>
      <w:r>
        <w:t xml:space="preserve">– выполнять совместные проектные задания с использованием предложенного образца. </w:t>
      </w:r>
      <w:r>
        <w:rPr>
          <w:b/>
        </w:rPr>
        <w:t xml:space="preserve">Работа с информацией: </w:t>
      </w:r>
    </w:p>
    <w:p w:rsidR="00C3408B" w:rsidRDefault="002C7D5B">
      <w:pPr>
        <w:numPr>
          <w:ilvl w:val="0"/>
          <w:numId w:val="42"/>
        </w:numPr>
        <w:spacing w:after="33"/>
        <w:ind w:right="15" w:hanging="360"/>
      </w:pPr>
      <w:r>
        <w:t xml:space="preserve">– воспроизводить прослушанную (прочитанную) информацию, подчѐркивать еѐ принадлежность к определѐнной религии и (или) к гражданской этике; </w:t>
      </w:r>
    </w:p>
    <w:p w:rsidR="00C3408B" w:rsidRDefault="002C7D5B">
      <w:pPr>
        <w:numPr>
          <w:ilvl w:val="0"/>
          <w:numId w:val="42"/>
        </w:numPr>
        <w:spacing w:after="40"/>
        <w:ind w:right="15" w:hanging="360"/>
      </w:pPr>
      <w: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C3408B" w:rsidRDefault="002C7D5B">
      <w:pPr>
        <w:numPr>
          <w:ilvl w:val="0"/>
          <w:numId w:val="42"/>
        </w:numPr>
        <w:spacing w:after="52" w:line="236" w:lineRule="auto"/>
        <w:ind w:right="15" w:hanging="360"/>
      </w:pPr>
      <w: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C3408B" w:rsidRDefault="002C7D5B">
      <w:pPr>
        <w:numPr>
          <w:ilvl w:val="0"/>
          <w:numId w:val="42"/>
        </w:numPr>
        <w:ind w:right="15" w:hanging="360"/>
      </w:pPr>
      <w:r>
        <w:t xml:space="preserve">– анализировать, сравнивать информацию, представленную в разных источниках, с помощью учителя, оценивать еѐ объективность и правильность. </w:t>
      </w:r>
    </w:p>
    <w:p w:rsidR="00C3408B" w:rsidRDefault="002C7D5B">
      <w:pPr>
        <w:spacing w:after="0" w:line="259" w:lineRule="auto"/>
        <w:ind w:left="0" w:firstLine="0"/>
        <w:jc w:val="left"/>
      </w:pPr>
      <w:r>
        <w:t xml:space="preserve"> </w:t>
      </w:r>
    </w:p>
    <w:p w:rsidR="00C3408B" w:rsidRDefault="002C7D5B">
      <w:pPr>
        <w:spacing w:after="16"/>
        <w:ind w:left="1332" w:right="2876"/>
      </w:pPr>
      <w:r>
        <w:rPr>
          <w:b/>
        </w:rPr>
        <w:t xml:space="preserve">Коммуникативные универсальные учебные действия Общение: </w:t>
      </w:r>
    </w:p>
    <w:p w:rsidR="00C3408B" w:rsidRDefault="00C3408B">
      <w:pPr>
        <w:sectPr w:rsidR="00C3408B" w:rsidSect="007060D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11" w:h="16390"/>
          <w:pgMar w:top="1072" w:right="170" w:bottom="607" w:left="284" w:header="720" w:footer="720" w:gutter="0"/>
          <w:cols w:space="720"/>
        </w:sectPr>
      </w:pPr>
    </w:p>
    <w:p w:rsidR="00C3408B" w:rsidRDefault="002C7D5B">
      <w:pPr>
        <w:spacing w:after="38"/>
        <w:ind w:left="1390" w:right="15" w:firstLine="204"/>
      </w:pPr>
      <w:r>
        <w:lastRenderedPageBreak/>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C3408B" w:rsidRDefault="002C7D5B">
      <w:pPr>
        <w:numPr>
          <w:ilvl w:val="0"/>
          <w:numId w:val="42"/>
        </w:numPr>
        <w:spacing w:after="41"/>
        <w:ind w:right="15" w:hanging="360"/>
      </w:pPr>
      <w:r>
        <w:t xml:space="preserve">– соблюдать правила ведения диалога и дискуссии; корректно задавать вопросы и высказывать своѐ мнение; проявлять уважительное отношение к собеседнику с учѐтом особенностей участников общения; </w:t>
      </w:r>
    </w:p>
    <w:p w:rsidR="00C3408B" w:rsidRDefault="002C7D5B">
      <w:pPr>
        <w:numPr>
          <w:ilvl w:val="0"/>
          <w:numId w:val="42"/>
        </w:numPr>
        <w:ind w:right="15" w:hanging="360"/>
      </w:pPr>
      <w:r>
        <w:t xml:space="preserve">–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rsidR="00C3408B" w:rsidRDefault="002C7D5B">
      <w:pPr>
        <w:spacing w:after="0" w:line="259" w:lineRule="auto"/>
        <w:ind w:left="0" w:firstLine="0"/>
        <w:jc w:val="left"/>
      </w:pPr>
      <w:r>
        <w:t xml:space="preserve"> </w:t>
      </w:r>
    </w:p>
    <w:p w:rsidR="00C3408B" w:rsidRDefault="002C7D5B">
      <w:pPr>
        <w:spacing w:after="16"/>
        <w:ind w:left="1332" w:right="1660"/>
      </w:pPr>
      <w:r>
        <w:rPr>
          <w:b/>
        </w:rPr>
        <w:t xml:space="preserve">Регулятивные универсальные учебные действия Самоорганизация и самоконтроль: </w:t>
      </w:r>
    </w:p>
    <w:p w:rsidR="00C3408B" w:rsidRDefault="002C7D5B">
      <w:pPr>
        <w:numPr>
          <w:ilvl w:val="0"/>
          <w:numId w:val="42"/>
        </w:numPr>
        <w:spacing w:after="38"/>
        <w:ind w:right="15" w:hanging="360"/>
      </w:pPr>
      <w: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C3408B" w:rsidRDefault="002C7D5B">
      <w:pPr>
        <w:numPr>
          <w:ilvl w:val="0"/>
          <w:numId w:val="42"/>
        </w:numPr>
        <w:spacing w:after="33"/>
        <w:ind w:right="15" w:hanging="360"/>
      </w:pPr>
      <w: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C3408B" w:rsidRDefault="002C7D5B">
      <w:pPr>
        <w:numPr>
          <w:ilvl w:val="0"/>
          <w:numId w:val="42"/>
        </w:numPr>
        <w:spacing w:after="33"/>
        <w:ind w:right="15" w:hanging="360"/>
      </w:pPr>
      <w: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C3408B" w:rsidRDefault="002C7D5B">
      <w:pPr>
        <w:numPr>
          <w:ilvl w:val="0"/>
          <w:numId w:val="42"/>
        </w:numPr>
        <w:spacing w:after="43"/>
        <w:ind w:right="15" w:hanging="360"/>
      </w:pPr>
      <w:r>
        <w:t xml:space="preserve">– выражать своѐ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C3408B" w:rsidRDefault="002C7D5B">
      <w:pPr>
        <w:numPr>
          <w:ilvl w:val="0"/>
          <w:numId w:val="42"/>
        </w:numPr>
        <w:spacing w:after="28"/>
        <w:ind w:right="15" w:hanging="360"/>
      </w:pPr>
      <w:r>
        <w:t xml:space="preserve">– проявлять высокий уровень познавательной мотивации, интерес к предмету, желание больше узнавать о других религиях и правилах светской этики и этикета. </w:t>
      </w:r>
      <w:r>
        <w:rPr>
          <w:b/>
        </w:rPr>
        <w:t xml:space="preserve">Совместная деятельность: </w:t>
      </w:r>
    </w:p>
    <w:p w:rsidR="00C3408B" w:rsidRDefault="002C7D5B">
      <w:pPr>
        <w:numPr>
          <w:ilvl w:val="0"/>
          <w:numId w:val="42"/>
        </w:numPr>
        <w:spacing w:after="41"/>
        <w:ind w:right="15" w:hanging="360"/>
      </w:pPr>
      <w:r>
        <w:t xml:space="preserve">– выбирать партнѐра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C3408B" w:rsidRDefault="002C7D5B">
      <w:pPr>
        <w:numPr>
          <w:ilvl w:val="0"/>
          <w:numId w:val="42"/>
        </w:numPr>
        <w:spacing w:after="36"/>
        <w:ind w:right="15" w:hanging="360"/>
      </w:pPr>
      <w: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C3408B" w:rsidRDefault="002C7D5B">
      <w:pPr>
        <w:numPr>
          <w:ilvl w:val="0"/>
          <w:numId w:val="42"/>
        </w:numPr>
        <w:ind w:right="15" w:hanging="360"/>
      </w:pPr>
      <w:r>
        <w:t xml:space="preserve">– подготавливать индивидуально, в парах, в группах сообщения по изученному и дополнительному материалу с иллюстративным материалом и видеопрезентацией.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ПРЕДМЕТНЫЕ РЕЗУЛЬТАТЫ </w:t>
      </w:r>
    </w:p>
    <w:p w:rsidR="00C3408B" w:rsidRDefault="002C7D5B">
      <w:pPr>
        <w:ind w:left="1003" w:right="15" w:firstLine="600"/>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ОРКСЭ: </w:t>
      </w:r>
    </w:p>
    <w:p w:rsidR="00C3408B" w:rsidRDefault="002C7D5B">
      <w:pPr>
        <w:spacing w:after="16"/>
        <w:ind w:left="1332" w:right="9"/>
      </w:pPr>
      <w:r>
        <w:rPr>
          <w:b/>
        </w:rPr>
        <w:t xml:space="preserve">Модуль «Основы православной культуры»: </w:t>
      </w:r>
    </w:p>
    <w:p w:rsidR="00C3408B" w:rsidRDefault="002C7D5B">
      <w:pPr>
        <w:numPr>
          <w:ilvl w:val="0"/>
          <w:numId w:val="42"/>
        </w:numPr>
        <w:spacing w:after="40"/>
        <w:ind w:right="15" w:hanging="360"/>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C3408B" w:rsidRDefault="002C7D5B">
      <w:pPr>
        <w:numPr>
          <w:ilvl w:val="0"/>
          <w:numId w:val="42"/>
        </w:numPr>
        <w:spacing w:after="38"/>
        <w:ind w:right="15" w:hanging="360"/>
      </w:pPr>
      <w: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rsidR="00C3408B" w:rsidRDefault="002C7D5B">
      <w:pPr>
        <w:numPr>
          <w:ilvl w:val="0"/>
          <w:numId w:val="42"/>
        </w:numPr>
        <w:ind w:right="15" w:hanging="360"/>
      </w:pPr>
      <w:r>
        <w:lastRenderedPageBreak/>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C3408B" w:rsidRDefault="002C7D5B">
      <w:pPr>
        <w:spacing w:line="265" w:lineRule="auto"/>
        <w:ind w:left="10" w:right="15"/>
        <w:jc w:val="right"/>
      </w:pPr>
      <w:r>
        <w:t xml:space="preserve">рассказывать о нравственных заповедях, нормах христианской морали, их значении в </w:t>
      </w:r>
    </w:p>
    <w:p w:rsidR="00C3408B" w:rsidRDefault="002C7D5B">
      <w:pPr>
        <w:spacing w:after="37"/>
        <w:ind w:left="1400" w:right="15"/>
      </w:pPr>
      <w:r>
        <w:t xml:space="preserve">выстраивании отношений в семье, между людьми, в общении и деятельности; </w:t>
      </w:r>
    </w:p>
    <w:p w:rsidR="00C3408B" w:rsidRDefault="002C7D5B">
      <w:pPr>
        <w:numPr>
          <w:ilvl w:val="0"/>
          <w:numId w:val="42"/>
        </w:numPr>
        <w:ind w:right="15" w:hanging="360"/>
      </w:pPr>
      <w:r>
        <w:t xml:space="preserve">–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w:t>
      </w:r>
    </w:p>
    <w:p w:rsidR="00C3408B" w:rsidRDefault="002C7D5B">
      <w:pPr>
        <w:spacing w:line="265" w:lineRule="auto"/>
        <w:ind w:left="10" w:right="15"/>
        <w:jc w:val="right"/>
      </w:pPr>
      <w:r>
        <w:t xml:space="preserve">Евангельских заповедей Блаженств, христианского нравственного идеала; объяснять </w:t>
      </w:r>
    </w:p>
    <w:p w:rsidR="00C3408B" w:rsidRDefault="002C7D5B">
      <w:pPr>
        <w:ind w:left="1400" w:right="15"/>
      </w:pPr>
      <w:r>
        <w:t xml:space="preserve">«золотое правило нравственности» в православной христианской традиции; </w:t>
      </w:r>
    </w:p>
    <w:p w:rsidR="00C3408B" w:rsidRDefault="002C7D5B">
      <w:pPr>
        <w:numPr>
          <w:ilvl w:val="0"/>
          <w:numId w:val="42"/>
        </w:numPr>
        <w:spacing w:after="40"/>
        <w:ind w:right="15" w:hanging="360"/>
      </w:pPr>
      <w:r>
        <w:t xml:space="preserve">– первоначальный опыт осмысления и нравственной оценки поступков, поведения (своих и других людей) с позиций православной этики; </w:t>
      </w:r>
    </w:p>
    <w:p w:rsidR="00C3408B" w:rsidRDefault="002C7D5B">
      <w:pPr>
        <w:numPr>
          <w:ilvl w:val="0"/>
          <w:numId w:val="42"/>
        </w:numPr>
        <w:spacing w:after="38"/>
        <w:ind w:right="15" w:hanging="360"/>
      </w:pPr>
      <w:r>
        <w:t xml:space="preserve">–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w:t>
      </w:r>
    </w:p>
    <w:p w:rsidR="00C3408B" w:rsidRDefault="002C7D5B">
      <w:pPr>
        <w:numPr>
          <w:ilvl w:val="0"/>
          <w:numId w:val="42"/>
        </w:numPr>
        <w:spacing w:after="35"/>
        <w:ind w:right="15" w:hanging="360"/>
      </w:pPr>
      <w:r>
        <w:t xml:space="preserve">–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
    <w:p w:rsidR="00C3408B" w:rsidRDefault="002C7D5B">
      <w:pPr>
        <w:numPr>
          <w:ilvl w:val="0"/>
          <w:numId w:val="42"/>
        </w:numPr>
        <w:spacing w:after="43"/>
        <w:ind w:right="15" w:hanging="360"/>
      </w:pPr>
      <w:r>
        <w:t xml:space="preserve">–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w:t>
      </w:r>
    </w:p>
    <w:p w:rsidR="00C3408B" w:rsidRDefault="002C7D5B">
      <w:pPr>
        <w:numPr>
          <w:ilvl w:val="0"/>
          <w:numId w:val="42"/>
        </w:numPr>
        <w:spacing w:after="38"/>
        <w:ind w:right="15" w:hanging="360"/>
      </w:pPr>
      <w:r>
        <w:t xml:space="preserve">– рассказывать о православных праздниках (не менее трѐх, включая Воскресение Христово и Рождество Христово), православных постах, назначении поста; </w:t>
      </w:r>
    </w:p>
    <w:p w:rsidR="00C3408B" w:rsidRDefault="002C7D5B">
      <w:pPr>
        <w:numPr>
          <w:ilvl w:val="0"/>
          <w:numId w:val="42"/>
        </w:numPr>
        <w:spacing w:after="35"/>
        <w:ind w:right="15" w:hanging="360"/>
      </w:pPr>
      <w:r>
        <w:t xml:space="preserve">–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сѐстрам, старшим по возрасту, предкам; православных семейных ценностей; </w:t>
      </w:r>
    </w:p>
    <w:p w:rsidR="00C3408B" w:rsidRDefault="002C7D5B">
      <w:pPr>
        <w:numPr>
          <w:ilvl w:val="0"/>
          <w:numId w:val="42"/>
        </w:numPr>
        <w:spacing w:after="38"/>
        <w:ind w:right="15" w:hanging="360"/>
      </w:pPr>
      <w:r>
        <w:t xml:space="preserve">– распознавать христианскую символику, объяснять своими словами еѐ смысл (православный крест) и значение в православной культуре; </w:t>
      </w:r>
    </w:p>
    <w:p w:rsidR="00C3408B" w:rsidRDefault="002C7D5B">
      <w:pPr>
        <w:numPr>
          <w:ilvl w:val="0"/>
          <w:numId w:val="42"/>
        </w:numPr>
        <w:spacing w:after="38"/>
        <w:ind w:right="15" w:hanging="360"/>
      </w:pPr>
      <w:r>
        <w:t xml:space="preserve">– рассказывать о художественной культуре в православной традиции, об иконописи; выделять и объяснять особенности икон в сравнении с картинами; </w:t>
      </w:r>
    </w:p>
    <w:p w:rsidR="00C3408B" w:rsidRDefault="002C7D5B">
      <w:pPr>
        <w:numPr>
          <w:ilvl w:val="0"/>
          <w:numId w:val="42"/>
        </w:numPr>
        <w:spacing w:after="38"/>
        <w:ind w:right="15" w:hanging="360"/>
      </w:pPr>
      <w:r>
        <w:t xml:space="preserve">–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w:t>
      </w:r>
    </w:p>
    <w:p w:rsidR="00C3408B" w:rsidRDefault="002C7D5B">
      <w:pPr>
        <w:numPr>
          <w:ilvl w:val="0"/>
          <w:numId w:val="42"/>
        </w:numPr>
        <w:spacing w:after="38"/>
        <w:ind w:right="15" w:hanging="360"/>
      </w:pPr>
      <w:r>
        <w:t xml:space="preserve">–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еѐ результатов; </w:t>
      </w:r>
    </w:p>
    <w:p w:rsidR="00C3408B" w:rsidRDefault="002C7D5B">
      <w:pPr>
        <w:numPr>
          <w:ilvl w:val="0"/>
          <w:numId w:val="42"/>
        </w:numPr>
        <w:spacing w:after="40"/>
        <w:ind w:right="15" w:hanging="360"/>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rsidR="00C3408B" w:rsidRDefault="002C7D5B">
      <w:pPr>
        <w:numPr>
          <w:ilvl w:val="0"/>
          <w:numId w:val="42"/>
        </w:numPr>
        <w:spacing w:after="38"/>
        <w:ind w:right="15" w:hanging="360"/>
      </w:pPr>
      <w:r>
        <w:lastRenderedPageBreak/>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C3408B" w:rsidRDefault="002C7D5B">
      <w:pPr>
        <w:numPr>
          <w:ilvl w:val="0"/>
          <w:numId w:val="42"/>
        </w:numPr>
        <w:ind w:right="15" w:hanging="360"/>
      </w:pPr>
      <w:r>
        <w:t xml:space="preserve">– 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 </w:t>
      </w:r>
    </w:p>
    <w:p w:rsidR="00C3408B" w:rsidRDefault="002C7D5B">
      <w:pPr>
        <w:spacing w:line="265" w:lineRule="auto"/>
        <w:ind w:left="10" w:right="15"/>
        <w:jc w:val="right"/>
      </w:pPr>
      <w:r>
        <w:t xml:space="preserve">выражать своими словами понимание человеческого достоинства, ценности </w:t>
      </w:r>
    </w:p>
    <w:p w:rsidR="00C3408B" w:rsidRDefault="002C7D5B">
      <w:pPr>
        <w:ind w:left="1400" w:right="15"/>
      </w:pPr>
      <w:r>
        <w:t xml:space="preserve">человеческой жизни в православной духовно-нравственной культуре, традиции. </w:t>
      </w:r>
    </w:p>
    <w:p w:rsidR="00C3408B" w:rsidRDefault="002C7D5B">
      <w:pPr>
        <w:spacing w:after="16"/>
        <w:ind w:left="1332" w:right="9"/>
      </w:pPr>
      <w:r>
        <w:rPr>
          <w:b/>
        </w:rPr>
        <w:t xml:space="preserve">Модуль «Основы исламской культуры» </w:t>
      </w:r>
    </w:p>
    <w:p w:rsidR="00C3408B" w:rsidRDefault="002C7D5B">
      <w:pPr>
        <w:spacing w:after="41"/>
        <w:ind w:left="1003" w:right="15" w:firstLine="600"/>
      </w:pPr>
      <w: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rsidR="00C3408B" w:rsidRDefault="002C7D5B">
      <w:pPr>
        <w:numPr>
          <w:ilvl w:val="0"/>
          <w:numId w:val="42"/>
        </w:numPr>
        <w:spacing w:after="35"/>
        <w:ind w:right="15" w:hanging="360"/>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C3408B" w:rsidRDefault="002C7D5B">
      <w:pPr>
        <w:numPr>
          <w:ilvl w:val="0"/>
          <w:numId w:val="42"/>
        </w:numPr>
        <w:spacing w:after="36"/>
        <w:ind w:right="15" w:hanging="360"/>
      </w:pPr>
      <w: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rsidR="00C3408B" w:rsidRDefault="002C7D5B">
      <w:pPr>
        <w:numPr>
          <w:ilvl w:val="0"/>
          <w:numId w:val="42"/>
        </w:numPr>
        <w:spacing w:after="35"/>
        <w:ind w:right="15" w:hanging="360"/>
      </w:pPr>
      <w: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C3408B" w:rsidRDefault="002C7D5B">
      <w:pPr>
        <w:numPr>
          <w:ilvl w:val="0"/>
          <w:numId w:val="42"/>
        </w:numPr>
        <w:spacing w:after="43"/>
        <w:ind w:right="15" w:hanging="360"/>
      </w:pPr>
      <w:r>
        <w:t xml:space="preserve">–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w:t>
      </w:r>
    </w:p>
    <w:p w:rsidR="00C3408B" w:rsidRDefault="002C7D5B">
      <w:pPr>
        <w:numPr>
          <w:ilvl w:val="0"/>
          <w:numId w:val="42"/>
        </w:numPr>
        <w:spacing w:after="33"/>
        <w:ind w:right="15" w:hanging="360"/>
      </w:pPr>
      <w:r>
        <w:t xml:space="preserve">–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w:t>
      </w:r>
    </w:p>
    <w:p w:rsidR="00C3408B" w:rsidRDefault="002C7D5B">
      <w:pPr>
        <w:numPr>
          <w:ilvl w:val="0"/>
          <w:numId w:val="42"/>
        </w:numPr>
        <w:spacing w:after="41"/>
        <w:ind w:right="15" w:hanging="360"/>
      </w:pPr>
      <w:r>
        <w:t xml:space="preserve">– первоначальный опыт осмысления и нравственной оценки поступков, поведения (своих и других людей) с позиций исламской этики; </w:t>
      </w:r>
    </w:p>
    <w:p w:rsidR="00C3408B" w:rsidRDefault="002C7D5B">
      <w:pPr>
        <w:numPr>
          <w:ilvl w:val="0"/>
          <w:numId w:val="42"/>
        </w:numPr>
        <w:spacing w:after="39"/>
        <w:ind w:right="15" w:hanging="360"/>
      </w:pPr>
      <w:r>
        <w:t xml:space="preserve">– раскрывать своими словами первоначальные представления о мировоззрении (картине мира) в исламской культуре, единобожии, вере и еѐ основах; </w:t>
      </w:r>
    </w:p>
    <w:p w:rsidR="00C3408B" w:rsidRDefault="002C7D5B">
      <w:pPr>
        <w:numPr>
          <w:ilvl w:val="0"/>
          <w:numId w:val="42"/>
        </w:numPr>
        <w:spacing w:after="38"/>
        <w:ind w:right="15" w:hanging="360"/>
      </w:pPr>
      <w: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 </w:t>
      </w:r>
    </w:p>
    <w:p w:rsidR="00C3408B" w:rsidRDefault="002C7D5B">
      <w:pPr>
        <w:numPr>
          <w:ilvl w:val="0"/>
          <w:numId w:val="42"/>
        </w:numPr>
        <w:spacing w:after="43"/>
        <w:ind w:right="15" w:hanging="360"/>
      </w:pPr>
      <w:r>
        <w:t xml:space="preserve">– рассказывать о назначении и устройстве мечети (минбар, михраб), нормах поведения в мечети, общения с верующими и служителями ислама; </w:t>
      </w:r>
    </w:p>
    <w:p w:rsidR="00C3408B" w:rsidRDefault="002C7D5B">
      <w:pPr>
        <w:numPr>
          <w:ilvl w:val="0"/>
          <w:numId w:val="42"/>
        </w:numPr>
        <w:ind w:right="15" w:hanging="360"/>
      </w:pPr>
      <w:r>
        <w:t xml:space="preserve">– рассказывать о праздниках в исламе (Уразабайрам, Курбанбайрам, Маулид); </w:t>
      </w:r>
    </w:p>
    <w:p w:rsidR="00C3408B" w:rsidRDefault="002C7D5B">
      <w:pPr>
        <w:numPr>
          <w:ilvl w:val="0"/>
          <w:numId w:val="42"/>
        </w:numPr>
        <w:spacing w:after="38"/>
        <w:ind w:right="15" w:hanging="360"/>
      </w:pPr>
      <w:r>
        <w:t xml:space="preserve">–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сѐстрам, старшим по возрасту, предкам; норм отношений с дальними родственниками, соседями; исламских семейных ценностей; </w:t>
      </w:r>
    </w:p>
    <w:p w:rsidR="00C3408B" w:rsidRDefault="002C7D5B">
      <w:pPr>
        <w:numPr>
          <w:ilvl w:val="0"/>
          <w:numId w:val="42"/>
        </w:numPr>
        <w:spacing w:after="36"/>
        <w:ind w:right="15" w:hanging="360"/>
      </w:pPr>
      <w:r>
        <w:lastRenderedPageBreak/>
        <w:t xml:space="preserve">– распознавать исламскую символику, объяснять своими словами еѐ смысл и охарактеризовать назначение исламского орнамента; </w:t>
      </w:r>
    </w:p>
    <w:p w:rsidR="00C3408B" w:rsidRDefault="002C7D5B">
      <w:pPr>
        <w:numPr>
          <w:ilvl w:val="0"/>
          <w:numId w:val="42"/>
        </w:numPr>
        <w:spacing w:after="38"/>
        <w:ind w:right="15" w:hanging="360"/>
      </w:pPr>
      <w:r>
        <w:t xml:space="preserve">–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w:t>
      </w:r>
    </w:p>
    <w:p w:rsidR="00C3408B" w:rsidRDefault="002C7D5B">
      <w:pPr>
        <w:numPr>
          <w:ilvl w:val="0"/>
          <w:numId w:val="42"/>
        </w:numPr>
        <w:spacing w:after="38"/>
        <w:ind w:right="15" w:hanging="360"/>
      </w:pPr>
      <w:r>
        <w:t xml:space="preserve">–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w:t>
      </w:r>
    </w:p>
    <w:p w:rsidR="00C3408B" w:rsidRDefault="002C7D5B">
      <w:pPr>
        <w:numPr>
          <w:ilvl w:val="0"/>
          <w:numId w:val="42"/>
        </w:numPr>
        <w:spacing w:after="38"/>
        <w:ind w:right="15" w:hanging="360"/>
      </w:pPr>
      <w:r>
        <w:t xml:space="preserve">–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еѐ результатов; </w:t>
      </w:r>
    </w:p>
    <w:p w:rsidR="00C3408B" w:rsidRDefault="002C7D5B">
      <w:pPr>
        <w:numPr>
          <w:ilvl w:val="0"/>
          <w:numId w:val="42"/>
        </w:numPr>
        <w:ind w:right="15" w:hanging="360"/>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rsidR="00C3408B" w:rsidRDefault="002C7D5B">
      <w:pPr>
        <w:spacing w:after="38"/>
        <w:ind w:left="1390" w:right="15" w:firstLine="317"/>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C3408B" w:rsidRDefault="002C7D5B">
      <w:pPr>
        <w:numPr>
          <w:ilvl w:val="0"/>
          <w:numId w:val="42"/>
        </w:numPr>
        <w:spacing w:after="38"/>
        <w:ind w:right="15" w:hanging="360"/>
      </w:pPr>
      <w:r>
        <w:t xml:space="preserve">– 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 </w:t>
      </w:r>
    </w:p>
    <w:p w:rsidR="00C3408B" w:rsidRDefault="002C7D5B">
      <w:pPr>
        <w:numPr>
          <w:ilvl w:val="0"/>
          <w:numId w:val="42"/>
        </w:numPr>
        <w:ind w:right="15" w:hanging="360"/>
      </w:pPr>
      <w:r>
        <w:t xml:space="preserve">– выражать своими словами понимание человеческого достоинства, ценности человеческой жизни в исламской духовно нравственной культуре, традиции. </w:t>
      </w:r>
    </w:p>
    <w:p w:rsidR="00C3408B" w:rsidRDefault="002C7D5B">
      <w:pPr>
        <w:spacing w:after="16"/>
        <w:ind w:left="1332" w:right="9"/>
      </w:pPr>
      <w:r>
        <w:rPr>
          <w:b/>
        </w:rPr>
        <w:t xml:space="preserve">Модуль «Основы буддийской культуры» </w:t>
      </w:r>
    </w:p>
    <w:p w:rsidR="00C3408B" w:rsidRDefault="002C7D5B">
      <w:pPr>
        <w:spacing w:after="44"/>
        <w:ind w:left="1003" w:right="15" w:firstLine="600"/>
      </w:pPr>
      <w: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rsidR="00C3408B" w:rsidRDefault="002C7D5B">
      <w:pPr>
        <w:numPr>
          <w:ilvl w:val="0"/>
          <w:numId w:val="42"/>
        </w:numPr>
        <w:spacing w:after="35"/>
        <w:ind w:right="15" w:hanging="360"/>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C3408B" w:rsidRDefault="002C7D5B">
      <w:pPr>
        <w:numPr>
          <w:ilvl w:val="0"/>
          <w:numId w:val="42"/>
        </w:numPr>
        <w:spacing w:after="40"/>
        <w:ind w:right="15" w:hanging="360"/>
      </w:pPr>
      <w: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rsidR="00C3408B" w:rsidRDefault="002C7D5B">
      <w:pPr>
        <w:numPr>
          <w:ilvl w:val="0"/>
          <w:numId w:val="42"/>
        </w:numPr>
        <w:spacing w:after="40"/>
        <w:ind w:right="15" w:hanging="360"/>
      </w:pPr>
      <w: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C3408B" w:rsidRDefault="002C7D5B">
      <w:pPr>
        <w:numPr>
          <w:ilvl w:val="0"/>
          <w:numId w:val="42"/>
        </w:numPr>
        <w:spacing w:after="38"/>
        <w:ind w:right="15" w:hanging="360"/>
      </w:pPr>
      <w:r>
        <w:t xml:space="preserve">–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w:t>
      </w:r>
    </w:p>
    <w:p w:rsidR="00C3408B" w:rsidRDefault="002C7D5B">
      <w:pPr>
        <w:numPr>
          <w:ilvl w:val="0"/>
          <w:numId w:val="42"/>
        </w:numPr>
        <w:spacing w:after="33"/>
        <w:ind w:right="15" w:hanging="360"/>
      </w:pPr>
      <w: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w:t>
      </w:r>
      <w:r>
        <w:lastRenderedPageBreak/>
        <w:t xml:space="preserve">цикличности и значения сансары; понимание личности как совокупности всех поступков; значение понятий «правильное воззрение» и «правильное действие»; </w:t>
      </w:r>
    </w:p>
    <w:p w:rsidR="00C3408B" w:rsidRDefault="002C7D5B">
      <w:pPr>
        <w:numPr>
          <w:ilvl w:val="0"/>
          <w:numId w:val="42"/>
        </w:numPr>
        <w:spacing w:after="36"/>
        <w:ind w:right="15" w:hanging="360"/>
      </w:pPr>
      <w:r>
        <w:t xml:space="preserve">– первоначальный опыт осмысления и нравственной оценки поступков, поведения (своих и других людей) с позиций буддийской этики; </w:t>
      </w:r>
    </w:p>
    <w:p w:rsidR="00C3408B" w:rsidRDefault="002C7D5B">
      <w:pPr>
        <w:numPr>
          <w:ilvl w:val="0"/>
          <w:numId w:val="42"/>
        </w:numPr>
        <w:spacing w:after="35"/>
        <w:ind w:right="15" w:hanging="360"/>
      </w:pPr>
      <w:r>
        <w:t xml:space="preserve">–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w:t>
      </w:r>
    </w:p>
    <w:p w:rsidR="00C3408B" w:rsidRDefault="002C7D5B">
      <w:pPr>
        <w:numPr>
          <w:ilvl w:val="0"/>
          <w:numId w:val="42"/>
        </w:numPr>
        <w:spacing w:after="43"/>
        <w:ind w:right="15" w:hanging="360"/>
      </w:pPr>
      <w:r>
        <w:t xml:space="preserve">– рассказывать о буддийских писаниях, ламах, службах; смысле принятия, восьмеричном пути и карме; </w:t>
      </w:r>
    </w:p>
    <w:p w:rsidR="00C3408B" w:rsidRDefault="002C7D5B">
      <w:pPr>
        <w:numPr>
          <w:ilvl w:val="0"/>
          <w:numId w:val="42"/>
        </w:numPr>
        <w:spacing w:after="39"/>
        <w:ind w:right="15" w:hanging="360"/>
      </w:pPr>
      <w:r>
        <w:t xml:space="preserve">– рассказывать о назначении и устройстве буддийского храма, нормах поведения в храме, общения с мирскими последователями и ламами; </w:t>
      </w:r>
    </w:p>
    <w:p w:rsidR="00C3408B" w:rsidRDefault="002C7D5B">
      <w:pPr>
        <w:numPr>
          <w:ilvl w:val="0"/>
          <w:numId w:val="42"/>
        </w:numPr>
        <w:ind w:right="15" w:hanging="360"/>
      </w:pPr>
      <w:r>
        <w:t xml:space="preserve">– рассказывать о праздниках в буддизме, аскезе; </w:t>
      </w:r>
    </w:p>
    <w:p w:rsidR="00C3408B" w:rsidRDefault="002C7D5B">
      <w:pPr>
        <w:numPr>
          <w:ilvl w:val="0"/>
          <w:numId w:val="42"/>
        </w:numPr>
        <w:spacing w:after="38"/>
        <w:ind w:right="15" w:hanging="360"/>
      </w:pPr>
      <w:r>
        <w:t xml:space="preserve">–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сѐстрам, старшим по возрасту, предкам; буддийских семейных ценностей; </w:t>
      </w:r>
    </w:p>
    <w:p w:rsidR="00C3408B" w:rsidRDefault="002C7D5B">
      <w:pPr>
        <w:numPr>
          <w:ilvl w:val="0"/>
          <w:numId w:val="42"/>
        </w:numPr>
        <w:spacing w:after="41"/>
        <w:ind w:right="15" w:hanging="360"/>
      </w:pPr>
      <w:r>
        <w:t xml:space="preserve">– распознавать буддийскую символику, объяснять своими словами еѐ смысл и значение в буддийской культуре; </w:t>
      </w:r>
    </w:p>
    <w:p w:rsidR="00C3408B" w:rsidRDefault="002C7D5B">
      <w:pPr>
        <w:numPr>
          <w:ilvl w:val="0"/>
          <w:numId w:val="42"/>
        </w:numPr>
        <w:ind w:right="15" w:hanging="360"/>
      </w:pPr>
      <w:r>
        <w:t xml:space="preserve">– рассказывать о художественной культуре в буддийской традиции; </w:t>
      </w:r>
    </w:p>
    <w:p w:rsidR="00C3408B" w:rsidRDefault="00C3408B">
      <w:pPr>
        <w:sectPr w:rsidR="00C3408B">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11" w:h="16390"/>
          <w:pgMar w:top="1142" w:right="838" w:bottom="1472" w:left="708" w:header="1117" w:footer="720" w:gutter="0"/>
          <w:cols w:space="720"/>
        </w:sectPr>
      </w:pPr>
    </w:p>
    <w:p w:rsidR="00C3408B" w:rsidRDefault="002C7D5B">
      <w:pPr>
        <w:spacing w:line="265" w:lineRule="auto"/>
        <w:ind w:left="10" w:right="15"/>
        <w:jc w:val="right"/>
      </w:pPr>
      <w:r>
        <w:lastRenderedPageBreak/>
        <w:t xml:space="preserve">излагать основные исторические сведения о возникновении буддийской религиозной </w:t>
      </w:r>
    </w:p>
    <w:p w:rsidR="00C3408B" w:rsidRDefault="002C7D5B">
      <w:pPr>
        <w:spacing w:after="37"/>
        <w:ind w:left="1400" w:right="15"/>
      </w:pPr>
      <w:r>
        <w:t xml:space="preserve">традиции в истории и в России, своими словами объяснять роль буддизма в становлении культуры народов России, российской культуры и государственности; –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еѐ результатов; </w:t>
      </w:r>
    </w:p>
    <w:p w:rsidR="00C3408B" w:rsidRDefault="002C7D5B">
      <w:pPr>
        <w:numPr>
          <w:ilvl w:val="0"/>
          <w:numId w:val="42"/>
        </w:numPr>
        <w:spacing w:after="38"/>
        <w:ind w:right="15" w:hanging="360"/>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rsidR="00C3408B" w:rsidRDefault="002C7D5B">
      <w:pPr>
        <w:numPr>
          <w:ilvl w:val="0"/>
          <w:numId w:val="42"/>
        </w:numPr>
        <w:spacing w:after="38"/>
        <w:ind w:right="15" w:hanging="360"/>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C3408B" w:rsidRDefault="002C7D5B">
      <w:pPr>
        <w:numPr>
          <w:ilvl w:val="0"/>
          <w:numId w:val="42"/>
        </w:numPr>
        <w:spacing w:after="35"/>
        <w:ind w:right="15" w:hanging="360"/>
      </w:pPr>
      <w:r>
        <w:t xml:space="preserve">– 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 </w:t>
      </w:r>
    </w:p>
    <w:p w:rsidR="00C3408B" w:rsidRDefault="002C7D5B">
      <w:pPr>
        <w:numPr>
          <w:ilvl w:val="0"/>
          <w:numId w:val="42"/>
        </w:numPr>
        <w:ind w:right="15" w:hanging="360"/>
      </w:pPr>
      <w:r>
        <w:t xml:space="preserve">– выражать своими словами понимание человеческого достоинства, ценности человеческой жизни в буддийской духовнонравственной культуре, традиции. </w:t>
      </w:r>
    </w:p>
    <w:p w:rsidR="00C3408B" w:rsidRDefault="002C7D5B">
      <w:pPr>
        <w:spacing w:after="16"/>
        <w:ind w:left="1332" w:right="9"/>
      </w:pPr>
      <w:r>
        <w:rPr>
          <w:b/>
        </w:rPr>
        <w:t xml:space="preserve">Модуль «Основы иудейской культуры» </w:t>
      </w:r>
    </w:p>
    <w:p w:rsidR="00C3408B" w:rsidRDefault="002C7D5B">
      <w:pPr>
        <w:spacing w:after="41"/>
        <w:ind w:left="1003" w:right="15" w:firstLine="600"/>
      </w:pPr>
      <w: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rsidR="00C3408B" w:rsidRDefault="002C7D5B">
      <w:pPr>
        <w:numPr>
          <w:ilvl w:val="0"/>
          <w:numId w:val="42"/>
        </w:numPr>
        <w:spacing w:after="35"/>
        <w:ind w:right="15" w:hanging="360"/>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C3408B" w:rsidRDefault="002C7D5B">
      <w:pPr>
        <w:numPr>
          <w:ilvl w:val="0"/>
          <w:numId w:val="42"/>
        </w:numPr>
        <w:spacing w:after="36"/>
        <w:ind w:right="15" w:hanging="360"/>
      </w:pPr>
      <w: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rsidR="00C3408B" w:rsidRDefault="002C7D5B">
      <w:pPr>
        <w:numPr>
          <w:ilvl w:val="0"/>
          <w:numId w:val="42"/>
        </w:numPr>
        <w:spacing w:after="33"/>
        <w:ind w:right="15" w:hanging="360"/>
      </w:pPr>
      <w: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C3408B" w:rsidRDefault="002C7D5B">
      <w:pPr>
        <w:numPr>
          <w:ilvl w:val="0"/>
          <w:numId w:val="42"/>
        </w:numPr>
        <w:spacing w:after="41"/>
        <w:ind w:right="15" w:hanging="360"/>
      </w:pPr>
      <w:r>
        <w:t xml:space="preserve">– рассказывать о нравственных заповедях, нормах иудейской морали, их значении в выстраивании отношений в семье, между людьми, в общении и деятельности; </w:t>
      </w:r>
    </w:p>
    <w:p w:rsidR="00C3408B" w:rsidRDefault="002C7D5B">
      <w:pPr>
        <w:numPr>
          <w:ilvl w:val="0"/>
          <w:numId w:val="42"/>
        </w:numPr>
        <w:spacing w:after="38"/>
        <w:ind w:right="15" w:hanging="360"/>
      </w:pPr>
      <w:r>
        <w:t xml:space="preserve">–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w:t>
      </w:r>
    </w:p>
    <w:p w:rsidR="00C3408B" w:rsidRDefault="002C7D5B">
      <w:pPr>
        <w:numPr>
          <w:ilvl w:val="0"/>
          <w:numId w:val="42"/>
        </w:numPr>
        <w:spacing w:after="33"/>
        <w:ind w:right="15" w:hanging="360"/>
      </w:pPr>
      <w:r>
        <w:t xml:space="preserve">– первоначальный опыт осмысления и нравственной оценки поступков, поведения (своих и других людей) с позиций иудейской этики; </w:t>
      </w:r>
    </w:p>
    <w:p w:rsidR="00C3408B" w:rsidRDefault="002C7D5B">
      <w:pPr>
        <w:numPr>
          <w:ilvl w:val="0"/>
          <w:numId w:val="42"/>
        </w:numPr>
        <w:spacing w:after="41"/>
        <w:ind w:right="15" w:hanging="360"/>
      </w:pPr>
      <w:r>
        <w:lastRenderedPageBreak/>
        <w:t xml:space="preserve">– раскрывать своими словами первоначальные представления о мировоззрении (картине мира) в иудаизме, учение о единобожии, об основных принципах иудаизма; </w:t>
      </w:r>
    </w:p>
    <w:p w:rsidR="00C3408B" w:rsidRDefault="002C7D5B">
      <w:pPr>
        <w:numPr>
          <w:ilvl w:val="0"/>
          <w:numId w:val="42"/>
        </w:numPr>
        <w:spacing w:after="36"/>
        <w:ind w:right="15" w:hanging="360"/>
      </w:pPr>
      <w:r>
        <w:t xml:space="preserve">– рассказывать о священных текстах иудаизма – Торе и Танахе, о Талмуде, произведениях выдающихся деятелей иудаизма, богослужениях, молитвах; </w:t>
      </w:r>
    </w:p>
    <w:p w:rsidR="00C3408B" w:rsidRDefault="002C7D5B">
      <w:pPr>
        <w:numPr>
          <w:ilvl w:val="0"/>
          <w:numId w:val="42"/>
        </w:numPr>
        <w:spacing w:after="38"/>
        <w:ind w:right="15" w:hanging="360"/>
      </w:pPr>
      <w:r>
        <w:t xml:space="preserve">– рассказывать о назначении и устройстве синагоги, о раввинах, нормах поведения в синагоге, общения с мирянами и раввинами; </w:t>
      </w:r>
    </w:p>
    <w:p w:rsidR="00C3408B" w:rsidRDefault="002C7D5B">
      <w:pPr>
        <w:numPr>
          <w:ilvl w:val="0"/>
          <w:numId w:val="42"/>
        </w:numPr>
        <w:ind w:right="15" w:hanging="360"/>
      </w:pPr>
      <w:r>
        <w:t xml:space="preserve">– рассказывать об иудейских праздниках (не менее четырѐх, включая РошаШана, ЙомКиппур, Суккот, Песах), постах, назначении поста; </w:t>
      </w:r>
    </w:p>
    <w:p w:rsidR="00C3408B" w:rsidRDefault="002C7D5B">
      <w:pPr>
        <w:spacing w:line="265" w:lineRule="auto"/>
        <w:ind w:left="10" w:right="15"/>
        <w:jc w:val="right"/>
      </w:pPr>
      <w:r>
        <w:t xml:space="preserve">раскрывать основное содержание норм отношений в еврейской семье, обязанностей и </w:t>
      </w:r>
    </w:p>
    <w:p w:rsidR="00C3408B" w:rsidRDefault="002C7D5B">
      <w:pPr>
        <w:spacing w:after="40"/>
        <w:ind w:left="1400" w:right="15"/>
      </w:pPr>
      <w:r>
        <w:t xml:space="preserve">ответственности членов семьи, отношений детей к отцу, матери, братьям и сѐстрам, старшим по возрасту, предкам; иудейских традиционных семейных ценностей; – распознавать иудейскую символику, объяснять своими словами еѐ смысл (магендовид) и значение в еврейской культуре; </w:t>
      </w:r>
    </w:p>
    <w:p w:rsidR="00C3408B" w:rsidRDefault="002C7D5B">
      <w:pPr>
        <w:numPr>
          <w:ilvl w:val="0"/>
          <w:numId w:val="42"/>
        </w:numPr>
        <w:spacing w:after="40"/>
        <w:ind w:right="15" w:hanging="360"/>
      </w:pPr>
      <w:r>
        <w:t xml:space="preserve">–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rsidR="00C3408B" w:rsidRDefault="002C7D5B">
      <w:pPr>
        <w:numPr>
          <w:ilvl w:val="0"/>
          <w:numId w:val="42"/>
        </w:numPr>
        <w:spacing w:after="38"/>
        <w:ind w:right="15" w:hanging="360"/>
      </w:pPr>
      <w:r>
        <w:t xml:space="preserve">–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w:t>
      </w:r>
    </w:p>
    <w:p w:rsidR="00C3408B" w:rsidRDefault="002C7D5B">
      <w:pPr>
        <w:numPr>
          <w:ilvl w:val="0"/>
          <w:numId w:val="42"/>
        </w:numPr>
        <w:spacing w:after="38"/>
        <w:ind w:right="15" w:hanging="360"/>
      </w:pPr>
      <w:r>
        <w:t xml:space="preserve">–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еѐ результатов; </w:t>
      </w:r>
    </w:p>
    <w:p w:rsidR="00C3408B" w:rsidRDefault="002C7D5B">
      <w:pPr>
        <w:numPr>
          <w:ilvl w:val="0"/>
          <w:numId w:val="42"/>
        </w:numPr>
        <w:spacing w:after="38"/>
        <w:ind w:right="15" w:hanging="360"/>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rsidR="00C3408B" w:rsidRDefault="002C7D5B">
      <w:pPr>
        <w:numPr>
          <w:ilvl w:val="0"/>
          <w:numId w:val="42"/>
        </w:numPr>
        <w:spacing w:after="36"/>
        <w:ind w:right="15" w:hanging="360"/>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C3408B" w:rsidRDefault="002C7D5B">
      <w:pPr>
        <w:numPr>
          <w:ilvl w:val="0"/>
          <w:numId w:val="42"/>
        </w:numPr>
        <w:spacing w:after="41"/>
        <w:ind w:right="15" w:hanging="360"/>
      </w:pPr>
      <w:r>
        <w:t xml:space="preserve">– 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 </w:t>
      </w:r>
    </w:p>
    <w:p w:rsidR="00C3408B" w:rsidRDefault="002C7D5B">
      <w:pPr>
        <w:numPr>
          <w:ilvl w:val="0"/>
          <w:numId w:val="42"/>
        </w:numPr>
        <w:ind w:right="15" w:hanging="360"/>
      </w:pPr>
      <w:r>
        <w:t xml:space="preserve">– выражать своими словами понимание человеческого достоинства, ценности человеческой жизни в иудейской духовнонравственной культуре, традиции. </w:t>
      </w:r>
    </w:p>
    <w:p w:rsidR="00C3408B" w:rsidRDefault="002C7D5B">
      <w:pPr>
        <w:spacing w:after="16"/>
        <w:ind w:left="1332" w:right="9"/>
      </w:pPr>
      <w:r>
        <w:rPr>
          <w:b/>
        </w:rPr>
        <w:t xml:space="preserve">Модуль «Основы религиозных культур народов России» </w:t>
      </w:r>
    </w:p>
    <w:p w:rsidR="00C3408B" w:rsidRDefault="002C7D5B">
      <w:pPr>
        <w:spacing w:after="41"/>
        <w:ind w:left="1003" w:right="15" w:firstLine="600"/>
      </w:pPr>
      <w: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w:t>
      </w:r>
    </w:p>
    <w:p w:rsidR="00C3408B" w:rsidRDefault="002C7D5B">
      <w:pPr>
        <w:numPr>
          <w:ilvl w:val="0"/>
          <w:numId w:val="42"/>
        </w:numPr>
        <w:spacing w:after="38"/>
        <w:ind w:right="15" w:hanging="360"/>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C3408B" w:rsidRDefault="002C7D5B">
      <w:pPr>
        <w:numPr>
          <w:ilvl w:val="0"/>
          <w:numId w:val="42"/>
        </w:numPr>
        <w:spacing w:after="43"/>
        <w:ind w:right="15" w:hanging="360"/>
      </w:pPr>
      <w:r>
        <w:lastRenderedPageBreak/>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rsidR="00C3408B" w:rsidRDefault="002C7D5B">
      <w:pPr>
        <w:numPr>
          <w:ilvl w:val="0"/>
          <w:numId w:val="42"/>
        </w:numPr>
        <w:spacing w:after="38"/>
        <w:ind w:right="15" w:hanging="360"/>
      </w:pPr>
      <w:r>
        <w:t xml:space="preserve">–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w:t>
      </w:r>
    </w:p>
    <w:p w:rsidR="00C3408B" w:rsidRDefault="002C7D5B">
      <w:pPr>
        <w:numPr>
          <w:ilvl w:val="0"/>
          <w:numId w:val="42"/>
        </w:numPr>
        <w:spacing w:after="38"/>
        <w:ind w:right="15" w:hanging="360"/>
      </w:pPr>
      <w:r>
        <w:t xml:space="preserve">–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w:t>
      </w:r>
    </w:p>
    <w:p w:rsidR="00C3408B" w:rsidRDefault="002C7D5B">
      <w:pPr>
        <w:numPr>
          <w:ilvl w:val="0"/>
          <w:numId w:val="42"/>
        </w:numPr>
        <w:spacing w:after="35"/>
        <w:ind w:right="15" w:hanging="360"/>
      </w:pPr>
      <w:r>
        <w:t xml:space="preserve">–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w:t>
      </w:r>
    </w:p>
    <w:p w:rsidR="00C3408B" w:rsidRDefault="002C7D5B">
      <w:pPr>
        <w:numPr>
          <w:ilvl w:val="0"/>
          <w:numId w:val="42"/>
        </w:numPr>
        <w:ind w:right="15" w:hanging="360"/>
      </w:pPr>
      <w:r>
        <w:t xml:space="preserve">– соотносить нравственные формы поведения с нравственными нормами, заповедями в традиционных религиях народов России; </w:t>
      </w:r>
    </w:p>
    <w:p w:rsidR="00C3408B" w:rsidRDefault="002C7D5B">
      <w:pPr>
        <w:ind w:left="1390" w:right="15" w:firstLine="295"/>
      </w:pPr>
      <w: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w:t>
      </w:r>
    </w:p>
    <w:p w:rsidR="00C3408B" w:rsidRDefault="002C7D5B">
      <w:pPr>
        <w:spacing w:after="35"/>
        <w:ind w:left="1400" w:right="15"/>
      </w:pPr>
      <w:r>
        <w:t xml:space="preserve">–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w:t>
      </w:r>
    </w:p>
    <w:p w:rsidR="00C3408B" w:rsidRDefault="002C7D5B">
      <w:pPr>
        <w:numPr>
          <w:ilvl w:val="0"/>
          <w:numId w:val="43"/>
        </w:numPr>
        <w:spacing w:after="45"/>
        <w:ind w:right="15" w:hanging="360"/>
      </w:pPr>
      <w:r>
        <w:t xml:space="preserve">–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p>
    <w:p w:rsidR="00C3408B" w:rsidRDefault="002C7D5B">
      <w:pPr>
        <w:numPr>
          <w:ilvl w:val="0"/>
          <w:numId w:val="43"/>
        </w:numPr>
        <w:spacing w:after="40"/>
        <w:ind w:right="15" w:hanging="360"/>
      </w:pPr>
      <w:r>
        <w:t xml:space="preserve">–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w:t>
      </w:r>
    </w:p>
    <w:p w:rsidR="00C3408B" w:rsidRDefault="002C7D5B">
      <w:pPr>
        <w:numPr>
          <w:ilvl w:val="0"/>
          <w:numId w:val="43"/>
        </w:numPr>
        <w:spacing w:after="33"/>
        <w:ind w:right="15" w:hanging="360"/>
      </w:pPr>
      <w:r>
        <w:t xml:space="preserve">–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w:t>
      </w:r>
    </w:p>
    <w:p w:rsidR="00C3408B" w:rsidRDefault="002C7D5B">
      <w:pPr>
        <w:numPr>
          <w:ilvl w:val="0"/>
          <w:numId w:val="43"/>
        </w:numPr>
        <w:spacing w:after="43"/>
        <w:ind w:right="15" w:hanging="360"/>
      </w:pPr>
      <w:r>
        <w:t xml:space="preserve">–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еѐ значение в религиозной культуре; </w:t>
      </w:r>
    </w:p>
    <w:p w:rsidR="00C3408B" w:rsidRDefault="002C7D5B">
      <w:pPr>
        <w:numPr>
          <w:ilvl w:val="0"/>
          <w:numId w:val="43"/>
        </w:numPr>
        <w:spacing w:after="35"/>
        <w:ind w:right="15" w:hanging="360"/>
      </w:pPr>
      <w:r>
        <w:t xml:space="preserve">–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rsidR="00C3408B" w:rsidRDefault="002C7D5B">
      <w:pPr>
        <w:numPr>
          <w:ilvl w:val="0"/>
          <w:numId w:val="43"/>
        </w:numPr>
        <w:spacing w:after="43"/>
        <w:ind w:right="15" w:hanging="360"/>
      </w:pPr>
      <w:r>
        <w:t xml:space="preserve">–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w:t>
      </w:r>
    </w:p>
    <w:p w:rsidR="00C3408B" w:rsidRDefault="002C7D5B">
      <w:pPr>
        <w:numPr>
          <w:ilvl w:val="0"/>
          <w:numId w:val="43"/>
        </w:numPr>
        <w:spacing w:after="38"/>
        <w:ind w:right="15" w:hanging="360"/>
      </w:pPr>
      <w:r>
        <w:lastRenderedPageBreak/>
        <w:t xml:space="preserve">–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еѐ результатов; </w:t>
      </w:r>
    </w:p>
    <w:p w:rsidR="00C3408B" w:rsidRDefault="002C7D5B">
      <w:pPr>
        <w:numPr>
          <w:ilvl w:val="0"/>
          <w:numId w:val="43"/>
        </w:numPr>
        <w:spacing w:after="38"/>
        <w:ind w:right="15" w:hanging="360"/>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rsidR="00C3408B" w:rsidRDefault="002C7D5B">
      <w:pPr>
        <w:numPr>
          <w:ilvl w:val="0"/>
          <w:numId w:val="43"/>
        </w:numPr>
        <w:spacing w:after="38"/>
        <w:ind w:right="15" w:hanging="360"/>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C3408B" w:rsidRDefault="002C7D5B">
      <w:pPr>
        <w:numPr>
          <w:ilvl w:val="0"/>
          <w:numId w:val="43"/>
        </w:numPr>
        <w:spacing w:after="33"/>
        <w:ind w:right="15" w:hanging="360"/>
      </w:pPr>
      <w: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C3408B" w:rsidRDefault="002C7D5B">
      <w:pPr>
        <w:numPr>
          <w:ilvl w:val="0"/>
          <w:numId w:val="43"/>
        </w:numPr>
        <w:ind w:right="15" w:hanging="360"/>
      </w:pPr>
      <w:r>
        <w:t xml:space="preserve">– выражать своими словами понимание человеческого достоинства, ценности человеческой жизни в традиционных религиях народов России. </w:t>
      </w:r>
    </w:p>
    <w:p w:rsidR="00C3408B" w:rsidRDefault="002C7D5B">
      <w:pPr>
        <w:spacing w:after="16"/>
        <w:ind w:left="1332" w:right="9"/>
      </w:pPr>
      <w:r>
        <w:rPr>
          <w:b/>
        </w:rPr>
        <w:t xml:space="preserve">Модуль «Основы светской этики» </w:t>
      </w:r>
    </w:p>
    <w:p w:rsidR="00C3408B" w:rsidRDefault="002C7D5B">
      <w:pPr>
        <w:ind w:left="1003" w:right="15" w:firstLine="600"/>
      </w:pPr>
      <w:r>
        <w:t xml:space="preserve">Предметные результаты освоения образовательной программы модуля «Основы светской этики» должны отражать сформированность умений: </w:t>
      </w:r>
    </w:p>
    <w:p w:rsidR="00C3408B" w:rsidRDefault="002C7D5B">
      <w:pPr>
        <w:ind w:left="1390" w:right="15" w:firstLine="187"/>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C3408B" w:rsidRDefault="002C7D5B">
      <w:pPr>
        <w:tabs>
          <w:tab w:val="center" w:pos="1450"/>
          <w:tab w:val="center" w:pos="2409"/>
          <w:tab w:val="center" w:pos="3683"/>
          <w:tab w:val="center" w:pos="4885"/>
          <w:tab w:val="center" w:pos="6278"/>
          <w:tab w:val="center" w:pos="7843"/>
          <w:tab w:val="right" w:pos="10364"/>
        </w:tabs>
        <w:spacing w:line="265" w:lineRule="auto"/>
        <w:ind w:left="0" w:firstLine="0"/>
        <w:jc w:val="left"/>
      </w:pPr>
      <w:r>
        <w:rPr>
          <w:rFonts w:ascii="Calibri" w:eastAsia="Calibri" w:hAnsi="Calibri" w:cs="Calibri"/>
          <w:sz w:val="22"/>
        </w:rPr>
        <w:tab/>
      </w:r>
      <w:r>
        <w:t xml:space="preserve">– </w:t>
      </w:r>
      <w:r>
        <w:tab/>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rsidR="00C3408B" w:rsidRDefault="002C7D5B">
      <w:pPr>
        <w:spacing w:after="27" w:line="259" w:lineRule="auto"/>
        <w:ind w:left="1215"/>
        <w:jc w:val="center"/>
      </w:pPr>
      <w:r>
        <w:t xml:space="preserve">самосовершенствования и роли в этом личных усилий человека, приводить примеры; </w:t>
      </w:r>
    </w:p>
    <w:p w:rsidR="00C3408B" w:rsidRDefault="002C7D5B">
      <w:pPr>
        <w:numPr>
          <w:ilvl w:val="0"/>
          <w:numId w:val="43"/>
        </w:numPr>
        <w:spacing w:after="38"/>
        <w:ind w:right="15" w:hanging="360"/>
      </w:pPr>
      <w: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C3408B" w:rsidRDefault="002C7D5B">
      <w:pPr>
        <w:numPr>
          <w:ilvl w:val="0"/>
          <w:numId w:val="43"/>
        </w:numPr>
        <w:spacing w:after="40"/>
        <w:ind w:right="15" w:hanging="360"/>
      </w:pPr>
      <w:r>
        <w:t xml:space="preserve">–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w:t>
      </w:r>
    </w:p>
    <w:p w:rsidR="00C3408B" w:rsidRDefault="002C7D5B">
      <w:pPr>
        <w:numPr>
          <w:ilvl w:val="0"/>
          <w:numId w:val="43"/>
        </w:numPr>
        <w:spacing w:after="38"/>
        <w:ind w:right="15" w:hanging="360"/>
      </w:pPr>
      <w: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w:t>
      </w:r>
    </w:p>
    <w:p w:rsidR="00C3408B" w:rsidRDefault="002C7D5B">
      <w:pPr>
        <w:numPr>
          <w:ilvl w:val="0"/>
          <w:numId w:val="43"/>
        </w:numPr>
        <w:spacing w:after="33"/>
        <w:ind w:right="15" w:hanging="360"/>
      </w:pPr>
      <w:r>
        <w:t xml:space="preserve">–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C3408B" w:rsidRDefault="002C7D5B">
      <w:pPr>
        <w:numPr>
          <w:ilvl w:val="0"/>
          <w:numId w:val="43"/>
        </w:numPr>
        <w:spacing w:after="41"/>
        <w:ind w:right="15" w:hanging="360"/>
      </w:pPr>
      <w:r>
        <w:lastRenderedPageBreak/>
        <w:t xml:space="preserve">– первоначальный опыт осмысления и нравственной оценки поступков, поведения (своих и других людей) с позиций российской светской (гражданской) этики; </w:t>
      </w:r>
    </w:p>
    <w:p w:rsidR="00C3408B" w:rsidRDefault="002C7D5B">
      <w:pPr>
        <w:numPr>
          <w:ilvl w:val="0"/>
          <w:numId w:val="43"/>
        </w:numPr>
        <w:spacing w:after="41"/>
        <w:ind w:right="15" w:hanging="360"/>
      </w:pPr>
      <w:r>
        <w:t xml:space="preserve">–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w:t>
      </w:r>
    </w:p>
    <w:p w:rsidR="00C3408B" w:rsidRDefault="002C7D5B">
      <w:pPr>
        <w:numPr>
          <w:ilvl w:val="0"/>
          <w:numId w:val="43"/>
        </w:numPr>
        <w:spacing w:after="38"/>
        <w:ind w:right="15" w:hanging="360"/>
      </w:pPr>
      <w: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трѐх), религиозных праздниках (не менее двух разных традиционных религий народов России), праздниках в своѐм регионе (не менее одного), о роли семейных праздников в жизни человека, семьи; </w:t>
      </w:r>
    </w:p>
    <w:p w:rsidR="00C3408B" w:rsidRDefault="002C7D5B">
      <w:pPr>
        <w:numPr>
          <w:ilvl w:val="0"/>
          <w:numId w:val="43"/>
        </w:numPr>
        <w:spacing w:after="38"/>
        <w:ind w:right="15" w:hanging="360"/>
      </w:pPr>
      <w:r>
        <w:t xml:space="preserve">–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rsidR="00C3408B" w:rsidRDefault="002C7D5B">
      <w:pPr>
        <w:numPr>
          <w:ilvl w:val="0"/>
          <w:numId w:val="43"/>
        </w:numPr>
        <w:spacing w:after="35"/>
        <w:ind w:right="15" w:hanging="360"/>
      </w:pPr>
      <w:r>
        <w:t xml:space="preserve">– распознавать российскую государственную символику, символику своего региона, объяснять еѐ значение, выражать уважение российской государственности, законов в российском обществе, законных интересов и прав людей, сограждан; </w:t>
      </w:r>
    </w:p>
    <w:p w:rsidR="00C3408B" w:rsidRDefault="002C7D5B">
      <w:pPr>
        <w:numPr>
          <w:ilvl w:val="0"/>
          <w:numId w:val="43"/>
        </w:numPr>
        <w:spacing w:after="43"/>
        <w:ind w:right="15" w:hanging="360"/>
      </w:pPr>
      <w:r>
        <w:t xml:space="preserve">–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rsidR="00C3408B" w:rsidRDefault="002C7D5B">
      <w:pPr>
        <w:numPr>
          <w:ilvl w:val="0"/>
          <w:numId w:val="43"/>
        </w:numPr>
        <w:ind w:right="15" w:hanging="360"/>
      </w:pPr>
      <w:r>
        <w:t xml:space="preserve">– рассказывать о российских культурных и природных памятниках, о культурных и природных достопримечательностях своего региона; </w:t>
      </w:r>
    </w:p>
    <w:p w:rsidR="00C3408B" w:rsidRDefault="002C7D5B">
      <w:pPr>
        <w:spacing w:line="265" w:lineRule="auto"/>
        <w:ind w:left="10" w:right="15"/>
        <w:jc w:val="right"/>
      </w:pPr>
      <w:r>
        <w:t xml:space="preserve">раскрывать основное содержание российской светской (гражданской) этики на </w:t>
      </w:r>
    </w:p>
    <w:p w:rsidR="00C3408B" w:rsidRDefault="002C7D5B">
      <w:pPr>
        <w:ind w:left="1400" w:right="15"/>
      </w:pPr>
      <w:r>
        <w:t xml:space="preserve">примерах образцов нравственности, российской гражданственности и патриотизма в истории России; </w:t>
      </w:r>
    </w:p>
    <w:p w:rsidR="00C3408B" w:rsidRDefault="002C7D5B">
      <w:pPr>
        <w:spacing w:after="40"/>
        <w:ind w:left="1400" w:right="15"/>
      </w:pPr>
      <w:r>
        <w:t xml:space="preserve">– объяснять своими словами роль светской (гражданской) этики в становлении российской государственности; </w:t>
      </w:r>
    </w:p>
    <w:p w:rsidR="00C3408B" w:rsidRDefault="002C7D5B">
      <w:pPr>
        <w:numPr>
          <w:ilvl w:val="0"/>
          <w:numId w:val="43"/>
        </w:numPr>
        <w:spacing w:after="41"/>
        <w:ind w:right="15" w:hanging="360"/>
      </w:pPr>
      <w:r>
        <w:t xml:space="preserve">–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еѐ результатов; </w:t>
      </w:r>
    </w:p>
    <w:p w:rsidR="00C3408B" w:rsidRDefault="002C7D5B">
      <w:pPr>
        <w:numPr>
          <w:ilvl w:val="0"/>
          <w:numId w:val="43"/>
        </w:numPr>
        <w:spacing w:after="38"/>
        <w:ind w:right="15" w:hanging="360"/>
      </w:pPr>
      <w:r>
        <w:t xml:space="preserve">–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w:t>
      </w:r>
    </w:p>
    <w:p w:rsidR="00C3408B" w:rsidRDefault="002C7D5B">
      <w:pPr>
        <w:numPr>
          <w:ilvl w:val="0"/>
          <w:numId w:val="43"/>
        </w:numPr>
        <w:spacing w:after="38"/>
        <w:ind w:right="15" w:hanging="360"/>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w:t>
      </w:r>
      <w:r>
        <w:lastRenderedPageBreak/>
        <w:t xml:space="preserve">патриотизма, любви к Отечеству, нашей общей Родине – России; приводить примеры сотрудничества последователей традиционных религий; </w:t>
      </w:r>
    </w:p>
    <w:p w:rsidR="00C3408B" w:rsidRDefault="002C7D5B">
      <w:pPr>
        <w:numPr>
          <w:ilvl w:val="0"/>
          <w:numId w:val="43"/>
        </w:numPr>
        <w:spacing w:after="38"/>
        <w:ind w:right="15" w:hanging="360"/>
      </w:pPr>
      <w: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C3408B" w:rsidRDefault="002C7D5B">
      <w:pPr>
        <w:numPr>
          <w:ilvl w:val="0"/>
          <w:numId w:val="43"/>
        </w:numPr>
        <w:ind w:right="15" w:hanging="360"/>
      </w:pPr>
      <w:r>
        <w:t xml:space="preserve">– выражать своими словами понимание человеческого достоинства, ценности человеческой жизни в российской светской (гражданской) этике. </w:t>
      </w:r>
    </w:p>
    <w:p w:rsidR="00C3408B" w:rsidRDefault="002C7D5B">
      <w:pPr>
        <w:spacing w:after="0" w:line="259" w:lineRule="auto"/>
        <w:ind w:left="0" w:firstLine="0"/>
        <w:jc w:val="left"/>
      </w:pPr>
      <w:r>
        <w:t xml:space="preserve"> </w:t>
      </w:r>
    </w:p>
    <w:p w:rsidR="00C3408B" w:rsidRDefault="002C7D5B">
      <w:pPr>
        <w:tabs>
          <w:tab w:val="center" w:pos="2957"/>
          <w:tab w:val="center" w:pos="6125"/>
          <w:tab w:val="right" w:pos="10364"/>
        </w:tabs>
        <w:spacing w:after="16"/>
        <w:ind w:left="0" w:firstLine="0"/>
        <w:jc w:val="left"/>
      </w:pPr>
      <w:r>
        <w:rPr>
          <w:rFonts w:ascii="Calibri" w:eastAsia="Calibri" w:hAnsi="Calibri" w:cs="Calibri"/>
          <w:sz w:val="22"/>
        </w:rPr>
        <w:tab/>
      </w:r>
      <w:r>
        <w:rPr>
          <w:b/>
        </w:rPr>
        <w:t xml:space="preserve">УЧЕБНО-МЕТОДИЧЕСКОЕ </w:t>
      </w:r>
      <w:r>
        <w:rPr>
          <w:b/>
        </w:rPr>
        <w:tab/>
        <w:t xml:space="preserve">ОБЕСПЕЧЕНИЕ </w:t>
      </w:r>
      <w:r>
        <w:rPr>
          <w:b/>
        </w:rPr>
        <w:tab/>
        <w:t xml:space="preserve">ОБРАЗОВАТЕЛЬНОГО </w:t>
      </w:r>
    </w:p>
    <w:p w:rsidR="00C3408B" w:rsidRDefault="002C7D5B">
      <w:pPr>
        <w:spacing w:after="16"/>
        <w:ind w:left="1122" w:right="9"/>
      </w:pPr>
      <w:r>
        <w:rPr>
          <w:b/>
        </w:rPr>
        <w:t xml:space="preserve">ПРОЦЕССА </w:t>
      </w:r>
    </w:p>
    <w:p w:rsidR="00C3408B" w:rsidRDefault="002C7D5B">
      <w:pPr>
        <w:spacing w:after="16"/>
        <w:ind w:left="1332" w:right="9"/>
      </w:pPr>
      <w:r>
        <w:rPr>
          <w:b/>
        </w:rPr>
        <w:t xml:space="preserve">ОБЯЗАТЕЛЬНЫЕ УЧЕБНЫЕ МАТЕРИАЛЫ ДЛЯ УЧЕНИКА </w:t>
      </w:r>
    </w:p>
    <w:p w:rsidR="00C3408B" w:rsidRDefault="002C7D5B">
      <w:pPr>
        <w:ind w:left="1112" w:right="15" w:firstLine="226"/>
      </w:pPr>
      <w:r>
        <w:t xml:space="preserve">Основы религиозных культур и светской этики. Основы православной культуры. 4 класс: учебник: в 2 частях; 1-ое издание Васильева О.Ю., Кульберг А.С., Корытко О.В. и др.; под научной редакцией Васильевой О.Ю. Акционерное общество «Издательство «Просвещение»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МЕТОДИЧЕСКИЕ МАТЕРИАЛЫ ДЛЯ УЧИТЕЛЯ </w:t>
      </w:r>
    </w:p>
    <w:p w:rsidR="00C3408B" w:rsidRDefault="002C7D5B">
      <w:pPr>
        <w:ind w:left="1347" w:right="15"/>
      </w:pPr>
      <w:r>
        <w:t xml:space="preserve">Методическое пособие для учителя к учебнику под научной редакцией </w:t>
      </w:r>
    </w:p>
    <w:p w:rsidR="00C3408B" w:rsidRDefault="002C7D5B">
      <w:pPr>
        <w:ind w:left="1112" w:right="15" w:firstLine="226"/>
      </w:pPr>
      <w:r>
        <w:t xml:space="preserve">О.Ю. Васильевой «Основы религиозных культур и светской этики. Основы православной культуры». 4 класс.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ЦИФРОВЫЕ ОБРАЗОВАТЕЛЬНЫЕ РЕСУРСЫ И РЕСУРСЫ СЕТИ ИНТЕРНЕТ </w:t>
      </w:r>
      <w:r>
        <w:rPr>
          <w:color w:val="0462C1"/>
          <w:u w:val="single" w:color="0462C1"/>
        </w:rPr>
        <w:t>https://interneturok.ru/eor/orkse_4_klass</w:t>
      </w:r>
      <w:r>
        <w:rPr>
          <w:color w:val="0462C1"/>
        </w:rPr>
        <w:t xml:space="preserve"> </w:t>
      </w:r>
    </w:p>
    <w:p w:rsidR="00C3408B" w:rsidRPr="002C7D5B" w:rsidRDefault="002C7D5B">
      <w:pPr>
        <w:spacing w:after="3" w:line="249" w:lineRule="auto"/>
        <w:ind w:left="1001" w:firstLine="288"/>
        <w:jc w:val="left"/>
        <w:rPr>
          <w:lang w:val="en-US"/>
        </w:rPr>
      </w:pPr>
      <w:r w:rsidRPr="002C7D5B">
        <w:rPr>
          <w:color w:val="0462C1"/>
          <w:u w:val="single" w:color="0462C1"/>
          <w:lang w:val="en-US"/>
        </w:rPr>
        <w:t>https://kopilkaurokov.ru/ork/uroki/razrabotki-urokov-po-osnovam-pravoslavnoi-kul-</w:t>
      </w:r>
      <w:r w:rsidRPr="002C7D5B">
        <w:rPr>
          <w:lang w:val="en-US"/>
        </w:rPr>
        <w:t xml:space="preserve"> </w:t>
      </w:r>
      <w:r w:rsidRPr="002C7D5B">
        <w:rPr>
          <w:color w:val="0462C1"/>
          <w:u w:val="single" w:color="0462C1"/>
          <w:lang w:val="en-US"/>
        </w:rPr>
        <w:t>tury?ysclid=me2jkt24b3444622749</w:t>
      </w:r>
      <w:r w:rsidRPr="002C7D5B">
        <w:rPr>
          <w:lang w:val="en-US"/>
        </w:rPr>
        <w:t xml:space="preserve"> </w:t>
      </w:r>
    </w:p>
    <w:p w:rsidR="00C3408B" w:rsidRPr="002C7D5B" w:rsidRDefault="00C3408B">
      <w:pPr>
        <w:rPr>
          <w:lang w:val="en-US"/>
        </w:rPr>
        <w:sectPr w:rsidR="00C3408B" w:rsidRPr="002C7D5B">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11" w:h="16390"/>
          <w:pgMar w:top="1145" w:right="840" w:bottom="1215" w:left="708" w:header="1117" w:footer="720" w:gutter="0"/>
          <w:cols w:space="720"/>
        </w:sectPr>
      </w:pPr>
    </w:p>
    <w:p w:rsidR="00C3408B" w:rsidRDefault="002C7D5B">
      <w:pPr>
        <w:spacing w:after="4" w:line="251" w:lineRule="auto"/>
        <w:ind w:left="80"/>
        <w:jc w:val="center"/>
      </w:pPr>
      <w:r>
        <w:rPr>
          <w:b/>
        </w:rPr>
        <w:lastRenderedPageBreak/>
        <w:t xml:space="preserve">Рабочая программа по учебному предмету «Изобразительное искусство»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pStyle w:val="2"/>
        <w:ind w:left="1915" w:right="579"/>
      </w:pPr>
      <w:r>
        <w:t xml:space="preserve">РАБОЧАЯ ПРОГРАММА </w:t>
      </w:r>
    </w:p>
    <w:p w:rsidR="00C3408B" w:rsidRDefault="002C7D5B">
      <w:pPr>
        <w:spacing w:after="16"/>
        <w:ind w:left="4323" w:right="1459" w:hanging="1130"/>
      </w:pPr>
      <w:r>
        <w:rPr>
          <w:b/>
        </w:rPr>
        <w:t xml:space="preserve">учебного предмета «Изобразительное искусство» </w:t>
      </w:r>
      <w:r>
        <w:t xml:space="preserve">для обучающихся 1-4 классов </w:t>
      </w:r>
    </w:p>
    <w:p w:rsidR="00C3408B" w:rsidRDefault="002C7D5B">
      <w:pPr>
        <w:spacing w:after="0" w:line="259" w:lineRule="auto"/>
        <w:ind w:left="0" w:firstLine="0"/>
        <w:jc w:val="left"/>
      </w:pPr>
      <w:r>
        <w:t xml:space="preserve"> </w:t>
      </w:r>
    </w:p>
    <w:p w:rsidR="00C3408B" w:rsidRDefault="002C7D5B">
      <w:pPr>
        <w:ind w:left="1003" w:right="15" w:firstLine="600"/>
      </w:pPr>
      <w:r>
        <w:t xml:space="preserve">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 тематическое планирование. </w:t>
      </w:r>
    </w:p>
    <w:p w:rsidR="00C3408B" w:rsidRDefault="002C7D5B">
      <w:pPr>
        <w:ind w:left="1003" w:right="15" w:firstLine="600"/>
      </w:pPr>
      <w:r>
        <w:t xml:space="preserve">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 </w:t>
      </w:r>
    </w:p>
    <w:p w:rsidR="00C3408B" w:rsidRDefault="002C7D5B">
      <w:pPr>
        <w:ind w:left="1003" w:right="15" w:firstLine="600"/>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C3408B" w:rsidRDefault="002C7D5B">
      <w:pPr>
        <w:ind w:left="1003" w:right="15" w:firstLine="600"/>
      </w:pPr>
      <w:r>
        <w:t xml:space="preserve">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C3408B" w:rsidRDefault="002C7D5B">
      <w:pPr>
        <w:ind w:left="1003" w:right="15" w:firstLine="600"/>
      </w:pPr>
      <w:r>
        <w:t xml:space="preserve">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ПОЯСНИТЕЛЬНАЯ ЗАПИСКА </w:t>
      </w:r>
    </w:p>
    <w:p w:rsidR="00C3408B" w:rsidRDefault="002C7D5B">
      <w:pPr>
        <w:ind w:left="1003" w:right="15" w:firstLine="600"/>
      </w:pPr>
      <w: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3408B" w:rsidRDefault="002C7D5B">
      <w:pPr>
        <w:ind w:left="1003" w:right="15" w:firstLine="600"/>
      </w:pPr>
      <w:r>
        <w:t xml:space="preserve">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путѐм освоения начальных основ художественных знаний, умений, навыков и развития творческого потенциала обучающихся. </w:t>
      </w:r>
    </w:p>
    <w:p w:rsidR="00C3408B" w:rsidRDefault="002C7D5B">
      <w:pPr>
        <w:ind w:left="1003" w:right="15" w:firstLine="600"/>
      </w:pPr>
      <w:r>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C3408B" w:rsidRDefault="002C7D5B">
      <w:pPr>
        <w:ind w:left="1003" w:right="15" w:firstLine="600"/>
      </w:pPr>
      <w:r>
        <w:lastRenderedPageBreak/>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C3408B" w:rsidRDefault="002C7D5B">
      <w:pPr>
        <w:ind w:left="1003" w:right="15" w:firstLine="600"/>
      </w:pPr>
      <w:r>
        <w:t xml:space="preserve">Важнейшей задачей является формирование активного, ценностного отношения к истории отечественной культуры, выраженной в еѐ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C3408B" w:rsidRDefault="002C7D5B">
      <w:pPr>
        <w:ind w:left="1003" w:right="15" w:firstLine="600"/>
      </w:pPr>
      <w: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 </w:t>
      </w:r>
    </w:p>
    <w:p w:rsidR="00C3408B" w:rsidRDefault="002C7D5B">
      <w:pPr>
        <w:ind w:left="1003" w:right="15" w:firstLine="600"/>
      </w:pPr>
      <w: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C3408B" w:rsidRDefault="002C7D5B">
      <w:pPr>
        <w:ind w:left="1003" w:right="15" w:firstLine="600"/>
      </w:pPr>
      <w:r>
        <w:t xml:space="preserve">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 </w:t>
      </w:r>
    </w:p>
    <w:p w:rsidR="00C3408B" w:rsidRDefault="002C7D5B">
      <w:pPr>
        <w:ind w:left="1003" w:right="15" w:firstLine="600"/>
      </w:pPr>
      <w:r>
        <w:t xml:space="preserve">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rsidR="00C3408B" w:rsidRDefault="002C7D5B">
      <w:pPr>
        <w:spacing w:after="16"/>
        <w:ind w:left="1332" w:right="9"/>
      </w:pPr>
      <w:r>
        <w:rPr>
          <w:b/>
        </w:rPr>
        <w:t xml:space="preserve">СОДЕРЖАНИЕ ОБУЧЕНИЯ </w:t>
      </w:r>
    </w:p>
    <w:p w:rsidR="00C3408B" w:rsidRDefault="002C7D5B">
      <w:pPr>
        <w:spacing w:after="0" w:line="259" w:lineRule="auto"/>
        <w:ind w:left="0" w:firstLine="0"/>
        <w:jc w:val="left"/>
      </w:pPr>
      <w:r>
        <w:rPr>
          <w:b/>
        </w:rPr>
        <w:t xml:space="preserve"> </w:t>
      </w:r>
    </w:p>
    <w:p w:rsidR="00C3408B" w:rsidRDefault="002C7D5B">
      <w:pPr>
        <w:spacing w:after="3" w:line="259" w:lineRule="auto"/>
        <w:ind w:left="0" w:firstLine="0"/>
        <w:jc w:val="left"/>
      </w:pPr>
      <w:r>
        <w:rPr>
          <w:b/>
        </w:rPr>
        <w:t xml:space="preserve"> </w:t>
      </w:r>
    </w:p>
    <w:p w:rsidR="00C3408B" w:rsidRDefault="002C7D5B">
      <w:pPr>
        <w:spacing w:after="16"/>
        <w:ind w:left="1332" w:right="9"/>
      </w:pPr>
      <w:r>
        <w:rPr>
          <w:b/>
        </w:rPr>
        <w:t>1</w:t>
      </w:r>
      <w:r>
        <w:rPr>
          <w:rFonts w:ascii="Arial" w:eastAsia="Arial" w:hAnsi="Arial" w:cs="Arial"/>
          <w:b/>
        </w:rPr>
        <w:t xml:space="preserve"> </w:t>
      </w:r>
      <w:r>
        <w:rPr>
          <w:b/>
        </w:rPr>
        <w:t xml:space="preserve">КЛАСС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C3408B" w:rsidRDefault="002C7D5B">
      <w:pPr>
        <w:ind w:left="1003" w:right="15" w:firstLine="600"/>
      </w:pPr>
      <w:r>
        <w:t xml:space="preserve">Разные виды линий. Линейный рисунок. Графические материалы для линейного рисунка и их особенности. Приѐмы рисования линией. </w:t>
      </w:r>
    </w:p>
    <w:p w:rsidR="00C3408B" w:rsidRDefault="002C7D5B">
      <w:pPr>
        <w:ind w:left="1602" w:right="15"/>
      </w:pPr>
      <w:r>
        <w:t xml:space="preserve">Рисование с натуры: разные листья и их форма. </w:t>
      </w:r>
    </w:p>
    <w:p w:rsidR="00C3408B" w:rsidRDefault="002C7D5B">
      <w:pPr>
        <w:ind w:left="1003" w:right="15" w:firstLine="600"/>
      </w:pPr>
      <w:r>
        <w:t xml:space="preserve">Представление о пропорциях: короткое – длинное. Развитие – навыка видения соотношения частей целого (на основе рисунков животных). </w:t>
      </w:r>
    </w:p>
    <w:p w:rsidR="00C3408B" w:rsidRDefault="002C7D5B">
      <w:pPr>
        <w:ind w:left="1003" w:right="15" w:firstLine="600"/>
      </w:pPr>
      <w:r>
        <w:t xml:space="preserve">Графическое пятно (ахроматическое) и представление о силуэте. Формирование навыка видения целостности. Цельная форма и еѐ части. </w:t>
      </w:r>
    </w:p>
    <w:p w:rsidR="00C3408B" w:rsidRDefault="002C7D5B">
      <w:pPr>
        <w:spacing w:after="16"/>
        <w:ind w:left="1332" w:right="9"/>
      </w:pPr>
      <w:r>
        <w:rPr>
          <w:b/>
        </w:rPr>
        <w:t xml:space="preserve">Модуль «Живопись» </w:t>
      </w:r>
    </w:p>
    <w:p w:rsidR="00C3408B" w:rsidRDefault="002C7D5B">
      <w:pPr>
        <w:ind w:left="1003" w:right="15" w:firstLine="600"/>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C3408B" w:rsidRDefault="002C7D5B">
      <w:pPr>
        <w:ind w:left="1602" w:right="15"/>
      </w:pPr>
      <w:r>
        <w:t xml:space="preserve">Три основных цвета. Ассоциативные представления, связанные с каждым цветом. </w:t>
      </w:r>
    </w:p>
    <w:p w:rsidR="00C3408B" w:rsidRDefault="002C7D5B">
      <w:pPr>
        <w:ind w:left="1013" w:right="15"/>
      </w:pPr>
      <w:r>
        <w:t xml:space="preserve">Навыки смешения красок и получение нового цвета. </w:t>
      </w:r>
    </w:p>
    <w:p w:rsidR="00C3408B" w:rsidRDefault="002C7D5B">
      <w:pPr>
        <w:ind w:left="1003" w:right="15" w:firstLine="600"/>
      </w:pPr>
      <w:r>
        <w:t xml:space="preserve">Эмоциональная выразительность цвета, способы выражения настроения в изображаемом сюжете. </w:t>
      </w:r>
    </w:p>
    <w:p w:rsidR="00C3408B" w:rsidRDefault="002C7D5B">
      <w:pPr>
        <w:ind w:left="1003" w:right="15" w:firstLine="600"/>
      </w:pPr>
      <w:r>
        <w:lastRenderedPageBreak/>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C3408B" w:rsidRDefault="002C7D5B">
      <w:pPr>
        <w:ind w:left="1003" w:right="15" w:firstLine="600"/>
      </w:pPr>
      <w:r>
        <w:t xml:space="preserve">Тематическая композиция «Времена года». Контрастные цветовые состояния времѐн года. Живопись (гуашь), аппликация или смешанная техника. </w:t>
      </w:r>
    </w:p>
    <w:p w:rsidR="00C3408B" w:rsidRDefault="002C7D5B">
      <w:pPr>
        <w:ind w:left="1602" w:right="15"/>
      </w:pPr>
      <w:r>
        <w:t xml:space="preserve">Техника монотипии. Представления о симметрии. Развитие воображения. </w:t>
      </w:r>
    </w:p>
    <w:p w:rsidR="00C3408B" w:rsidRDefault="002C7D5B">
      <w:pPr>
        <w:spacing w:after="16"/>
        <w:ind w:left="1332" w:right="9"/>
      </w:pPr>
      <w:r>
        <w:rPr>
          <w:b/>
        </w:rPr>
        <w:t xml:space="preserve">Модуль «Скульптура» </w:t>
      </w:r>
    </w:p>
    <w:p w:rsidR="00C3408B" w:rsidRDefault="002C7D5B">
      <w:pPr>
        <w:ind w:left="1602" w:right="15"/>
      </w:pPr>
      <w:r>
        <w:t xml:space="preserve">Изображение в объѐме. Приѐмы работы с пластилином; дощечка, стек, тряпочка. </w:t>
      </w:r>
    </w:p>
    <w:p w:rsidR="00C3408B" w:rsidRDefault="002C7D5B">
      <w:pPr>
        <w:ind w:left="1003" w:right="15" w:firstLine="600"/>
      </w:pPr>
      <w:r>
        <w:t xml:space="preserve">Лепка зверушек из цельной формы (например, черепашки, ѐжика, зайчика). Приѐмы вытягивания, вдавливания, сгибания, скручивания. </w:t>
      </w:r>
    </w:p>
    <w:p w:rsidR="00C3408B" w:rsidRDefault="002C7D5B">
      <w:pPr>
        <w:ind w:left="1003" w:right="15" w:firstLine="600"/>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учѐтом местных промыслов). </w:t>
      </w:r>
    </w:p>
    <w:p w:rsidR="00C3408B" w:rsidRDefault="002C7D5B">
      <w:pPr>
        <w:ind w:left="1003" w:right="15" w:firstLine="600"/>
      </w:pPr>
      <w:r>
        <w:t xml:space="preserve">Бумажная пластика. Овладение первичными приѐмами надрезания, закручивания, складывания. </w:t>
      </w:r>
    </w:p>
    <w:p w:rsidR="00C3408B" w:rsidRDefault="002C7D5B">
      <w:pPr>
        <w:ind w:left="1602" w:right="15"/>
      </w:pPr>
      <w:r>
        <w:t xml:space="preserve">Объѐмная аппликация из бумаги и картона.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w:t>
      </w:r>
    </w:p>
    <w:p w:rsidR="00C3408B" w:rsidRDefault="002C7D5B">
      <w:pPr>
        <w:ind w:left="1003" w:right="15" w:firstLine="600"/>
      </w:pPr>
      <w: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rsidR="00C3408B" w:rsidRDefault="002C7D5B">
      <w:pPr>
        <w:ind w:left="1003" w:right="15" w:firstLine="600"/>
      </w:pPr>
      <w:r>
        <w:t xml:space="preserve">Представления о симметрии и наблюдение еѐ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rsidR="00C3408B" w:rsidRDefault="002C7D5B">
      <w:pPr>
        <w:ind w:left="1003" w:right="15" w:firstLine="600"/>
      </w:pPr>
      <w: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учѐтом местных промыслов). </w:t>
      </w:r>
    </w:p>
    <w:p w:rsidR="00C3408B" w:rsidRDefault="002C7D5B">
      <w:pPr>
        <w:ind w:left="1003" w:right="15" w:firstLine="600"/>
      </w:pPr>
      <w:r>
        <w:t xml:space="preserve">Дизайн предмета: изготовление нарядной упаковки путѐм складывания бумаги и аппликации. </w:t>
      </w:r>
    </w:p>
    <w:p w:rsidR="00C3408B" w:rsidRDefault="002C7D5B">
      <w:pPr>
        <w:ind w:left="1602" w:right="15"/>
      </w:pPr>
      <w:r>
        <w:t xml:space="preserve">Оригами – создание игрушки для новогодней ѐлки. Приѐмы складывания бумаги.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Наблюдение разнообразных архитектурных зданий в окружающем мире (по фотографиям), обсуждение особенностей и составных частей зданий. </w:t>
      </w:r>
    </w:p>
    <w:p w:rsidR="00C3408B" w:rsidRDefault="002C7D5B">
      <w:pPr>
        <w:ind w:left="1003" w:right="15" w:firstLine="600"/>
      </w:pPr>
      <w:r>
        <w:t xml:space="preserve">Освоение приѐмов конструирования из бумаги. Складывание объѐмных простых геометрических тел. Овладение приѐмами склеивания, надрезания и вырезания деталей; использование приѐма симметрии. </w:t>
      </w:r>
    </w:p>
    <w:p w:rsidR="00C3408B" w:rsidRDefault="002C7D5B">
      <w:pPr>
        <w:ind w:left="1003" w:right="15" w:firstLine="600"/>
      </w:pPr>
      <w:r>
        <w:t xml:space="preserve">Макетирование (или аппликация) пространственной среды сказочного города из бумаги, картона или пластилина.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Восприятие произведений детского творчества. Обсуждение сюжетного и эмоционального содержания детских работ. </w:t>
      </w:r>
    </w:p>
    <w:p w:rsidR="00C3408B" w:rsidRDefault="002C7D5B">
      <w:pPr>
        <w:ind w:left="1003" w:right="15" w:firstLine="600"/>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rsidR="00C3408B" w:rsidRDefault="002C7D5B">
      <w:pPr>
        <w:ind w:left="1003" w:right="15" w:firstLine="600"/>
      </w:pPr>
      <w:r>
        <w:t xml:space="preserve">Рассматривание иллюстраций детской книги на основе содержательных установок учителя в соответствии с изучаемой темой. </w:t>
      </w:r>
    </w:p>
    <w:p w:rsidR="00C3408B" w:rsidRDefault="002C7D5B">
      <w:pPr>
        <w:ind w:left="1003" w:right="15" w:firstLine="600"/>
      </w:pPr>
      <w:r>
        <w:lastRenderedPageBreak/>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rsidR="00C3408B" w:rsidRDefault="002C7D5B">
      <w:pPr>
        <w:ind w:left="1003" w:right="15" w:firstLine="600"/>
      </w:pPr>
      <w: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Фотографирование мелких деталей природы, выражение ярких зрительных впечатлений. </w:t>
      </w:r>
    </w:p>
    <w:p w:rsidR="00C3408B" w:rsidRDefault="002C7D5B">
      <w:pPr>
        <w:ind w:left="1003" w:right="15" w:firstLine="600"/>
      </w:pPr>
      <w:r>
        <w:t xml:space="preserve">Обсуждение в условиях урока ученических фотографий, соответствующих изучаемой теме. </w:t>
      </w:r>
    </w:p>
    <w:p w:rsidR="00C3408B" w:rsidRDefault="002C7D5B">
      <w:pPr>
        <w:spacing w:after="8" w:line="259" w:lineRule="auto"/>
        <w:ind w:left="0" w:firstLine="0"/>
        <w:jc w:val="left"/>
      </w:pPr>
      <w:r>
        <w:t xml:space="preserve"> </w:t>
      </w:r>
    </w:p>
    <w:p w:rsidR="00C3408B" w:rsidRDefault="002C7D5B">
      <w:pPr>
        <w:spacing w:after="16"/>
        <w:ind w:left="1332" w:right="9"/>
      </w:pPr>
      <w:r>
        <w:rPr>
          <w:b/>
        </w:rPr>
        <w:t>2</w:t>
      </w:r>
      <w:r>
        <w:rPr>
          <w:rFonts w:ascii="Arial" w:eastAsia="Arial" w:hAnsi="Arial" w:cs="Arial"/>
          <w:b/>
        </w:rPr>
        <w:t xml:space="preserve"> </w:t>
      </w:r>
      <w:r>
        <w:rPr>
          <w:b/>
        </w:rPr>
        <w:t xml:space="preserve">КЛАСС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C3408B" w:rsidRDefault="002C7D5B">
      <w:pPr>
        <w:ind w:left="1003" w:right="15" w:firstLine="600"/>
      </w:pPr>
      <w:r>
        <w:t xml:space="preserve">Пастель и мелки – особенности и выразительные свойства графических материалов, приѐмы работы. </w:t>
      </w:r>
    </w:p>
    <w:p w:rsidR="00C3408B" w:rsidRDefault="002C7D5B">
      <w:pPr>
        <w:ind w:left="1003" w:right="15" w:firstLine="600"/>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C3408B" w:rsidRDefault="002C7D5B">
      <w:pPr>
        <w:ind w:left="1003" w:right="15" w:firstLine="600"/>
      </w:pPr>
      <w: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rsidR="00C3408B" w:rsidRDefault="002C7D5B">
      <w:pPr>
        <w:ind w:left="1003" w:right="15" w:firstLine="600"/>
      </w:pPr>
      <w: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тѐмные части предмета, тень под предметом. Штриховка. Умение внимательно рассматривать и анализировать форму натурного предмета. </w:t>
      </w:r>
    </w:p>
    <w:p w:rsidR="00C3408B" w:rsidRDefault="002C7D5B">
      <w:pPr>
        <w:ind w:left="1003" w:right="15" w:firstLine="600"/>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C3408B" w:rsidRDefault="002C7D5B">
      <w:pPr>
        <w:spacing w:after="16"/>
        <w:ind w:left="1332" w:right="9"/>
      </w:pPr>
      <w:r>
        <w:rPr>
          <w:b/>
        </w:rPr>
        <w:t xml:space="preserve">Модуль «Живопись» </w:t>
      </w:r>
    </w:p>
    <w:p w:rsidR="00C3408B" w:rsidRDefault="002C7D5B">
      <w:pPr>
        <w:ind w:left="1003" w:right="15" w:firstLine="600"/>
      </w:pPr>
      <w:r>
        <w:t xml:space="preserve">Цвета основные и составные. Развитие навыков смешивания красок и получения нового цвета. Приѐмы работы гуашью. Разный характер мазков и движений кистью. </w:t>
      </w:r>
    </w:p>
    <w:p w:rsidR="00C3408B" w:rsidRDefault="002C7D5B">
      <w:pPr>
        <w:ind w:left="1013" w:right="15"/>
      </w:pPr>
      <w:r>
        <w:t xml:space="preserve">Пастозное, плотное и прозрачное нанесение краски. </w:t>
      </w:r>
    </w:p>
    <w:p w:rsidR="00C3408B" w:rsidRDefault="002C7D5B">
      <w:pPr>
        <w:ind w:left="1602" w:right="15"/>
      </w:pPr>
      <w:r>
        <w:t xml:space="preserve">Акварель и еѐ свойства. Акварельные кисти. Приѐмы работы акварелью. </w:t>
      </w:r>
    </w:p>
    <w:p w:rsidR="00C3408B" w:rsidRDefault="002C7D5B">
      <w:pPr>
        <w:ind w:left="1602" w:right="15"/>
      </w:pPr>
      <w:r>
        <w:t xml:space="preserve">Цвет тѐплый и холодный – цветовой контраст. </w:t>
      </w:r>
    </w:p>
    <w:p w:rsidR="00C3408B" w:rsidRDefault="002C7D5B">
      <w:pPr>
        <w:ind w:left="1003" w:right="15" w:firstLine="600"/>
      </w:pPr>
      <w:r>
        <w:t xml:space="preserve">Цвет тѐмный и светлый (тональные отношения). Затемнение цвета с помощью тѐмной краски и осветление цвета. Эмоциональная выразительность цветовых состояний и отношений. </w:t>
      </w:r>
    </w:p>
    <w:p w:rsidR="00C3408B" w:rsidRDefault="002C7D5B">
      <w:pPr>
        <w:ind w:left="1003" w:right="15" w:firstLine="600"/>
      </w:pPr>
      <w:r>
        <w:t xml:space="preserve">Цвет открытый – звонкий и приглушѐнный, тихий. Эмоциональная выразительность цвета. </w:t>
      </w:r>
    </w:p>
    <w:p w:rsidR="00C3408B" w:rsidRDefault="002C7D5B">
      <w:pPr>
        <w:ind w:left="1003" w:right="15" w:firstLine="600"/>
      </w:pPr>
      <w: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rsidR="00C3408B" w:rsidRDefault="002C7D5B">
      <w:pPr>
        <w:ind w:left="1003" w:right="15" w:firstLine="600"/>
      </w:pPr>
      <w:r>
        <w:t xml:space="preserve">Изображение сказочного персонажа с ярко выраженным характером (образ мужской или женский). </w:t>
      </w:r>
    </w:p>
    <w:p w:rsidR="00C3408B" w:rsidRDefault="002C7D5B">
      <w:pPr>
        <w:spacing w:after="16"/>
        <w:ind w:left="1332" w:right="9"/>
      </w:pPr>
      <w:r>
        <w:rPr>
          <w:b/>
        </w:rPr>
        <w:t xml:space="preserve">Модуль «Скульптура» </w:t>
      </w:r>
    </w:p>
    <w:p w:rsidR="00C3408B" w:rsidRDefault="002C7D5B">
      <w:pPr>
        <w:ind w:left="1003" w:right="15" w:firstLine="600"/>
      </w:pPr>
      <w: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w:t>
      </w:r>
      <w:r>
        <w:lastRenderedPageBreak/>
        <w:t xml:space="preserve">петух, каргопольский Полкан и другие по выбору учителя с учѐтом местных промыслов). Способ лепки в соответствии с традициями промысла. </w:t>
      </w:r>
    </w:p>
    <w:p w:rsidR="00C3408B" w:rsidRDefault="002C7D5B">
      <w:pPr>
        <w:ind w:left="1003" w:right="15" w:firstLine="574"/>
      </w:pPr>
      <w:r>
        <w:t xml:space="preserve">Лепка животных (например, кошки, собаки, медвежонка) с передачей характерной пластики движения. Соблюдение цельности формы, еѐ преобразование и добавление деталей. </w:t>
      </w:r>
    </w:p>
    <w:p w:rsidR="00C3408B" w:rsidRDefault="002C7D5B">
      <w:pPr>
        <w:ind w:left="1003" w:right="15" w:firstLine="586"/>
      </w:pPr>
      <w:r>
        <w:t xml:space="preserve">Изображение движения и статики в скульптуре: лепка из пластилина тяжѐлой, неповоротливой и лѐгкой, стремительной формы.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 </w:t>
      </w:r>
    </w:p>
    <w:p w:rsidR="00C3408B" w:rsidRDefault="002C7D5B">
      <w:pPr>
        <w:ind w:left="1003" w:right="15" w:firstLine="600"/>
      </w:pPr>
      <w:r>
        <w:t xml:space="preserve">Рисунок геометрического орнамента кружева или вышивки. Декоративная композиция. Ритм пятен в декоративной аппликации. </w:t>
      </w:r>
    </w:p>
    <w:p w:rsidR="00C3408B" w:rsidRDefault="002C7D5B">
      <w:pPr>
        <w:ind w:left="1003" w:right="15" w:firstLine="600"/>
      </w:pPr>
      <w: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учѐтом местных художественных промыслов). </w:t>
      </w:r>
    </w:p>
    <w:p w:rsidR="00C3408B" w:rsidRDefault="002C7D5B">
      <w:pPr>
        <w:ind w:left="1003" w:right="15" w:firstLine="600"/>
      </w:pPr>
      <w: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Конструирование из бумаги. Приѐмы работы с полосой бумаги, разные варианты складывания, закручивания, надрезания. Макетирование пространства детской площадки. </w:t>
      </w:r>
    </w:p>
    <w:p w:rsidR="00C3408B" w:rsidRDefault="002C7D5B">
      <w:pPr>
        <w:ind w:left="1003" w:right="15" w:firstLine="600"/>
      </w:pPr>
      <w: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Восприятие произведений детского творчества. Обсуждение сюжетного и эмоционального содержания детских работ. </w:t>
      </w:r>
    </w:p>
    <w:p w:rsidR="00C3408B" w:rsidRDefault="002C7D5B">
      <w:pPr>
        <w:ind w:left="1003" w:right="15" w:firstLine="600"/>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rsidR="00C3408B" w:rsidRDefault="002C7D5B">
      <w:pPr>
        <w:ind w:left="1003" w:right="15" w:firstLine="600"/>
      </w:pPr>
      <w:r>
        <w:t xml:space="preserve">Восприятие орнаментальных произведений прикладного искусства (например, кружево, шитьѐ, резьба и роспись). </w:t>
      </w:r>
    </w:p>
    <w:p w:rsidR="00C3408B" w:rsidRDefault="002C7D5B">
      <w:pPr>
        <w:ind w:left="1003" w:right="15" w:firstLine="600"/>
      </w:pPr>
      <w:r>
        <w:t xml:space="preserve">Восприятие произведений живописи с активным выражением цветового состояния в природе. Произведения И.И. Левитана, Н.П. Крымова. </w:t>
      </w:r>
    </w:p>
    <w:p w:rsidR="00C3408B" w:rsidRDefault="002C7D5B">
      <w:pPr>
        <w:ind w:left="1003" w:right="15" w:firstLine="600"/>
      </w:pPr>
      <w:r>
        <w:t xml:space="preserve">Восприятие произведений анималистического жанра в графике (например, произведений В.В. Ватагина, Е.И. Чарушина) и в скульптуре (произведения В.В. Ватагина). </w:t>
      </w:r>
    </w:p>
    <w:p w:rsidR="00C3408B" w:rsidRDefault="002C7D5B">
      <w:pPr>
        <w:ind w:left="1013" w:right="15"/>
      </w:pPr>
      <w:r>
        <w:t xml:space="preserve">Наблюдение животных с точки зрения их пропорций, характера движения, пластики.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Компьютерные средства изображения. Виды линий (в программе Paint или другом графическом редакторе). </w:t>
      </w:r>
    </w:p>
    <w:p w:rsidR="00C3408B" w:rsidRDefault="002C7D5B">
      <w:pPr>
        <w:spacing w:line="265" w:lineRule="auto"/>
        <w:ind w:left="10" w:right="15"/>
        <w:jc w:val="right"/>
      </w:pPr>
      <w:r>
        <w:t xml:space="preserve">Компьютерные средства изображения. Работа с геометрическими фигурами. </w:t>
      </w:r>
    </w:p>
    <w:p w:rsidR="00C3408B" w:rsidRDefault="002C7D5B">
      <w:pPr>
        <w:ind w:left="1013" w:right="15"/>
      </w:pPr>
      <w:r>
        <w:t xml:space="preserve">Трансформация и копирование геометрических фигур в программе Paint. </w:t>
      </w:r>
    </w:p>
    <w:p w:rsidR="00C3408B" w:rsidRDefault="002C7D5B">
      <w:pPr>
        <w:ind w:left="1003" w:right="15" w:firstLine="811"/>
      </w:pPr>
      <w: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w:t>
      </w:r>
    </w:p>
    <w:p w:rsidR="00C3408B" w:rsidRDefault="002C7D5B">
      <w:pPr>
        <w:ind w:left="1003" w:right="15" w:firstLine="622"/>
      </w:pPr>
      <w:r>
        <w:lastRenderedPageBreak/>
        <w:t xml:space="preserve">Освоение инструментов традиционного рисования в программе Paint на основе темы «Тѐплый и холодный цвета» (например, «Горящий костѐр в синей ночи», «Перо жар- птицы»). </w:t>
      </w:r>
    </w:p>
    <w:p w:rsidR="00C3408B" w:rsidRDefault="002C7D5B">
      <w:pPr>
        <w:spacing w:line="265" w:lineRule="auto"/>
        <w:ind w:left="10" w:right="153"/>
        <w:jc w:val="right"/>
      </w:pPr>
      <w:r>
        <w:t xml:space="preserve">Художественная фотография. Расположение объекта в кадре. Масштаб. Доминанта. </w:t>
      </w:r>
    </w:p>
    <w:p w:rsidR="00C3408B" w:rsidRDefault="002C7D5B">
      <w:pPr>
        <w:ind w:left="1013" w:right="15"/>
      </w:pPr>
      <w:r>
        <w:t xml:space="preserve">Обсуждение в условиях урока ученических фотографий, соответствующих изучаемой теме. </w:t>
      </w:r>
    </w:p>
    <w:p w:rsidR="00C3408B" w:rsidRDefault="002C7D5B">
      <w:pPr>
        <w:spacing w:after="0" w:line="259" w:lineRule="auto"/>
        <w:ind w:left="0" w:firstLine="0"/>
        <w:jc w:val="left"/>
      </w:pPr>
      <w:r>
        <w:t xml:space="preserve"> </w:t>
      </w:r>
    </w:p>
    <w:p w:rsidR="00C3408B" w:rsidRDefault="002C7D5B">
      <w:pPr>
        <w:spacing w:after="10" w:line="259" w:lineRule="auto"/>
        <w:ind w:left="0" w:firstLine="0"/>
        <w:jc w:val="left"/>
      </w:pPr>
      <w:r>
        <w:t xml:space="preserve"> </w:t>
      </w:r>
    </w:p>
    <w:p w:rsidR="00C3408B" w:rsidRDefault="002C7D5B">
      <w:pPr>
        <w:spacing w:after="16"/>
        <w:ind w:left="1332" w:right="9"/>
      </w:pPr>
      <w:r>
        <w:rPr>
          <w:b/>
        </w:rPr>
        <w:t>3</w:t>
      </w:r>
      <w:r>
        <w:rPr>
          <w:rFonts w:ascii="Arial" w:eastAsia="Arial" w:hAnsi="Arial" w:cs="Arial"/>
          <w:b/>
        </w:rPr>
        <w:t xml:space="preserve"> </w:t>
      </w:r>
      <w:r>
        <w:rPr>
          <w:b/>
        </w:rPr>
        <w:t xml:space="preserve">КЛАСС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C3408B" w:rsidRDefault="002C7D5B">
      <w:pPr>
        <w:ind w:left="1003" w:right="15" w:firstLine="600"/>
      </w:pPr>
      <w: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C3408B" w:rsidRDefault="002C7D5B">
      <w:pPr>
        <w:ind w:left="1003" w:right="15" w:firstLine="600"/>
      </w:pPr>
      <w:r>
        <w:t xml:space="preserve">Эскиз плаката или афиши. Совмещение шрифта и изображения. Особенности композиции плаката. </w:t>
      </w:r>
    </w:p>
    <w:p w:rsidR="00C3408B" w:rsidRDefault="002C7D5B">
      <w:pPr>
        <w:ind w:left="1003" w:right="15" w:firstLine="600"/>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C3408B" w:rsidRDefault="002C7D5B">
      <w:pPr>
        <w:ind w:left="1602" w:right="15"/>
      </w:pPr>
      <w:r>
        <w:t xml:space="preserve">Транспорт в городе. Рисунки реальных или фантастических машин. </w:t>
      </w:r>
    </w:p>
    <w:p w:rsidR="00C3408B" w:rsidRDefault="002C7D5B">
      <w:pPr>
        <w:spacing w:line="265" w:lineRule="auto"/>
        <w:ind w:left="10" w:right="15"/>
        <w:jc w:val="right"/>
      </w:pPr>
      <w:r>
        <w:t xml:space="preserve">Изображение лица человека. Строение, пропорции, взаиморасположение частей лица. </w:t>
      </w:r>
    </w:p>
    <w:p w:rsidR="00C3408B" w:rsidRDefault="002C7D5B">
      <w:pPr>
        <w:ind w:left="1003" w:right="15" w:firstLine="600"/>
      </w:pPr>
      <w:r>
        <w:t xml:space="preserve">Эскиз маски для маскарада: изображение лица – маски персонажа с ярко выраженным характером. Аппликация из цветной бумаги. </w:t>
      </w:r>
    </w:p>
    <w:p w:rsidR="00C3408B" w:rsidRDefault="002C7D5B">
      <w:pPr>
        <w:spacing w:after="16"/>
        <w:ind w:left="1332" w:right="9"/>
      </w:pPr>
      <w:r>
        <w:rPr>
          <w:b/>
        </w:rPr>
        <w:t xml:space="preserve">Модуль «Живопись» </w:t>
      </w:r>
    </w:p>
    <w:p w:rsidR="00C3408B" w:rsidRDefault="002C7D5B">
      <w:pPr>
        <w:ind w:left="1003" w:right="15" w:firstLine="600"/>
      </w:pPr>
      <w: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rsidR="00C3408B" w:rsidRDefault="002C7D5B">
      <w:pPr>
        <w:ind w:left="1003" w:right="15" w:firstLine="600"/>
      </w:pPr>
      <w:r>
        <w:t xml:space="preserve">Тематическая композиция «Праздник в городе». Гуашь по цветной бумаге, возможно совмещение с наклейками в виде коллажа или аппликации. </w:t>
      </w:r>
    </w:p>
    <w:p w:rsidR="00C3408B" w:rsidRDefault="002C7D5B">
      <w:pPr>
        <w:ind w:left="1003" w:right="15" w:firstLine="600"/>
      </w:pPr>
      <w:r>
        <w:t xml:space="preserve">Натюрморт из простых предметов с натуры или по представлению. «Натюрморт- автопортрет» из предметов, характеризующих личность обучающегося. </w:t>
      </w:r>
    </w:p>
    <w:p w:rsidR="00C3408B" w:rsidRDefault="002C7D5B">
      <w:pPr>
        <w:ind w:left="1003" w:right="15" w:firstLine="600"/>
      </w:pPr>
      <w: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p w:rsidR="00C3408B" w:rsidRDefault="002C7D5B">
      <w:pPr>
        <w:ind w:left="1003" w:right="15" w:firstLine="600"/>
      </w:pPr>
      <w:r>
        <w:t xml:space="preserve">Портрет человека по памяти и представлению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rsidR="00C3408B" w:rsidRDefault="002C7D5B">
      <w:pPr>
        <w:spacing w:after="16"/>
        <w:ind w:left="1332" w:right="9"/>
      </w:pPr>
      <w:r>
        <w:rPr>
          <w:b/>
        </w:rPr>
        <w:t xml:space="preserve">Модуль «Скульптура» </w:t>
      </w:r>
    </w:p>
    <w:p w:rsidR="00C3408B" w:rsidRDefault="002C7D5B">
      <w:pPr>
        <w:ind w:left="1003" w:right="15" w:firstLine="600"/>
      </w:pPr>
      <w:r>
        <w:t xml:space="preserve">Создание игрушки из подручного нехудожественного материала, придание ей одушевлѐнного образа (добавления деталей лепных или из бумаги, ниток или других материалов). </w:t>
      </w:r>
    </w:p>
    <w:p w:rsidR="00C3408B" w:rsidRDefault="002C7D5B">
      <w:pPr>
        <w:ind w:left="1003" w:right="15" w:firstLine="600"/>
      </w:pPr>
      <w:r>
        <w:t xml:space="preserve">Лепка сказочного персонажа на основе сюжета известной сказки или создание этого персонажа путѐм бумагопластики. </w:t>
      </w:r>
    </w:p>
    <w:p w:rsidR="00C3408B" w:rsidRDefault="002C7D5B">
      <w:pPr>
        <w:ind w:left="1003" w:right="15" w:firstLine="600"/>
      </w:pPr>
      <w:r>
        <w:t xml:space="preserve">Освоение знаний о видах скульптуры (по назначению) и жанрах скульптуры (по сюжету изображения). </w:t>
      </w:r>
    </w:p>
    <w:p w:rsidR="00C3408B" w:rsidRDefault="002C7D5B">
      <w:pPr>
        <w:spacing w:line="265" w:lineRule="auto"/>
        <w:ind w:left="10" w:right="82"/>
        <w:jc w:val="right"/>
      </w:pPr>
      <w:r>
        <w:t xml:space="preserve">Лепка эскиза парковой скульптуры. Выражение пластики движения в скульптуре. </w:t>
      </w:r>
    </w:p>
    <w:p w:rsidR="00C3408B" w:rsidRDefault="002C7D5B">
      <w:pPr>
        <w:ind w:left="1013" w:right="15"/>
      </w:pPr>
      <w:r>
        <w:t xml:space="preserve">Работа с пластилином или глиной. </w:t>
      </w:r>
    </w:p>
    <w:p w:rsidR="00C3408B" w:rsidRDefault="002C7D5B">
      <w:pPr>
        <w:spacing w:after="16"/>
        <w:ind w:left="1332" w:right="9"/>
      </w:pPr>
      <w:r>
        <w:rPr>
          <w:b/>
        </w:rPr>
        <w:lastRenderedPageBreak/>
        <w:t xml:space="preserve">Модуль «Декоративно-прикладное искусство» </w:t>
      </w:r>
    </w:p>
    <w:p w:rsidR="00C3408B" w:rsidRDefault="002C7D5B">
      <w:pPr>
        <w:ind w:left="1003" w:right="15" w:firstLine="600"/>
      </w:pPr>
      <w:r>
        <w:t xml:space="preserve">Приѐмы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w:t>
      </w:r>
    </w:p>
    <w:p w:rsidR="00C3408B" w:rsidRDefault="002C7D5B">
      <w:pPr>
        <w:ind w:left="1003" w:right="15" w:firstLine="600"/>
      </w:pPr>
      <w:r>
        <w:t xml:space="preserve">Эскизы орнаментов для росписи тканей. Раппорт. Трафарет и создание орнамента при помощи печаток или штампов. </w:t>
      </w:r>
    </w:p>
    <w:p w:rsidR="00C3408B" w:rsidRDefault="002C7D5B">
      <w:pPr>
        <w:ind w:left="1003" w:right="15" w:firstLine="600"/>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C3408B" w:rsidRDefault="002C7D5B">
      <w:pPr>
        <w:ind w:left="1003" w:right="15" w:firstLine="600"/>
      </w:pPr>
      <w:r>
        <w:t xml:space="preserve">Проектирование (эскизы) декоративных украшений в городе, например, ажурные ограды, украшения фонарей, скамеек, киосков, подставок для цветов.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C3408B" w:rsidRDefault="002C7D5B">
      <w:pPr>
        <w:ind w:left="1003" w:right="15" w:firstLine="600"/>
      </w:pPr>
      <w: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rsidR="00C3408B" w:rsidRDefault="002C7D5B">
      <w:pPr>
        <w:ind w:left="1003" w:right="15" w:firstLine="600"/>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C3408B" w:rsidRDefault="002C7D5B">
      <w:pPr>
        <w:ind w:left="1003" w:right="15" w:firstLine="600"/>
      </w:pPr>
      <w:r>
        <w:t xml:space="preserve">Виртуальное путешествие: памятники архитектуры в Москве и Санкт-Петербурге (обзор памятников по выбору учителя). </w:t>
      </w:r>
    </w:p>
    <w:p w:rsidR="00C3408B" w:rsidRDefault="002C7D5B">
      <w:pPr>
        <w:ind w:left="1003" w:right="15" w:firstLine="600"/>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C3408B" w:rsidRDefault="002C7D5B">
      <w:pPr>
        <w:ind w:left="1003" w:right="15" w:firstLine="600"/>
      </w:pPr>
      <w:r>
        <w:t xml:space="preserve">Знания о видах пространственных искусств: виды определяются по назначению произведений в жизни людей. </w:t>
      </w:r>
    </w:p>
    <w:p w:rsidR="00C3408B" w:rsidRDefault="002C7D5B">
      <w:pPr>
        <w:ind w:left="1003" w:right="15" w:firstLine="600"/>
      </w:pPr>
      <w: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w:t>
      </w:r>
    </w:p>
    <w:p w:rsidR="00C3408B" w:rsidRDefault="002C7D5B">
      <w:pPr>
        <w:ind w:left="1003" w:right="15" w:firstLine="600"/>
      </w:pPr>
      <w:r>
        <w:t xml:space="preserve">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 </w:t>
      </w:r>
    </w:p>
    <w:p w:rsidR="00C3408B" w:rsidRDefault="002C7D5B">
      <w:pPr>
        <w:spacing w:line="265" w:lineRule="auto"/>
        <w:ind w:left="10" w:right="15"/>
        <w:jc w:val="right"/>
      </w:pPr>
      <w:r>
        <w:t xml:space="preserve">Представления о произведениях крупнейших отечественных портретистов: В.И. </w:t>
      </w:r>
    </w:p>
    <w:p w:rsidR="00C3408B" w:rsidRDefault="002C7D5B">
      <w:pPr>
        <w:ind w:left="1013" w:right="15"/>
      </w:pPr>
      <w:r>
        <w:t xml:space="preserve">Сурикова, И.Е. Репина, В.А. Серова и других.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w:t>
      </w:r>
      <w:r>
        <w:lastRenderedPageBreak/>
        <w:t xml:space="preserve">движения (например, собрались, разбежались, догоняют, улетают). Вместо пятен (геометрических фигур) могут быть простые силуэты машинок, птичек, облаков. </w:t>
      </w:r>
    </w:p>
    <w:p w:rsidR="00C3408B" w:rsidRDefault="002C7D5B">
      <w:pPr>
        <w:ind w:left="1003" w:right="15" w:firstLine="600"/>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C3408B" w:rsidRDefault="002C7D5B">
      <w:pPr>
        <w:ind w:left="1003" w:right="15" w:firstLine="600"/>
      </w:pPr>
      <w:r>
        <w:t xml:space="preserve">Изображение и изучение мимики лица в программе Paint (или другом графическом редакторе). </w:t>
      </w:r>
    </w:p>
    <w:p w:rsidR="00C3408B" w:rsidRDefault="002C7D5B">
      <w:pPr>
        <w:ind w:left="1003" w:right="15" w:firstLine="600"/>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C3408B" w:rsidRDefault="002C7D5B">
      <w:pPr>
        <w:ind w:left="1003" w:right="15" w:firstLine="600"/>
      </w:pPr>
      <w:r>
        <w:t xml:space="preserve">Редактирование фотографий в программе Picture Manager: изменение яркости, контраста, насыщенности цвета; обрезка, поворот, отражение. </w:t>
      </w:r>
    </w:p>
    <w:p w:rsidR="00C3408B" w:rsidRDefault="002C7D5B">
      <w:pPr>
        <w:spacing w:after="287"/>
        <w:ind w:left="1003" w:right="15" w:firstLine="600"/>
      </w:pPr>
      <w:r>
        <w:t xml:space="preserve">Виртуальные путешествия в главные художественные музеи и музеи местные (по выбору учителя). </w:t>
      </w:r>
    </w:p>
    <w:p w:rsidR="00C3408B" w:rsidRDefault="002C7D5B">
      <w:pPr>
        <w:spacing w:after="16"/>
        <w:ind w:left="1332" w:right="9"/>
      </w:pPr>
      <w:r>
        <w:rPr>
          <w:b/>
        </w:rPr>
        <w:t>4</w:t>
      </w:r>
      <w:r>
        <w:rPr>
          <w:rFonts w:ascii="Arial" w:eastAsia="Arial" w:hAnsi="Arial" w:cs="Arial"/>
          <w:b/>
        </w:rPr>
        <w:t xml:space="preserve"> </w:t>
      </w:r>
      <w:r>
        <w:rPr>
          <w:b/>
        </w:rPr>
        <w:t xml:space="preserve">КЛАСС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rsidR="00C3408B" w:rsidRDefault="002C7D5B">
      <w:pPr>
        <w:ind w:left="1003" w:right="15" w:firstLine="600"/>
      </w:pPr>
      <w: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rsidR="00C3408B" w:rsidRDefault="002C7D5B">
      <w:pPr>
        <w:ind w:left="1003" w:right="15" w:firstLine="600"/>
      </w:pPr>
      <w:r>
        <w:t xml:space="preserve">Графическое изображение героев былин, древних легенд, сказок и сказаний разных народов. </w:t>
      </w:r>
    </w:p>
    <w:p w:rsidR="00C3408B" w:rsidRDefault="002C7D5B">
      <w:pPr>
        <w:ind w:left="1003" w:right="15" w:firstLine="600"/>
      </w:pPr>
      <w:r>
        <w:t xml:space="preserve">Изображение города – тематическая графическая композиция; использование карандаша, мелков, фломастеров (смешанная техника). </w:t>
      </w:r>
    </w:p>
    <w:p w:rsidR="00C3408B" w:rsidRDefault="002C7D5B">
      <w:pPr>
        <w:spacing w:after="16"/>
        <w:ind w:left="1332" w:right="9"/>
      </w:pPr>
      <w:r>
        <w:rPr>
          <w:b/>
        </w:rPr>
        <w:t xml:space="preserve">Модуль «Живопись» </w:t>
      </w:r>
    </w:p>
    <w:p w:rsidR="00C3408B" w:rsidRDefault="002C7D5B">
      <w:pPr>
        <w:ind w:left="1003" w:right="15" w:firstLine="600"/>
      </w:pPr>
      <w:r>
        <w:t xml:space="preserve">Красота природы разных климатических зон, создание пейзажных композиций (горный, степной, среднерусский ландшафт). </w:t>
      </w:r>
    </w:p>
    <w:p w:rsidR="00C3408B" w:rsidRDefault="002C7D5B">
      <w:pPr>
        <w:ind w:left="1003" w:right="15" w:firstLine="600"/>
      </w:pPr>
      <w: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ребѐнка, портрет пожилого человека, детский портрет или автопортрет, портрет персонажа по представлению (из выбранной культурной эпохи). </w:t>
      </w:r>
    </w:p>
    <w:p w:rsidR="00C3408B" w:rsidRDefault="002C7D5B">
      <w:pPr>
        <w:ind w:left="1003" w:right="15" w:firstLine="600"/>
      </w:pPr>
      <w:r>
        <w:t xml:space="preserve">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 </w:t>
      </w:r>
    </w:p>
    <w:p w:rsidR="00C3408B" w:rsidRDefault="002C7D5B">
      <w:pPr>
        <w:spacing w:after="16"/>
        <w:ind w:left="1332" w:right="9"/>
      </w:pPr>
      <w:r>
        <w:rPr>
          <w:b/>
        </w:rPr>
        <w:t xml:space="preserve">Модуль «Скульптура» </w:t>
      </w:r>
    </w:p>
    <w:p w:rsidR="00C3408B" w:rsidRDefault="002C7D5B">
      <w:pPr>
        <w:spacing w:line="265" w:lineRule="auto"/>
        <w:ind w:left="10" w:right="15"/>
        <w:jc w:val="right"/>
      </w:pPr>
      <w:r>
        <w:t xml:space="preserve">Знакомство со скульптурными памятниками героям и мемориальными комплексами. </w:t>
      </w:r>
    </w:p>
    <w:p w:rsidR="00C3408B" w:rsidRDefault="002C7D5B">
      <w:pPr>
        <w:spacing w:line="265" w:lineRule="auto"/>
        <w:ind w:left="10" w:right="15"/>
        <w:jc w:val="right"/>
      </w:pPr>
      <w:r>
        <w:t xml:space="preserve">Создание эскиза памятника народному герою. Работа с пластилином или глиной. </w:t>
      </w:r>
    </w:p>
    <w:p w:rsidR="00C3408B" w:rsidRDefault="002C7D5B">
      <w:pPr>
        <w:ind w:left="1013" w:right="15"/>
      </w:pPr>
      <w:r>
        <w:t xml:space="preserve">Выражение значительности, трагизма и победительной силы.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Орнаменты разных народов. Подчинѐнность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w:t>
      </w:r>
    </w:p>
    <w:p w:rsidR="00C3408B" w:rsidRDefault="002C7D5B">
      <w:pPr>
        <w:ind w:left="1003" w:right="15" w:firstLine="600"/>
      </w:pPr>
      <w: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C3408B" w:rsidRDefault="002C7D5B">
      <w:pPr>
        <w:ind w:left="1003" w:right="15" w:firstLine="600"/>
      </w:pPr>
      <w:r>
        <w:lastRenderedPageBreak/>
        <w:t xml:space="preserve">Орнаментальное украшение каменной архитектуры в памятниках русской культуры, каменная резьба, росписи стен, изразцы. </w:t>
      </w:r>
    </w:p>
    <w:p w:rsidR="00C3408B" w:rsidRDefault="002C7D5B">
      <w:pPr>
        <w:ind w:left="1003" w:right="15" w:firstLine="600"/>
      </w:pPr>
      <w: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rsidR="00C3408B" w:rsidRDefault="002C7D5B">
      <w:pPr>
        <w:ind w:left="1602" w:right="15"/>
      </w:pPr>
      <w:r>
        <w:t xml:space="preserve">Женский и мужской костюмы в традициях разных народов. </w:t>
      </w:r>
    </w:p>
    <w:p w:rsidR="00C3408B" w:rsidRDefault="002C7D5B">
      <w:pPr>
        <w:ind w:left="1602" w:right="15"/>
      </w:pPr>
      <w:r>
        <w:t xml:space="preserve">Своеобразие одежды разных эпох и культур. </w:t>
      </w:r>
    </w:p>
    <w:p w:rsidR="00C3408B" w:rsidRDefault="002C7D5B">
      <w:pPr>
        <w:spacing w:after="16"/>
        <w:ind w:left="1332" w:right="9"/>
      </w:pPr>
      <w:r>
        <w:rPr>
          <w:b/>
        </w:rPr>
        <w:t xml:space="preserve">Модуль «Архитектура» </w:t>
      </w:r>
    </w:p>
    <w:p w:rsidR="00C3408B" w:rsidRDefault="002C7D5B">
      <w:pPr>
        <w:spacing w:line="265" w:lineRule="auto"/>
        <w:ind w:left="10" w:right="15"/>
        <w:jc w:val="right"/>
      </w:pPr>
      <w:r>
        <w:t xml:space="preserve">Конструкция традиционных народных жилищ, их связь с окружающей природой: </w:t>
      </w:r>
    </w:p>
    <w:p w:rsidR="00C3408B" w:rsidRDefault="002C7D5B">
      <w:pPr>
        <w:ind w:left="1013" w:right="15"/>
      </w:pPr>
      <w:r>
        <w:t xml:space="preserve">дома из дерева, глины, камня; юрта и еѐ устройство (каркасный дом); изображение традиционных жилищ. </w:t>
      </w:r>
    </w:p>
    <w:p w:rsidR="00C3408B" w:rsidRDefault="002C7D5B">
      <w:pPr>
        <w:ind w:left="1003" w:right="15" w:firstLine="600"/>
      </w:pPr>
      <w:r>
        <w:t xml:space="preserve">Деревянная изба, еѐ конструкция и декор. Моделирование избы из бумаги или изображение на плоскости в технике аппликации еѐ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C3408B" w:rsidRDefault="002C7D5B">
      <w:pPr>
        <w:ind w:left="1003" w:right="15" w:firstLine="600"/>
      </w:pPr>
      <w: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rsidR="00C3408B" w:rsidRDefault="002C7D5B">
      <w:pPr>
        <w:ind w:left="1003" w:right="15" w:firstLine="600"/>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rsidR="00C3408B" w:rsidRDefault="002C7D5B">
      <w:pPr>
        <w:ind w:left="1003" w:right="15" w:firstLine="600"/>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C3408B" w:rsidRDefault="002C7D5B">
      <w:pPr>
        <w:spacing w:after="3" w:line="259" w:lineRule="auto"/>
        <w:ind w:left="1215" w:right="120"/>
        <w:jc w:val="center"/>
      </w:pPr>
      <w:r>
        <w:t xml:space="preserve">Понимание значения для современных людей сохранения культурного наследия.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p w:rsidR="00C3408B" w:rsidRDefault="002C7D5B">
      <w:pPr>
        <w:ind w:left="1003" w:right="15" w:firstLine="600"/>
      </w:pPr>
      <w:r>
        <w:t xml:space="preserve">Примеры произведений великих европейских художников: Леонардо да Винчи, Рафаэля, Рембрандта, Пикассо (и других по выбору учителя). </w:t>
      </w:r>
    </w:p>
    <w:p w:rsidR="00C3408B" w:rsidRDefault="002C7D5B">
      <w:pPr>
        <w:ind w:left="1003" w:right="15" w:firstLine="600"/>
      </w:pPr>
      <w:r>
        <w:t xml:space="preserve">Памятники древнерусского каменного зодчества: Московский Кремль, Новгородский детинец, Псковский кром, Казанский кремль (и другие с учѐтом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C3408B" w:rsidRDefault="002C7D5B">
      <w:pPr>
        <w:ind w:left="1003" w:right="15" w:firstLine="600"/>
      </w:pPr>
      <w: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w:t>
      </w:r>
    </w:p>
    <w:p w:rsidR="00C3408B" w:rsidRDefault="002C7D5B">
      <w:pPr>
        <w:ind w:left="1003" w:right="15" w:firstLine="600"/>
      </w:pPr>
      <w: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lastRenderedPageBreak/>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w:t>
      </w:r>
    </w:p>
    <w:p w:rsidR="00C3408B" w:rsidRDefault="002C7D5B">
      <w:pPr>
        <w:ind w:left="1003" w:right="15" w:firstLine="600"/>
      </w:pPr>
      <w: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учѐтом местных традиций). </w:t>
      </w:r>
    </w:p>
    <w:p w:rsidR="00C3408B" w:rsidRDefault="002C7D5B">
      <w:pPr>
        <w:ind w:left="1003" w:right="15" w:firstLine="600"/>
      </w:pPr>
      <w: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rsidR="00C3408B" w:rsidRDefault="002C7D5B">
      <w:pPr>
        <w:ind w:left="1003" w:right="15" w:firstLine="600"/>
      </w:pPr>
      <w: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rsidR="00C3408B" w:rsidRDefault="002C7D5B">
      <w:pPr>
        <w:ind w:left="1003" w:right="15" w:firstLine="600"/>
      </w:pPr>
      <w: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w:t>
      </w:r>
    </w:p>
    <w:p w:rsidR="00C3408B" w:rsidRDefault="002C7D5B">
      <w:pPr>
        <w:ind w:left="1003" w:right="15" w:firstLine="600"/>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rsidR="00C3408B" w:rsidRDefault="002C7D5B">
      <w:pPr>
        <w:ind w:left="1602" w:right="15"/>
      </w:pPr>
      <w:r>
        <w:t xml:space="preserve">Виртуальные тематические путешествия по художественным музеям мира. </w:t>
      </w:r>
      <w:r>
        <w:br w:type="page"/>
      </w:r>
    </w:p>
    <w:p w:rsidR="00C3408B" w:rsidRDefault="002C7D5B">
      <w:pPr>
        <w:spacing w:after="16"/>
        <w:ind w:left="1112" w:right="9" w:firstLine="226"/>
      </w:pPr>
      <w:r>
        <w:rPr>
          <w:b/>
        </w:rPr>
        <w:lastRenderedPageBreak/>
        <w:t xml:space="preserve">ПЛАНИРУЕМЫЕ РЕЗУЛЬТАТЫ ОСВОЕНИЯ ПРОГРАММЫ ПО ИЗОБРАЗИТЕЛЬНОМУ ИСКУССТВУ НА УРОВНЕ НАЧАЛЬНОГО ОБЩЕГО ОБРАЗОВАНИЯ </w:t>
      </w:r>
    </w:p>
    <w:p w:rsidR="00C3408B" w:rsidRDefault="002C7D5B">
      <w:pPr>
        <w:spacing w:after="0" w:line="259" w:lineRule="auto"/>
        <w:ind w:left="0" w:firstLine="0"/>
        <w:jc w:val="left"/>
      </w:pPr>
      <w:r>
        <w:rPr>
          <w:b/>
        </w:rPr>
        <w:t xml:space="preserve"> </w:t>
      </w:r>
    </w:p>
    <w:p w:rsidR="00C3408B" w:rsidRDefault="002C7D5B">
      <w:pPr>
        <w:spacing w:after="257"/>
        <w:ind w:left="1332" w:right="9"/>
      </w:pPr>
      <w:r>
        <w:rPr>
          <w:b/>
        </w:rPr>
        <w:t xml:space="preserve">ЛИЧНОСТНЫЕ РЕЗУЛЬТАТЫ </w:t>
      </w:r>
    </w:p>
    <w:p w:rsidR="00C3408B" w:rsidRDefault="002C7D5B">
      <w:pPr>
        <w:ind w:left="1003" w:right="15" w:firstLine="600"/>
      </w:pPr>
      <w: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ind w:left="1003" w:right="15" w:firstLine="600"/>
      </w:pPr>
      <w: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C3408B" w:rsidRDefault="002C7D5B">
      <w:pPr>
        <w:ind w:left="1602" w:right="15"/>
      </w:pPr>
      <w:r>
        <w:t xml:space="preserve">уважение и ценностное отношение к своей Родине – России; </w:t>
      </w:r>
    </w:p>
    <w:p w:rsidR="00C3408B" w:rsidRDefault="002C7D5B">
      <w:pPr>
        <w:spacing w:line="265" w:lineRule="auto"/>
        <w:ind w:left="10" w:right="15"/>
        <w:jc w:val="right"/>
      </w:pPr>
      <w:r>
        <w:t xml:space="preserve">ценностно-смысловые ориентации и установки, отражающие индивидуально- </w:t>
      </w:r>
    </w:p>
    <w:p w:rsidR="00C3408B" w:rsidRDefault="002C7D5B">
      <w:pPr>
        <w:ind w:left="1603" w:right="205" w:hanging="600"/>
      </w:pPr>
      <w:r>
        <w:t xml:space="preserve">личностные позиции и социально значимые личностные качества; духовно-нравственное развитие обучающихся; </w:t>
      </w:r>
    </w:p>
    <w:p w:rsidR="00C3408B" w:rsidRDefault="002C7D5B">
      <w:pPr>
        <w:spacing w:line="265" w:lineRule="auto"/>
        <w:ind w:left="10" w:right="15"/>
        <w:jc w:val="right"/>
      </w:pPr>
      <w:r>
        <w:t xml:space="preserve">мотивация к познанию и обучению, готовность к саморазвитию и активному участию </w:t>
      </w:r>
    </w:p>
    <w:p w:rsidR="00C3408B" w:rsidRDefault="002C7D5B">
      <w:pPr>
        <w:ind w:left="1013" w:right="15"/>
      </w:pPr>
      <w:r>
        <w:t xml:space="preserve">в социально 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rsidR="00C3408B" w:rsidRDefault="002C7D5B">
      <w:pPr>
        <w:ind w:left="1003" w:right="15" w:firstLine="600"/>
      </w:pPr>
      <w:r>
        <w:rPr>
          <w:b/>
        </w:rPr>
        <w:t xml:space="preserve">Патриотическое воспитание </w:t>
      </w:r>
      <w:r>
        <w:t xml:space="preserve">осуществляется через освоение обучающимися содержания традиций отечественной культуры, выраженной в еѐ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C3408B" w:rsidRDefault="002C7D5B">
      <w:pPr>
        <w:ind w:left="1003" w:right="15" w:firstLine="600"/>
      </w:pPr>
      <w:r>
        <w:rPr>
          <w:b/>
        </w:rPr>
        <w:t xml:space="preserve">Гражданское воспитание </w:t>
      </w:r>
      <w:r>
        <w:t xml:space="preserve">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 творческой деятельности, способствуют пониманию другого человека, становлению чувства личной ответственности. </w:t>
      </w:r>
    </w:p>
    <w:p w:rsidR="00C3408B" w:rsidRDefault="002C7D5B">
      <w:pPr>
        <w:ind w:left="1003" w:right="15" w:firstLine="600"/>
      </w:pPr>
      <w:r>
        <w:rPr>
          <w:b/>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 нравственный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C3408B" w:rsidRDefault="002C7D5B">
      <w:pPr>
        <w:ind w:left="1003" w:right="15" w:firstLine="600"/>
      </w:pPr>
      <w:r>
        <w:rPr>
          <w:b/>
        </w:rPr>
        <w:t xml:space="preserve">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rsidR="00C3408B" w:rsidRDefault="002C7D5B">
      <w:pPr>
        <w:ind w:left="1003" w:right="15" w:firstLine="600"/>
      </w:pPr>
      <w:r>
        <w:rPr>
          <w:b/>
        </w:rPr>
        <w:lastRenderedPageBreak/>
        <w:t xml:space="preserve">Ценности познавательной деятельности </w:t>
      </w:r>
      <w:r>
        <w:t xml:space="preserve">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 творческой деятельности. Навыки исследовательской деятельности развиваются при выполнении заданий культурно-исторической направленности. </w:t>
      </w:r>
    </w:p>
    <w:p w:rsidR="00C3408B" w:rsidRDefault="002C7D5B">
      <w:pPr>
        <w:ind w:left="1003" w:right="15" w:firstLine="619"/>
      </w:pPr>
      <w:r>
        <w:rPr>
          <w:b/>
        </w:rPr>
        <w:t xml:space="preserve">Экологическое воспитание </w:t>
      </w:r>
      <w:r>
        <w:t xml:space="preserve">происходит в процессе художественно-эстетического наблюдения природы и еѐ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rsidR="00C3408B" w:rsidRDefault="002C7D5B">
      <w:pPr>
        <w:ind w:left="1003" w:right="15" w:firstLine="504"/>
      </w:pPr>
      <w:r>
        <w:rPr>
          <w:b/>
        </w:rPr>
        <w:t xml:space="preserve">Трудовое воспитание </w:t>
      </w:r>
      <w: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w:t>
      </w:r>
    </w:p>
    <w:p w:rsidR="00C3408B" w:rsidRDefault="002C7D5B">
      <w:pPr>
        <w:ind w:left="1013" w:right="15"/>
      </w:pPr>
      <w:r>
        <w:t xml:space="preserve">обязательные требования к определѐнным заданиям по программе.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252"/>
        <w:ind w:left="1332" w:right="9"/>
      </w:pPr>
      <w:r>
        <w:rPr>
          <w:b/>
        </w:rPr>
        <w:t xml:space="preserve">МЕТАПРЕДМЕТНЫЕ РЕЗУЛЬТАТЫ </w:t>
      </w:r>
    </w:p>
    <w:p w:rsidR="00C3408B" w:rsidRDefault="002C7D5B">
      <w:pPr>
        <w:ind w:left="1003" w:right="15" w:firstLine="600"/>
      </w:pPr>
      <w: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w:t>
      </w:r>
    </w:p>
    <w:p w:rsidR="00C3408B" w:rsidRDefault="002C7D5B">
      <w:pPr>
        <w:ind w:left="1603" w:right="199" w:hanging="600"/>
      </w:pPr>
      <w:r>
        <w:t xml:space="preserve">предметов; сопоставлять части и целое в видимом образе, предмете, конструкции; анализировать пропорциональные отношения частей внутри целого и предметов </w:t>
      </w:r>
    </w:p>
    <w:p w:rsidR="00C3408B" w:rsidRDefault="002C7D5B">
      <w:pPr>
        <w:ind w:left="1603" w:right="4554" w:hanging="600"/>
      </w:pPr>
      <w:r>
        <w:t xml:space="preserve">между собой; обобщать форму составной конструкции; </w:t>
      </w:r>
    </w:p>
    <w:p w:rsidR="00C3408B" w:rsidRDefault="002C7D5B">
      <w:pPr>
        <w:spacing w:line="265" w:lineRule="auto"/>
        <w:ind w:left="10" w:right="165"/>
        <w:jc w:val="right"/>
      </w:pPr>
      <w:r>
        <w:t xml:space="preserve">выявлять и анализировать ритмические отношения в пространстве и в изображении </w:t>
      </w:r>
    </w:p>
    <w:p w:rsidR="00C3408B" w:rsidRDefault="002C7D5B">
      <w:pPr>
        <w:ind w:left="1603" w:right="131" w:hanging="600"/>
      </w:pPr>
      <w:r>
        <w:t xml:space="preserve">(визуальном образе) на установленных основаниях; передавать обобщенный образ реальности при построении плоской композиции; соотносить тональные отношения (тѐмное – светлое) в пространственных и </w:t>
      </w:r>
    </w:p>
    <w:p w:rsidR="00C3408B" w:rsidRDefault="002C7D5B">
      <w:pPr>
        <w:ind w:left="1603" w:right="194" w:hanging="600"/>
      </w:pPr>
      <w:r>
        <w:t xml:space="preserve">плоскостных объектах; выявлять и анализировать эмоциональное воздействие цветовых отношений в </w:t>
      </w:r>
    </w:p>
    <w:p w:rsidR="00C3408B" w:rsidRDefault="002C7D5B">
      <w:pPr>
        <w:ind w:left="1013" w:right="15"/>
      </w:pPr>
      <w:r>
        <w:t xml:space="preserve">пространственной среде и плоскостном изображении. </w:t>
      </w:r>
    </w:p>
    <w:p w:rsidR="00C3408B" w:rsidRDefault="002C7D5B">
      <w:pPr>
        <w:spacing w:after="0" w:line="259" w:lineRule="auto"/>
        <w:ind w:left="0" w:firstLine="0"/>
        <w:jc w:val="left"/>
      </w:pPr>
      <w:r>
        <w:t xml:space="preserve"> </w:t>
      </w:r>
    </w:p>
    <w:p w:rsidR="00C3408B" w:rsidRDefault="002C7D5B">
      <w:pPr>
        <w:spacing w:after="16"/>
        <w:ind w:left="1332" w:right="2394"/>
      </w:pPr>
      <w:r>
        <w:rPr>
          <w:b/>
        </w:rPr>
        <w:t xml:space="preserve">Познавательные универсальные учебные действия Базовые логические и исследовательские действия: </w:t>
      </w:r>
    </w:p>
    <w:p w:rsidR="00C3408B" w:rsidRDefault="002C7D5B">
      <w:pPr>
        <w:spacing w:line="265" w:lineRule="auto"/>
        <w:ind w:left="10" w:right="15"/>
        <w:jc w:val="right"/>
      </w:pPr>
      <w:r>
        <w:t xml:space="preserve">проявлять исследовательские, экспериментальные действия в процессе освоения </w:t>
      </w:r>
    </w:p>
    <w:p w:rsidR="00C3408B" w:rsidRDefault="002C7D5B">
      <w:pPr>
        <w:ind w:left="1013" w:right="15"/>
      </w:pPr>
      <w:r>
        <w:t xml:space="preserve">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определѐнных учебных 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 </w:t>
      </w:r>
    </w:p>
    <w:p w:rsidR="00C3408B" w:rsidRDefault="002C7D5B">
      <w:pPr>
        <w:ind w:left="1013" w:right="15"/>
      </w:pPr>
      <w:r>
        <w:t xml:space="preserve">состояния природы, предметного мира человека, городской среды; </w:t>
      </w:r>
    </w:p>
    <w:p w:rsidR="00C3408B" w:rsidRDefault="002C7D5B">
      <w:pPr>
        <w:spacing w:line="265" w:lineRule="auto"/>
        <w:ind w:left="10" w:right="15"/>
        <w:jc w:val="right"/>
      </w:pPr>
      <w:r>
        <w:lastRenderedPageBreak/>
        <w:t xml:space="preserve">анализировать и оценивать с позиций эстетических категорий явления природы и </w:t>
      </w:r>
    </w:p>
    <w:p w:rsidR="00C3408B" w:rsidRDefault="002C7D5B">
      <w:pPr>
        <w:ind w:left="1603" w:right="15" w:hanging="600"/>
      </w:pPr>
      <w:r>
        <w:t xml:space="preserve">предметно-пространственную среду жизни человека; формулировать выводы, соответствующие эстетическим, аналитическим и другим </w:t>
      </w:r>
    </w:p>
    <w:p w:rsidR="00C3408B" w:rsidRDefault="002C7D5B">
      <w:pPr>
        <w:ind w:left="1603" w:right="325" w:hanging="600"/>
      </w:pPr>
      <w:r>
        <w:t xml:space="preserve">учебным установкам по результатам проведѐнного наблюдения; использовать знаково-символические средства для составления орнаментов и </w:t>
      </w:r>
    </w:p>
    <w:p w:rsidR="00C3408B" w:rsidRDefault="002C7D5B">
      <w:pPr>
        <w:ind w:left="1603" w:right="15" w:hanging="600"/>
      </w:pPr>
      <w:r>
        <w:t xml:space="preserve">декоративных композиций; классифицировать произведения искусства по видам и, соответственно, по </w:t>
      </w:r>
    </w:p>
    <w:p w:rsidR="00C3408B" w:rsidRDefault="002C7D5B">
      <w:pPr>
        <w:ind w:left="1603" w:right="205" w:hanging="600"/>
      </w:pPr>
      <w:r>
        <w:t xml:space="preserve">назначению в жизни людей; классифицировать произведения изобразительного искусства по жанрам в качестве </w:t>
      </w:r>
    </w:p>
    <w:p w:rsidR="00C3408B" w:rsidRDefault="002C7D5B">
      <w:pPr>
        <w:ind w:left="1603" w:right="782" w:hanging="600"/>
      </w:pPr>
      <w:r>
        <w:t xml:space="preserve">инструмента анализа содержания произведений; ставить и использовать вопросы как исследовательский инструмент познания. </w:t>
      </w:r>
    </w:p>
    <w:p w:rsidR="00C3408B" w:rsidRDefault="002C7D5B">
      <w:pPr>
        <w:ind w:left="1591" w:right="2387" w:hanging="254"/>
      </w:pPr>
      <w:r>
        <w:rPr>
          <w:b/>
        </w:rPr>
        <w:t xml:space="preserve">Работа с информацией: </w:t>
      </w:r>
      <w:r>
        <w:t xml:space="preserve">использовать электронные образовательные ресурсы; работать с электронными учебниками и учебными пособиями; </w:t>
      </w:r>
    </w:p>
    <w:p w:rsidR="00C3408B" w:rsidRDefault="002C7D5B">
      <w:pPr>
        <w:ind w:left="1003" w:right="15" w:firstLine="790"/>
      </w:pPr>
      <w: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w:t>
      </w:r>
    </w:p>
    <w:p w:rsidR="00C3408B" w:rsidRDefault="002C7D5B">
      <w:pPr>
        <w:ind w:left="1603" w:right="15" w:hanging="600"/>
      </w:pPr>
      <w:r>
        <w:t xml:space="preserve">представленную в произведениях искусства, текстах, таблицах и схемах; самостоятельно подготавливать информацию на заданную или выбранную тему и </w:t>
      </w:r>
    </w:p>
    <w:p w:rsidR="00C3408B" w:rsidRDefault="002C7D5B">
      <w:pPr>
        <w:spacing w:after="255"/>
        <w:ind w:left="1013" w:right="15"/>
      </w:pPr>
      <w:r>
        <w:t xml:space="preserve">представлять еѐ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w:t>
      </w:r>
    </w:p>
    <w:p w:rsidR="00C3408B" w:rsidRDefault="002C7D5B">
      <w:pPr>
        <w:spacing w:after="16"/>
        <w:ind w:left="1332" w:right="2045"/>
      </w:pPr>
      <w:r>
        <w:rPr>
          <w:b/>
        </w:rPr>
        <w:t xml:space="preserve">Коммуникативные универсальные учебные действия Общение: </w:t>
      </w:r>
    </w:p>
    <w:p w:rsidR="00C3408B" w:rsidRDefault="002C7D5B">
      <w:pPr>
        <w:spacing w:line="265" w:lineRule="auto"/>
        <w:ind w:left="10" w:right="15"/>
        <w:jc w:val="right"/>
      </w:pPr>
      <w:r>
        <w:t xml:space="preserve">понимать искусство в качестве особого языка общения – межличностного (автор – </w:t>
      </w:r>
    </w:p>
    <w:p w:rsidR="00C3408B" w:rsidRDefault="002C7D5B">
      <w:pPr>
        <w:ind w:left="1013" w:right="15"/>
      </w:pPr>
      <w:r>
        <w:t xml:space="preserve">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учѐта </w:t>
      </w:r>
    </w:p>
    <w:p w:rsidR="00C3408B" w:rsidRDefault="002C7D5B">
      <w:pPr>
        <w:ind w:left="1603" w:right="15" w:hanging="600"/>
      </w:pPr>
      <w:r>
        <w:t xml:space="preserve">интересов в процессе совместной художественной деятельности; демонстрировать и объяснять результаты своего творческого, художественного или </w:t>
      </w:r>
    </w:p>
    <w:p w:rsidR="00C3408B" w:rsidRDefault="002C7D5B">
      <w:pPr>
        <w:ind w:left="1603" w:right="15" w:hanging="600"/>
      </w:pPr>
      <w:r>
        <w:t xml:space="preserve">исследовательского опыта; анализировать произведения детского художественного творчества с позиций их </w:t>
      </w:r>
    </w:p>
    <w:p w:rsidR="00C3408B" w:rsidRDefault="002C7D5B">
      <w:pPr>
        <w:ind w:left="1603" w:right="15" w:hanging="600"/>
      </w:pPr>
      <w:r>
        <w:t xml:space="preserve">содержания и в соответствии с учебной задачей, поставленной учителем; признавать своѐ и чужое право на ошибку, развивать свои способности сопереживать, </w:t>
      </w:r>
    </w:p>
    <w:p w:rsidR="00C3408B" w:rsidRDefault="002C7D5B">
      <w:pPr>
        <w:ind w:left="1603" w:right="15" w:hanging="600"/>
      </w:pPr>
      <w:r>
        <w:t xml:space="preserve">понимать намерения и переживания свои и других людей; взаимодействовать, сотрудничать в процессе коллективной работы, принимать цель </w:t>
      </w:r>
    </w:p>
    <w:p w:rsidR="00C3408B" w:rsidRDefault="002C7D5B">
      <w:pPr>
        <w:spacing w:after="257"/>
        <w:ind w:left="1013" w:right="15"/>
      </w:pPr>
      <w:r>
        <w:t xml:space="preserve">совместной деятельности и строить действия по еѐ достижению, договариваться, выполнять поручения, подчиняться, ответственно относиться к своей задаче по достижению общего результата. </w:t>
      </w:r>
    </w:p>
    <w:p w:rsidR="00C3408B" w:rsidRDefault="002C7D5B">
      <w:pPr>
        <w:spacing w:after="16"/>
        <w:ind w:left="1332" w:right="1709"/>
      </w:pPr>
      <w:r>
        <w:rPr>
          <w:b/>
        </w:rPr>
        <w:t xml:space="preserve">Регулятивные универсальные учебные действия Самоорганизация и самоконтроль: </w:t>
      </w:r>
    </w:p>
    <w:p w:rsidR="00C3408B" w:rsidRDefault="002C7D5B">
      <w:pPr>
        <w:ind w:left="1602" w:right="15"/>
      </w:pPr>
      <w: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соблюдать порядок в окружающем пространстве и бережно относясь к используемым </w:t>
      </w:r>
    </w:p>
    <w:p w:rsidR="00C3408B" w:rsidRDefault="002C7D5B">
      <w:pPr>
        <w:ind w:left="1013" w:right="15"/>
      </w:pPr>
      <w:r>
        <w:lastRenderedPageBreak/>
        <w:t xml:space="preserve">материалам; </w:t>
      </w:r>
    </w:p>
    <w:p w:rsidR="00C3408B" w:rsidRDefault="002C7D5B">
      <w:pPr>
        <w:spacing w:line="265" w:lineRule="auto"/>
        <w:ind w:left="10" w:right="102"/>
        <w:jc w:val="right"/>
      </w:pPr>
      <w:r>
        <w:t xml:space="preserve">соотносить свои действия с планируемыми результатами, осуществлять контроль </w:t>
      </w:r>
    </w:p>
    <w:p w:rsidR="00C3408B" w:rsidRDefault="002C7D5B">
      <w:pPr>
        <w:ind w:left="1013" w:right="15"/>
      </w:pPr>
      <w:r>
        <w:t xml:space="preserve">своей деятельности в процессе достижения результата.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ПРЕДМЕТНЫЕ РЕЗУЛЬТАТЫ </w:t>
      </w:r>
    </w:p>
    <w:p w:rsidR="00C3408B" w:rsidRDefault="002C7D5B">
      <w:pPr>
        <w:ind w:left="1003" w:right="15" w:firstLine="600"/>
      </w:pPr>
      <w:r>
        <w:t xml:space="preserve">К концу обучения в </w:t>
      </w:r>
      <w:r>
        <w:rPr>
          <w:b/>
        </w:rPr>
        <w:t xml:space="preserve">1 классе </w:t>
      </w:r>
      <w:r>
        <w:t xml:space="preserve">обучающийся получит следующие предметные результаты по отдельным темам программы по изобразительному искусству: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Осваивать навыки применения свойств простых графических материалов в самостоятельной творческой работе в условиях урока. </w:t>
      </w:r>
    </w:p>
    <w:p w:rsidR="00C3408B" w:rsidRDefault="002C7D5B">
      <w:pPr>
        <w:ind w:left="1003" w:right="15" w:firstLine="600"/>
      </w:pPr>
      <w:r>
        <w:t xml:space="preserve">Приобретать первичный опыт в создании графического рисунка на основе знакомства со средствами изобразительного языка. </w:t>
      </w:r>
    </w:p>
    <w:p w:rsidR="00C3408B" w:rsidRDefault="002C7D5B">
      <w:pPr>
        <w:ind w:left="1003" w:right="15" w:firstLine="600"/>
      </w:pPr>
      <w:r>
        <w:t xml:space="preserve">Приобретать опыт аналитического наблюдения формы предмета, опыт обобщения и геометризации наблюдаемой формы как основы обучения рисунку. </w:t>
      </w:r>
    </w:p>
    <w:p w:rsidR="00C3408B" w:rsidRDefault="002C7D5B">
      <w:pPr>
        <w:ind w:left="1602" w:right="15"/>
      </w:pPr>
      <w:r>
        <w:t xml:space="preserve">Приобретать опыт создания рисунка простого (плоского) предмета с натуры. </w:t>
      </w:r>
    </w:p>
    <w:p w:rsidR="00C3408B" w:rsidRDefault="002C7D5B">
      <w:pPr>
        <w:ind w:left="1003" w:right="15" w:firstLine="600"/>
      </w:pPr>
      <w:r>
        <w:t xml:space="preserve">Учиться анализировать соотношения пропорций, визуально сравнивать пространственные величины. </w:t>
      </w:r>
    </w:p>
    <w:p w:rsidR="00C3408B" w:rsidRDefault="002C7D5B">
      <w:pPr>
        <w:ind w:left="1003" w:right="15" w:firstLine="600"/>
      </w:pPr>
      <w:r>
        <w:t xml:space="preserve">Приобретать первичные знания и навыки композиционного расположения изображения на листе. </w:t>
      </w:r>
    </w:p>
    <w:p w:rsidR="00C3408B" w:rsidRDefault="002C7D5B">
      <w:pPr>
        <w:ind w:left="1003" w:right="15" w:firstLine="600"/>
      </w:pPr>
      <w:r>
        <w:t xml:space="preserve">Выбирать вертикальный или горизонтальный формат листа для выполнения соответствующих задач рисунка. </w:t>
      </w:r>
    </w:p>
    <w:p w:rsidR="00C3408B" w:rsidRDefault="002C7D5B">
      <w:pPr>
        <w:ind w:left="1003" w:right="15" w:firstLine="600"/>
      </w:pPr>
      <w:r>
        <w:t xml:space="preserve">Воспринимать учебную задачу, поставленную учителем, и решать еѐ в своей практической художественной деятельности. </w:t>
      </w:r>
    </w:p>
    <w:p w:rsidR="00C3408B" w:rsidRDefault="002C7D5B">
      <w:pPr>
        <w:ind w:left="1003" w:right="15" w:firstLine="600"/>
      </w:pPr>
      <w: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r>
        <w:rPr>
          <w:b/>
        </w:rPr>
        <w:t xml:space="preserve">Модуль «Живопись» </w:t>
      </w:r>
    </w:p>
    <w:p w:rsidR="00C3408B" w:rsidRDefault="002C7D5B">
      <w:pPr>
        <w:ind w:left="1602" w:right="15"/>
      </w:pPr>
      <w:r>
        <w:t xml:space="preserve">Осваивать навыки работы красками «гуашь» в условиях урока. </w:t>
      </w:r>
    </w:p>
    <w:p w:rsidR="00C3408B" w:rsidRDefault="002C7D5B">
      <w:pPr>
        <w:ind w:left="1003" w:right="15" w:firstLine="600"/>
      </w:pPr>
      <w:r>
        <w:t xml:space="preserve">Иметь представление о трѐх основных цветах; обсуждать и называть ассоциативные представления, которые рождает каждый цвет. </w:t>
      </w:r>
    </w:p>
    <w:p w:rsidR="00C3408B" w:rsidRDefault="002C7D5B">
      <w:pPr>
        <w:ind w:left="1003" w:right="15" w:firstLine="600"/>
      </w:pPr>
      <w:r>
        <w:t xml:space="preserve">Осознавать эмоциональное звучание цвета и формулировать своѐ мнение с использованием опыта жизненных ассоциаций. </w:t>
      </w:r>
    </w:p>
    <w:p w:rsidR="00C3408B" w:rsidRDefault="002C7D5B">
      <w:pPr>
        <w:ind w:left="1003" w:right="15" w:firstLine="600"/>
      </w:pPr>
      <w:r>
        <w:t xml:space="preserve">Приобретать опыт экспериментирования, исследования результатов смешения красок и получения нового цвета. </w:t>
      </w:r>
    </w:p>
    <w:p w:rsidR="00C3408B" w:rsidRDefault="002C7D5B">
      <w:pPr>
        <w:ind w:left="1003" w:right="15" w:firstLine="600"/>
      </w:pPr>
      <w:r>
        <w:t xml:space="preserve">Вести творческую работу на заданную тему с использованием зрительных впечатлений, организованную педагогом. </w:t>
      </w:r>
    </w:p>
    <w:p w:rsidR="00C3408B" w:rsidRDefault="002C7D5B">
      <w:pPr>
        <w:spacing w:after="16"/>
        <w:ind w:left="1332" w:right="9"/>
      </w:pPr>
      <w:r>
        <w:rPr>
          <w:b/>
        </w:rPr>
        <w:t xml:space="preserve">Модуль «Скульптура» </w:t>
      </w:r>
    </w:p>
    <w:p w:rsidR="00C3408B" w:rsidRDefault="002C7D5B">
      <w:pPr>
        <w:ind w:left="1003" w:right="15" w:firstLine="600"/>
      </w:pPr>
      <w:r>
        <w:t xml:space="preserve">Приобретать опыт аналитического наблюдения, поиска выразительных образных объѐмных форм в природе (например, облака, камни, коряги, формы плодов). </w:t>
      </w:r>
    </w:p>
    <w:p w:rsidR="00C3408B" w:rsidRDefault="002C7D5B">
      <w:pPr>
        <w:ind w:left="1003" w:right="15" w:firstLine="600"/>
      </w:pPr>
      <w:r>
        <w:t xml:space="preserve">Осваивать первичные приѐмы лепки из пластилина, приобретать представления о целостной форме в объѐмном изображении. </w:t>
      </w:r>
    </w:p>
    <w:p w:rsidR="00C3408B" w:rsidRDefault="002C7D5B">
      <w:pPr>
        <w:ind w:left="1003" w:right="15" w:firstLine="600"/>
      </w:pPr>
      <w:r>
        <w:t xml:space="preserve">Овладевать первичными навыками бумагопластики – создания объѐмных форм из бумаги путѐм еѐ складывания, надрезания, закручивания.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rsidR="00C3408B" w:rsidRDefault="002C7D5B">
      <w:pPr>
        <w:ind w:left="1003" w:right="15" w:firstLine="600"/>
      </w:pPr>
      <w:r>
        <w:lastRenderedPageBreak/>
        <w:t xml:space="preserve">Различать виды орнаментов по изобразительным мотивам: растительные, геометрические, анималистические. </w:t>
      </w:r>
    </w:p>
    <w:p w:rsidR="00C3408B" w:rsidRDefault="002C7D5B">
      <w:pPr>
        <w:ind w:left="1602" w:right="15"/>
      </w:pPr>
      <w:r>
        <w:t xml:space="preserve">Учиться использовать правила симметрии в своей художественной деятельности. </w:t>
      </w:r>
    </w:p>
    <w:p w:rsidR="00C3408B" w:rsidRDefault="002C7D5B">
      <w:pPr>
        <w:tabs>
          <w:tab w:val="center" w:pos="2250"/>
          <w:tab w:val="center" w:pos="3499"/>
          <w:tab w:val="center" w:pos="4548"/>
          <w:tab w:val="center" w:pos="6179"/>
          <w:tab w:val="center" w:pos="8058"/>
          <w:tab w:val="right" w:pos="10372"/>
        </w:tabs>
        <w:spacing w:line="265" w:lineRule="auto"/>
        <w:ind w:left="0" w:firstLine="0"/>
        <w:jc w:val="left"/>
      </w:pPr>
      <w:r>
        <w:rPr>
          <w:rFonts w:ascii="Calibri" w:eastAsia="Calibri" w:hAnsi="Calibri" w:cs="Calibri"/>
          <w:sz w:val="22"/>
        </w:rPr>
        <w:tab/>
      </w:r>
      <w:r>
        <w:t xml:space="preserve">Приобретать </w:t>
      </w:r>
      <w:r>
        <w:tab/>
        <w:t xml:space="preserve">опыт </w:t>
      </w:r>
      <w:r>
        <w:tab/>
        <w:t xml:space="preserve">создания </w:t>
      </w:r>
      <w:r>
        <w:tab/>
        <w:t xml:space="preserve">орнаментальной </w:t>
      </w:r>
      <w:r>
        <w:tab/>
        <w:t xml:space="preserve">декоративной </w:t>
      </w:r>
      <w:r>
        <w:tab/>
        <w:t xml:space="preserve">композиции </w:t>
      </w:r>
    </w:p>
    <w:p w:rsidR="00C3408B" w:rsidRDefault="002C7D5B">
      <w:pPr>
        <w:ind w:left="1013" w:right="15"/>
      </w:pPr>
      <w:r>
        <w:t xml:space="preserve">(стилизованной: декоративный цветок или птица). </w:t>
      </w:r>
    </w:p>
    <w:p w:rsidR="00C3408B" w:rsidRDefault="002C7D5B">
      <w:pPr>
        <w:ind w:left="1602" w:right="15"/>
      </w:pPr>
      <w:r>
        <w:t xml:space="preserve">Приобретать знания о значении и назначении украшений в жизни людей. </w:t>
      </w:r>
    </w:p>
    <w:p w:rsidR="00C3408B" w:rsidRDefault="002C7D5B">
      <w:pPr>
        <w:ind w:left="1003" w:right="15" w:firstLine="600"/>
      </w:pPr>
      <w:r>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учѐтом местных промыслов) и опыт практической художественной деятельности по мотивам игрушки выбранного промысла. </w:t>
      </w:r>
    </w:p>
    <w:p w:rsidR="00C3408B" w:rsidRDefault="002C7D5B">
      <w:pPr>
        <w:ind w:left="1003" w:right="15" w:firstLine="600"/>
      </w:pPr>
      <w:r>
        <w:t xml:space="preserve">Иметь опыт и соответствующие возрасту навыки подготовки и оформления общего праздника.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w:t>
      </w:r>
    </w:p>
    <w:p w:rsidR="00C3408B" w:rsidRDefault="002C7D5B">
      <w:pPr>
        <w:ind w:left="1003" w:right="15" w:firstLine="600"/>
      </w:pPr>
      <w:r>
        <w:t xml:space="preserve">Осваивать приѐмы конструирования из бумаги, складывания объѐмных простых геометрических тел. </w:t>
      </w:r>
    </w:p>
    <w:p w:rsidR="00C3408B" w:rsidRDefault="002C7D5B">
      <w:pPr>
        <w:ind w:left="1003" w:right="15" w:firstLine="600"/>
      </w:pPr>
      <w:r>
        <w:t xml:space="preserve">Приобретать опыт пространственного макетирования (сказочный город) в форме коллективной игровой деятельности. </w:t>
      </w:r>
    </w:p>
    <w:p w:rsidR="00C3408B" w:rsidRDefault="002C7D5B">
      <w:pPr>
        <w:ind w:left="1003" w:right="15" w:firstLine="600"/>
      </w:pPr>
      <w:r>
        <w:t xml:space="preserve">Приобретать представления о конструктивной основе любого предмета и первичные навыки анализа его строения.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C3408B" w:rsidRDefault="002C7D5B">
      <w:pPr>
        <w:ind w:left="1003" w:right="15" w:firstLine="600"/>
      </w:pPr>
      <w:r>
        <w:t xml:space="preserve">Приобретать опыт эстетического наблюдения природы на основе эмоциональных впечатлений с учѐтом учебных задач и визуальной установки учителя. </w:t>
      </w:r>
    </w:p>
    <w:p w:rsidR="00C3408B" w:rsidRDefault="002C7D5B">
      <w:pPr>
        <w:ind w:left="1003" w:right="15" w:firstLine="600"/>
      </w:pPr>
      <w: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rsidR="00C3408B" w:rsidRDefault="002C7D5B">
      <w:pPr>
        <w:ind w:left="1003" w:right="15" w:firstLine="600"/>
      </w:pPr>
      <w:r>
        <w:t xml:space="preserve">Осваивать опыт эстетического восприятия и аналитического наблюдения архитектурных построек. </w:t>
      </w:r>
    </w:p>
    <w:p w:rsidR="00C3408B" w:rsidRDefault="002C7D5B">
      <w:pPr>
        <w:ind w:left="1003" w:right="15" w:firstLine="600"/>
      </w:pPr>
      <w: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C3408B" w:rsidRDefault="002C7D5B">
      <w:pPr>
        <w:ind w:left="1003" w:right="15" w:firstLine="600"/>
      </w:pPr>
      <w:r>
        <w:t xml:space="preserve">Осваивать новый опыт восприятия художественных иллюстраций в детских книгах и отношения к ним в соответствии с учебной установкой.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Приобретать опыт создания фотографий с целью эстетического и целенаправленного наблюдения природы. </w:t>
      </w:r>
    </w:p>
    <w:p w:rsidR="00C3408B" w:rsidRDefault="002C7D5B">
      <w:pPr>
        <w:ind w:left="1003" w:right="15" w:firstLine="600"/>
      </w:pPr>
      <w: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rsidR="00C3408B" w:rsidRDefault="002C7D5B">
      <w:pPr>
        <w:ind w:left="1003" w:right="15" w:firstLine="600"/>
      </w:pPr>
      <w:r>
        <w:t xml:space="preserve">К концу обучения во </w:t>
      </w:r>
      <w:r>
        <w:rPr>
          <w:b/>
        </w:rPr>
        <w:t xml:space="preserve">2 классе </w:t>
      </w:r>
      <w:r>
        <w:t xml:space="preserve">обучающийся получит следующие предметные результаты по отдельным темам программы по изобразительному искусству: </w:t>
      </w:r>
    </w:p>
    <w:p w:rsidR="00C3408B" w:rsidRDefault="002C7D5B">
      <w:pPr>
        <w:spacing w:after="16"/>
        <w:ind w:left="1332" w:right="9"/>
      </w:pPr>
      <w:r>
        <w:rPr>
          <w:b/>
        </w:rPr>
        <w:t xml:space="preserve">Модуль «Графика» </w:t>
      </w:r>
    </w:p>
    <w:p w:rsidR="00C3408B" w:rsidRDefault="002C7D5B">
      <w:pPr>
        <w:ind w:left="1003" w:right="15" w:firstLine="600"/>
      </w:pPr>
      <w:r>
        <w:lastRenderedPageBreak/>
        <w:t xml:space="preserve">Осваивать особенности и приѐмы работы новыми графическими художественными материалами; осваивать выразительные свойства твѐрдых, сухих, мягких и жидких графических материалов. </w:t>
      </w:r>
    </w:p>
    <w:p w:rsidR="00C3408B" w:rsidRDefault="002C7D5B">
      <w:pPr>
        <w:ind w:left="1003" w:right="15" w:firstLine="600"/>
      </w:pPr>
      <w:r>
        <w:t xml:space="preserve">Приобретать навыки изображения на основе разной по характеру и способу наложения линии. </w:t>
      </w:r>
    </w:p>
    <w:p w:rsidR="00C3408B" w:rsidRDefault="002C7D5B">
      <w:pPr>
        <w:ind w:left="1003" w:right="15" w:firstLine="600"/>
      </w:pPr>
      <w: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rsidR="00C3408B" w:rsidRDefault="002C7D5B">
      <w:pPr>
        <w:ind w:left="1003" w:right="15" w:firstLine="600"/>
      </w:pPr>
      <w:r>
        <w:t xml:space="preserve">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w:t>
      </w:r>
    </w:p>
    <w:p w:rsidR="00C3408B" w:rsidRDefault="002C7D5B">
      <w:pPr>
        <w:ind w:left="1003" w:right="15" w:firstLine="600"/>
      </w:pPr>
      <w: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rsidR="00C3408B" w:rsidRDefault="002C7D5B">
      <w:pPr>
        <w:spacing w:after="16"/>
        <w:ind w:left="1332" w:right="9"/>
      </w:pPr>
      <w:r>
        <w:rPr>
          <w:b/>
        </w:rPr>
        <w:t xml:space="preserve">Модуль «Живопись» </w:t>
      </w:r>
    </w:p>
    <w:p w:rsidR="00C3408B" w:rsidRDefault="002C7D5B">
      <w:pPr>
        <w:ind w:left="1003" w:right="15" w:firstLine="600"/>
      </w:pPr>
      <w: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rsidR="00C3408B" w:rsidRDefault="002C7D5B">
      <w:pPr>
        <w:ind w:left="1003" w:right="15" w:firstLine="600"/>
      </w:pPr>
      <w:r>
        <w:t xml:space="preserve">Приобретать опыт работы акварельной краской и понимать особенности работы прозрачной краской. </w:t>
      </w:r>
    </w:p>
    <w:p w:rsidR="00C3408B" w:rsidRDefault="002C7D5B">
      <w:pPr>
        <w:ind w:left="1003" w:right="15" w:firstLine="600"/>
      </w:pPr>
      <w:r>
        <w:t xml:space="preserve">Знать названия основных и составных цветов и способы получения разных оттенков составного цвета. </w:t>
      </w:r>
    </w:p>
    <w:p w:rsidR="00C3408B" w:rsidRDefault="002C7D5B">
      <w:pPr>
        <w:ind w:left="1003" w:right="15" w:firstLine="600"/>
      </w:pPr>
      <w:r>
        <w:t xml:space="preserve">Различать и сравнивать тѐмные и светлые оттенки цвета; осваивать смешение цветных красок с белой и чѐрной (для изменения их тона). </w:t>
      </w:r>
    </w:p>
    <w:p w:rsidR="00C3408B" w:rsidRDefault="002C7D5B">
      <w:pPr>
        <w:ind w:left="1003" w:right="15" w:firstLine="600"/>
      </w:pPr>
      <w:r>
        <w:t xml:space="preserve">Иметь представление о делении цветов на тѐплые и холодные; уметь различать и сравнивать тѐплые и холодные оттенки цвета. </w:t>
      </w:r>
    </w:p>
    <w:p w:rsidR="00C3408B" w:rsidRDefault="002C7D5B">
      <w:pPr>
        <w:ind w:left="1003" w:right="15" w:firstLine="600"/>
      </w:pPr>
      <w:r>
        <w:t xml:space="preserve">Осваивать эмоциональную выразительность цвета: цвет звонкий и яркий, радостный; цвет мягкий, «глухой» и мрачный и другие. </w:t>
      </w:r>
    </w:p>
    <w:p w:rsidR="00C3408B" w:rsidRDefault="002C7D5B">
      <w:pPr>
        <w:ind w:left="1003" w:right="15" w:firstLine="600"/>
      </w:pPr>
      <w: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w:t>
      </w:r>
    </w:p>
    <w:p w:rsidR="00C3408B" w:rsidRDefault="002C7D5B">
      <w:pPr>
        <w:ind w:left="1003" w:right="15" w:firstLine="600"/>
      </w:pPr>
      <w:r>
        <w:t xml:space="preserve">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rsidR="00C3408B" w:rsidRDefault="002C7D5B">
      <w:pPr>
        <w:spacing w:after="16"/>
        <w:ind w:left="1332" w:right="9"/>
      </w:pPr>
      <w:r>
        <w:rPr>
          <w:b/>
        </w:rPr>
        <w:t xml:space="preserve">Модуль «Скульптура» </w:t>
      </w:r>
    </w:p>
    <w:p w:rsidR="00C3408B" w:rsidRDefault="002C7D5B">
      <w:pPr>
        <w:ind w:left="1003" w:right="15" w:firstLine="600"/>
      </w:pPr>
      <w:r>
        <w:t xml:space="preserve">Познакомиться с традиционными игрушками одного из народных художественных промыслов; освоить приѐмы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учѐтом местных промыслов). </w:t>
      </w:r>
    </w:p>
    <w:p w:rsidR="00C3408B" w:rsidRDefault="002C7D5B">
      <w:pPr>
        <w:ind w:left="1003" w:right="15" w:firstLine="600"/>
      </w:pPr>
      <w:r>
        <w:t xml:space="preserve">Иметь представление об изменениях скульптурного образа при осмотре произведения с разных сторон. </w:t>
      </w:r>
    </w:p>
    <w:p w:rsidR="00C3408B" w:rsidRDefault="002C7D5B">
      <w:pPr>
        <w:ind w:left="1003" w:right="15" w:firstLine="600"/>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Рассматривать, анализировать и эстетически оценивать разнообразие форм в природе, воспринимаемых как узоры. </w:t>
      </w:r>
    </w:p>
    <w:p w:rsidR="00C3408B" w:rsidRDefault="002C7D5B">
      <w:pPr>
        <w:ind w:left="1003" w:right="15" w:firstLine="682"/>
      </w:pPr>
      <w:r>
        <w:lastRenderedPageBreak/>
        <w:t xml:space="preserve">Сравнивать, сопоставлять природные явления – узоры (например, капли, снежинки, паутинки, роса на листьях, серѐжки во время цветения деревьев) – с рукотворными произведениями декоративного искусства (кружево, шитьѐ, ювелирные изделия и другие). </w:t>
      </w:r>
    </w:p>
    <w:p w:rsidR="00C3408B" w:rsidRDefault="002C7D5B">
      <w:pPr>
        <w:ind w:left="1003" w:right="15" w:firstLine="600"/>
      </w:pPr>
      <w:r>
        <w:t xml:space="preserve">Приобретать опыт выполнения эскиза геометрического орнамента кружева или вышивки на основе природных мотивов. </w:t>
      </w:r>
    </w:p>
    <w:p w:rsidR="00C3408B" w:rsidRDefault="002C7D5B">
      <w:pPr>
        <w:ind w:left="1003" w:right="15" w:firstLine="600"/>
      </w:pPr>
      <w:r>
        <w:t xml:space="preserve">Осваивать приѐмы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учѐтом местных промыслов). </w:t>
      </w:r>
    </w:p>
    <w:p w:rsidR="00C3408B" w:rsidRDefault="002C7D5B">
      <w:pPr>
        <w:ind w:left="1003" w:right="15" w:firstLine="600"/>
      </w:pPr>
      <w:r>
        <w:t xml:space="preserve">Приобретать опыт преобразования бытовых подручных нехудожественных материалов в художественные изображения и поделки. </w:t>
      </w:r>
    </w:p>
    <w:p w:rsidR="00C3408B" w:rsidRDefault="002C7D5B">
      <w:pPr>
        <w:ind w:left="1003" w:right="15" w:firstLine="600"/>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w:t>
      </w:r>
    </w:p>
    <w:p w:rsidR="00C3408B" w:rsidRDefault="002C7D5B">
      <w:pPr>
        <w:ind w:left="1013" w:right="15"/>
      </w:pPr>
      <w:r>
        <w:t xml:space="preserve">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нѐм, выявляют особенности его характера, его представления о красоте. </w:t>
      </w:r>
    </w:p>
    <w:p w:rsidR="00C3408B" w:rsidRDefault="002C7D5B">
      <w:pPr>
        <w:ind w:left="1003" w:right="15" w:firstLine="600"/>
      </w:pPr>
      <w:r>
        <w:t xml:space="preserve">Приобретать опыт выполнения красками рисунков украшений народных былинных персонажей.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Осваивать приѐмы создания объѐмных предметов из бумаги и объѐмного декорирования предметов из бумаги. </w:t>
      </w:r>
    </w:p>
    <w:p w:rsidR="00C3408B" w:rsidRDefault="002C7D5B">
      <w:pPr>
        <w:ind w:left="1003" w:right="15" w:firstLine="600"/>
      </w:pPr>
      <w:r>
        <w:t xml:space="preserve">Участвовать в коллективной работе по построению из бумаги пространственного макета сказочного города или детской площадки. </w:t>
      </w:r>
    </w:p>
    <w:p w:rsidR="00C3408B" w:rsidRDefault="002C7D5B">
      <w:pPr>
        <w:ind w:left="1003" w:right="15" w:firstLine="600"/>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C3408B" w:rsidRDefault="002C7D5B">
      <w:pPr>
        <w:spacing w:after="3" w:line="259" w:lineRule="auto"/>
        <w:ind w:left="1215" w:right="391"/>
        <w:jc w:val="center"/>
      </w:pPr>
      <w:r>
        <w:t xml:space="preserve">Осваивать понимание образа здания, то есть его эмоционального воздействия. </w:t>
      </w:r>
    </w:p>
    <w:p w:rsidR="00C3408B" w:rsidRDefault="002C7D5B">
      <w:pPr>
        <w:ind w:left="1003" w:right="15" w:firstLine="600"/>
      </w:pPr>
      <w: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w:t>
      </w:r>
    </w:p>
    <w:p w:rsidR="00C3408B" w:rsidRDefault="002C7D5B">
      <w:pPr>
        <w:ind w:left="1003" w:right="15" w:firstLine="600"/>
      </w:pPr>
      <w:r>
        <w:t xml:space="preserve">Приобретать опыт сочинения и изображения жилья для разных по своему характеру героев литературных и народных сказок.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C3408B" w:rsidRDefault="002C7D5B">
      <w:pPr>
        <w:ind w:left="1003" w:right="15" w:firstLine="600"/>
      </w:pPr>
      <w:r>
        <w:t xml:space="preserve">Осваивать и развивать умения вести эстетическое наблюдение явлений природы, а также потребность в таком наблюдении. </w:t>
      </w:r>
    </w:p>
    <w:p w:rsidR="00C3408B" w:rsidRDefault="002C7D5B">
      <w:pPr>
        <w:ind w:left="1003" w:right="15" w:firstLine="600"/>
      </w:pPr>
      <w: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шитьѐ, резьба и роспись по дереву и ткани, чеканка). </w:t>
      </w:r>
    </w:p>
    <w:p w:rsidR="00C3408B" w:rsidRDefault="002C7D5B">
      <w:pPr>
        <w:ind w:left="1003" w:right="15" w:firstLine="600"/>
      </w:pPr>
      <w: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w:t>
      </w:r>
    </w:p>
    <w:p w:rsidR="00C3408B" w:rsidRDefault="002C7D5B">
      <w:pPr>
        <w:ind w:left="1003" w:right="15" w:firstLine="600"/>
      </w:pPr>
      <w: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rsidR="00C3408B" w:rsidRDefault="002C7D5B">
      <w:pPr>
        <w:ind w:left="1003" w:right="15" w:firstLine="600"/>
      </w:pPr>
      <w:r>
        <w:lastRenderedPageBreak/>
        <w:t xml:space="preserve">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Осваивать возможности изображения с помощью разных видов линий в программе Paint (или другом графическом редакторе). </w:t>
      </w:r>
    </w:p>
    <w:p w:rsidR="00C3408B" w:rsidRDefault="002C7D5B">
      <w:pPr>
        <w:ind w:left="1003" w:right="15" w:firstLine="600"/>
      </w:pPr>
      <w:r>
        <w:t xml:space="preserve">Осваивать приѐмы трансформации и копирования геометрических фигур в программе Paint, а также построения из них простых рисунков или орнаментов. </w:t>
      </w:r>
    </w:p>
    <w:p w:rsidR="00C3408B" w:rsidRDefault="002C7D5B">
      <w:pPr>
        <w:ind w:left="1003" w:right="15" w:firstLine="600"/>
      </w:pPr>
      <w:r>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w:t>
      </w:r>
    </w:p>
    <w:p w:rsidR="00C3408B" w:rsidRDefault="002C7D5B">
      <w:pPr>
        <w:ind w:left="1003" w:right="15" w:firstLine="600"/>
      </w:pPr>
      <w: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rsidR="00C3408B" w:rsidRDefault="002C7D5B">
      <w:pPr>
        <w:ind w:left="1003" w:right="15" w:firstLine="600"/>
      </w:pPr>
      <w:r>
        <w:t xml:space="preserve">К концу обучения в </w:t>
      </w:r>
      <w:r>
        <w:rPr>
          <w:b/>
        </w:rPr>
        <w:t xml:space="preserve">3 классе </w:t>
      </w:r>
      <w:r>
        <w:t xml:space="preserve">обучающийся получит следующие предметные результаты по отдельным темам программы по изобразительному искусству: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rsidR="00C3408B" w:rsidRDefault="002C7D5B">
      <w:pPr>
        <w:ind w:left="1003" w:right="15" w:firstLine="600"/>
      </w:pPr>
      <w:r>
        <w:t xml:space="preserve">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w:t>
      </w:r>
    </w:p>
    <w:p w:rsidR="00C3408B" w:rsidRDefault="002C7D5B">
      <w:pPr>
        <w:ind w:left="1003" w:right="15" w:firstLine="600"/>
      </w:pPr>
      <w:r>
        <w:t xml:space="preserve">Узнавать об искусстве шрифта и образных (изобразительных) возможностях надписи, о работе художника над шрифтовой композицией. </w:t>
      </w:r>
    </w:p>
    <w:p w:rsidR="00C3408B" w:rsidRDefault="002C7D5B">
      <w:pPr>
        <w:ind w:left="1003" w:right="15" w:firstLine="600"/>
      </w:pPr>
      <w:r>
        <w:t xml:space="preserve">Создавать практическую творческую работу – поздравительную открытку, совмещая в ней шрифт и изображение. </w:t>
      </w:r>
    </w:p>
    <w:p w:rsidR="00C3408B" w:rsidRDefault="002C7D5B">
      <w:pPr>
        <w:ind w:left="1003" w:right="15" w:firstLine="600"/>
      </w:pPr>
      <w:r>
        <w:t xml:space="preserve">Узнавать о работе художников над плакатами и афишами. Выполнять творческую композицию – эскиз афиши к выбранному спектаклю или фильму. </w:t>
      </w:r>
    </w:p>
    <w:p w:rsidR="00C3408B" w:rsidRDefault="002C7D5B">
      <w:pPr>
        <w:ind w:left="1602" w:right="15"/>
      </w:pPr>
      <w:r>
        <w:t xml:space="preserve">Узнавать основные пропорции лица человека, взаимное расположение частей лица. </w:t>
      </w:r>
    </w:p>
    <w:p w:rsidR="00C3408B" w:rsidRDefault="002C7D5B">
      <w:pPr>
        <w:ind w:left="1602" w:right="15"/>
      </w:pPr>
      <w:r>
        <w:t xml:space="preserve">Приобретать опыт рисования портрета (лица) человека. </w:t>
      </w:r>
    </w:p>
    <w:p w:rsidR="00C3408B" w:rsidRDefault="002C7D5B">
      <w:pPr>
        <w:ind w:left="1003" w:right="15" w:firstLine="600"/>
      </w:pPr>
      <w:r>
        <w:t xml:space="preserve">Создавать маску сказочного персонажа с ярко выраженным характером лица (для карнавала или спектакля). </w:t>
      </w:r>
    </w:p>
    <w:p w:rsidR="00C3408B" w:rsidRDefault="002C7D5B">
      <w:pPr>
        <w:spacing w:after="16"/>
        <w:ind w:left="1332" w:right="9"/>
      </w:pPr>
      <w:r>
        <w:rPr>
          <w:b/>
        </w:rPr>
        <w:t xml:space="preserve">Модуль «Живопись» </w:t>
      </w:r>
    </w:p>
    <w:p w:rsidR="00C3408B" w:rsidRDefault="002C7D5B">
      <w:pPr>
        <w:ind w:left="1003" w:right="15" w:firstLine="600"/>
      </w:pPr>
      <w:r>
        <w:t xml:space="preserve">Осваивать приѐмы создания живописной композиции (натюрморта) по наблюдению натуры или по представлению. </w:t>
      </w:r>
    </w:p>
    <w:p w:rsidR="00C3408B" w:rsidRDefault="002C7D5B">
      <w:pPr>
        <w:ind w:left="1003" w:right="15" w:firstLine="600"/>
      </w:pPr>
      <w: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rsidR="00C3408B" w:rsidRDefault="002C7D5B">
      <w:pPr>
        <w:ind w:left="1003" w:right="15" w:firstLine="600"/>
      </w:pPr>
      <w:r>
        <w:t xml:space="preserve">Приобретать опыт создания творческой живописной работы – натюрморта с ярко выраженным настроением или «натюрморта-автопортрета». </w:t>
      </w:r>
    </w:p>
    <w:p w:rsidR="00C3408B" w:rsidRDefault="002C7D5B">
      <w:pPr>
        <w:ind w:left="1003" w:right="15" w:firstLine="600"/>
      </w:pPr>
      <w:r>
        <w:t xml:space="preserve">Изображать красками портрет человека с использованием натуры или представлению. </w:t>
      </w:r>
    </w:p>
    <w:p w:rsidR="00C3408B" w:rsidRDefault="002C7D5B">
      <w:pPr>
        <w:ind w:left="1602" w:right="15"/>
      </w:pPr>
      <w:r>
        <w:t xml:space="preserve">Создавать пейзаж, передавая в нѐм активное состояние природы. </w:t>
      </w:r>
    </w:p>
    <w:p w:rsidR="00C3408B" w:rsidRDefault="002C7D5B">
      <w:pPr>
        <w:ind w:left="1602" w:right="15"/>
      </w:pPr>
      <w:r>
        <w:t xml:space="preserve">Приобрести представление о деятельности художника в театре. </w:t>
      </w:r>
    </w:p>
    <w:p w:rsidR="00C3408B" w:rsidRDefault="002C7D5B">
      <w:pPr>
        <w:ind w:left="1602" w:right="15"/>
      </w:pPr>
      <w:r>
        <w:t xml:space="preserve">Создать красками эскиз занавеса или эскиз декораций к выбранному сюжету. </w:t>
      </w:r>
    </w:p>
    <w:p w:rsidR="00C3408B" w:rsidRDefault="002C7D5B">
      <w:pPr>
        <w:ind w:left="1602" w:right="15"/>
      </w:pPr>
      <w:r>
        <w:t xml:space="preserve">Познакомиться с работой художников по оформлению праздников. </w:t>
      </w:r>
    </w:p>
    <w:p w:rsidR="00C3408B" w:rsidRDefault="002C7D5B">
      <w:pPr>
        <w:ind w:left="1003" w:right="15" w:firstLine="600"/>
      </w:pPr>
      <w:r>
        <w:t xml:space="preserve">Выполнить тематическую композицию «Праздник в городе» на основе наблюдений, по памяти и по представлению. </w:t>
      </w:r>
    </w:p>
    <w:p w:rsidR="00C3408B" w:rsidRDefault="002C7D5B">
      <w:pPr>
        <w:spacing w:after="16"/>
        <w:ind w:left="1332" w:right="9"/>
      </w:pPr>
      <w:r>
        <w:rPr>
          <w:b/>
        </w:rPr>
        <w:t xml:space="preserve">Модуль «Скульптура» </w:t>
      </w:r>
    </w:p>
    <w:p w:rsidR="00C3408B" w:rsidRDefault="002C7D5B">
      <w:pPr>
        <w:ind w:left="1003" w:right="15" w:firstLine="600"/>
      </w:pPr>
      <w:r>
        <w:lastRenderedPageBreak/>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w:t>
      </w:r>
    </w:p>
    <w:p w:rsidR="00C3408B" w:rsidRDefault="002C7D5B">
      <w:pPr>
        <w:ind w:left="1003" w:right="15" w:firstLine="600"/>
      </w:pPr>
      <w:r>
        <w:t xml:space="preserve">Учиться создавать игрушку из подручного нехудожественного материала путѐм добавления к ней необходимых деталей и для «одушевления образа». </w:t>
      </w:r>
    </w:p>
    <w:p w:rsidR="00C3408B" w:rsidRDefault="002C7D5B">
      <w:pPr>
        <w:ind w:left="1003" w:right="15" w:firstLine="600"/>
      </w:pPr>
      <w:r>
        <w:t xml:space="preserve">Узнавать о видах скульптуры: скульптурные памятники, парковая скульптура, мелкая пластика, рельеф (виды рельефа). </w:t>
      </w:r>
    </w:p>
    <w:p w:rsidR="00C3408B" w:rsidRDefault="002C7D5B">
      <w:pPr>
        <w:ind w:left="1602" w:right="15"/>
      </w:pPr>
      <w:r>
        <w:t xml:space="preserve">Приобретать опыт лепки эскиза парковой скульптуры.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Узнавать о создании глиняной и деревянной посуды: народные художественные промыслы Гжель и Хохлома. </w:t>
      </w:r>
    </w:p>
    <w:p w:rsidR="00C3408B" w:rsidRDefault="002C7D5B">
      <w:pPr>
        <w:ind w:left="1003" w:right="15" w:firstLine="600"/>
      </w:pPr>
      <w:r>
        <w:t xml:space="preserve">Знакомиться с приѐмами исполнения традиционных орнаментов, украшающих посуду Гжели и Хохломы; осваивать простые кистевые приѐмы, свойственные этим промыслам; выполнить эскизы орнаментов, украшающих посуду (по мотивам выбранного художественного промысла). </w:t>
      </w:r>
    </w:p>
    <w:p w:rsidR="00C3408B" w:rsidRDefault="002C7D5B">
      <w:pPr>
        <w:ind w:left="1003" w:right="15" w:firstLine="600"/>
      </w:pPr>
      <w:r>
        <w:t xml:space="preserve">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w:t>
      </w:r>
    </w:p>
    <w:p w:rsidR="00C3408B" w:rsidRDefault="002C7D5B">
      <w:pPr>
        <w:ind w:left="1602" w:right="15"/>
      </w:pPr>
      <w:r>
        <w:t xml:space="preserve">Осваивать навыки создания орнаментов при помощи штампов и трафаретов. </w:t>
      </w:r>
    </w:p>
    <w:p w:rsidR="00C3408B" w:rsidRDefault="002C7D5B">
      <w:pPr>
        <w:ind w:left="1003" w:right="15" w:firstLine="600"/>
      </w:pPr>
      <w:r>
        <w:t xml:space="preserve">Получить опыт создания композиции орнамента в квадрате (в качестве эскиза росписи женского платка).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rsidR="00C3408B" w:rsidRDefault="002C7D5B">
      <w:pPr>
        <w:ind w:left="1003" w:right="15" w:firstLine="600"/>
      </w:pPr>
      <w:r>
        <w:t xml:space="preserve">Создать эскиз макета паркового пространства или участвовать в коллективной работе по созданию такого макета. </w:t>
      </w:r>
    </w:p>
    <w:p w:rsidR="00C3408B" w:rsidRDefault="002C7D5B">
      <w:pPr>
        <w:ind w:left="1003" w:right="15" w:firstLine="600"/>
      </w:pPr>
      <w:r>
        <w:t xml:space="preserve">Создать в виде рисунков или объѐмных аппликаций из цветной бумаги эскизы разнообразных малых архитектурных форм, наполняющих городское пространство. </w:t>
      </w:r>
    </w:p>
    <w:p w:rsidR="00C3408B" w:rsidRDefault="002C7D5B">
      <w:pPr>
        <w:ind w:left="1003" w:right="15" w:firstLine="600"/>
      </w:pPr>
      <w:r>
        <w:t xml:space="preserve">Придумать и нарисовать (или выполнить в технике бумагопластики) транспортное средство. </w:t>
      </w:r>
    </w:p>
    <w:p w:rsidR="00C3408B" w:rsidRDefault="002C7D5B">
      <w:pPr>
        <w:ind w:left="1003" w:right="15" w:firstLine="600"/>
      </w:pPr>
      <w: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rsidR="00C3408B" w:rsidRDefault="002C7D5B">
      <w:pPr>
        <w:spacing w:after="16"/>
        <w:ind w:left="1332" w:right="9"/>
      </w:pPr>
      <w:r>
        <w:rPr>
          <w:b/>
        </w:rPr>
        <w:t xml:space="preserve">Модуль «Восприятие произведений искусства» </w:t>
      </w:r>
    </w:p>
    <w:p w:rsidR="00C3408B" w:rsidRDefault="002C7D5B">
      <w:pPr>
        <w:ind w:left="1003" w:right="15" w:firstLine="600"/>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rsidR="00C3408B" w:rsidRDefault="002C7D5B">
      <w:pPr>
        <w:ind w:left="1003" w:right="15" w:firstLine="600"/>
      </w:pPr>
      <w: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
    <w:p w:rsidR="00C3408B" w:rsidRDefault="002C7D5B">
      <w:pPr>
        <w:ind w:left="1003" w:right="15" w:firstLine="600"/>
      </w:pPr>
      <w:r>
        <w:t xml:space="preserve">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 прикладных видов искусства, а также деятельности художника в кино, в театре, на празднике. </w:t>
      </w:r>
    </w:p>
    <w:p w:rsidR="00C3408B" w:rsidRDefault="002C7D5B">
      <w:pPr>
        <w:ind w:left="1003" w:right="15" w:firstLine="600"/>
      </w:pPr>
      <w:r>
        <w:lastRenderedPageBreak/>
        <w:t xml:space="preserve">Называть основные жанры живописи, графики и скульптуры, определяемые предметом изображения. </w:t>
      </w:r>
    </w:p>
    <w:p w:rsidR="00C3408B" w:rsidRDefault="002C7D5B">
      <w:pPr>
        <w:ind w:left="1003" w:right="15" w:firstLine="600"/>
      </w:pPr>
      <w:r>
        <w:t xml:space="preserve">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 </w:t>
      </w:r>
    </w:p>
    <w:p w:rsidR="00C3408B" w:rsidRDefault="002C7D5B">
      <w:pPr>
        <w:ind w:left="1003" w:right="15" w:firstLine="600"/>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rsidR="00C3408B" w:rsidRDefault="002C7D5B">
      <w:pPr>
        <w:ind w:left="1003" w:right="15" w:firstLine="600"/>
      </w:pPr>
      <w:r>
        <w:t xml:space="preserve">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 </w:t>
      </w:r>
    </w:p>
    <w:p w:rsidR="00C3408B" w:rsidRDefault="002C7D5B">
      <w:pPr>
        <w:ind w:left="1003" w:right="15" w:firstLine="600"/>
      </w:pPr>
      <w:r>
        <w:t xml:space="preserve">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w:t>
      </w:r>
    </w:p>
    <w:p w:rsidR="00C3408B" w:rsidRDefault="002C7D5B">
      <w:pPr>
        <w:ind w:left="1003" w:right="15" w:firstLine="600"/>
      </w:pPr>
      <w:r>
        <w:t xml:space="preserve">Иметь представление о замечательных художественных музеях России, о коллекциях своих региональных музеев.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Осваивать приѐмы работы в графическом редакторе с линиями, геометрическими фигурами, инструментами традиционного рисования. </w:t>
      </w:r>
    </w:p>
    <w:p w:rsidR="00C3408B" w:rsidRDefault="002C7D5B">
      <w:pPr>
        <w:ind w:left="1003" w:right="15" w:firstLine="600"/>
      </w:pPr>
      <w:r>
        <w:t xml:space="preserve">Применять получаемые навыки для усвоения определѐнных учебных тем, например: исследования свойств ритма и построения ритмических композиций, составления орнаментов путѐм различных повторений рисунка узора, простого повторения (раппорт), экспериментируя на свойствах симметрии; создание паттернов. </w:t>
      </w:r>
    </w:p>
    <w:p w:rsidR="00C3408B" w:rsidRDefault="002C7D5B">
      <w:pPr>
        <w:ind w:left="1003" w:right="15" w:firstLine="600"/>
      </w:pPr>
      <w: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rsidR="00C3408B" w:rsidRDefault="002C7D5B">
      <w:pPr>
        <w:ind w:left="1003" w:right="15" w:firstLine="600"/>
      </w:pPr>
      <w:r>
        <w:t xml:space="preserve">Осваивать приѐмы соединения шрифта и векторного изображения при создании, например, поздравительных открыток, афиши. </w:t>
      </w:r>
    </w:p>
    <w:p w:rsidR="00C3408B" w:rsidRDefault="002C7D5B">
      <w:pPr>
        <w:ind w:left="1003" w:right="15" w:firstLine="600"/>
      </w:pPr>
      <w:r>
        <w:t xml:space="preserve">Осваивать приѐмы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w:t>
      </w:r>
    </w:p>
    <w:p w:rsidR="00C3408B" w:rsidRDefault="002C7D5B">
      <w:pPr>
        <w:ind w:left="1003" w:right="15" w:firstLine="600"/>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rsidR="00C3408B" w:rsidRDefault="002C7D5B">
      <w:pPr>
        <w:ind w:left="1003" w:right="15" w:firstLine="600"/>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изобразительному искусству: </w:t>
      </w:r>
    </w:p>
    <w:p w:rsidR="00C3408B" w:rsidRDefault="002C7D5B">
      <w:pPr>
        <w:spacing w:after="16"/>
        <w:ind w:left="1332" w:right="9"/>
      </w:pPr>
      <w:r>
        <w:rPr>
          <w:b/>
        </w:rPr>
        <w:t xml:space="preserve">Модуль «Графика» </w:t>
      </w:r>
    </w:p>
    <w:p w:rsidR="00C3408B" w:rsidRDefault="002C7D5B">
      <w:pPr>
        <w:ind w:left="1003" w:right="15" w:firstLine="600"/>
      </w:pPr>
      <w: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rsidR="00C3408B" w:rsidRDefault="002C7D5B">
      <w:pPr>
        <w:ind w:left="1003" w:right="15" w:firstLine="600"/>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Создавать зарисовки памятников отечественной и мировой архитектуры. </w:t>
      </w:r>
    </w:p>
    <w:p w:rsidR="00C3408B" w:rsidRDefault="002C7D5B">
      <w:pPr>
        <w:spacing w:after="16"/>
        <w:ind w:left="1332" w:right="9"/>
      </w:pPr>
      <w:r>
        <w:rPr>
          <w:b/>
        </w:rPr>
        <w:t xml:space="preserve">Модуль «Живопись» </w:t>
      </w:r>
    </w:p>
    <w:p w:rsidR="00C3408B" w:rsidRDefault="002C7D5B">
      <w:pPr>
        <w:ind w:left="1076" w:right="15" w:firstLine="737"/>
      </w:pPr>
      <w: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rsidR="00C3408B" w:rsidRDefault="002C7D5B">
      <w:pPr>
        <w:ind w:left="1003" w:right="15" w:firstLine="600"/>
      </w:pPr>
      <w:r>
        <w:lastRenderedPageBreak/>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rsidR="00C3408B" w:rsidRDefault="002C7D5B">
      <w:pPr>
        <w:ind w:left="1003" w:right="15" w:firstLine="600"/>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C3408B" w:rsidRDefault="002C7D5B">
      <w:pPr>
        <w:ind w:left="1602" w:right="15"/>
      </w:pPr>
      <w:r>
        <w:t xml:space="preserve">Создавать двойной портрет (например, портрет матери и ребѐнка). </w:t>
      </w:r>
    </w:p>
    <w:p w:rsidR="00C3408B" w:rsidRDefault="002C7D5B">
      <w:pPr>
        <w:ind w:left="1602" w:right="15"/>
      </w:pPr>
      <w:r>
        <w:t xml:space="preserve">Приобретать опыт создания композиции на тему «Древнерусский город». </w:t>
      </w:r>
    </w:p>
    <w:p w:rsidR="00C3408B" w:rsidRDefault="002C7D5B">
      <w:pPr>
        <w:ind w:left="1003" w:right="15" w:firstLine="600"/>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обобщѐнный образ национальной культуры. </w:t>
      </w:r>
    </w:p>
    <w:p w:rsidR="00C3408B" w:rsidRDefault="002C7D5B">
      <w:pPr>
        <w:spacing w:after="16"/>
        <w:ind w:left="1332" w:right="9"/>
      </w:pPr>
      <w:r>
        <w:rPr>
          <w:b/>
        </w:rPr>
        <w:t xml:space="preserve">Модуль «Скульптура» </w:t>
      </w:r>
    </w:p>
    <w:p w:rsidR="00C3408B" w:rsidRDefault="002C7D5B">
      <w:pPr>
        <w:ind w:left="1003" w:right="15" w:firstLine="600"/>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rsidR="00C3408B" w:rsidRDefault="002C7D5B">
      <w:pPr>
        <w:spacing w:after="16"/>
        <w:ind w:left="1332" w:right="9"/>
      </w:pPr>
      <w:r>
        <w:rPr>
          <w:b/>
        </w:rPr>
        <w:t xml:space="preserve">Модуль «Декоративно-прикладное искусство» </w:t>
      </w:r>
    </w:p>
    <w:p w:rsidR="00C3408B" w:rsidRDefault="002C7D5B">
      <w:pPr>
        <w:ind w:left="1003" w:right="15" w:firstLine="600"/>
      </w:pPr>
      <w:r>
        <w:t xml:space="preserve">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rsidR="00C3408B" w:rsidRDefault="002C7D5B">
      <w:pPr>
        <w:ind w:left="1003" w:right="15" w:firstLine="619"/>
      </w:pPr>
      <w: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rsidR="00C3408B" w:rsidRDefault="002C7D5B">
      <w:pPr>
        <w:ind w:left="1003" w:right="15" w:firstLine="521"/>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w:t>
      </w:r>
    </w:p>
    <w:p w:rsidR="00C3408B" w:rsidRDefault="002C7D5B">
      <w:pPr>
        <w:ind w:left="1013" w:right="15"/>
      </w:pPr>
      <w:r>
        <w:t xml:space="preserve">костюма мужчины с родом его занятий и положением в обществе. </w:t>
      </w:r>
    </w:p>
    <w:p w:rsidR="00C3408B" w:rsidRDefault="002C7D5B">
      <w:pPr>
        <w:ind w:left="1003" w:right="15" w:firstLine="600"/>
      </w:pPr>
      <w:r>
        <w:t xml:space="preserve">Познакомиться с женским и мужским костюмами в традициях разных народов, со своеобразием одежды в разных культурах и в разные эпохи. </w:t>
      </w:r>
    </w:p>
    <w:p w:rsidR="00C3408B" w:rsidRDefault="002C7D5B">
      <w:pPr>
        <w:spacing w:after="16"/>
        <w:ind w:left="1332" w:right="9"/>
      </w:pPr>
      <w:r>
        <w:rPr>
          <w:b/>
        </w:rPr>
        <w:t xml:space="preserve">Модуль «Архитектура» </w:t>
      </w:r>
    </w:p>
    <w:p w:rsidR="00C3408B" w:rsidRDefault="002C7D5B">
      <w:pPr>
        <w:ind w:left="1003" w:right="15" w:firstLine="600"/>
      </w:pPr>
      <w:r>
        <w:t xml:space="preserve">Получить представление о конструкции традиционных жилищ у разных народов, об их связи с окружающей природой. </w:t>
      </w:r>
    </w:p>
    <w:p w:rsidR="00C3408B" w:rsidRDefault="002C7D5B">
      <w:pPr>
        <w:ind w:left="1003" w:right="15" w:firstLine="600"/>
      </w:pPr>
      <w: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rsidR="00C3408B" w:rsidRDefault="002C7D5B">
      <w:pPr>
        <w:ind w:left="1003" w:right="15" w:firstLine="600"/>
      </w:pPr>
      <w:r>
        <w:t xml:space="preserve">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нѐм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w:t>
      </w:r>
    </w:p>
    <w:p w:rsidR="00C3408B" w:rsidRDefault="002C7D5B">
      <w:pPr>
        <w:ind w:left="1003" w:right="15" w:firstLine="600"/>
      </w:pPr>
      <w: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rsidR="00C3408B" w:rsidRDefault="002C7D5B">
      <w:pPr>
        <w:ind w:left="1003" w:right="15" w:firstLine="600"/>
      </w:pPr>
      <w:r>
        <w:t xml:space="preserve">Понимать и объяснять, в чѐм заключается значимость для современных людей сохранения архитектурных памятников и исторического образа своей и мировой культуры. </w:t>
      </w:r>
    </w:p>
    <w:p w:rsidR="00C3408B" w:rsidRDefault="002C7D5B">
      <w:pPr>
        <w:spacing w:after="16"/>
        <w:ind w:left="1332" w:right="9"/>
      </w:pPr>
      <w:r>
        <w:rPr>
          <w:b/>
        </w:rPr>
        <w:lastRenderedPageBreak/>
        <w:t xml:space="preserve">Модуль «Восприятие произведений искусства» </w:t>
      </w:r>
    </w:p>
    <w:p w:rsidR="00C3408B" w:rsidRDefault="002C7D5B">
      <w:pPr>
        <w:ind w:left="1003" w:right="15" w:firstLine="600"/>
      </w:pPr>
      <w: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 </w:t>
      </w:r>
    </w:p>
    <w:p w:rsidR="00C3408B" w:rsidRDefault="002C7D5B">
      <w:pPr>
        <w:ind w:left="1003" w:right="15" w:firstLine="600"/>
      </w:pPr>
      <w: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учѐтом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rsidR="00C3408B" w:rsidRDefault="002C7D5B">
      <w:pPr>
        <w:ind w:left="1003" w:right="15" w:firstLine="600"/>
      </w:pPr>
      <w:r>
        <w:t xml:space="preserve">Узнавать соборы Московского Кремля, Софийский собор в Великом Новгороде, храм Покрова на Нерли. </w:t>
      </w:r>
    </w:p>
    <w:p w:rsidR="00C3408B" w:rsidRDefault="002C7D5B">
      <w:pPr>
        <w:ind w:left="1003" w:right="15" w:firstLine="600"/>
      </w:pPr>
      <w:r>
        <w:t xml:space="preserve">Называть и объяснять содержание памятника К. Минину и Д. Пожарскому скульптора И.П. Мартоса в Москве. </w:t>
      </w:r>
    </w:p>
    <w:p w:rsidR="00C3408B" w:rsidRDefault="002C7D5B">
      <w:pPr>
        <w:ind w:left="1003" w:right="15" w:firstLine="600"/>
      </w:pPr>
      <w: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 </w:t>
      </w:r>
    </w:p>
    <w:p w:rsidR="00C3408B" w:rsidRDefault="002C7D5B">
      <w:pPr>
        <w:ind w:left="1003" w:right="15" w:firstLine="600"/>
      </w:pPr>
      <w: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rsidR="00C3408B" w:rsidRDefault="002C7D5B">
      <w:pPr>
        <w:ind w:left="1003" w:right="15" w:firstLine="600"/>
      </w:pPr>
      <w:r>
        <w:t xml:space="preserve">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w:t>
      </w:r>
    </w:p>
    <w:p w:rsidR="00C3408B" w:rsidRDefault="002C7D5B">
      <w:pPr>
        <w:ind w:left="1003" w:right="15" w:firstLine="600"/>
      </w:pPr>
      <w: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rsidR="00C3408B" w:rsidRDefault="002C7D5B">
      <w:pPr>
        <w:spacing w:after="16"/>
        <w:ind w:left="1332" w:right="9"/>
      </w:pPr>
      <w:r>
        <w:rPr>
          <w:b/>
        </w:rPr>
        <w:t xml:space="preserve">Модуль «Азбука цифровой графики» </w:t>
      </w:r>
    </w:p>
    <w:p w:rsidR="00C3408B" w:rsidRDefault="002C7D5B">
      <w:pPr>
        <w:ind w:left="1003" w:right="15" w:firstLine="600"/>
      </w:pPr>
      <w: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rsidR="00C3408B" w:rsidRDefault="002C7D5B">
      <w:pPr>
        <w:ind w:left="1003" w:right="15" w:firstLine="600"/>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rsidR="00C3408B" w:rsidRDefault="002C7D5B">
      <w:pPr>
        <w:ind w:left="1003" w:right="15" w:firstLine="600"/>
      </w:pPr>
      <w:r>
        <w:t xml:space="preserve">Использовать поисковую систему для знакомства с разными видами деревянного дома на основе избы и традициями и еѐ украшений. </w:t>
      </w:r>
    </w:p>
    <w:p w:rsidR="00C3408B" w:rsidRDefault="002C7D5B">
      <w:pPr>
        <w:ind w:left="1003" w:right="15" w:firstLine="600"/>
      </w:pPr>
      <w:r>
        <w:t xml:space="preserve">Осваивать строение юрты, моделируя еѐ конструкцию в графическом редакторе с помощью инструментов геометрических фигур, находить в поисковой системе разнообразные модели юрты, еѐ украшения, внешний и внутренний вид юрты. </w:t>
      </w:r>
    </w:p>
    <w:p w:rsidR="00C3408B" w:rsidRDefault="002C7D5B">
      <w:pPr>
        <w:ind w:left="1003" w:right="15" w:firstLine="600"/>
      </w:pPr>
      <w: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rsidR="00C3408B" w:rsidRDefault="002C7D5B">
      <w:pPr>
        <w:ind w:left="1003" w:right="15" w:firstLine="600"/>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rsidR="00C3408B" w:rsidRDefault="002C7D5B">
      <w:pPr>
        <w:ind w:left="1003" w:right="15" w:firstLine="600"/>
      </w:pPr>
      <w:r>
        <w:lastRenderedPageBreak/>
        <w:t xml:space="preserve">Освоить анимацию простого повторяющегося движения изображения в виртуальном редакторе GIF-анимации. </w:t>
      </w:r>
    </w:p>
    <w:p w:rsidR="00C3408B" w:rsidRDefault="002C7D5B">
      <w:pPr>
        <w:ind w:left="1003" w:right="15" w:firstLine="600"/>
      </w:pPr>
      <w: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 </w:t>
      </w:r>
    </w:p>
    <w:p w:rsidR="00C3408B" w:rsidRDefault="002C7D5B">
      <w:pPr>
        <w:spacing w:after="249" w:line="259" w:lineRule="auto"/>
        <w:ind w:left="1215" w:right="182"/>
        <w:jc w:val="center"/>
      </w:pPr>
      <w:r>
        <w:t xml:space="preserve">Совершать виртуальные тематические путешествия по художественным музеям </w:t>
      </w:r>
    </w:p>
    <w:p w:rsidR="00C3408B" w:rsidRDefault="002C7D5B">
      <w:pPr>
        <w:spacing w:after="16"/>
        <w:ind w:left="2034" w:right="9"/>
      </w:pPr>
      <w:r>
        <w:t>У</w:t>
      </w:r>
      <w:r>
        <w:rPr>
          <w:b/>
        </w:rPr>
        <w:t xml:space="preserve">ЧЕБНО-МЕТОДИЧЕСКОЕ ОБЕСПЕЧЕНИЕ ОБРАЗОВАТЕЛЬНОГО </w:t>
      </w:r>
    </w:p>
    <w:p w:rsidR="00C3408B" w:rsidRDefault="002C7D5B">
      <w:pPr>
        <w:pStyle w:val="2"/>
        <w:ind w:left="1915" w:right="930"/>
      </w:pPr>
      <w:r>
        <w:t xml:space="preserve">ПРОЦЕССА </w:t>
      </w:r>
    </w:p>
    <w:p w:rsidR="00C3408B" w:rsidRDefault="002C7D5B">
      <w:pPr>
        <w:spacing w:after="16"/>
        <w:ind w:left="2396" w:right="9"/>
      </w:pPr>
      <w:r>
        <w:rPr>
          <w:b/>
        </w:rPr>
        <w:t xml:space="preserve">ОБЯЗАТЕЛЬНЫЕ УЧЕБНЫЕ МАТЕРИАЛЫ ДЛЯ УЧЕНИКА </w:t>
      </w:r>
    </w:p>
    <w:p w:rsidR="00C3408B" w:rsidRDefault="002C7D5B">
      <w:pPr>
        <w:ind w:left="1347" w:right="15"/>
      </w:pPr>
      <w:r>
        <w:t xml:space="preserve">Изобразительное искусство, 1 класс/ Неменская Л.А.; под редакцией Неменского Б.М., </w:t>
      </w:r>
    </w:p>
    <w:p w:rsidR="00C3408B" w:rsidRDefault="002C7D5B">
      <w:pPr>
        <w:tabs>
          <w:tab w:val="center" w:pos="1790"/>
          <w:tab w:val="center" w:pos="4217"/>
          <w:tab w:val="center" w:pos="6696"/>
          <w:tab w:val="right" w:pos="10372"/>
        </w:tabs>
        <w:ind w:left="0" w:firstLine="0"/>
        <w:jc w:val="left"/>
      </w:pPr>
      <w:r>
        <w:rPr>
          <w:rFonts w:ascii="Calibri" w:eastAsia="Calibri" w:hAnsi="Calibri" w:cs="Calibri"/>
          <w:sz w:val="22"/>
        </w:rPr>
        <w:tab/>
      </w:r>
      <w:r>
        <w:t xml:space="preserve">Акционерное </w:t>
      </w:r>
      <w:r>
        <w:tab/>
        <w:t xml:space="preserve">общество </w:t>
      </w:r>
      <w:r>
        <w:tab/>
        <w:t xml:space="preserve">«Издательство </w:t>
      </w:r>
      <w:r>
        <w:tab/>
        <w:t xml:space="preserve">«Просвещение» </w:t>
      </w:r>
    </w:p>
    <w:p w:rsidR="00C3408B" w:rsidRDefault="002C7D5B">
      <w:pPr>
        <w:ind w:left="1122" w:right="15"/>
      </w:pPr>
      <w:r>
        <w:t xml:space="preserve">Изобразительное искусство, 2 класс/ Коротеева Е.И.; под редакцией Неменского Б.М., Акционерное общество «Издательство «Просвещение» </w:t>
      </w:r>
    </w:p>
    <w:p w:rsidR="00C3408B" w:rsidRDefault="002C7D5B">
      <w:pPr>
        <w:ind w:left="1112" w:right="15" w:firstLine="226"/>
      </w:pPr>
      <w:r>
        <w:t xml:space="preserve">Изобразительное искусство, 3 класс/ Горяева Н.А., Неменская Л.А., Питерских А.С. и другие; под  редакцией Неменского  Б.М., Акционерное общество  «Издательство </w:t>
      </w:r>
    </w:p>
    <w:p w:rsidR="00C3408B" w:rsidRDefault="002C7D5B">
      <w:pPr>
        <w:ind w:left="1122" w:right="15"/>
      </w:pPr>
      <w:r>
        <w:t xml:space="preserve">«Просвещение» </w:t>
      </w:r>
    </w:p>
    <w:p w:rsidR="00C3408B" w:rsidRDefault="002C7D5B">
      <w:pPr>
        <w:ind w:left="1347" w:right="15"/>
      </w:pPr>
      <w:r>
        <w:t xml:space="preserve">Изобразительное искусство, 4 класс/ Неменская Л.А.; под редакцией Неменского Б.М., </w:t>
      </w:r>
    </w:p>
    <w:p w:rsidR="00C3408B" w:rsidRDefault="002C7D5B">
      <w:pPr>
        <w:ind w:left="1122" w:right="15"/>
      </w:pPr>
      <w:r>
        <w:t xml:space="preserve">Акционерное общество «Издательство «Просвещение» </w:t>
      </w:r>
    </w:p>
    <w:p w:rsidR="00C3408B" w:rsidRDefault="002C7D5B">
      <w:pPr>
        <w:spacing w:after="16"/>
        <w:ind w:left="1332" w:right="9"/>
      </w:pPr>
      <w:r>
        <w:rPr>
          <w:b/>
        </w:rPr>
        <w:t xml:space="preserve">МЕТОДИЧЕСКИЕ МАТЕРИАЛЫ ДЛЯ УЧИТЕЛЯ </w:t>
      </w:r>
    </w:p>
    <w:p w:rsidR="00C3408B" w:rsidRDefault="002C7D5B">
      <w:pPr>
        <w:ind w:left="1347" w:right="15"/>
      </w:pPr>
      <w:r>
        <w:t xml:space="preserve">Изобразительное искусство. Методическое пособие 1-4 классы. Неменский Б.М., </w:t>
      </w:r>
    </w:p>
    <w:p w:rsidR="00C3408B" w:rsidRDefault="002C7D5B">
      <w:pPr>
        <w:ind w:left="1122" w:right="15"/>
      </w:pPr>
      <w:r>
        <w:t xml:space="preserve">Коротеева Е.И., Неменская Л.А. Издательство «Просвещение» </w:t>
      </w:r>
    </w:p>
    <w:p w:rsidR="00C3408B" w:rsidRDefault="002C7D5B">
      <w:pPr>
        <w:ind w:left="1112" w:right="15" w:firstLine="226"/>
      </w:pPr>
      <w:r>
        <w:t xml:space="preserve">Изобразительное искусство. Учебно-наглядное пособие для учащихся 1-4 классов начальной школы. Коротеева Е.И. Издательство «Просвещение» </w:t>
      </w:r>
    </w:p>
    <w:p w:rsidR="00C3408B" w:rsidRDefault="002C7D5B">
      <w:pPr>
        <w:spacing w:after="0" w:line="259" w:lineRule="auto"/>
        <w:ind w:left="10" w:right="56"/>
        <w:jc w:val="right"/>
      </w:pPr>
      <w:r>
        <w:rPr>
          <w:b/>
        </w:rPr>
        <w:t xml:space="preserve">ЦИФРОВЫЕ ОБРАЗОВАТЕЛЬНЫЕ РЕСУРСЫ И РЕСУРСЫ СЕТИ ИНТЕРНЕТ </w:t>
      </w:r>
    </w:p>
    <w:p w:rsidR="00C3408B" w:rsidRDefault="002C7D5B">
      <w:pPr>
        <w:spacing w:after="3" w:line="249" w:lineRule="auto"/>
        <w:ind w:left="1347"/>
        <w:jc w:val="left"/>
      </w:pPr>
      <w:r>
        <w:t xml:space="preserve">РЭШ </w:t>
      </w:r>
      <w:r>
        <w:rPr>
          <w:color w:val="0462C1"/>
          <w:u w:val="single" w:color="0462C1"/>
        </w:rPr>
        <w:t>https://resh.edu.ru/subject/7/</w:t>
      </w:r>
      <w:r>
        <w:t xml:space="preserve"> </w:t>
      </w:r>
    </w:p>
    <w:p w:rsidR="00C3408B" w:rsidRDefault="002C7D5B">
      <w:pPr>
        <w:spacing w:after="3" w:line="249" w:lineRule="auto"/>
        <w:ind w:left="1217" w:firstLine="120"/>
        <w:jc w:val="left"/>
      </w:pPr>
      <w:r>
        <w:t xml:space="preserve">Библиотека ЦОК </w:t>
      </w:r>
      <w:r>
        <w:rPr>
          <w:color w:val="0462C1"/>
          <w:u w:val="single" w:color="0462C1"/>
        </w:rPr>
        <w:t>https://lesson.academy-content.myschool.edu.ru/16/03</w:t>
      </w:r>
      <w:r>
        <w:rPr>
          <w:color w:val="0462C1"/>
        </w:rPr>
        <w:t xml:space="preserve"> </w:t>
      </w:r>
      <w:r>
        <w:rPr>
          <w:color w:val="0462C1"/>
          <w:u w:val="single" w:color="0462C1"/>
        </w:rPr>
        <w:t>https://lesson.academy-content.myschool.edu.ru/16/04</w:t>
      </w:r>
      <w:r>
        <w:t xml:space="preserve"> </w:t>
      </w:r>
    </w:p>
    <w:p w:rsidR="00C3408B" w:rsidRDefault="002C7D5B">
      <w:pPr>
        <w:spacing w:after="0" w:line="259" w:lineRule="auto"/>
        <w:ind w:left="0" w:firstLine="0"/>
        <w:jc w:val="left"/>
      </w:pPr>
      <w:r>
        <w:t xml:space="preserve"> </w:t>
      </w:r>
    </w:p>
    <w:p w:rsidR="00C3408B" w:rsidRDefault="002C7D5B">
      <w:pPr>
        <w:spacing w:after="263"/>
        <w:ind w:left="1332" w:right="9"/>
      </w:pPr>
      <w:r>
        <w:rPr>
          <w:b/>
        </w:rPr>
        <w:t xml:space="preserve">Рабочая программа по учебному предмету «Музыка» </w:t>
      </w:r>
    </w:p>
    <w:p w:rsidR="00C3408B" w:rsidRDefault="002C7D5B">
      <w:pPr>
        <w:pStyle w:val="2"/>
        <w:ind w:left="1915" w:right="579"/>
      </w:pPr>
      <w:r>
        <w:t xml:space="preserve">РАБОЧАЯ ПРОГРАММА </w:t>
      </w:r>
    </w:p>
    <w:p w:rsidR="00C3408B" w:rsidRDefault="002C7D5B">
      <w:pPr>
        <w:pStyle w:val="3"/>
        <w:ind w:left="4063" w:right="2699"/>
      </w:pPr>
      <w:r>
        <w:t xml:space="preserve">учебного предмета «Музыка» </w:t>
      </w:r>
      <w:r>
        <w:rPr>
          <w:b w:val="0"/>
        </w:rPr>
        <w:t xml:space="preserve">для обучающихся 1 – 4 классов </w:t>
      </w:r>
    </w:p>
    <w:p w:rsidR="00C3408B" w:rsidRDefault="002C7D5B">
      <w:pPr>
        <w:ind w:left="1003" w:right="15" w:firstLine="600"/>
      </w:pPr>
      <w:r>
        <w:t xml:space="preserve">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w:t>
      </w:r>
    </w:p>
    <w:p w:rsidR="00C3408B" w:rsidRDefault="002C7D5B">
      <w:pPr>
        <w:ind w:left="1003" w:right="15" w:firstLine="600"/>
      </w:pPr>
      <w: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rsidR="00C3408B" w:rsidRDefault="002C7D5B">
      <w:pPr>
        <w:ind w:left="1003" w:right="15" w:firstLine="600"/>
      </w:pPr>
      <w:r>
        <w:t xml:space="preserve">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учѐтом возрастных особенностей обучающихся на уровне начального общего образования. </w:t>
      </w:r>
    </w:p>
    <w:p w:rsidR="00C3408B" w:rsidRDefault="002C7D5B">
      <w:pPr>
        <w:ind w:left="1003" w:right="15" w:firstLine="600"/>
      </w:pPr>
      <w:r>
        <w:lastRenderedPageBreak/>
        <w:t xml:space="preserve">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ПОЯСНИТЕЛЬНАЯ ЗАПИСКА </w:t>
      </w:r>
    </w:p>
    <w:p w:rsidR="00C3408B" w:rsidRDefault="002C7D5B">
      <w:pPr>
        <w:ind w:left="1003" w:right="15" w:firstLine="600"/>
      </w:pPr>
      <w:r>
        <w:t xml:space="preserve">Программа по музыке разработана с целью оказания методической помощи учителю музыки в создании рабочей программы по учебному предмету. </w:t>
      </w:r>
    </w:p>
    <w:p w:rsidR="00C3408B" w:rsidRDefault="002C7D5B">
      <w:pPr>
        <w:ind w:left="1602" w:right="15"/>
      </w:pPr>
      <w:r>
        <w:t xml:space="preserve">Программа по музыке позволит учителю: </w:t>
      </w:r>
    </w:p>
    <w:p w:rsidR="00C3408B" w:rsidRDefault="002C7D5B">
      <w:pPr>
        <w:ind w:left="1003" w:right="15" w:firstLine="600"/>
      </w:pPr>
      <w:r>
        <w:t xml:space="preserve">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разработать календарно-тематическое планирование с учѐтом особенностей </w:t>
      </w:r>
    </w:p>
    <w:p w:rsidR="00C3408B" w:rsidRDefault="002C7D5B">
      <w:pPr>
        <w:ind w:left="1013" w:right="15"/>
      </w:pPr>
      <w:r>
        <w:t xml:space="preserve">конкретного региона, образовательной организации, класса. </w:t>
      </w:r>
    </w:p>
    <w:p w:rsidR="00C3408B" w:rsidRDefault="002C7D5B">
      <w:pPr>
        <w:ind w:left="1003" w:right="15" w:firstLine="600"/>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 </w:t>
      </w:r>
    </w:p>
    <w:p w:rsidR="00C3408B" w:rsidRDefault="002C7D5B">
      <w:pPr>
        <w:ind w:left="1003" w:right="15" w:firstLine="226"/>
      </w:pPr>
      <w: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C3408B" w:rsidRDefault="002C7D5B">
      <w:pPr>
        <w:ind w:left="1003" w:right="15" w:firstLine="600"/>
      </w:pPr>
      <w: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несѐт в себе музыка. </w:t>
      </w:r>
    </w:p>
    <w:p w:rsidR="00C3408B" w:rsidRDefault="002C7D5B">
      <w:pPr>
        <w:ind w:left="1003" w:right="15" w:firstLine="600"/>
      </w:pPr>
      <w: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путѐм.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C3408B" w:rsidRDefault="002C7D5B">
      <w:pPr>
        <w:ind w:left="1003" w:right="15" w:firstLine="600"/>
      </w:pPr>
      <w: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C3408B" w:rsidRDefault="002C7D5B">
      <w:pPr>
        <w:ind w:left="1003" w:right="15" w:firstLine="600"/>
      </w:pPr>
      <w:r>
        <w:lastRenderedPageBreak/>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приѐмов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w:t>
      </w:r>
    </w:p>
    <w:p w:rsidR="00C3408B" w:rsidRDefault="002C7D5B">
      <w:pPr>
        <w:ind w:left="1003" w:right="15" w:firstLine="600"/>
      </w:pPr>
      <w:r>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C3408B" w:rsidRDefault="002C7D5B">
      <w:pPr>
        <w:ind w:left="1003" w:right="15" w:firstLine="600"/>
      </w:pPr>
      <w:r>
        <w:t xml:space="preserve">В процессе конкретизации учебных целей их реализация осуществляется по следующим направлениям: становление системы ценностей, обучающихся в единстве эмоциональной и </w:t>
      </w:r>
    </w:p>
    <w:p w:rsidR="00C3408B" w:rsidRDefault="002C7D5B">
      <w:pPr>
        <w:ind w:left="1013" w:right="15"/>
      </w:pPr>
      <w:r>
        <w:t xml:space="preserve">познавательной 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ребѐнка, развитие внутренней мотивации к </w:t>
      </w:r>
    </w:p>
    <w:p w:rsidR="00C3408B" w:rsidRDefault="002C7D5B">
      <w:pPr>
        <w:ind w:left="1013" w:right="15"/>
      </w:pPr>
      <w:r>
        <w:t xml:space="preserve">музицированию. </w:t>
      </w:r>
    </w:p>
    <w:p w:rsidR="00C3408B" w:rsidRDefault="002C7D5B">
      <w:pPr>
        <w:spacing w:line="265" w:lineRule="auto"/>
        <w:ind w:left="10" w:right="15"/>
        <w:jc w:val="right"/>
      </w:pPr>
      <w:r>
        <w:t xml:space="preserve">Важнейшие задачи обучения музыке на уровне начального общего образования: </w:t>
      </w:r>
    </w:p>
    <w:p w:rsidR="00C3408B" w:rsidRDefault="002C7D5B">
      <w:pPr>
        <w:ind w:left="1602" w:right="15"/>
      </w:pPr>
      <w:r>
        <w:t xml:space="preserve">формирование эмоционально-ценностной отзывчивости на прекрасное в жизни и в </w:t>
      </w:r>
    </w:p>
    <w:p w:rsidR="00C3408B" w:rsidRDefault="002C7D5B">
      <w:pPr>
        <w:ind w:left="1013" w:right="15"/>
      </w:pPr>
      <w:r>
        <w:t xml:space="preserve">искусстве; </w:t>
      </w:r>
    </w:p>
    <w:p w:rsidR="00C3408B" w:rsidRDefault="002C7D5B">
      <w:pPr>
        <w:ind w:left="1003" w:right="15" w:firstLine="600"/>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музицирования; </w:t>
      </w:r>
    </w:p>
    <w:p w:rsidR="00C3408B" w:rsidRDefault="002C7D5B">
      <w:pPr>
        <w:ind w:left="1003" w:right="15" w:firstLine="600"/>
      </w:pPr>
      <w: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изучение закономерностей музыкального искусства: интонационная и жанровая </w:t>
      </w:r>
    </w:p>
    <w:p w:rsidR="00C3408B" w:rsidRDefault="002C7D5B">
      <w:pPr>
        <w:ind w:left="1603" w:right="15" w:hanging="600"/>
      </w:pPr>
      <w:r>
        <w:t xml:space="preserve">природа музыки, основные выразительные средства, элементы музыкального языка; воспитание уважения к культурному наследию России, присвоение интонационно- </w:t>
      </w:r>
    </w:p>
    <w:p w:rsidR="00C3408B" w:rsidRDefault="002C7D5B">
      <w:pPr>
        <w:ind w:left="1013" w:right="15"/>
      </w:pPr>
      <w:r>
        <w:t xml:space="preserve">образного строя отечественной музыкальной культуры; 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времѐн и народов. </w:t>
      </w:r>
    </w:p>
    <w:p w:rsidR="00C3408B" w:rsidRDefault="002C7D5B">
      <w:pPr>
        <w:ind w:left="1003" w:right="15" w:firstLine="600"/>
      </w:pPr>
      <w:r>
        <w:t xml:space="preserve">Программа по музыке составлена на основе модульного принципа построения учебного материала и допускает вариативный подход к очерѐдности изучения модулей, принципам компоновки учебных тем, форм и методов освоения содержания. </w:t>
      </w:r>
    </w:p>
    <w:p w:rsidR="00C3408B" w:rsidRDefault="002C7D5B">
      <w:pPr>
        <w:ind w:left="1003" w:right="15" w:firstLine="600"/>
      </w:pPr>
      <w:r>
        <w:lastRenderedPageBreak/>
        <w:t xml:space="preserve">Содержание учебного предмета структурно представлено восемью модулями (тематическими линиями): </w:t>
      </w:r>
    </w:p>
    <w:p w:rsidR="00C3408B" w:rsidRDefault="002C7D5B">
      <w:pPr>
        <w:spacing w:line="236" w:lineRule="auto"/>
        <w:ind w:left="1602" w:right="3533"/>
        <w:jc w:val="left"/>
      </w:pPr>
      <w:r>
        <w:rPr>
          <w:b/>
        </w:rPr>
        <w:t xml:space="preserve">инвариантные: </w:t>
      </w:r>
      <w:r>
        <w:t xml:space="preserve">модуль № 1 «Народная музыка России»; модуль № 2 «Классическая музыка»; модуль № 3 «Музыка в жизни человека»; </w:t>
      </w:r>
      <w:r>
        <w:rPr>
          <w:b/>
        </w:rPr>
        <w:t xml:space="preserve">вариативные: </w:t>
      </w:r>
      <w:r>
        <w:t xml:space="preserve">модуль № 4 «Музыка народов мира»; модуль № 5 «Духовная музыка»; модуль № 6 «Музыка театра и кино»; модуль № 7 «Современная музыкальная культура»; модуль № 8 «Музыкальная грамота». </w:t>
      </w:r>
    </w:p>
    <w:p w:rsidR="00C3408B" w:rsidRDefault="002C7D5B">
      <w:pPr>
        <w:ind w:left="1003" w:right="15" w:firstLine="600"/>
      </w:pPr>
      <w: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счѐт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счѐт внеурочной деятельности в рамках часов, предусмотренных эстетическим направлением плана внеурочной деятельности образовательной организации. Общее число часов, рекомендованных для изучения музыки </w:t>
      </w:r>
      <w:r>
        <w:rPr>
          <w:rFonts w:ascii="MS Mincho" w:eastAsia="MS Mincho" w:hAnsi="MS Mincho" w:cs="MS Mincho"/>
        </w:rPr>
        <w:t>‑</w:t>
      </w:r>
      <w:r>
        <w:t xml:space="preserve"> 135 </w:t>
      </w:r>
    </w:p>
    <w:p w:rsidR="00C3408B" w:rsidRDefault="002C7D5B">
      <w:pPr>
        <w:spacing w:line="236" w:lineRule="auto"/>
        <w:ind w:left="1602" w:right="4303"/>
        <w:jc w:val="left"/>
      </w:pPr>
      <w:r>
        <w:t xml:space="preserve">часов: в 1 классе – 33 часа (1 час в неделю), во 2 классе – 34 часа (1 час в неделю), в 3 классе – 34 часа (1 час в неделю), в 4 классе – 34 часа (1 час в неделю). </w:t>
      </w:r>
    </w:p>
    <w:p w:rsidR="00C3408B" w:rsidRDefault="002C7D5B">
      <w:pPr>
        <w:ind w:left="1003" w:right="15" w:firstLine="600"/>
      </w:pPr>
      <w: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 досуговой сферы (театры, музеи, творческие союзы). </w:t>
      </w:r>
    </w:p>
    <w:p w:rsidR="00C3408B" w:rsidRDefault="002C7D5B">
      <w:pPr>
        <w:ind w:left="1003" w:right="15" w:firstLine="600"/>
      </w:pPr>
      <w: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 </w:t>
      </w:r>
    </w:p>
    <w:p w:rsidR="00C3408B" w:rsidRDefault="002C7D5B">
      <w:pPr>
        <w:spacing w:after="0" w:line="259" w:lineRule="auto"/>
        <w:ind w:left="992" w:firstLine="0"/>
        <w:jc w:val="left"/>
      </w:pPr>
      <w:r>
        <w:t xml:space="preserve"> </w:t>
      </w:r>
    </w:p>
    <w:p w:rsidR="00C3408B" w:rsidRDefault="002C7D5B">
      <w:pPr>
        <w:spacing w:after="50" w:line="259" w:lineRule="auto"/>
        <w:ind w:left="992" w:firstLine="0"/>
        <w:jc w:val="left"/>
      </w:pPr>
      <w:r>
        <w:t xml:space="preserve"> </w:t>
      </w:r>
    </w:p>
    <w:p w:rsidR="00C3408B" w:rsidRDefault="002C7D5B">
      <w:pPr>
        <w:spacing w:after="266"/>
        <w:ind w:left="1332" w:right="9"/>
      </w:pPr>
      <w:r>
        <w:rPr>
          <w:b/>
        </w:rPr>
        <w:t xml:space="preserve">СОДЕРЖАНИЕ ОБУЧЕНИЯ </w:t>
      </w:r>
    </w:p>
    <w:p w:rsidR="00C3408B" w:rsidRDefault="002C7D5B">
      <w:pPr>
        <w:spacing w:after="264"/>
        <w:ind w:left="1332" w:right="9"/>
      </w:pPr>
      <w:r>
        <w:rPr>
          <w:b/>
        </w:rPr>
        <w:t xml:space="preserve">ИНВАРИАНТНЫЕ МОДУЛИ </w:t>
      </w:r>
    </w:p>
    <w:p w:rsidR="00C3408B" w:rsidRDefault="002C7D5B">
      <w:pPr>
        <w:spacing w:after="16"/>
        <w:ind w:left="1332" w:right="9"/>
      </w:pPr>
      <w:r>
        <w:rPr>
          <w:b/>
        </w:rPr>
        <w:t xml:space="preserve">Модуль № 1 «Народная музыка России». </w:t>
      </w:r>
    </w:p>
    <w:p w:rsidR="00C3408B" w:rsidRDefault="002C7D5B">
      <w:pPr>
        <w:ind w:left="1003" w:right="15" w:firstLine="600"/>
      </w:pPr>
      <w: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w:t>
      </w:r>
      <w:r>
        <w:lastRenderedPageBreak/>
        <w:t xml:space="preserve">настоящую народную музыку от эстрадных шоу-программ, эксплуатирующих фольклорный колорит. </w:t>
      </w:r>
    </w:p>
    <w:p w:rsidR="00C3408B" w:rsidRDefault="002C7D5B">
      <w:pPr>
        <w:spacing w:after="16"/>
        <w:ind w:left="1332" w:right="9"/>
      </w:pPr>
      <w:r>
        <w:rPr>
          <w:b/>
        </w:rPr>
        <w:t xml:space="preserve">Край, в котором ты живѐшь. </w:t>
      </w:r>
    </w:p>
    <w:p w:rsidR="00C3408B" w:rsidRDefault="002C7D5B">
      <w:pPr>
        <w:ind w:left="1003" w:right="15" w:firstLine="600"/>
      </w:pPr>
      <w:r>
        <w:rPr>
          <w:i/>
        </w:rPr>
        <w:t xml:space="preserve">Содержание: </w:t>
      </w:r>
      <w:r>
        <w:t xml:space="preserve">музыкальные традиции малой Родины. Песни, обряды, музыкальные инструменты. </w:t>
      </w:r>
    </w:p>
    <w:p w:rsidR="00C3408B" w:rsidRDefault="002C7D5B">
      <w:pPr>
        <w:ind w:left="1602" w:right="15"/>
      </w:pPr>
      <w:r>
        <w:rPr>
          <w:i/>
        </w:rPr>
        <w:t xml:space="preserve">Виды деятельности обучающихся: </w:t>
      </w:r>
      <w:r>
        <w:t xml:space="preserve">разучивание, исполнение образцов традиционного фольклора своей местности, песен, </w:t>
      </w:r>
    </w:p>
    <w:p w:rsidR="00C3408B" w:rsidRDefault="002C7D5B">
      <w:pPr>
        <w:ind w:left="1603" w:right="1835" w:hanging="600"/>
      </w:pPr>
      <w:r>
        <w:t xml:space="preserve">посвящѐнных своей малой родине, песен композиторов-земляков; диалог с учителем о музыкальных традициях своего родного края; </w:t>
      </w:r>
    </w:p>
    <w:p w:rsidR="00C3408B" w:rsidRDefault="002C7D5B">
      <w:pPr>
        <w:tabs>
          <w:tab w:val="center" w:pos="2199"/>
          <w:tab w:val="center" w:pos="3545"/>
          <w:tab w:val="center" w:pos="4953"/>
          <w:tab w:val="center" w:pos="5941"/>
          <w:tab w:val="center" w:pos="6695"/>
          <w:tab w:val="center" w:pos="7804"/>
          <w:tab w:val="center" w:pos="8727"/>
          <w:tab w:val="right" w:pos="10372"/>
        </w:tabs>
        <w:spacing w:line="265" w:lineRule="auto"/>
        <w:ind w:left="0" w:firstLine="0"/>
        <w:jc w:val="left"/>
      </w:pPr>
      <w:r>
        <w:rPr>
          <w:rFonts w:ascii="Calibri" w:eastAsia="Calibri" w:hAnsi="Calibri" w:cs="Calibri"/>
          <w:sz w:val="22"/>
        </w:rPr>
        <w:tab/>
      </w:r>
      <w:r>
        <w:t xml:space="preserve">вариативно: </w:t>
      </w:r>
      <w:r>
        <w:tab/>
        <w:t xml:space="preserve">просмотр </w:t>
      </w:r>
      <w:r>
        <w:tab/>
        <w:t xml:space="preserve">видеофильма </w:t>
      </w:r>
      <w:r>
        <w:tab/>
        <w:t xml:space="preserve">о </w:t>
      </w:r>
      <w:r>
        <w:tab/>
        <w:t xml:space="preserve">культуре </w:t>
      </w:r>
      <w:r>
        <w:tab/>
        <w:t xml:space="preserve">родного </w:t>
      </w:r>
      <w:r>
        <w:tab/>
        <w:t xml:space="preserve">края; </w:t>
      </w:r>
      <w:r>
        <w:tab/>
        <w:t xml:space="preserve">посещение </w:t>
      </w:r>
    </w:p>
    <w:p w:rsidR="00C3408B" w:rsidRDefault="002C7D5B">
      <w:pPr>
        <w:ind w:left="1013" w:right="15"/>
      </w:pPr>
      <w:r>
        <w:t xml:space="preserve">краеведческого музея; посещение этнографического спектакля, концерта. </w:t>
      </w:r>
    </w:p>
    <w:p w:rsidR="00C3408B" w:rsidRDefault="002C7D5B">
      <w:pPr>
        <w:spacing w:after="16"/>
        <w:ind w:left="1332" w:right="9"/>
      </w:pPr>
      <w:r>
        <w:rPr>
          <w:b/>
        </w:rPr>
        <w:t xml:space="preserve">Русский фольклор. </w:t>
      </w:r>
    </w:p>
    <w:p w:rsidR="00C3408B" w:rsidRDefault="002C7D5B">
      <w:pPr>
        <w:ind w:left="1003" w:right="15" w:firstLine="600"/>
      </w:pPr>
      <w:r>
        <w:rPr>
          <w:i/>
        </w:rPr>
        <w:t xml:space="preserve">Содержание: </w:t>
      </w:r>
      <w:r>
        <w:t xml:space="preserve">русские народные песни (трудовые, хороводные). Детский фольклор (игровые, заклички, потешки, считалки, прибаутки). </w:t>
      </w:r>
    </w:p>
    <w:p w:rsidR="00C3408B" w:rsidRDefault="002C7D5B">
      <w:pPr>
        <w:ind w:left="1602" w:right="1974"/>
      </w:pPr>
      <w:r>
        <w:rPr>
          <w:i/>
        </w:rPr>
        <w:t xml:space="preserve">Виды деятельности обучающихся: </w:t>
      </w:r>
      <w:r>
        <w:t xml:space="preserve">разучивание, исполнение русских народных песен разных жанров; </w:t>
      </w:r>
    </w:p>
    <w:p w:rsidR="00C3408B" w:rsidRDefault="002C7D5B">
      <w:pPr>
        <w:ind w:left="1602" w:right="15"/>
      </w:pPr>
      <w:r>
        <w:t xml:space="preserve">участие в коллективной традиционной музыкальной игре (по выбору учителя могут </w:t>
      </w:r>
    </w:p>
    <w:p w:rsidR="00C3408B" w:rsidRDefault="002C7D5B">
      <w:pPr>
        <w:ind w:left="1603" w:right="224" w:hanging="600"/>
      </w:pPr>
      <w:r>
        <w:t xml:space="preserve">быть освоены игры «Бояре», «Плетень», «Бабка-ѐжка», «Заинька» и другие); сочинение мелодий, вокальная импровизация на основе текстов игрового детского </w:t>
      </w:r>
    </w:p>
    <w:p w:rsidR="00C3408B" w:rsidRDefault="002C7D5B">
      <w:pPr>
        <w:ind w:left="1603" w:right="147" w:hanging="600"/>
      </w:pPr>
      <w:r>
        <w:t xml:space="preserve">фольклора; вариативно: ритмическая импровизация, исполнение аккомпанемента на простых </w:t>
      </w:r>
    </w:p>
    <w:p w:rsidR="00C3408B" w:rsidRDefault="002C7D5B">
      <w:pPr>
        <w:ind w:left="1013" w:right="15"/>
      </w:pPr>
      <w:r>
        <w:t xml:space="preserve">ударных (ложки) и духовых (свирель) инструментах к изученным народным песням. </w:t>
      </w:r>
    </w:p>
    <w:p w:rsidR="00C3408B" w:rsidRDefault="002C7D5B">
      <w:pPr>
        <w:spacing w:after="16"/>
        <w:ind w:left="1332" w:right="9"/>
      </w:pPr>
      <w:r>
        <w:rPr>
          <w:b/>
        </w:rPr>
        <w:t xml:space="preserve">Русские народные музыкальные инструменты. </w:t>
      </w:r>
    </w:p>
    <w:p w:rsidR="00C3408B" w:rsidRDefault="002C7D5B">
      <w:pPr>
        <w:ind w:left="1003" w:right="123" w:firstLine="600"/>
      </w:pPr>
      <w:r>
        <w:rPr>
          <w:i/>
        </w:rPr>
        <w:t xml:space="preserve">Содержание: </w:t>
      </w:r>
      <w:r>
        <w:t xml:space="preserve">народные музыкальные инструменты (балалайка, рожок, свирель, гусли, гармонь, ложки). Инструментальные наигрыши. Плясовые мелодии. </w:t>
      </w:r>
      <w:r>
        <w:rPr>
          <w:i/>
        </w:rPr>
        <w:t xml:space="preserve">Виды деятельности обучающихся: </w:t>
      </w:r>
      <w:r>
        <w:t xml:space="preserve">знакомство с внешним видом, особенностями исполнения и звучания русских </w:t>
      </w:r>
    </w:p>
    <w:p w:rsidR="00C3408B" w:rsidRDefault="002C7D5B">
      <w:pPr>
        <w:ind w:left="1603" w:right="1804" w:hanging="600"/>
      </w:pPr>
      <w:r>
        <w:t xml:space="preserve">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слушание фортепианных пьес композиторов, исполнение песен, в которых присутствуют звукоизобразительные элементы, подражание голосам народных </w:t>
      </w:r>
    </w:p>
    <w:p w:rsidR="00C3408B" w:rsidRDefault="002C7D5B">
      <w:pPr>
        <w:ind w:left="1013" w:right="15"/>
      </w:pPr>
      <w:r>
        <w:t xml:space="preserve">инструментов; </w:t>
      </w:r>
    </w:p>
    <w:p w:rsidR="00C3408B" w:rsidRDefault="002C7D5B">
      <w:pPr>
        <w:spacing w:after="31" w:line="259" w:lineRule="auto"/>
        <w:ind w:left="992" w:firstLine="0"/>
        <w:jc w:val="left"/>
      </w:pPr>
      <w:r>
        <w:t xml:space="preserve"> </w:t>
      </w:r>
    </w:p>
    <w:p w:rsidR="00C3408B" w:rsidRDefault="002C7D5B">
      <w:pPr>
        <w:ind w:left="1003" w:right="15" w:firstLine="600"/>
      </w:pPr>
      <w:r>
        <w:t xml:space="preserve">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 </w:t>
      </w:r>
    </w:p>
    <w:p w:rsidR="00C3408B" w:rsidRDefault="002C7D5B">
      <w:pPr>
        <w:spacing w:after="16"/>
        <w:ind w:left="1332" w:right="9"/>
      </w:pPr>
      <w:r>
        <w:rPr>
          <w:b/>
        </w:rPr>
        <w:t xml:space="preserve">Сказки, мифы и легенды. </w:t>
      </w:r>
    </w:p>
    <w:p w:rsidR="00C3408B" w:rsidRDefault="002C7D5B">
      <w:pPr>
        <w:ind w:left="1003" w:right="15" w:firstLine="600"/>
      </w:pPr>
      <w:r>
        <w:rPr>
          <w:i/>
        </w:rPr>
        <w:t xml:space="preserve">Содержание: </w:t>
      </w:r>
      <w:r>
        <w:t xml:space="preserve">народные сказители. Русские народные сказания, былины. Сказки и легенды о музыке и музыкантах. </w:t>
      </w:r>
      <w:r>
        <w:rPr>
          <w:i/>
        </w:rPr>
        <w:t xml:space="preserve">Виды деятельности обучающихся: </w:t>
      </w:r>
      <w:r>
        <w:t xml:space="preserve">знакомство с манерой сказывания нараспев; </w:t>
      </w:r>
    </w:p>
    <w:p w:rsidR="00C3408B" w:rsidRDefault="002C7D5B">
      <w:pPr>
        <w:ind w:left="1602" w:right="15"/>
      </w:pPr>
      <w:r>
        <w:t xml:space="preserve">слушание сказок, былин, эпических сказаний, рассказываемых нараспев; в инструментальной музыке определение на слух музыкальных интонаций </w:t>
      </w:r>
    </w:p>
    <w:p w:rsidR="00C3408B" w:rsidRDefault="002C7D5B">
      <w:pPr>
        <w:ind w:left="1013" w:right="15"/>
      </w:pPr>
      <w:r>
        <w:t xml:space="preserve">речитативного характера; </w:t>
      </w:r>
    </w:p>
    <w:p w:rsidR="00C3408B" w:rsidRDefault="002C7D5B">
      <w:pPr>
        <w:tabs>
          <w:tab w:val="center" w:pos="2049"/>
          <w:tab w:val="center" w:pos="3482"/>
          <w:tab w:val="center" w:pos="4518"/>
          <w:tab w:val="center" w:pos="5655"/>
          <w:tab w:val="center" w:pos="7446"/>
          <w:tab w:val="center" w:pos="8512"/>
          <w:tab w:val="right" w:pos="10372"/>
        </w:tabs>
        <w:spacing w:line="265" w:lineRule="auto"/>
        <w:ind w:left="0" w:firstLine="0"/>
        <w:jc w:val="left"/>
      </w:pPr>
      <w:r>
        <w:rPr>
          <w:rFonts w:ascii="Calibri" w:eastAsia="Calibri" w:hAnsi="Calibri" w:cs="Calibri"/>
          <w:sz w:val="22"/>
        </w:rPr>
        <w:tab/>
      </w:r>
      <w:r>
        <w:t xml:space="preserve">создание </w:t>
      </w:r>
      <w:r>
        <w:tab/>
        <w:t xml:space="preserve">иллюстраций </w:t>
      </w:r>
      <w:r>
        <w:tab/>
        <w:t xml:space="preserve">к </w:t>
      </w:r>
      <w:r>
        <w:tab/>
        <w:t xml:space="preserve">прослушанным </w:t>
      </w:r>
      <w:r>
        <w:tab/>
        <w:t xml:space="preserve">музыкальным </w:t>
      </w:r>
      <w:r>
        <w:tab/>
        <w:t xml:space="preserve">и </w:t>
      </w:r>
      <w:r>
        <w:tab/>
        <w:t xml:space="preserve">литературным </w:t>
      </w:r>
    </w:p>
    <w:p w:rsidR="00C3408B" w:rsidRDefault="002C7D5B">
      <w:pPr>
        <w:ind w:left="1603" w:right="15" w:hanging="600"/>
      </w:pPr>
      <w:r>
        <w:lastRenderedPageBreak/>
        <w:t xml:space="preserve">произведениям; вариативно: знакомство с эпосом народов России (по выбору учителя: отдельные </w:t>
      </w:r>
    </w:p>
    <w:p w:rsidR="00C3408B" w:rsidRDefault="002C7D5B">
      <w:pPr>
        <w:ind w:left="1013" w:right="15"/>
      </w:pPr>
      <w:r>
        <w:t xml:space="preserve">сказания или примеры из эпоса народов России, например, якутского Олонхо, карело- 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 </w:t>
      </w:r>
    </w:p>
    <w:p w:rsidR="00C3408B" w:rsidRDefault="002C7D5B">
      <w:pPr>
        <w:spacing w:after="16"/>
        <w:ind w:left="1332" w:right="9"/>
      </w:pPr>
      <w:r>
        <w:rPr>
          <w:b/>
        </w:rPr>
        <w:t xml:space="preserve">Жанры музыкального фольклора. </w:t>
      </w:r>
    </w:p>
    <w:p w:rsidR="00C3408B" w:rsidRDefault="002C7D5B">
      <w:pPr>
        <w:spacing w:line="236" w:lineRule="auto"/>
        <w:ind w:left="1001" w:right="160" w:firstLine="600"/>
        <w:jc w:val="left"/>
      </w:pPr>
      <w:r>
        <w:rPr>
          <w:i/>
        </w:rPr>
        <w:t xml:space="preserve">Содержание: </w:t>
      </w:r>
      <w:r>
        <w:t xml:space="preserve">фольклорные жанры, общие для всех народов: лирические, трудовые, колыбельные песни, танцы и пляски. Традиционные музыкальные инструменты. </w:t>
      </w:r>
      <w:r>
        <w:rPr>
          <w:i/>
        </w:rPr>
        <w:t xml:space="preserve">Виды деятельности обучающихся: </w:t>
      </w:r>
      <w:r>
        <w:t xml:space="preserve">различение на слух контрастных по характеру фольклорных жанров: колыбельная, </w:t>
      </w:r>
    </w:p>
    <w:p w:rsidR="00C3408B" w:rsidRDefault="002C7D5B">
      <w:pPr>
        <w:ind w:left="1603" w:right="112" w:hanging="600"/>
      </w:pPr>
      <w:r>
        <w:t xml:space="preserve">трудовая, лирическая, плясовая; определение, характеристика типичных элементов музыкального языка (темп, ритм, </w:t>
      </w:r>
    </w:p>
    <w:p w:rsidR="00C3408B" w:rsidRDefault="002C7D5B">
      <w:pPr>
        <w:ind w:left="1603" w:right="182" w:hanging="600"/>
      </w:pPr>
      <w:r>
        <w:t xml:space="preserve">мелодия, динамика), состава исполнителей; определение тембра музыкальных инструментов, отнесение к одной из групп </w:t>
      </w:r>
    </w:p>
    <w:p w:rsidR="00C3408B" w:rsidRDefault="002C7D5B">
      <w:pPr>
        <w:ind w:left="1603" w:right="15" w:hanging="600"/>
      </w:pPr>
      <w:r>
        <w:t xml:space="preserve">(духовые, ударные, струнные); разучивание, исполнение песен разных жанров, относящихся к фольклору разных </w:t>
      </w:r>
    </w:p>
    <w:p w:rsidR="00C3408B" w:rsidRDefault="002C7D5B">
      <w:pPr>
        <w:ind w:left="1603" w:right="15" w:hanging="600"/>
      </w:pPr>
      <w:r>
        <w:t xml:space="preserve">народов Российской Федерации; импровизации, сочинение к ним ритмических аккомпанементов (звучащими жестами, </w:t>
      </w:r>
    </w:p>
    <w:p w:rsidR="00C3408B" w:rsidRDefault="002C7D5B">
      <w:pPr>
        <w:ind w:left="1603" w:right="15" w:hanging="600"/>
      </w:pPr>
      <w:r>
        <w:t xml:space="preserve">на ударных инструментах); вариативно: исполнение на клавишных или духовых инструментах (свирель) мелодий </w:t>
      </w:r>
    </w:p>
    <w:p w:rsidR="00C3408B" w:rsidRDefault="002C7D5B">
      <w:pPr>
        <w:ind w:left="1013" w:right="15"/>
      </w:pPr>
      <w:r>
        <w:t xml:space="preserve">народных песен, прослеживание мелодии по нотной записи. </w:t>
      </w:r>
    </w:p>
    <w:p w:rsidR="00C3408B" w:rsidRDefault="002C7D5B">
      <w:pPr>
        <w:spacing w:after="16"/>
        <w:ind w:left="1332" w:right="9"/>
      </w:pPr>
      <w:r>
        <w:rPr>
          <w:b/>
        </w:rPr>
        <w:t xml:space="preserve">Народные праздники. </w:t>
      </w:r>
    </w:p>
    <w:p w:rsidR="00C3408B" w:rsidRDefault="002C7D5B">
      <w:pPr>
        <w:ind w:left="1003" w:right="15" w:firstLine="600"/>
      </w:pPr>
      <w:r>
        <w:rPr>
          <w:i/>
        </w:rPr>
        <w:t xml:space="preserve">Содержание: </w:t>
      </w:r>
      <w:r>
        <w:t xml:space="preserve">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 </w:t>
      </w:r>
    </w:p>
    <w:p w:rsidR="00C3408B" w:rsidRDefault="002C7D5B">
      <w:pPr>
        <w:spacing w:after="14" w:line="248" w:lineRule="auto"/>
        <w:ind w:left="1587" w:right="836"/>
      </w:pPr>
      <w:r>
        <w:rPr>
          <w:i/>
        </w:rPr>
        <w:t xml:space="preserve">Виды деятельности обучающихся: </w:t>
      </w:r>
    </w:p>
    <w:p w:rsidR="00C3408B" w:rsidRDefault="002C7D5B">
      <w:pPr>
        <w:tabs>
          <w:tab w:val="center" w:pos="2173"/>
          <w:tab w:val="center" w:pos="3052"/>
          <w:tab w:val="center" w:pos="4110"/>
          <w:tab w:val="center" w:pos="5656"/>
          <w:tab w:val="center" w:pos="6961"/>
          <w:tab w:val="center" w:pos="8445"/>
          <w:tab w:val="center" w:pos="9698"/>
          <w:tab w:val="right" w:pos="10372"/>
        </w:tabs>
        <w:spacing w:line="265" w:lineRule="auto"/>
        <w:ind w:left="0" w:firstLine="0"/>
        <w:jc w:val="left"/>
      </w:pPr>
      <w:r>
        <w:rPr>
          <w:rFonts w:ascii="Calibri" w:eastAsia="Calibri" w:hAnsi="Calibri" w:cs="Calibri"/>
          <w:sz w:val="22"/>
        </w:rPr>
        <w:tab/>
      </w:r>
      <w:r>
        <w:t xml:space="preserve">знакомство </w:t>
      </w:r>
      <w:r>
        <w:tab/>
        <w:t xml:space="preserve">с </w:t>
      </w:r>
      <w:r>
        <w:tab/>
        <w:t xml:space="preserve">праздничными </w:t>
      </w:r>
      <w:r>
        <w:tab/>
        <w:t xml:space="preserve">обычаями, </w:t>
      </w:r>
      <w:r>
        <w:tab/>
        <w:t xml:space="preserve">обрядами, </w:t>
      </w:r>
      <w:r>
        <w:tab/>
        <w:t xml:space="preserve">бытовавшими </w:t>
      </w:r>
      <w:r>
        <w:tab/>
        <w:t xml:space="preserve">ранее </w:t>
      </w:r>
      <w:r>
        <w:tab/>
        <w:t xml:space="preserve">и </w:t>
      </w:r>
    </w:p>
    <w:p w:rsidR="00C3408B" w:rsidRDefault="002C7D5B">
      <w:pPr>
        <w:ind w:left="1013" w:right="15"/>
      </w:pPr>
      <w:r>
        <w:t xml:space="preserve">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далѐких регионов Российской Федерации); вариативно: просмотр фильма (мультфильма), рассказывающего о символике </w:t>
      </w:r>
    </w:p>
    <w:p w:rsidR="00C3408B" w:rsidRDefault="002C7D5B">
      <w:pPr>
        <w:ind w:left="1603" w:right="3318" w:hanging="600"/>
      </w:pPr>
      <w:r>
        <w:t xml:space="preserve">фольклорного праздника; посещение театра, театрализованного представления; участие в народных гуляньях на улицах родного города, посѐлка. </w:t>
      </w:r>
      <w:r>
        <w:rPr>
          <w:b/>
        </w:rPr>
        <w:t xml:space="preserve">Первые артисты, народный театр. </w:t>
      </w:r>
    </w:p>
    <w:p w:rsidR="00C3408B" w:rsidRDefault="002C7D5B">
      <w:pPr>
        <w:spacing w:after="0" w:line="259" w:lineRule="auto"/>
        <w:ind w:left="1337" w:firstLine="0"/>
        <w:jc w:val="left"/>
      </w:pPr>
      <w:r>
        <w:rPr>
          <w:b/>
        </w:rPr>
        <w:t xml:space="preserve"> </w:t>
      </w:r>
    </w:p>
    <w:p w:rsidR="00C3408B" w:rsidRDefault="002C7D5B">
      <w:pPr>
        <w:spacing w:after="36" w:line="259" w:lineRule="auto"/>
        <w:ind w:left="1337" w:firstLine="0"/>
        <w:jc w:val="left"/>
      </w:pPr>
      <w:r>
        <w:rPr>
          <w:b/>
        </w:rPr>
        <w:t xml:space="preserve"> </w:t>
      </w:r>
    </w:p>
    <w:p w:rsidR="00C3408B" w:rsidRDefault="002C7D5B">
      <w:pPr>
        <w:ind w:left="1602" w:right="15"/>
      </w:pPr>
      <w:r>
        <w:rPr>
          <w:i/>
        </w:rPr>
        <w:t xml:space="preserve">Содержание: </w:t>
      </w:r>
      <w:r>
        <w:t xml:space="preserve">скоморохи. Ярмарочный балаган. Вертеп.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3340"/>
      </w:pPr>
      <w:r>
        <w:t xml:space="preserve">чтение учебных, справочных текстов по теме; диалог с учителем; </w:t>
      </w:r>
    </w:p>
    <w:p w:rsidR="00C3408B" w:rsidRDefault="002C7D5B">
      <w:pPr>
        <w:ind w:left="1602" w:right="15"/>
      </w:pPr>
      <w:r>
        <w:t xml:space="preserve">разучивание, исполнение скоморошин; </w:t>
      </w:r>
    </w:p>
    <w:p w:rsidR="00C3408B" w:rsidRDefault="002C7D5B">
      <w:pPr>
        <w:ind w:left="1602" w:right="15"/>
      </w:pPr>
      <w:r>
        <w:t xml:space="preserve">вариативно: просмотр фильма (мультфильма), фрагмента музыкального спектакля; </w:t>
      </w:r>
    </w:p>
    <w:p w:rsidR="00C3408B" w:rsidRDefault="002C7D5B">
      <w:pPr>
        <w:ind w:left="1013" w:right="15"/>
      </w:pPr>
      <w:r>
        <w:t xml:space="preserve">творческий проект – театрализованная постановка. </w:t>
      </w:r>
    </w:p>
    <w:p w:rsidR="00C3408B" w:rsidRDefault="002C7D5B">
      <w:pPr>
        <w:spacing w:after="16"/>
        <w:ind w:left="1332" w:right="9"/>
      </w:pPr>
      <w:r>
        <w:rPr>
          <w:b/>
        </w:rPr>
        <w:lastRenderedPageBreak/>
        <w:t xml:space="preserve">Фольклор народов России. </w:t>
      </w:r>
    </w:p>
    <w:p w:rsidR="00C3408B" w:rsidRDefault="002C7D5B">
      <w:pPr>
        <w:ind w:left="1003" w:right="15" w:firstLine="600"/>
      </w:pPr>
      <w:r>
        <w:rPr>
          <w:i/>
        </w:rPr>
        <w:t xml:space="preserve">Содержание: </w:t>
      </w:r>
      <w:r>
        <w:t xml:space="preserve">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распространѐнным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 </w:t>
      </w:r>
    </w:p>
    <w:p w:rsidR="00C3408B" w:rsidRDefault="002C7D5B">
      <w:pPr>
        <w:ind w:left="1602" w:right="189"/>
      </w:pPr>
      <w:r>
        <w:rPr>
          <w:i/>
        </w:rPr>
        <w:t xml:space="preserve">Виды деятельности обучающихся: </w:t>
      </w:r>
      <w:r>
        <w:t xml:space="preserve">знакомство с особенностями музыкального фольклора различных народностей </w:t>
      </w:r>
    </w:p>
    <w:p w:rsidR="00C3408B" w:rsidRDefault="002C7D5B">
      <w:pPr>
        <w:ind w:left="1603" w:right="168" w:hanging="600"/>
      </w:pPr>
      <w:r>
        <w:t xml:space="preserve">Российской Федерации; определение характерных черт, характеристика типичных элементов музыкального </w:t>
      </w:r>
    </w:p>
    <w:p w:rsidR="00C3408B" w:rsidRDefault="002C7D5B">
      <w:pPr>
        <w:ind w:left="1603" w:right="15" w:hanging="600"/>
      </w:pPr>
      <w:r>
        <w:t xml:space="preserve">языка (ритм, лад, интонации); разучивание песен, танцев, импровизация ритмических аккомпанементов на ударных </w:t>
      </w:r>
    </w:p>
    <w:p w:rsidR="00C3408B" w:rsidRDefault="002C7D5B">
      <w:pPr>
        <w:ind w:left="1603" w:right="160" w:hanging="600"/>
      </w:pPr>
      <w:r>
        <w:t xml:space="preserve">инструментах; вариативно: исполнение на доступных клавишных или духовых инструментах </w:t>
      </w:r>
    </w:p>
    <w:p w:rsidR="00C3408B" w:rsidRDefault="002C7D5B">
      <w:pPr>
        <w:ind w:left="1603" w:right="15" w:hanging="600"/>
      </w:pPr>
      <w:r>
        <w:t xml:space="preserve">(свирель) мелодий народных песен, прослеживание мелодии по нотной записи; творческие, исследовательские проекты, школьные фестивали, посвящѐнные </w:t>
      </w:r>
    </w:p>
    <w:p w:rsidR="00C3408B" w:rsidRDefault="002C7D5B">
      <w:pPr>
        <w:ind w:left="1013" w:right="15"/>
      </w:pPr>
      <w:r>
        <w:t xml:space="preserve">музыкальному творчеству народов России. </w:t>
      </w:r>
    </w:p>
    <w:p w:rsidR="00C3408B" w:rsidRDefault="002C7D5B">
      <w:pPr>
        <w:spacing w:after="16"/>
        <w:ind w:left="1332" w:right="9"/>
      </w:pPr>
      <w:r>
        <w:rPr>
          <w:b/>
        </w:rPr>
        <w:t xml:space="preserve">Фольклор в творчестве профессиональных музыкантов. </w:t>
      </w:r>
    </w:p>
    <w:p w:rsidR="00C3408B" w:rsidRDefault="002C7D5B">
      <w:pPr>
        <w:ind w:left="1602" w:right="15"/>
      </w:pPr>
      <w:r>
        <w:rPr>
          <w:i/>
        </w:rPr>
        <w:t xml:space="preserve">Содержание: </w:t>
      </w:r>
      <w:r>
        <w:t xml:space="preserve">собиратели фольклора. Народные мелодии в обработке композиторов. </w:t>
      </w:r>
    </w:p>
    <w:p w:rsidR="00C3408B" w:rsidRDefault="002C7D5B">
      <w:pPr>
        <w:ind w:left="1013" w:right="15"/>
      </w:pPr>
      <w:r>
        <w:t xml:space="preserve">Народные жанры, интонации как основа для композиторского творчества. </w:t>
      </w:r>
    </w:p>
    <w:p w:rsidR="00C3408B" w:rsidRDefault="002C7D5B">
      <w:pPr>
        <w:ind w:left="1602" w:right="3933"/>
      </w:pPr>
      <w:r>
        <w:rPr>
          <w:i/>
        </w:rPr>
        <w:t xml:space="preserve">Виды деятельности обучающихся: </w:t>
      </w:r>
      <w:r>
        <w:t xml:space="preserve">диалог с учителем о значении фольклористики; </w:t>
      </w:r>
    </w:p>
    <w:p w:rsidR="00C3408B" w:rsidRDefault="002C7D5B">
      <w:pPr>
        <w:ind w:left="1602" w:right="15"/>
      </w:pPr>
      <w:r>
        <w:t xml:space="preserve">чтение учебных, популярных текстов о собирателях фольклора; </w:t>
      </w:r>
    </w:p>
    <w:p w:rsidR="00C3408B" w:rsidRDefault="002C7D5B">
      <w:pPr>
        <w:ind w:left="1602" w:right="15"/>
      </w:pPr>
      <w:r>
        <w:t xml:space="preserve">слушание музыки, созданной композиторами на основе народных жанров и </w:t>
      </w:r>
    </w:p>
    <w:p w:rsidR="00C3408B" w:rsidRDefault="002C7D5B">
      <w:pPr>
        <w:ind w:left="1603" w:right="15" w:hanging="600"/>
      </w:pPr>
      <w:r>
        <w:t xml:space="preserve">интонаций; определение приѐмов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 сравнение фотографий </w:t>
      </w:r>
    </w:p>
    <w:p w:rsidR="00C3408B" w:rsidRDefault="002C7D5B">
      <w:pPr>
        <w:spacing w:after="251"/>
        <w:ind w:left="1013" w:right="15"/>
      </w:pPr>
      <w:r>
        <w:t xml:space="preserve">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 </w:t>
      </w:r>
    </w:p>
    <w:p w:rsidR="00C3408B" w:rsidRDefault="002C7D5B">
      <w:pPr>
        <w:spacing w:after="16"/>
        <w:ind w:left="1332" w:right="9"/>
      </w:pPr>
      <w:r>
        <w:rPr>
          <w:b/>
        </w:rPr>
        <w:t xml:space="preserve">Модуль № 2 «Классическая музыка». </w:t>
      </w:r>
    </w:p>
    <w:p w:rsidR="00C3408B" w:rsidRDefault="002C7D5B">
      <w:pPr>
        <w:ind w:left="1003" w:right="15" w:firstLine="600"/>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воплощѐнную в звуках музыкальным гением великих композиторов, воспитывать их музыкальный вкус на подлинно художественных произведениях. </w:t>
      </w:r>
    </w:p>
    <w:p w:rsidR="00C3408B" w:rsidRDefault="002C7D5B">
      <w:pPr>
        <w:spacing w:after="49"/>
        <w:ind w:left="1332" w:right="9"/>
      </w:pPr>
      <w:r>
        <w:rPr>
          <w:b/>
        </w:rPr>
        <w:t xml:space="preserve">Композитор – исполнитель – слушатель. </w:t>
      </w:r>
    </w:p>
    <w:p w:rsidR="00C3408B" w:rsidRDefault="002C7D5B">
      <w:pPr>
        <w:ind w:left="1602" w:right="15"/>
      </w:pPr>
      <w:r>
        <w:rPr>
          <w:i/>
        </w:rPr>
        <w:t xml:space="preserve">Содержание: </w:t>
      </w:r>
      <w:r>
        <w:t xml:space="preserve">композитор, исполнитель, особенности их деятельности, творчества. </w:t>
      </w:r>
    </w:p>
    <w:p w:rsidR="00C3408B" w:rsidRDefault="002C7D5B">
      <w:pPr>
        <w:ind w:left="1603" w:right="82" w:hanging="600"/>
      </w:pPr>
      <w:r>
        <w:t xml:space="preserve">Умение слушать музыку. Концерт, концертный зал. Правила поведения в концертном зале. </w:t>
      </w:r>
      <w:r>
        <w:rPr>
          <w:i/>
        </w:rPr>
        <w:t xml:space="preserve">Виды деятельности обучающихся: </w:t>
      </w:r>
      <w:r>
        <w:t xml:space="preserve">просмотр видеозаписи концерта; слушание музыки, рассматривание иллюстраций; </w:t>
      </w:r>
    </w:p>
    <w:p w:rsidR="00C3408B" w:rsidRDefault="002C7D5B">
      <w:pPr>
        <w:ind w:left="1602" w:right="15"/>
      </w:pPr>
      <w:r>
        <w:t xml:space="preserve">диалог с учителем по теме занятия; </w:t>
      </w:r>
    </w:p>
    <w:p w:rsidR="00C3408B" w:rsidRDefault="002C7D5B">
      <w:pPr>
        <w:ind w:left="1602" w:right="898"/>
      </w:pPr>
      <w:r>
        <w:lastRenderedPageBreak/>
        <w:t xml:space="preserve">«Я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 </w:t>
      </w:r>
    </w:p>
    <w:p w:rsidR="00C3408B" w:rsidRDefault="002C7D5B">
      <w:pPr>
        <w:spacing w:line="236" w:lineRule="auto"/>
        <w:ind w:left="1001" w:right="11" w:firstLine="600"/>
        <w:jc w:val="left"/>
      </w:pPr>
      <w:r>
        <w:t xml:space="preserve">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 </w:t>
      </w:r>
    </w:p>
    <w:p w:rsidR="00C3408B" w:rsidRDefault="002C7D5B">
      <w:pPr>
        <w:spacing w:after="16"/>
        <w:ind w:left="1332" w:right="9"/>
      </w:pPr>
      <w:r>
        <w:rPr>
          <w:b/>
        </w:rPr>
        <w:t xml:space="preserve">Композиторы – детям. </w:t>
      </w:r>
    </w:p>
    <w:p w:rsidR="00C3408B" w:rsidRDefault="002C7D5B">
      <w:pPr>
        <w:ind w:left="1003" w:right="15" w:firstLine="600"/>
      </w:pPr>
      <w:r>
        <w:rPr>
          <w:i/>
        </w:rPr>
        <w:t xml:space="preserve">Содержание: </w:t>
      </w:r>
      <w:r>
        <w:t xml:space="preserve">детская музыка П.И. Чайковского, С.С. Прокофьева, Д.Б. Кабалевского и других композиторов. Понятие жанра. Песня, танец, марш.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слушание музыки, определение основного характера, музыкально-выразительных </w:t>
      </w:r>
    </w:p>
    <w:p w:rsidR="00C3408B" w:rsidRDefault="002C7D5B">
      <w:pPr>
        <w:ind w:left="1603" w:right="4574" w:hanging="600"/>
      </w:pPr>
      <w:r>
        <w:t xml:space="preserve">средств, использованных композитором; подбор эпитетов, иллюстраций к музыке; определение жанра; музыкальная викторина; </w:t>
      </w:r>
    </w:p>
    <w:p w:rsidR="00C3408B" w:rsidRDefault="002C7D5B">
      <w:pPr>
        <w:ind w:left="1003" w:right="15" w:firstLine="600"/>
      </w:pPr>
      <w:r>
        <w:t xml:space="preserve">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 </w:t>
      </w:r>
    </w:p>
    <w:p w:rsidR="00C3408B" w:rsidRDefault="002C7D5B">
      <w:pPr>
        <w:spacing w:after="16"/>
        <w:ind w:left="1332" w:right="9"/>
      </w:pPr>
      <w:r>
        <w:rPr>
          <w:b/>
        </w:rPr>
        <w:t xml:space="preserve">Оркестр. </w:t>
      </w:r>
    </w:p>
    <w:p w:rsidR="00C3408B" w:rsidRDefault="002C7D5B">
      <w:pPr>
        <w:ind w:left="1003" w:right="169" w:firstLine="600"/>
      </w:pPr>
      <w:r>
        <w:rPr>
          <w:i/>
        </w:rPr>
        <w:t xml:space="preserve">Содержание: </w:t>
      </w:r>
      <w:r>
        <w:t xml:space="preserve">оркестр – большой коллектив музыкантов. Дирижѐр, партитура, репетиция. Жанр концерта – музыкальное соревнование солиста с оркестром. </w:t>
      </w:r>
      <w:r>
        <w:rPr>
          <w:i/>
        </w:rPr>
        <w:t xml:space="preserve">Виды деятельности обучающихся: </w:t>
      </w:r>
    </w:p>
    <w:p w:rsidR="00C3408B" w:rsidRDefault="002C7D5B">
      <w:pPr>
        <w:ind w:left="1602" w:right="3469"/>
      </w:pPr>
      <w:r>
        <w:t xml:space="preserve">слушание музыки в исполнении оркестра; просмотр видеозаписи; </w:t>
      </w:r>
    </w:p>
    <w:p w:rsidR="00C3408B" w:rsidRDefault="002C7D5B">
      <w:pPr>
        <w:ind w:left="1602" w:right="15"/>
      </w:pPr>
      <w:r>
        <w:t xml:space="preserve">диалог с учителем о роли дирижѐра; </w:t>
      </w:r>
    </w:p>
    <w:p w:rsidR="00C3408B" w:rsidRDefault="002C7D5B">
      <w:pPr>
        <w:ind w:left="1602" w:right="15"/>
      </w:pPr>
      <w:r>
        <w:t xml:space="preserve">«Я – дирижѐр» – игра-имитация дирижѐрских жестов во время звучания музыки; разучивание и исполнение песен соответствующей тематики; </w:t>
      </w:r>
    </w:p>
    <w:p w:rsidR="00C3408B" w:rsidRDefault="002C7D5B">
      <w:pPr>
        <w:ind w:left="1602" w:right="15"/>
      </w:pPr>
      <w:r>
        <w:t xml:space="preserve">вариативно: знакомство с принципом расположения партий в партитуре; работа по </w:t>
      </w:r>
    </w:p>
    <w:p w:rsidR="00C3408B" w:rsidRDefault="002C7D5B">
      <w:pPr>
        <w:ind w:left="1013" w:right="15"/>
      </w:pPr>
      <w:r>
        <w:t xml:space="preserve">группам – сочинение своего варианта ритмической партитуры. </w:t>
      </w:r>
    </w:p>
    <w:p w:rsidR="00C3408B" w:rsidRDefault="002C7D5B">
      <w:pPr>
        <w:spacing w:after="16"/>
        <w:ind w:left="1332" w:right="9"/>
      </w:pPr>
      <w:r>
        <w:rPr>
          <w:b/>
        </w:rPr>
        <w:t xml:space="preserve">Музыкальные инструменты. Фортепиано. </w:t>
      </w:r>
    </w:p>
    <w:p w:rsidR="00C3408B" w:rsidRDefault="002C7D5B">
      <w:pPr>
        <w:spacing w:line="236" w:lineRule="auto"/>
        <w:ind w:left="1001" w:right="11" w:firstLine="600"/>
        <w:jc w:val="left"/>
      </w:pPr>
      <w:r>
        <w:rPr>
          <w:i/>
        </w:rPr>
        <w:t xml:space="preserve">Содержание: </w:t>
      </w:r>
      <w:r>
        <w:t xml:space="preserve">рояль и пианино, история изобретения фортепиано, «секрет» названия инструмента (форте + пиано). «Предки» и «наследники» фортепиано (клавесин, синтезатор). </w:t>
      </w:r>
    </w:p>
    <w:p w:rsidR="00C3408B" w:rsidRDefault="002C7D5B">
      <w:pPr>
        <w:ind w:left="1602" w:right="3765"/>
      </w:pPr>
      <w:r>
        <w:rPr>
          <w:i/>
        </w:rPr>
        <w:t xml:space="preserve">Виды деятельности обучающихся: </w:t>
      </w:r>
      <w:r>
        <w:t xml:space="preserve">знакомство с многообразием красок фортепиано; </w:t>
      </w:r>
    </w:p>
    <w:p w:rsidR="00C3408B" w:rsidRDefault="002C7D5B">
      <w:pPr>
        <w:ind w:left="1602" w:right="15"/>
      </w:pPr>
      <w:r>
        <w:t xml:space="preserve">слушание фортепианных пьес в исполнении известных пианистов; </w:t>
      </w:r>
    </w:p>
    <w:p w:rsidR="00C3408B" w:rsidRDefault="002C7D5B">
      <w:pPr>
        <w:ind w:left="1003" w:right="337" w:firstLine="600"/>
      </w:pPr>
      <w:r>
        <w:t xml:space="preserve">«Я – пианист» – игра-имитация исполнительских движений во время звучания музыки; слушание детских пьес на фортепиано в исполнении учителя; </w:t>
      </w:r>
    </w:p>
    <w:p w:rsidR="00C3408B" w:rsidRDefault="002C7D5B">
      <w:pPr>
        <w:ind w:left="1602" w:right="15"/>
      </w:pPr>
      <w:r>
        <w:t xml:space="preserve">демонстрация возможностей инструмента (исполнение одной и той же пьесы тихо и </w:t>
      </w:r>
    </w:p>
    <w:p w:rsidR="00C3408B" w:rsidRDefault="002C7D5B">
      <w:pPr>
        <w:ind w:left="1603" w:right="101" w:hanging="600"/>
      </w:pPr>
      <w:r>
        <w:t xml:space="preserve">громко, в разных регистрах, разными штрихами); вариативно: посещение концерта фортепианной музыки; разбираем инструмент – </w:t>
      </w:r>
    </w:p>
    <w:p w:rsidR="00C3408B" w:rsidRDefault="002C7D5B">
      <w:pPr>
        <w:ind w:left="1013" w:right="15"/>
      </w:pPr>
      <w:r>
        <w:t xml:space="preserve">наглядная  демонстрация  внутреннего  устройства  акустического  пианино;  «Паспорт инструмента» – исследовательская работа, предполагающая подсчѐт параметров (высота, ширина, количество клавиш, педалей). </w:t>
      </w:r>
    </w:p>
    <w:p w:rsidR="00C3408B" w:rsidRDefault="002C7D5B">
      <w:pPr>
        <w:spacing w:after="16"/>
        <w:ind w:left="1332" w:right="9"/>
      </w:pPr>
      <w:r>
        <w:rPr>
          <w:b/>
        </w:rPr>
        <w:t xml:space="preserve">Музыкальные инструменты. Флейта. </w:t>
      </w:r>
    </w:p>
    <w:p w:rsidR="00C3408B" w:rsidRDefault="002C7D5B">
      <w:pPr>
        <w:ind w:left="1003" w:right="15" w:firstLine="600"/>
      </w:pPr>
      <w:r>
        <w:rPr>
          <w:i/>
        </w:rPr>
        <w:t xml:space="preserve">Содержание: </w:t>
      </w:r>
      <w:r>
        <w:t xml:space="preserve">предки современной флейты, легенда о нимфе Сиринкс, музыка для флейты соло, флейты в сопровождении фортепиано, оркестра (например, «Шутка» И.С. </w:t>
      </w:r>
    </w:p>
    <w:p w:rsidR="00C3408B" w:rsidRDefault="002C7D5B">
      <w:pPr>
        <w:spacing w:line="236" w:lineRule="auto"/>
        <w:ind w:left="1601" w:right="211" w:hanging="600"/>
        <w:jc w:val="left"/>
      </w:pPr>
      <w:r>
        <w:lastRenderedPageBreak/>
        <w:t xml:space="preserve">Баха, «Мелодия» из оперы «Орфей и Эвридика» К.В. Глюка, «Сиринкс» К. Дебюсси). </w:t>
      </w:r>
      <w:r>
        <w:rPr>
          <w:i/>
        </w:rPr>
        <w:t xml:space="preserve">Виды деятельности обучающихся: </w:t>
      </w:r>
      <w:r>
        <w:t xml:space="preserve">знакомство с внешним видом, устройством и тембрами классических музыкальных </w:t>
      </w:r>
    </w:p>
    <w:p w:rsidR="00C3408B" w:rsidRDefault="002C7D5B">
      <w:pPr>
        <w:ind w:left="1603" w:right="15" w:hanging="600"/>
      </w:pPr>
      <w:r>
        <w:t xml:space="preserve">инструментов; слушание </w:t>
      </w:r>
      <w:r>
        <w:tab/>
        <w:t xml:space="preserve">музыкальных </w:t>
      </w:r>
      <w:r>
        <w:tab/>
        <w:t xml:space="preserve">фрагментов </w:t>
      </w:r>
      <w:r>
        <w:tab/>
        <w:t xml:space="preserve">в </w:t>
      </w:r>
      <w:r>
        <w:tab/>
        <w:t xml:space="preserve">исполнении </w:t>
      </w:r>
      <w:r>
        <w:tab/>
        <w:t xml:space="preserve">известных </w:t>
      </w:r>
      <w:r>
        <w:tab/>
        <w:t xml:space="preserve">музыкантов- </w:t>
      </w:r>
    </w:p>
    <w:p w:rsidR="00C3408B" w:rsidRDefault="002C7D5B">
      <w:pPr>
        <w:ind w:left="1603" w:right="219" w:hanging="600"/>
      </w:pPr>
      <w:r>
        <w:t xml:space="preserve">инструменталистов; чтение учебных текстов, сказок и легенд, рассказывающих о музыкальных </w:t>
      </w:r>
    </w:p>
    <w:p w:rsidR="00C3408B" w:rsidRDefault="002C7D5B">
      <w:pPr>
        <w:ind w:left="1013" w:right="15"/>
      </w:pPr>
      <w:r>
        <w:t xml:space="preserve">инструментах, истории их появления. </w:t>
      </w:r>
    </w:p>
    <w:p w:rsidR="00C3408B" w:rsidRDefault="002C7D5B">
      <w:pPr>
        <w:spacing w:after="16"/>
        <w:ind w:left="1332" w:right="9"/>
      </w:pPr>
      <w:r>
        <w:rPr>
          <w:b/>
        </w:rPr>
        <w:t xml:space="preserve">Музыкальные инструменты. Скрипка, виолончель. </w:t>
      </w:r>
    </w:p>
    <w:p w:rsidR="00C3408B" w:rsidRDefault="002C7D5B">
      <w:pPr>
        <w:ind w:left="1003" w:right="15" w:firstLine="600"/>
      </w:pPr>
      <w:r>
        <w:rPr>
          <w:i/>
        </w:rPr>
        <w:t xml:space="preserve">Содержание: </w:t>
      </w:r>
      <w:r>
        <w:t xml:space="preserve">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 </w:t>
      </w:r>
    </w:p>
    <w:p w:rsidR="00C3408B" w:rsidRDefault="002C7D5B">
      <w:pPr>
        <w:spacing w:line="236" w:lineRule="auto"/>
        <w:ind w:left="1602" w:right="11"/>
        <w:jc w:val="left"/>
      </w:pPr>
      <w:r>
        <w:rPr>
          <w:i/>
        </w:rPr>
        <w:t xml:space="preserve">Виды деятельности обучающихся: </w:t>
      </w:r>
      <w:r>
        <w:t xml:space="preserve">игра-имитация исполнительских движений во время звучания музыки; музыкальная викторина на знание конкретных произведений и их авторов, </w:t>
      </w:r>
    </w:p>
    <w:p w:rsidR="00C3408B" w:rsidRDefault="002C7D5B">
      <w:pPr>
        <w:spacing w:line="236" w:lineRule="auto"/>
        <w:ind w:left="1011" w:right="11"/>
        <w:jc w:val="left"/>
      </w:pPr>
      <w:r>
        <w:t xml:space="preserve">определения тембров звучащих инструментов; разучивание, </w:t>
      </w:r>
      <w:r>
        <w:tab/>
        <w:t xml:space="preserve">исполнение </w:t>
      </w:r>
      <w:r>
        <w:tab/>
        <w:t xml:space="preserve">песен, </w:t>
      </w:r>
      <w:r>
        <w:tab/>
        <w:t xml:space="preserve">посвящѐнных </w:t>
      </w:r>
      <w:r>
        <w:tab/>
        <w:t xml:space="preserve">музыкальным </w:t>
      </w:r>
      <w:r>
        <w:tab/>
        <w:t xml:space="preserve">инструментам; 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нѐм. </w:t>
      </w:r>
    </w:p>
    <w:p w:rsidR="00C3408B" w:rsidRDefault="002C7D5B">
      <w:pPr>
        <w:spacing w:after="16"/>
        <w:ind w:left="1332" w:right="9"/>
      </w:pPr>
      <w:r>
        <w:rPr>
          <w:b/>
        </w:rPr>
        <w:t xml:space="preserve">Вокальная музыка. </w:t>
      </w:r>
    </w:p>
    <w:p w:rsidR="00C3408B" w:rsidRDefault="002C7D5B">
      <w:pPr>
        <w:ind w:left="1003" w:right="15" w:firstLine="600"/>
      </w:pPr>
      <w:r>
        <w:rPr>
          <w:i/>
        </w:rPr>
        <w:t xml:space="preserve">Содержание: </w:t>
      </w:r>
      <w:r>
        <w:t xml:space="preserve">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w:t>
      </w:r>
    </w:p>
    <w:p w:rsidR="00C3408B" w:rsidRDefault="002C7D5B">
      <w:pPr>
        <w:ind w:left="1602" w:right="15"/>
      </w:pPr>
      <w:r>
        <w:rPr>
          <w:i/>
        </w:rPr>
        <w:t xml:space="preserve">Виды деятельности обучающихся: </w:t>
      </w:r>
      <w:r>
        <w:t xml:space="preserve">определение на слух типов человеческих голосов (детские, мужские, женские), </w:t>
      </w:r>
    </w:p>
    <w:p w:rsidR="00C3408B" w:rsidRDefault="002C7D5B">
      <w:pPr>
        <w:spacing w:line="236" w:lineRule="auto"/>
        <w:ind w:left="1601" w:right="544" w:hanging="600"/>
        <w:jc w:val="left"/>
      </w:pPr>
      <w:r>
        <w:t xml:space="preserve">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 </w:t>
      </w:r>
    </w:p>
    <w:p w:rsidR="00C3408B" w:rsidRDefault="002C7D5B">
      <w:pPr>
        <w:ind w:left="1602" w:right="15"/>
      </w:pPr>
      <w:r>
        <w:t xml:space="preserve">музыкальная викторина на знание вокальных музыкальных произведений и их </w:t>
      </w:r>
    </w:p>
    <w:p w:rsidR="00C3408B" w:rsidRDefault="002C7D5B">
      <w:pPr>
        <w:ind w:left="1603" w:right="127" w:hanging="600"/>
      </w:pPr>
      <w:r>
        <w:t xml:space="preserve">авторов; разучивание, исполнение вокальных произведений композиторов-классиков; вариативно: посещение концерта вокальной музыки; школьный конкурс юных </w:t>
      </w:r>
    </w:p>
    <w:p w:rsidR="00C3408B" w:rsidRDefault="002C7D5B">
      <w:pPr>
        <w:ind w:left="1013" w:right="15"/>
      </w:pPr>
      <w:r>
        <w:t xml:space="preserve">вокалистов. </w:t>
      </w:r>
    </w:p>
    <w:p w:rsidR="00C3408B" w:rsidRDefault="002C7D5B">
      <w:pPr>
        <w:spacing w:after="16"/>
        <w:ind w:left="1332" w:right="9"/>
      </w:pPr>
      <w:r>
        <w:rPr>
          <w:b/>
        </w:rPr>
        <w:t xml:space="preserve">Инструментальная музыка. </w:t>
      </w:r>
    </w:p>
    <w:p w:rsidR="00C3408B" w:rsidRDefault="002C7D5B">
      <w:pPr>
        <w:spacing w:line="265" w:lineRule="auto"/>
        <w:ind w:left="10" w:right="77"/>
        <w:jc w:val="right"/>
      </w:pPr>
      <w:r>
        <w:rPr>
          <w:i/>
        </w:rPr>
        <w:t xml:space="preserve">Содержание: </w:t>
      </w:r>
      <w:r>
        <w:t xml:space="preserve">жанры камерной инструментальной музыки: этюд, пьеса. Альбом. </w:t>
      </w:r>
    </w:p>
    <w:p w:rsidR="00C3408B" w:rsidRDefault="002C7D5B">
      <w:pPr>
        <w:ind w:left="1603" w:right="2613" w:hanging="600"/>
      </w:pPr>
      <w:r>
        <w:t xml:space="preserve">Цикл. Сюита. Соната. Квартет. </w:t>
      </w:r>
      <w:r>
        <w:rPr>
          <w:i/>
        </w:rPr>
        <w:t xml:space="preserve">Виды деятельности обучающихся: </w:t>
      </w: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w:t>
      </w:r>
    </w:p>
    <w:p w:rsidR="00C3408B" w:rsidRDefault="002C7D5B">
      <w:pPr>
        <w:ind w:left="1602" w:right="15"/>
      </w:pPr>
      <w:r>
        <w:t xml:space="preserve">вариативно: посещение концерта инструментальной музыки; составление словаря </w:t>
      </w:r>
    </w:p>
    <w:p w:rsidR="00C3408B" w:rsidRDefault="002C7D5B">
      <w:pPr>
        <w:ind w:left="1013" w:right="15"/>
      </w:pPr>
      <w:r>
        <w:t xml:space="preserve">музыкальных жанров. </w:t>
      </w:r>
    </w:p>
    <w:p w:rsidR="00C3408B" w:rsidRDefault="002C7D5B">
      <w:pPr>
        <w:spacing w:after="16"/>
        <w:ind w:left="1332" w:right="9"/>
      </w:pPr>
      <w:r>
        <w:rPr>
          <w:b/>
        </w:rPr>
        <w:t xml:space="preserve">Программная музыка. </w:t>
      </w:r>
    </w:p>
    <w:p w:rsidR="00C3408B" w:rsidRDefault="002C7D5B">
      <w:pPr>
        <w:ind w:left="1602" w:right="602"/>
      </w:pPr>
      <w:r>
        <w:rPr>
          <w:i/>
        </w:rPr>
        <w:t xml:space="preserve">Содержание: </w:t>
      </w:r>
      <w:r>
        <w:t xml:space="preserve">программное название, известный сюжет, литературный эпиграф. </w:t>
      </w:r>
      <w:r>
        <w:rPr>
          <w:i/>
        </w:rPr>
        <w:t xml:space="preserve">Виды деятельности обучающихся: </w:t>
      </w:r>
      <w:r>
        <w:t xml:space="preserve">слушание произведений программной музыки; </w:t>
      </w:r>
    </w:p>
    <w:p w:rsidR="00C3408B" w:rsidRDefault="002C7D5B">
      <w:pPr>
        <w:tabs>
          <w:tab w:val="center" w:pos="2196"/>
          <w:tab w:val="center" w:pos="3816"/>
          <w:tab w:val="center" w:pos="5197"/>
          <w:tab w:val="center" w:pos="6541"/>
          <w:tab w:val="center" w:pos="7942"/>
          <w:tab w:val="right" w:pos="10372"/>
        </w:tabs>
        <w:ind w:left="0" w:firstLine="0"/>
        <w:jc w:val="left"/>
      </w:pPr>
      <w:r>
        <w:rPr>
          <w:rFonts w:ascii="Calibri" w:eastAsia="Calibri" w:hAnsi="Calibri" w:cs="Calibri"/>
          <w:sz w:val="22"/>
        </w:rPr>
        <w:tab/>
      </w:r>
      <w:r>
        <w:t xml:space="preserve">обсуждение </w:t>
      </w:r>
      <w:r>
        <w:tab/>
        <w:t xml:space="preserve">музыкального </w:t>
      </w:r>
      <w:r>
        <w:tab/>
        <w:t xml:space="preserve">образа, </w:t>
      </w:r>
      <w:r>
        <w:tab/>
        <w:t xml:space="preserve">музыкальных </w:t>
      </w:r>
      <w:r>
        <w:tab/>
        <w:t xml:space="preserve">средств, </w:t>
      </w:r>
      <w:r>
        <w:tab/>
        <w:t xml:space="preserve">использованных </w:t>
      </w:r>
    </w:p>
    <w:p w:rsidR="00C3408B" w:rsidRDefault="002C7D5B">
      <w:pPr>
        <w:ind w:left="1603" w:right="15" w:hanging="600"/>
      </w:pPr>
      <w:r>
        <w:lastRenderedPageBreak/>
        <w:t xml:space="preserve">композитором; вариативно: рисование образов программной музыки; сочинение небольших </w:t>
      </w:r>
    </w:p>
    <w:p w:rsidR="00C3408B" w:rsidRDefault="002C7D5B">
      <w:pPr>
        <w:ind w:left="1013" w:right="15"/>
      </w:pPr>
      <w:r>
        <w:t xml:space="preserve">миниатюр (вокальные или инструментальные импровизации) по заданной программе. </w:t>
      </w:r>
    </w:p>
    <w:p w:rsidR="00C3408B" w:rsidRDefault="002C7D5B">
      <w:pPr>
        <w:spacing w:after="16"/>
        <w:ind w:left="1332" w:right="9"/>
      </w:pPr>
      <w:r>
        <w:rPr>
          <w:b/>
        </w:rPr>
        <w:t xml:space="preserve">Симфоническая музыка. </w:t>
      </w:r>
    </w:p>
    <w:p w:rsidR="00C3408B" w:rsidRDefault="002C7D5B">
      <w:pPr>
        <w:ind w:left="1003" w:right="15" w:firstLine="600"/>
      </w:pPr>
      <w:r>
        <w:rPr>
          <w:i/>
        </w:rPr>
        <w:t xml:space="preserve">Содержание: </w:t>
      </w:r>
      <w:r>
        <w:t xml:space="preserve">симфонический оркестр, тембры, группы инструментов, симфония, симфоническая картина. </w:t>
      </w:r>
    </w:p>
    <w:p w:rsidR="00C3408B" w:rsidRDefault="002C7D5B">
      <w:pPr>
        <w:spacing w:line="236" w:lineRule="auto"/>
        <w:ind w:left="1602" w:right="1107"/>
        <w:jc w:val="left"/>
      </w:pPr>
      <w:r>
        <w:rPr>
          <w:i/>
        </w:rPr>
        <w:t xml:space="preserve">Виды деятельности обучающихся: </w:t>
      </w:r>
      <w:r>
        <w:t xml:space="preserve">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 </w:t>
      </w:r>
    </w:p>
    <w:p w:rsidR="00C3408B" w:rsidRDefault="002C7D5B">
      <w:pPr>
        <w:ind w:left="1602" w:right="4364"/>
      </w:pPr>
      <w:r>
        <w:t xml:space="preserve">«дирижирование» оркестром; музыкальная викторина; </w:t>
      </w:r>
    </w:p>
    <w:p w:rsidR="00C3408B" w:rsidRDefault="002C7D5B">
      <w:pPr>
        <w:ind w:left="1602" w:right="15"/>
      </w:pPr>
      <w:r>
        <w:t xml:space="preserve">вариативно: посещение концерта симфонической музыки; просмотр фильма об </w:t>
      </w:r>
    </w:p>
    <w:p w:rsidR="00C3408B" w:rsidRDefault="002C7D5B">
      <w:pPr>
        <w:ind w:left="1013" w:right="15"/>
      </w:pPr>
      <w:r>
        <w:t xml:space="preserve">устройстве оркестра. </w:t>
      </w:r>
    </w:p>
    <w:p w:rsidR="00C3408B" w:rsidRDefault="002C7D5B">
      <w:pPr>
        <w:spacing w:after="16"/>
        <w:ind w:left="1332" w:right="9"/>
      </w:pPr>
      <w:r>
        <w:rPr>
          <w:b/>
        </w:rPr>
        <w:t xml:space="preserve">Русские композиторы-классики. </w:t>
      </w:r>
    </w:p>
    <w:p w:rsidR="00C3408B" w:rsidRDefault="002C7D5B">
      <w:pPr>
        <w:ind w:left="1602" w:right="15"/>
      </w:pPr>
      <w:r>
        <w:rPr>
          <w:i/>
        </w:rPr>
        <w:t xml:space="preserve">Содержание: </w:t>
      </w:r>
      <w:r>
        <w:t xml:space="preserve">творчество выдающихся отечественных композиторов. </w:t>
      </w:r>
      <w:r>
        <w:rPr>
          <w:i/>
        </w:rPr>
        <w:t xml:space="preserve">Виды деятельности обучающихся: </w:t>
      </w:r>
      <w:r>
        <w:t xml:space="preserve">знакомство с творчеством выдающихся композиторов, отдельными фактами из их </w:t>
      </w:r>
    </w:p>
    <w:p w:rsidR="00C3408B" w:rsidRDefault="002C7D5B">
      <w:pPr>
        <w:ind w:left="1603" w:right="6898" w:hanging="600"/>
      </w:pPr>
      <w:r>
        <w:t xml:space="preserve">биографии; слушание музыки; </w:t>
      </w:r>
    </w:p>
    <w:p w:rsidR="00C3408B" w:rsidRDefault="002C7D5B">
      <w:pPr>
        <w:ind w:left="1602" w:right="200"/>
      </w:pPr>
      <w:r>
        <w:t xml:space="preserve">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rsidR="00C3408B" w:rsidRDefault="002C7D5B">
      <w:pPr>
        <w:spacing w:after="16"/>
        <w:ind w:left="1332" w:right="9"/>
      </w:pPr>
      <w:r>
        <w:rPr>
          <w:b/>
        </w:rPr>
        <w:t xml:space="preserve">Европейские композиторы-классики. </w:t>
      </w:r>
    </w:p>
    <w:p w:rsidR="00C3408B" w:rsidRDefault="002C7D5B">
      <w:pPr>
        <w:ind w:left="1602" w:right="15"/>
      </w:pPr>
      <w:r>
        <w:rPr>
          <w:i/>
        </w:rPr>
        <w:t xml:space="preserve">Содержание: </w:t>
      </w:r>
      <w:r>
        <w:t xml:space="preserve">творчество выдающихся зарубежных композиторов. </w:t>
      </w:r>
    </w:p>
    <w:p w:rsidR="00C3408B" w:rsidRDefault="002C7D5B">
      <w:pPr>
        <w:ind w:left="1602" w:right="15"/>
      </w:pPr>
      <w:r>
        <w:rPr>
          <w:i/>
        </w:rPr>
        <w:t xml:space="preserve">Виды деятельности обучающихся: </w:t>
      </w:r>
      <w:r>
        <w:t xml:space="preserve">знакомство с творчеством выдающихся композиторов, отдельными фактами из их </w:t>
      </w:r>
    </w:p>
    <w:p w:rsidR="00C3408B" w:rsidRDefault="002C7D5B">
      <w:pPr>
        <w:spacing w:line="236" w:lineRule="auto"/>
        <w:ind w:left="1601" w:right="1003" w:hanging="600"/>
        <w:jc w:val="left"/>
      </w:pPr>
      <w:r>
        <w:t xml:space="preserve">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w:t>
      </w:r>
    </w:p>
    <w:p w:rsidR="00C3408B" w:rsidRDefault="002C7D5B">
      <w:pPr>
        <w:ind w:left="1602" w:right="200"/>
      </w:pPr>
      <w:r>
        <w:t xml:space="preserve">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rsidR="00C3408B" w:rsidRDefault="002C7D5B">
      <w:pPr>
        <w:spacing w:after="16"/>
        <w:ind w:left="1332" w:right="9"/>
      </w:pPr>
      <w:r>
        <w:rPr>
          <w:b/>
        </w:rPr>
        <w:t xml:space="preserve">Мастерство исполнителя. </w:t>
      </w:r>
    </w:p>
    <w:p w:rsidR="00C3408B" w:rsidRDefault="002C7D5B">
      <w:pPr>
        <w:ind w:left="1003" w:right="15" w:firstLine="600"/>
      </w:pPr>
      <w:r>
        <w:rPr>
          <w:i/>
        </w:rPr>
        <w:t xml:space="preserve">Содержание: </w:t>
      </w:r>
      <w:r>
        <w:t xml:space="preserve">творчество выдающихся исполнителей-певцов, инструменталистов, дирижѐров. Консерватория, филармония, Конкурс имени П.И. Чайковского. </w:t>
      </w:r>
      <w:r>
        <w:rPr>
          <w:i/>
        </w:rPr>
        <w:t xml:space="preserve">Виды деятельности обучающихся: </w:t>
      </w:r>
      <w:r>
        <w:t xml:space="preserve">знакомство с творчеством выдающихся исполнителей классической музыки; изучение программ, афиш консерватории, филармонии; </w:t>
      </w:r>
    </w:p>
    <w:p w:rsidR="00C3408B" w:rsidRDefault="002C7D5B">
      <w:pPr>
        <w:ind w:left="1602" w:right="15"/>
      </w:pPr>
      <w:r>
        <w:t xml:space="preserve">сравнение нескольких интерпретаций одного и того же произведения в исполнении </w:t>
      </w:r>
    </w:p>
    <w:p w:rsidR="00C3408B" w:rsidRDefault="002C7D5B">
      <w:pPr>
        <w:spacing w:after="265"/>
        <w:ind w:left="1603" w:right="2839" w:hanging="600"/>
      </w:pPr>
      <w:r>
        <w:t xml:space="preserve">разных музыкантов; беседа на тему «Композитор – исполнитель – слушатель»; вариативно: посещение концерта </w:t>
      </w:r>
      <w:r>
        <w:lastRenderedPageBreak/>
        <w:t xml:space="preserve">классической музыки; создание коллекции записей любимого исполнителя. </w:t>
      </w:r>
    </w:p>
    <w:p w:rsidR="00C3408B" w:rsidRDefault="002C7D5B">
      <w:pPr>
        <w:spacing w:after="16"/>
        <w:ind w:left="1332" w:right="9"/>
      </w:pPr>
      <w:r>
        <w:rPr>
          <w:b/>
        </w:rPr>
        <w:t xml:space="preserve">Модуль № 3 «Музыка в жизни человека». </w:t>
      </w:r>
    </w:p>
    <w:p w:rsidR="00C3408B" w:rsidRDefault="002C7D5B">
      <w:pPr>
        <w:ind w:left="1003" w:right="15" w:firstLine="600"/>
      </w:pPr>
      <w: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обобщѐнные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 </w:t>
      </w:r>
    </w:p>
    <w:p w:rsidR="00C3408B" w:rsidRDefault="002C7D5B">
      <w:pPr>
        <w:spacing w:after="16"/>
        <w:ind w:left="1332" w:right="9"/>
      </w:pPr>
      <w:r>
        <w:rPr>
          <w:b/>
        </w:rPr>
        <w:t xml:space="preserve">Красота и вдохновение. </w:t>
      </w:r>
    </w:p>
    <w:p w:rsidR="00C3408B" w:rsidRDefault="002C7D5B">
      <w:pPr>
        <w:ind w:left="1003" w:right="15" w:firstLine="600"/>
      </w:pPr>
      <w:r>
        <w:rPr>
          <w:i/>
        </w:rPr>
        <w:t xml:space="preserve">Содержание: </w:t>
      </w:r>
      <w:r>
        <w:t xml:space="preserve">стремление человека к красоте Особое состояние – вдохновение. Музыка – возможность вместе переживать вдохновение, наслаждаться красотой. </w:t>
      </w:r>
    </w:p>
    <w:p w:rsidR="00C3408B" w:rsidRDefault="002C7D5B">
      <w:pPr>
        <w:ind w:left="1013" w:right="15"/>
      </w:pPr>
      <w:r>
        <w:t xml:space="preserve">Музыкальное единство людей – хор, хоровод. </w:t>
      </w:r>
    </w:p>
    <w:p w:rsidR="00C3408B" w:rsidRDefault="002C7D5B">
      <w:pPr>
        <w:ind w:left="1602" w:right="15"/>
      </w:pPr>
      <w:r>
        <w:rPr>
          <w:i/>
        </w:rPr>
        <w:t xml:space="preserve">Виды деятельности обучающихся: </w:t>
      </w:r>
      <w:r>
        <w:t xml:space="preserve">диалог с учителем о значении красоты и вдохновения в жизни человека; слушание музыки, концентрация на еѐ восприятии, своѐм внутреннем состоянии; двигательная импровизация под музыку лирического характера «Цветы распускаются </w:t>
      </w:r>
    </w:p>
    <w:p w:rsidR="00C3408B" w:rsidRDefault="002C7D5B">
      <w:pPr>
        <w:ind w:left="1603" w:right="1952" w:hanging="600"/>
      </w:pPr>
      <w:r>
        <w:t xml:space="preserve">под музыку»; выстраивание хорового унисона – вокального и психологического; </w:t>
      </w:r>
    </w:p>
    <w:p w:rsidR="00C3408B" w:rsidRDefault="002C7D5B">
      <w:pPr>
        <w:ind w:left="1602" w:right="15"/>
      </w:pPr>
      <w:r>
        <w:t xml:space="preserve">одновременное взятие и снятие звука, навыки певческого дыхания по руке дирижѐра; разучивание, исполнение красивой песни; вариативно: разучивание хоровода. </w:t>
      </w:r>
    </w:p>
    <w:p w:rsidR="00C3408B" w:rsidRDefault="002C7D5B">
      <w:pPr>
        <w:spacing w:after="16"/>
        <w:ind w:left="1332" w:right="9"/>
      </w:pPr>
      <w:r>
        <w:rPr>
          <w:b/>
        </w:rPr>
        <w:t xml:space="preserve">Музыкальные пейзажи. </w:t>
      </w:r>
    </w:p>
    <w:p w:rsidR="00C3408B" w:rsidRDefault="002C7D5B">
      <w:pPr>
        <w:spacing w:line="236" w:lineRule="auto"/>
        <w:ind w:left="1001" w:right="11" w:firstLine="600"/>
        <w:jc w:val="left"/>
      </w:pPr>
      <w:r>
        <w:rPr>
          <w:i/>
        </w:rPr>
        <w:t xml:space="preserve">Содержание: </w:t>
      </w:r>
      <w:r>
        <w:t xml:space="preserve">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 </w:t>
      </w:r>
    </w:p>
    <w:p w:rsidR="00C3408B" w:rsidRDefault="002C7D5B">
      <w:pPr>
        <w:ind w:left="1003" w:right="15" w:firstLine="600"/>
      </w:pPr>
      <w:r>
        <w:rPr>
          <w:i/>
        </w:rPr>
        <w:t xml:space="preserve">Виды деятельности обучающихся: </w:t>
      </w:r>
      <w:r>
        <w:t xml:space="preserve">слушание произведений программной музыки, посвящѐнной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еѐ красоте; вариативно: рисование «услышанных» пейзажей и (или) абстрактная живопись – передача настроения цветом, точками, линиями; игра-импровизация «Угадай моѐ настроение». </w:t>
      </w:r>
    </w:p>
    <w:p w:rsidR="00C3408B" w:rsidRDefault="002C7D5B">
      <w:pPr>
        <w:spacing w:after="16"/>
        <w:ind w:left="1332" w:right="9"/>
      </w:pPr>
      <w:r>
        <w:rPr>
          <w:b/>
        </w:rPr>
        <w:t xml:space="preserve">Музыкальные портреты. </w:t>
      </w:r>
    </w:p>
    <w:p w:rsidR="00C3408B" w:rsidRDefault="002C7D5B">
      <w:pPr>
        <w:ind w:left="1003" w:right="15" w:firstLine="600"/>
      </w:pPr>
      <w:r>
        <w:rPr>
          <w:i/>
        </w:rPr>
        <w:t xml:space="preserve">Содержание: </w:t>
      </w:r>
      <w:r>
        <w:t xml:space="preserve">музыка, передающая образ человека, его походку, движения, характер, манеру речи. «Портреты», выраженные в музыкальных интонациях. </w:t>
      </w:r>
    </w:p>
    <w:p w:rsidR="00C3408B" w:rsidRDefault="002C7D5B">
      <w:pPr>
        <w:ind w:left="1602" w:right="15"/>
      </w:pPr>
      <w:r>
        <w:rPr>
          <w:i/>
        </w:rPr>
        <w:t xml:space="preserve">Виды деятельности обучающихся: </w:t>
      </w:r>
      <w:r>
        <w:t xml:space="preserve">слушание произведений </w:t>
      </w:r>
      <w:r>
        <w:tab/>
        <w:t xml:space="preserve">вокальной, программной инструментальной </w:t>
      </w:r>
      <w:r>
        <w:tab/>
        <w:t xml:space="preserve">музыки, </w:t>
      </w:r>
    </w:p>
    <w:p w:rsidR="00C3408B" w:rsidRDefault="002C7D5B">
      <w:pPr>
        <w:ind w:left="1603" w:right="1389" w:hanging="600"/>
      </w:pPr>
      <w:r>
        <w:t xml:space="preserve">посвящѐнной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харáктерное исполнение песни – портретной зарисовки; </w:t>
      </w:r>
    </w:p>
    <w:p w:rsidR="00C3408B" w:rsidRDefault="002C7D5B">
      <w:pPr>
        <w:ind w:left="1003" w:right="15" w:firstLine="600"/>
      </w:pPr>
      <w:r>
        <w:lastRenderedPageBreak/>
        <w:t xml:space="preserve">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 </w:t>
      </w:r>
    </w:p>
    <w:p w:rsidR="00C3408B" w:rsidRDefault="002C7D5B">
      <w:pPr>
        <w:spacing w:after="16"/>
        <w:ind w:left="1332" w:right="9"/>
      </w:pPr>
      <w:r>
        <w:rPr>
          <w:b/>
        </w:rPr>
        <w:t xml:space="preserve">Какой же праздник без музыки? </w:t>
      </w:r>
    </w:p>
    <w:p w:rsidR="00C3408B" w:rsidRDefault="002C7D5B">
      <w:pPr>
        <w:ind w:left="1003" w:right="15" w:firstLine="600"/>
      </w:pPr>
      <w:r>
        <w:rPr>
          <w:i/>
        </w:rPr>
        <w:t xml:space="preserve">Содержание: </w:t>
      </w:r>
      <w:r>
        <w:t xml:space="preserve">музыка, создающая настроение праздника. Музыка в цирке, на уличном шествии, спортивном празднике. </w:t>
      </w:r>
      <w:r>
        <w:rPr>
          <w:i/>
        </w:rPr>
        <w:t xml:space="preserve">Виды деятельности обучающихся: </w:t>
      </w:r>
      <w:r>
        <w:t xml:space="preserve">диалог с учителем о значении музыки на празднике; </w:t>
      </w:r>
    </w:p>
    <w:p w:rsidR="00C3408B" w:rsidRDefault="002C7D5B">
      <w:pPr>
        <w:ind w:left="1602" w:right="15"/>
      </w:pPr>
      <w:r>
        <w:t xml:space="preserve">слушание произведений торжественного, праздничного характера; </w:t>
      </w:r>
    </w:p>
    <w:p w:rsidR="00C3408B" w:rsidRDefault="002C7D5B">
      <w:pPr>
        <w:ind w:left="1602" w:right="3096"/>
      </w:pPr>
      <w:r>
        <w:t xml:space="preserve">«дирижирование» фрагментами произведений; конкурс на лучшего «дирижѐра»; </w:t>
      </w:r>
    </w:p>
    <w:p w:rsidR="00C3408B" w:rsidRDefault="002C7D5B">
      <w:pPr>
        <w:ind w:left="1602" w:right="230"/>
      </w:pPr>
      <w:r>
        <w:t xml:space="preserve">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w:t>
      </w:r>
    </w:p>
    <w:p w:rsidR="00C3408B" w:rsidRDefault="002C7D5B">
      <w:pPr>
        <w:ind w:left="1013" w:right="15"/>
      </w:pPr>
      <w:r>
        <w:t xml:space="preserve">творческие шутливые двигательные импровизации «Цирковая труппа». </w:t>
      </w:r>
    </w:p>
    <w:p w:rsidR="00C3408B" w:rsidRDefault="002C7D5B">
      <w:pPr>
        <w:spacing w:after="16"/>
        <w:ind w:left="1332" w:right="9"/>
      </w:pPr>
      <w:r>
        <w:rPr>
          <w:b/>
        </w:rPr>
        <w:t xml:space="preserve">Танцы, игры и веселье. </w:t>
      </w:r>
    </w:p>
    <w:p w:rsidR="00C3408B" w:rsidRDefault="002C7D5B">
      <w:pPr>
        <w:ind w:left="1602" w:right="15"/>
      </w:pPr>
      <w:r>
        <w:rPr>
          <w:i/>
        </w:rPr>
        <w:t xml:space="preserve">Содержание: </w:t>
      </w:r>
      <w:r>
        <w:t xml:space="preserve">музыка – игра звуками. Танец – искусство и радость движения. </w:t>
      </w:r>
    </w:p>
    <w:p w:rsidR="00C3408B" w:rsidRDefault="002C7D5B">
      <w:pPr>
        <w:ind w:left="1013" w:right="15"/>
      </w:pPr>
      <w:r>
        <w:t xml:space="preserve">Примеры популярных танцев. </w:t>
      </w:r>
    </w:p>
    <w:p w:rsidR="00C3408B" w:rsidRDefault="002C7D5B">
      <w:pPr>
        <w:ind w:left="1602" w:right="3211"/>
      </w:pPr>
      <w:r>
        <w:rPr>
          <w:i/>
        </w:rPr>
        <w:t xml:space="preserve">Виды деятельности обучающихся: </w:t>
      </w:r>
      <w:r>
        <w:t xml:space="preserve">слушание, исполнение музыки скерцозного характера; разучивание, исполнение танцевальных движений; танец-игра; </w:t>
      </w:r>
    </w:p>
    <w:p w:rsidR="00C3408B" w:rsidRDefault="002C7D5B">
      <w:pPr>
        <w:ind w:left="1602" w:right="15"/>
      </w:pPr>
      <w:r>
        <w:t xml:space="preserve">рефлексия собственного эмоционального состояния после участия в танцевальных </w:t>
      </w:r>
    </w:p>
    <w:p w:rsidR="00C3408B" w:rsidRDefault="002C7D5B">
      <w:pPr>
        <w:ind w:left="1603" w:right="1318" w:hanging="600"/>
      </w:pPr>
      <w:r>
        <w:t xml:space="preserve">композициях и импровизациях; проблемная ситуация: зачем люди танцуют; ритмическая импровизация в стиле определѐнного танцевального жанра. </w:t>
      </w:r>
    </w:p>
    <w:p w:rsidR="00C3408B" w:rsidRDefault="002C7D5B">
      <w:pPr>
        <w:spacing w:after="16"/>
        <w:ind w:left="1332" w:right="9"/>
      </w:pPr>
      <w:r>
        <w:rPr>
          <w:b/>
        </w:rPr>
        <w:t xml:space="preserve">Музыка на войне, музыка о войне. </w:t>
      </w:r>
    </w:p>
    <w:p w:rsidR="00C3408B" w:rsidRDefault="002C7D5B">
      <w:pPr>
        <w:ind w:left="1003" w:right="15" w:firstLine="600"/>
      </w:pPr>
      <w:r>
        <w:rPr>
          <w:i/>
        </w:rPr>
        <w:t xml:space="preserve">Содержание: </w:t>
      </w:r>
      <w:r>
        <w:t xml:space="preserve">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чтение учебных и художественных текстов, посвящѐнных песням Великой </w:t>
      </w:r>
    </w:p>
    <w:p w:rsidR="00C3408B" w:rsidRDefault="002C7D5B">
      <w:pPr>
        <w:ind w:left="1603" w:right="15" w:hanging="600"/>
      </w:pPr>
      <w:r>
        <w:t xml:space="preserve">Отечественной войны; слушание, исполнение песен Великой Отечественной войны, знакомство с историей </w:t>
      </w:r>
    </w:p>
    <w:p w:rsidR="00C3408B" w:rsidRDefault="002C7D5B">
      <w:pPr>
        <w:ind w:left="1013" w:right="15"/>
      </w:pPr>
      <w:r>
        <w:t xml:space="preserve">их сочинения и исполнения; 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 </w:t>
      </w:r>
    </w:p>
    <w:p w:rsidR="00C3408B" w:rsidRDefault="002C7D5B">
      <w:pPr>
        <w:spacing w:after="16"/>
        <w:ind w:left="1332" w:right="9"/>
      </w:pPr>
      <w:r>
        <w:rPr>
          <w:b/>
        </w:rPr>
        <w:t xml:space="preserve">Главный музыкальный символ. </w:t>
      </w:r>
    </w:p>
    <w:p w:rsidR="00C3408B" w:rsidRDefault="002C7D5B">
      <w:pPr>
        <w:ind w:left="1003" w:right="15" w:firstLine="600"/>
      </w:pPr>
      <w:r>
        <w:rPr>
          <w:i/>
        </w:rPr>
        <w:t xml:space="preserve">Содержание: </w:t>
      </w:r>
      <w:r>
        <w:t xml:space="preserve">гимн России – главный музыкальный символ нашей страны. Традиции исполнения Гимна России. Другие гимны. </w:t>
      </w:r>
    </w:p>
    <w:p w:rsidR="00C3408B" w:rsidRDefault="002C7D5B">
      <w:pPr>
        <w:spacing w:after="14" w:line="248" w:lineRule="auto"/>
        <w:ind w:left="1587" w:right="836"/>
      </w:pPr>
      <w:r>
        <w:rPr>
          <w:i/>
        </w:rPr>
        <w:t xml:space="preserve">Виды деятельности обучающихся: </w:t>
      </w:r>
    </w:p>
    <w:p w:rsidR="00C3408B" w:rsidRDefault="002C7D5B">
      <w:pPr>
        <w:spacing w:line="236" w:lineRule="auto"/>
        <w:ind w:left="1602" w:right="113"/>
        <w:jc w:val="left"/>
      </w:pPr>
      <w:r>
        <w:t xml:space="preserve">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 </w:t>
      </w:r>
    </w:p>
    <w:p w:rsidR="00C3408B" w:rsidRDefault="002C7D5B">
      <w:pPr>
        <w:spacing w:after="16"/>
        <w:ind w:left="1332" w:right="9"/>
      </w:pPr>
      <w:r>
        <w:rPr>
          <w:b/>
        </w:rPr>
        <w:t xml:space="preserve">Искусство времени. </w:t>
      </w:r>
    </w:p>
    <w:p w:rsidR="00C3408B" w:rsidRDefault="002C7D5B">
      <w:pPr>
        <w:ind w:left="1003" w:right="15" w:firstLine="600"/>
      </w:pPr>
      <w:r>
        <w:rPr>
          <w:i/>
        </w:rPr>
        <w:t xml:space="preserve">Содержание: </w:t>
      </w:r>
      <w:r>
        <w:t xml:space="preserve">музыка – временное искусство. Погружение в поток музыкального звучания. Музыкальные образы движения, изменения и развития.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lastRenderedPageBreak/>
        <w:t xml:space="preserve">слушание, исполнение музыкальных произведений, передающих образ непрерывного </w:t>
      </w:r>
    </w:p>
    <w:p w:rsidR="00C3408B" w:rsidRDefault="002C7D5B">
      <w:pPr>
        <w:ind w:left="1603" w:right="15" w:hanging="600"/>
      </w:pPr>
      <w:r>
        <w:t xml:space="preserve">движения; наблюдение за своими телесными реакциями (дыхание, пульс, мышечный тонус) при </w:t>
      </w:r>
    </w:p>
    <w:p w:rsidR="00C3408B" w:rsidRDefault="002C7D5B">
      <w:pPr>
        <w:ind w:left="1603" w:right="2601" w:hanging="600"/>
      </w:pPr>
      <w:r>
        <w:t xml:space="preserve">восприятии музыки; проблемная ситуация: как музыка воздействует на человека; </w:t>
      </w:r>
    </w:p>
    <w:p w:rsidR="00C3408B" w:rsidRDefault="002C7D5B">
      <w:pPr>
        <w:spacing w:after="264"/>
        <w:ind w:left="1003" w:right="15" w:firstLine="600"/>
      </w:pPr>
      <w:r>
        <w:t xml:space="preserve">вариативно: программная ритмическая или инструментальная импровизация «Поезд», «Космический корабль». </w:t>
      </w:r>
    </w:p>
    <w:p w:rsidR="00C3408B" w:rsidRDefault="002C7D5B">
      <w:pPr>
        <w:spacing w:after="16"/>
        <w:ind w:left="1332" w:right="9"/>
      </w:pPr>
      <w:r>
        <w:rPr>
          <w:b/>
        </w:rPr>
        <w:t xml:space="preserve">ИНВАРИАНТНЫЕ МОДУЛИ </w:t>
      </w:r>
    </w:p>
    <w:p w:rsidR="00C3408B" w:rsidRDefault="002C7D5B">
      <w:pPr>
        <w:spacing w:after="0" w:line="259" w:lineRule="auto"/>
        <w:ind w:left="0" w:firstLine="0"/>
        <w:jc w:val="left"/>
      </w:pPr>
      <w:r>
        <w:rPr>
          <w:b/>
        </w:rPr>
        <w:t xml:space="preserve"> </w:t>
      </w:r>
    </w:p>
    <w:p w:rsidR="00C3408B" w:rsidRDefault="002C7D5B">
      <w:pPr>
        <w:spacing w:after="16"/>
        <w:ind w:left="1332" w:right="9"/>
      </w:pPr>
      <w:r>
        <w:rPr>
          <w:b/>
        </w:rPr>
        <w:t xml:space="preserve">Модуль № 4 «Музыка народов мира». </w:t>
      </w:r>
    </w:p>
    <w:p w:rsidR="00C3408B" w:rsidRDefault="002C7D5B">
      <w:pPr>
        <w:ind w:left="1003" w:right="15" w:firstLine="600"/>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остаѐтся по- прежнему актуальным. Интонационная и жанровая близость фольклора разных народов. </w:t>
      </w:r>
    </w:p>
    <w:p w:rsidR="00C3408B" w:rsidRDefault="002C7D5B">
      <w:pPr>
        <w:spacing w:after="16"/>
        <w:ind w:left="1332" w:right="9"/>
      </w:pPr>
      <w:r>
        <w:rPr>
          <w:b/>
        </w:rPr>
        <w:t xml:space="preserve">Певец своего народа. </w:t>
      </w:r>
    </w:p>
    <w:p w:rsidR="00C3408B" w:rsidRDefault="002C7D5B">
      <w:pPr>
        <w:ind w:left="1003" w:right="15" w:firstLine="600"/>
      </w:pPr>
      <w:r>
        <w:rPr>
          <w:i/>
        </w:rPr>
        <w:t xml:space="preserve">Содержание: </w:t>
      </w:r>
      <w:r>
        <w:t xml:space="preserve">интонации народной музыки в творчестве зарубежных композиторов – ярких представителей национального музыкального стиля своей страны. </w:t>
      </w:r>
      <w:r>
        <w:rPr>
          <w:i/>
        </w:rPr>
        <w:t xml:space="preserve">Виды деятельности обучающихся: </w:t>
      </w:r>
    </w:p>
    <w:p w:rsidR="00C3408B" w:rsidRDefault="002C7D5B">
      <w:pPr>
        <w:ind w:left="1602" w:right="3440"/>
      </w:pPr>
      <w:r>
        <w:t xml:space="preserve">знакомство с творчеством композиторов; сравнение их сочинений с народной музыкой; </w:t>
      </w:r>
    </w:p>
    <w:p w:rsidR="00C3408B" w:rsidRDefault="002C7D5B">
      <w:pPr>
        <w:ind w:left="1602" w:right="481"/>
      </w:pPr>
      <w:r>
        <w:t xml:space="preserve">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w:t>
      </w:r>
    </w:p>
    <w:p w:rsidR="00C3408B" w:rsidRDefault="002C7D5B">
      <w:pPr>
        <w:ind w:left="1602" w:right="15"/>
      </w:pPr>
      <w:r>
        <w:t xml:space="preserve">вариативно: исполнение на клавишных или духовых инструментах композиторских </w:t>
      </w:r>
    </w:p>
    <w:p w:rsidR="00C3408B" w:rsidRDefault="002C7D5B">
      <w:pPr>
        <w:ind w:left="1603" w:right="202" w:hanging="600"/>
      </w:pPr>
      <w:r>
        <w:t xml:space="preserve">мелодий, прослеживание их по нотной записи; творческие, исследовательские проекты, посвящѐнные выдающимся композиторам. </w:t>
      </w:r>
    </w:p>
    <w:p w:rsidR="00C3408B" w:rsidRDefault="002C7D5B">
      <w:pPr>
        <w:spacing w:after="16"/>
        <w:ind w:left="1332" w:right="9"/>
      </w:pPr>
      <w:r>
        <w:rPr>
          <w:b/>
        </w:rPr>
        <w:t xml:space="preserve">Музыка стран ближнего зарубежья. </w:t>
      </w:r>
    </w:p>
    <w:p w:rsidR="00C3408B" w:rsidRDefault="002C7D5B">
      <w:pPr>
        <w:ind w:left="1003" w:right="15" w:firstLine="600"/>
      </w:pPr>
      <w:r>
        <w:rPr>
          <w:i/>
        </w:rPr>
        <w:t xml:space="preserve">Содержание: </w:t>
      </w:r>
      <w:r>
        <w:t xml:space="preserve">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C3408B" w:rsidRDefault="002C7D5B">
      <w:pPr>
        <w:ind w:left="1602" w:right="15"/>
      </w:pPr>
      <w:r>
        <w:rPr>
          <w:i/>
        </w:rPr>
        <w:t xml:space="preserve">Виды деятельности обучающихся: </w:t>
      </w:r>
      <w: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 лад, </w:t>
      </w:r>
    </w:p>
    <w:p w:rsidR="00C3408B" w:rsidRDefault="002C7D5B">
      <w:pPr>
        <w:ind w:left="1603" w:right="255" w:hanging="600"/>
      </w:pPr>
      <w:r>
        <w:t xml:space="preserve">интонации); знакомство с внешним видом, особенностями исполнения и звучания народных </w:t>
      </w:r>
    </w:p>
    <w:p w:rsidR="00C3408B" w:rsidRDefault="002C7D5B">
      <w:pPr>
        <w:ind w:left="1603" w:right="3036" w:hanging="600"/>
      </w:pPr>
      <w:r>
        <w:t xml:space="preserve">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w:t>
      </w:r>
    </w:p>
    <w:p w:rsidR="00C3408B" w:rsidRDefault="002C7D5B">
      <w:pPr>
        <w:ind w:left="1602" w:right="15"/>
      </w:pPr>
      <w:r>
        <w:t xml:space="preserve">двигательная игра – импровизация – подражание игре на музыкальных инструментах; сравнение интонаций, жанров, ладов, инструментов других народов с фольклорными </w:t>
      </w:r>
    </w:p>
    <w:p w:rsidR="00C3408B" w:rsidRDefault="002C7D5B">
      <w:pPr>
        <w:ind w:left="1603" w:right="167" w:hanging="600"/>
      </w:pPr>
      <w:r>
        <w:t xml:space="preserve">элементами народов России; разучивание и исполнение песен, танцев, сочинение, импровизация ритмических </w:t>
      </w:r>
    </w:p>
    <w:p w:rsidR="00C3408B" w:rsidRDefault="002C7D5B">
      <w:pPr>
        <w:ind w:left="1603" w:right="15" w:hanging="600"/>
      </w:pPr>
      <w:r>
        <w:t xml:space="preserve">аккомпанементов к ним (с помощью звучащих жестов или на ударных инструментах); вариативно: исполнение на клавишных или духовых инструментах народных </w:t>
      </w:r>
    </w:p>
    <w:p w:rsidR="00C3408B" w:rsidRDefault="002C7D5B">
      <w:pPr>
        <w:ind w:left="1603" w:right="15" w:hanging="600"/>
      </w:pPr>
      <w:r>
        <w:lastRenderedPageBreak/>
        <w:t xml:space="preserve">мелодий, прослеживание их по нотной записи; творческие, исследовательские проекты, школьные фестивали, посвящѐнные </w:t>
      </w:r>
    </w:p>
    <w:p w:rsidR="00C3408B" w:rsidRDefault="002C7D5B">
      <w:pPr>
        <w:ind w:left="1013" w:right="15"/>
      </w:pPr>
      <w:r>
        <w:t xml:space="preserve">музыкальной культуре народов мира. </w:t>
      </w:r>
    </w:p>
    <w:p w:rsidR="00C3408B" w:rsidRDefault="002C7D5B">
      <w:pPr>
        <w:spacing w:after="16"/>
        <w:ind w:left="1332" w:right="9"/>
      </w:pPr>
      <w:r>
        <w:rPr>
          <w:b/>
        </w:rPr>
        <w:t xml:space="preserve">Музыка стран дальнего зарубежья. </w:t>
      </w:r>
    </w:p>
    <w:p w:rsidR="00C3408B" w:rsidRDefault="002C7D5B">
      <w:pPr>
        <w:ind w:left="1003" w:right="15" w:firstLine="600"/>
      </w:pPr>
      <w:r>
        <w:rPr>
          <w:i/>
        </w:rPr>
        <w:t xml:space="preserve">Содержание: </w:t>
      </w:r>
      <w:r>
        <w:t xml:space="preserve">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C3408B" w:rsidRDefault="002C7D5B">
      <w:pPr>
        <w:ind w:left="1602" w:right="15"/>
      </w:pPr>
      <w:r>
        <w:t xml:space="preserve">Смешение традиций и культур в музыке Северной Америки. </w:t>
      </w:r>
    </w:p>
    <w:p w:rsidR="00C3408B" w:rsidRDefault="002C7D5B">
      <w:pPr>
        <w:ind w:left="1003" w:right="15" w:firstLine="600"/>
      </w:pPr>
      <w:r>
        <w:t xml:space="preserve">Музыка Японии и Китая. Древние истоки музыкальной культуры стран Юго- Восточной Азии. Императорские церемонии, музыкальные инструменты. Пентатоника. </w:t>
      </w:r>
    </w:p>
    <w:p w:rsidR="00C3408B" w:rsidRDefault="002C7D5B">
      <w:pPr>
        <w:ind w:left="1003" w:right="15" w:firstLine="600"/>
      </w:pPr>
      <w:r>
        <w:t xml:space="preserve">Музыка Средней Азии. Музыкальные традиции и праздники, народные инструменты и современные исполнители Казахстана, Киргизии и других стран региона. </w:t>
      </w:r>
      <w:r>
        <w:rPr>
          <w:i/>
        </w:rPr>
        <w:t xml:space="preserve">Виды деятельности обучающихся: </w:t>
      </w:r>
      <w: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 лад, </w:t>
      </w:r>
    </w:p>
    <w:p w:rsidR="00C3408B" w:rsidRDefault="002C7D5B">
      <w:pPr>
        <w:ind w:left="1603" w:right="255" w:hanging="600"/>
      </w:pPr>
      <w:r>
        <w:t xml:space="preserve">интонации); знакомство с внешним видом, особенностями исполнения и звучания народных </w:t>
      </w:r>
    </w:p>
    <w:p w:rsidR="00C3408B" w:rsidRDefault="002C7D5B">
      <w:pPr>
        <w:spacing w:line="236" w:lineRule="auto"/>
        <w:ind w:left="1601" w:right="11" w:hanging="600"/>
        <w:jc w:val="left"/>
      </w:pPr>
      <w:r>
        <w:t xml:space="preserve">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w:t>
      </w:r>
    </w:p>
    <w:p w:rsidR="00C3408B" w:rsidRDefault="002C7D5B">
      <w:pPr>
        <w:ind w:left="1603" w:right="167" w:hanging="600"/>
      </w:pPr>
      <w:r>
        <w:t xml:space="preserve">элементами народов России; разучивание и исполнение песен, танцев, сочинение, импровизация ритмических </w:t>
      </w:r>
    </w:p>
    <w:p w:rsidR="00C3408B" w:rsidRDefault="002C7D5B">
      <w:pPr>
        <w:ind w:left="1603" w:right="15" w:hanging="600"/>
      </w:pPr>
      <w:r>
        <w:t xml:space="preserve">аккомпанементов к ним (с помощью звучащих жестов или на ударных инструментах); вариативно: исполнение на клавишных или духовых инструментах народных </w:t>
      </w:r>
    </w:p>
    <w:p w:rsidR="00C3408B" w:rsidRDefault="002C7D5B">
      <w:pPr>
        <w:ind w:left="1603" w:right="15" w:hanging="600"/>
      </w:pPr>
      <w:r>
        <w:t xml:space="preserve">мелодий, прослеживание их по нотной записи; творческие, исследовательские проекты, школьные фестивали, посвященные </w:t>
      </w:r>
    </w:p>
    <w:p w:rsidR="00C3408B" w:rsidRDefault="002C7D5B">
      <w:pPr>
        <w:ind w:left="1013" w:right="15"/>
      </w:pPr>
      <w:r>
        <w:t xml:space="preserve">музыкальной культуре народов мира. </w:t>
      </w:r>
    </w:p>
    <w:p w:rsidR="00C3408B" w:rsidRDefault="002C7D5B">
      <w:pPr>
        <w:spacing w:after="16"/>
        <w:ind w:left="1332" w:right="9"/>
      </w:pPr>
      <w:r>
        <w:rPr>
          <w:b/>
        </w:rPr>
        <w:t xml:space="preserve">Диалог культур. </w:t>
      </w:r>
    </w:p>
    <w:p w:rsidR="00C3408B" w:rsidRDefault="002C7D5B">
      <w:pPr>
        <w:ind w:left="1003" w:right="15" w:firstLine="600"/>
      </w:pPr>
      <w:r>
        <w:rPr>
          <w:i/>
        </w:rPr>
        <w:t xml:space="preserve">Содержание: </w:t>
      </w:r>
      <w:r>
        <w:t xml:space="preserve">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481"/>
      </w:pPr>
      <w:r>
        <w:t xml:space="preserve">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w:t>
      </w:r>
    </w:p>
    <w:p w:rsidR="00C3408B" w:rsidRDefault="002C7D5B">
      <w:pPr>
        <w:ind w:left="1602" w:right="15"/>
      </w:pPr>
      <w:r>
        <w:t xml:space="preserve">вариативно: исполнение на клавишных или духовых инструментах композиторских </w:t>
      </w:r>
    </w:p>
    <w:p w:rsidR="00C3408B" w:rsidRDefault="002C7D5B">
      <w:pPr>
        <w:ind w:left="1603" w:right="202" w:hanging="600"/>
      </w:pPr>
      <w:r>
        <w:t xml:space="preserve">мелодий, прослеживание их по нотной записи; творческие, исследовательские проекты, посвящѐнные выдающимся композиторам. </w:t>
      </w:r>
    </w:p>
    <w:p w:rsidR="00C3408B" w:rsidRDefault="002C7D5B">
      <w:pPr>
        <w:spacing w:after="16"/>
        <w:ind w:left="1332" w:right="9"/>
      </w:pPr>
      <w:r>
        <w:rPr>
          <w:b/>
        </w:rPr>
        <w:t xml:space="preserve">Модуль № 5 «Духовная музыка». </w:t>
      </w:r>
    </w:p>
    <w:p w:rsidR="00C3408B" w:rsidRDefault="002C7D5B">
      <w:pPr>
        <w:ind w:left="1003" w:right="15" w:firstLine="600"/>
      </w:pPr>
      <w: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w:t>
      </w:r>
      <w:r>
        <w:lastRenderedPageBreak/>
        <w:t xml:space="preserve">Изучение данного модуля поддерживает баланс, позволяет в рамках календарно- 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 </w:t>
      </w:r>
    </w:p>
    <w:p w:rsidR="00C3408B" w:rsidRDefault="002C7D5B">
      <w:pPr>
        <w:spacing w:after="16"/>
        <w:ind w:left="1332" w:right="9"/>
      </w:pPr>
      <w:r>
        <w:rPr>
          <w:b/>
        </w:rPr>
        <w:t xml:space="preserve">Звучание храма. </w:t>
      </w:r>
    </w:p>
    <w:p w:rsidR="00C3408B" w:rsidRDefault="002C7D5B">
      <w:pPr>
        <w:ind w:left="1003" w:right="15" w:firstLine="600"/>
      </w:pPr>
      <w:r>
        <w:rPr>
          <w:i/>
        </w:rPr>
        <w:t xml:space="preserve">Содержание: </w:t>
      </w:r>
      <w:r>
        <w:t xml:space="preserve">колокола, колокольные звоны (благовест, трезвон и другие), звонарские приговорки. Колокольность в музыке русских композиторов. </w:t>
      </w:r>
    </w:p>
    <w:p w:rsidR="00C3408B" w:rsidRDefault="002C7D5B">
      <w:pPr>
        <w:ind w:left="1602" w:right="1868"/>
      </w:pPr>
      <w:r>
        <w:rPr>
          <w:i/>
        </w:rPr>
        <w:t xml:space="preserve">Виды деятельности обучающихся: </w:t>
      </w:r>
      <w:r>
        <w:t xml:space="preserve">обобщение жизненного опыта, связанного со звучанием колоколов; </w:t>
      </w:r>
    </w:p>
    <w:p w:rsidR="00C3408B" w:rsidRDefault="002C7D5B">
      <w:pPr>
        <w:ind w:left="1602" w:right="15"/>
      </w:pPr>
      <w:r>
        <w:t xml:space="preserve">диалог с учителем о традициях изготовления колоколов, значении колокольного </w:t>
      </w:r>
    </w:p>
    <w:p w:rsidR="00C3408B" w:rsidRDefault="002C7D5B">
      <w:pPr>
        <w:ind w:left="1603" w:right="4441" w:hanging="600"/>
      </w:pPr>
      <w:r>
        <w:t xml:space="preserve">звона; знакомство с видами колокольных звонов; </w:t>
      </w:r>
    </w:p>
    <w:p w:rsidR="00C3408B" w:rsidRDefault="002C7D5B">
      <w:pPr>
        <w:ind w:left="1003" w:right="15" w:firstLine="600"/>
      </w:pPr>
      <w:r>
        <w:t xml:space="preserve">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 выявление, обсуждение характера, выразительных средств, использованных </w:t>
      </w:r>
    </w:p>
    <w:p w:rsidR="00C3408B" w:rsidRDefault="002C7D5B">
      <w:pPr>
        <w:ind w:left="1603" w:right="541" w:hanging="600"/>
      </w:pPr>
      <w:r>
        <w:t xml:space="preserve">композитором; двигательная импровизация – имитация движений звонаря на колокольне; ритмические и артикуляционные упражнения на основе звонарских приговорок; вариативно: просмотр документального фильма о колоколах; </w:t>
      </w:r>
    </w:p>
    <w:p w:rsidR="00C3408B" w:rsidRDefault="002C7D5B">
      <w:pPr>
        <w:ind w:left="1003" w:right="15" w:firstLine="600"/>
      </w:pPr>
      <w:r>
        <w:t xml:space="preserve">сочинение, исполнение на фортепиано, синтезаторе или металлофонах композиции (импровизации), имитирующей звучание колоколов. </w:t>
      </w:r>
    </w:p>
    <w:p w:rsidR="00C3408B" w:rsidRDefault="002C7D5B">
      <w:pPr>
        <w:spacing w:after="16"/>
        <w:ind w:left="1332" w:right="9"/>
      </w:pPr>
      <w:r>
        <w:rPr>
          <w:b/>
        </w:rPr>
        <w:t xml:space="preserve">Песни верующих. </w:t>
      </w:r>
    </w:p>
    <w:p w:rsidR="00C3408B" w:rsidRDefault="002C7D5B">
      <w:pPr>
        <w:ind w:left="1003" w:right="15" w:firstLine="600"/>
      </w:pPr>
      <w:r>
        <w:rPr>
          <w:i/>
        </w:rPr>
        <w:t xml:space="preserve">Содержание: </w:t>
      </w:r>
      <w:r>
        <w:t xml:space="preserve">молитва, хорал, песнопение, духовный стих. Образы духовной музыки в творчестве композиторов-классиков. </w:t>
      </w:r>
      <w:r>
        <w:rPr>
          <w:i/>
        </w:rPr>
        <w:t xml:space="preserve">Виды деятельности обучающихся: </w:t>
      </w:r>
      <w:r>
        <w:t xml:space="preserve">слушание, разучивание, исполнение вокальных произведений религиозного </w:t>
      </w:r>
    </w:p>
    <w:p w:rsidR="00C3408B" w:rsidRDefault="002C7D5B">
      <w:pPr>
        <w:ind w:left="1603" w:right="256" w:hanging="600"/>
      </w:pPr>
      <w:r>
        <w:t xml:space="preserve">содержания; диалог с учителем о характере музыки, манере исполнения, выразительных </w:t>
      </w:r>
    </w:p>
    <w:p w:rsidR="00C3408B" w:rsidRDefault="002C7D5B">
      <w:pPr>
        <w:ind w:left="1603" w:right="81" w:hanging="600"/>
      </w:pPr>
      <w:r>
        <w:t xml:space="preserve">средствах; знакомство с произведениями светской музыки, в которых воплощены молитвенные </w:t>
      </w:r>
    </w:p>
    <w:p w:rsidR="00C3408B" w:rsidRDefault="002C7D5B">
      <w:pPr>
        <w:ind w:left="1603" w:right="1677" w:hanging="600"/>
      </w:pPr>
      <w:r>
        <w:t xml:space="preserve">интонации, используется хоральный склад звучания; вариативно: просмотр документального фильма о значении молитвы; рисование по мотивам прослушанных музыкальных произведений. </w:t>
      </w:r>
    </w:p>
    <w:p w:rsidR="00C3408B" w:rsidRDefault="002C7D5B">
      <w:pPr>
        <w:spacing w:after="16"/>
        <w:ind w:left="1332" w:right="9"/>
      </w:pPr>
      <w:r>
        <w:rPr>
          <w:b/>
        </w:rPr>
        <w:t xml:space="preserve">Инструментальная музыка в церкви. </w:t>
      </w:r>
    </w:p>
    <w:p w:rsidR="00C3408B" w:rsidRDefault="002C7D5B">
      <w:pPr>
        <w:ind w:left="1602" w:right="313"/>
      </w:pPr>
      <w:r>
        <w:rPr>
          <w:i/>
        </w:rPr>
        <w:t xml:space="preserve">Содержание: </w:t>
      </w:r>
      <w:r>
        <w:t xml:space="preserve">орган и его роль в богослужении. Творчество И.С. Баха. </w:t>
      </w:r>
      <w:r>
        <w:rPr>
          <w:i/>
        </w:rPr>
        <w:t xml:space="preserve">Виды деятельности обучающихся: </w:t>
      </w:r>
      <w:r>
        <w:t xml:space="preserve">чтение учебных и художественных текстов, посвящѐнных истории создания, </w:t>
      </w:r>
    </w:p>
    <w:p w:rsidR="00C3408B" w:rsidRDefault="002C7D5B">
      <w:pPr>
        <w:spacing w:line="236" w:lineRule="auto"/>
        <w:ind w:left="1601" w:right="1390" w:hanging="600"/>
        <w:jc w:val="left"/>
      </w:pPr>
      <w:r>
        <w:t xml:space="preserve">устройству органа, его роли в католическом и протестантском богослужении; ответы на вопросы учителя; слушание органной музыки И.С. Баха; </w:t>
      </w:r>
    </w:p>
    <w:p w:rsidR="00C3408B" w:rsidRDefault="002C7D5B">
      <w:pPr>
        <w:ind w:left="1602" w:right="15"/>
      </w:pPr>
      <w:r>
        <w:t xml:space="preserve">описание впечатления от восприятия, характеристика музыкально-выразительных </w:t>
      </w:r>
    </w:p>
    <w:p w:rsidR="00C3408B" w:rsidRDefault="002C7D5B">
      <w:pPr>
        <w:ind w:left="1013" w:right="15"/>
      </w:pPr>
      <w:r>
        <w:t xml:space="preserve">средств; </w:t>
      </w:r>
    </w:p>
    <w:p w:rsidR="00C3408B" w:rsidRDefault="002C7D5B">
      <w:pPr>
        <w:ind w:left="1602" w:right="15"/>
      </w:pPr>
      <w:r>
        <w:t xml:space="preserve">игровая имитация особенностей игры на органе (во время слушания); звуковое исследование – исполнение (учителем) на синтезаторе знакомых </w:t>
      </w:r>
    </w:p>
    <w:p w:rsidR="00C3408B" w:rsidRDefault="002C7D5B">
      <w:pPr>
        <w:ind w:left="1603" w:right="3239" w:hanging="600"/>
      </w:pPr>
      <w:r>
        <w:t xml:space="preserve">музыкальных произведений тембром органа; наблюдение за трансформацией музыкального образа; </w:t>
      </w:r>
    </w:p>
    <w:p w:rsidR="00C3408B" w:rsidRDefault="002C7D5B">
      <w:pPr>
        <w:ind w:left="1003" w:right="15" w:firstLine="600"/>
      </w:pPr>
      <w:r>
        <w:t xml:space="preserve">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 </w:t>
      </w:r>
    </w:p>
    <w:p w:rsidR="00C3408B" w:rsidRDefault="002C7D5B">
      <w:pPr>
        <w:spacing w:after="16"/>
        <w:ind w:left="1332" w:right="9"/>
      </w:pPr>
      <w:r>
        <w:rPr>
          <w:b/>
        </w:rPr>
        <w:lastRenderedPageBreak/>
        <w:t xml:space="preserve">Искусство Русской православной церкви. </w:t>
      </w:r>
    </w:p>
    <w:p w:rsidR="00C3408B" w:rsidRDefault="002C7D5B">
      <w:pPr>
        <w:ind w:left="1003" w:right="15" w:firstLine="600"/>
      </w:pPr>
      <w:r>
        <w:rPr>
          <w:i/>
        </w:rPr>
        <w:t xml:space="preserve">Содержание: </w:t>
      </w:r>
      <w:r>
        <w:t xml:space="preserve">музыка в православном храме. Традиции исполнения, жанры (тропарь, стихира, величание и другие). Музыка и живопись, посвящѐнные святым. Образы Христа, Богородицы. </w:t>
      </w:r>
    </w:p>
    <w:p w:rsidR="00C3408B" w:rsidRDefault="002C7D5B">
      <w:pPr>
        <w:ind w:left="1602" w:right="15"/>
      </w:pPr>
      <w:r>
        <w:rPr>
          <w:i/>
        </w:rPr>
        <w:t xml:space="preserve">Виды деятельности обучающихся: </w:t>
      </w:r>
      <w:r>
        <w:t xml:space="preserve">разучивание, исполнение вокальных произведений религиозной тематики, сравнение </w:t>
      </w:r>
    </w:p>
    <w:p w:rsidR="00C3408B" w:rsidRDefault="002C7D5B">
      <w:pPr>
        <w:ind w:left="1603" w:right="15" w:hanging="600"/>
      </w:pPr>
      <w:r>
        <w:t xml:space="preserve">церковных мелодий и народных песен, мелодий светской музыки; прослеживание исполняемых мелодий по нотной записи; анализ типа мелодического движения, особенностей ритма, темпа, динамики; сопоставление произведений музыки и живописи, посвящѐнных святым, Христу, </w:t>
      </w:r>
    </w:p>
    <w:p w:rsidR="00C3408B" w:rsidRDefault="002C7D5B">
      <w:pPr>
        <w:ind w:left="1603" w:right="15" w:hanging="600"/>
      </w:pPr>
      <w:r>
        <w:t xml:space="preserve">Богородице; вариативно: посещение храма; поиск в Интернете информации о Крещении Руси, </w:t>
      </w:r>
    </w:p>
    <w:p w:rsidR="00C3408B" w:rsidRDefault="002C7D5B">
      <w:pPr>
        <w:ind w:left="1013" w:right="15"/>
      </w:pPr>
      <w:r>
        <w:t xml:space="preserve">святых, об иконах. </w:t>
      </w:r>
    </w:p>
    <w:p w:rsidR="00C3408B" w:rsidRDefault="002C7D5B">
      <w:pPr>
        <w:spacing w:after="16"/>
        <w:ind w:left="1332" w:right="9"/>
      </w:pPr>
      <w:r>
        <w:rPr>
          <w:b/>
        </w:rPr>
        <w:t xml:space="preserve">Религиозные праздники. </w:t>
      </w:r>
    </w:p>
    <w:p w:rsidR="00C3408B" w:rsidRDefault="002C7D5B">
      <w:pPr>
        <w:ind w:left="1003" w:right="15" w:firstLine="600"/>
      </w:pPr>
      <w:r>
        <w:rPr>
          <w:i/>
        </w:rPr>
        <w:t xml:space="preserve">Содержание: </w:t>
      </w:r>
      <w: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C3408B" w:rsidRDefault="002C7D5B">
      <w:pPr>
        <w:ind w:left="1003" w:right="15" w:firstLine="600"/>
      </w:pPr>
      <w:r>
        <w:t xml:space="preserve">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слушание музыкальных фрагментов праздничных богослужений, определение </w:t>
      </w:r>
    </w:p>
    <w:p w:rsidR="00C3408B" w:rsidRDefault="002C7D5B">
      <w:pPr>
        <w:ind w:left="1603" w:right="15" w:hanging="600"/>
      </w:pPr>
      <w:r>
        <w:t xml:space="preserve">характера музыки, еѐ религиозного содержания; разучивание (с использованием нотного текста), исполнение доступных вокальных </w:t>
      </w:r>
    </w:p>
    <w:p w:rsidR="00C3408B" w:rsidRDefault="002C7D5B">
      <w:pPr>
        <w:ind w:left="1603" w:right="15" w:hanging="600"/>
      </w:pPr>
      <w:r>
        <w:t xml:space="preserve">произведений духовной музыки; вариативно: просмотр фильма, посвящѐнного религиозным праздникам; посещение </w:t>
      </w:r>
    </w:p>
    <w:p w:rsidR="00C3408B" w:rsidRDefault="002C7D5B">
      <w:pPr>
        <w:ind w:left="1013" w:right="15"/>
      </w:pPr>
      <w:r>
        <w:t xml:space="preserve">концерта духовной музыки; исследовательские проекты, посвящѐнные музыке религиозных праздников. </w:t>
      </w:r>
    </w:p>
    <w:p w:rsidR="00C3408B" w:rsidRDefault="002C7D5B">
      <w:pPr>
        <w:spacing w:after="16"/>
        <w:ind w:left="1332" w:right="9"/>
      </w:pPr>
      <w:r>
        <w:rPr>
          <w:b/>
        </w:rPr>
        <w:t xml:space="preserve">Модуль № 6 «Музыка театра и кино». </w:t>
      </w:r>
    </w:p>
    <w:p w:rsidR="00C3408B" w:rsidRDefault="002C7D5B">
      <w:pPr>
        <w:ind w:left="1003" w:right="15" w:firstLine="600"/>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 </w:t>
      </w:r>
    </w:p>
    <w:p w:rsidR="00C3408B" w:rsidRDefault="002C7D5B">
      <w:pPr>
        <w:spacing w:after="16"/>
        <w:ind w:left="1332" w:right="9"/>
      </w:pPr>
      <w:r>
        <w:rPr>
          <w:b/>
        </w:rPr>
        <w:t xml:space="preserve">Музыкальная сказка на сцене, на экране. </w:t>
      </w:r>
    </w:p>
    <w:p w:rsidR="00C3408B" w:rsidRDefault="002C7D5B">
      <w:pPr>
        <w:ind w:left="1003" w:right="15" w:firstLine="600"/>
      </w:pPr>
      <w:r>
        <w:rPr>
          <w:i/>
        </w:rPr>
        <w:t xml:space="preserve">Содержание: </w:t>
      </w:r>
      <w:r>
        <w:t xml:space="preserve">характеры персонажей, отражѐнные в музыке. Тембр голоса. Соло. Хор, ансамбль. </w:t>
      </w:r>
    </w:p>
    <w:p w:rsidR="00C3408B" w:rsidRDefault="002C7D5B">
      <w:pPr>
        <w:ind w:left="1602" w:right="3590"/>
      </w:pPr>
      <w:r>
        <w:rPr>
          <w:i/>
        </w:rPr>
        <w:t xml:space="preserve">Виды деятельности обучающихся: </w:t>
      </w:r>
      <w:r>
        <w:t xml:space="preserve">видеопросмотр музыкальной сказки; обсуждение музыкально-выразительных средств, передающих повороты сюжета, </w:t>
      </w:r>
    </w:p>
    <w:p w:rsidR="00C3408B" w:rsidRDefault="002C7D5B">
      <w:pPr>
        <w:ind w:left="1603" w:right="15" w:hanging="600"/>
      </w:pPr>
      <w:r>
        <w:t xml:space="preserve">характеры героев; игра-викторина «Угадай по голосу»; разучивание, исполнение отдельных номеров из детской оперы, музыкальной сказки; вариативно: постановка детской музыкальной сказки, спектакль для родителей; </w:t>
      </w:r>
    </w:p>
    <w:p w:rsidR="00C3408B" w:rsidRDefault="002C7D5B">
      <w:pPr>
        <w:ind w:left="1013" w:right="15"/>
      </w:pPr>
      <w:r>
        <w:t xml:space="preserve">творческий проект «Озвучиваем мультфильм». </w:t>
      </w:r>
    </w:p>
    <w:p w:rsidR="00C3408B" w:rsidRDefault="002C7D5B">
      <w:pPr>
        <w:spacing w:after="16"/>
        <w:ind w:left="1332" w:right="9"/>
      </w:pPr>
      <w:r>
        <w:rPr>
          <w:b/>
        </w:rPr>
        <w:lastRenderedPageBreak/>
        <w:t xml:space="preserve">Театр оперы и балета. </w:t>
      </w:r>
    </w:p>
    <w:p w:rsidR="00C3408B" w:rsidRDefault="002C7D5B">
      <w:pPr>
        <w:ind w:left="1003" w:right="15" w:firstLine="600"/>
      </w:pPr>
      <w:r>
        <w:rPr>
          <w:i/>
        </w:rPr>
        <w:t xml:space="preserve">Содержание: </w:t>
      </w:r>
      <w:r>
        <w:t xml:space="preserve">особенности музыкальных спектаклей. Балет. Опера. Солисты, хор, оркестр, дирижѐр в музыкальном спектакле. </w:t>
      </w:r>
    </w:p>
    <w:p w:rsidR="00C3408B" w:rsidRDefault="002C7D5B">
      <w:pPr>
        <w:ind w:left="1602" w:right="3248"/>
      </w:pPr>
      <w:r>
        <w:rPr>
          <w:i/>
        </w:rPr>
        <w:t xml:space="preserve">Виды деятельности обучающихся: </w:t>
      </w:r>
      <w:r>
        <w:t xml:space="preserve">знакомство со знаменитыми музыкальными театрами; </w:t>
      </w:r>
    </w:p>
    <w:p w:rsidR="00C3408B" w:rsidRDefault="002C7D5B">
      <w:pPr>
        <w:ind w:left="1602" w:right="1148"/>
      </w:pPr>
      <w:r>
        <w:t xml:space="preserve">просмотр фрагментов музыкальных спектаклей с комментариями учителя; 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w:t>
      </w:r>
    </w:p>
    <w:p w:rsidR="00C3408B" w:rsidRDefault="002C7D5B">
      <w:pPr>
        <w:ind w:left="1602" w:right="15"/>
      </w:pPr>
      <w:r>
        <w:t xml:space="preserve">разучивание и исполнение доступного фрагмента, обработки песни (хора из оперы); </w:t>
      </w:r>
    </w:p>
    <w:p w:rsidR="00C3408B" w:rsidRDefault="002C7D5B">
      <w:pPr>
        <w:ind w:left="1003" w:right="15" w:firstLine="600"/>
      </w:pPr>
      <w:r>
        <w:t xml:space="preserve">«игра в дирижѐра» – двигательная импровизация во время слушания оркестрового фрагмента музыкального спектакля; 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 </w:t>
      </w:r>
    </w:p>
    <w:p w:rsidR="00C3408B" w:rsidRDefault="002C7D5B">
      <w:pPr>
        <w:spacing w:after="16"/>
        <w:ind w:left="1332" w:right="9"/>
      </w:pPr>
      <w:r>
        <w:rPr>
          <w:b/>
        </w:rPr>
        <w:t xml:space="preserve">Балет. Хореография – искусство танца. </w:t>
      </w:r>
    </w:p>
    <w:p w:rsidR="00C3408B" w:rsidRDefault="002C7D5B">
      <w:pPr>
        <w:ind w:left="1003" w:right="15" w:firstLine="600"/>
      </w:pPr>
      <w:r>
        <w:rPr>
          <w:i/>
        </w:rPr>
        <w:t xml:space="preserve">Содержание: </w:t>
      </w:r>
      <w:r>
        <w:t xml:space="preserve">сольные номера и массовые сцены балетного спектакля. Фрагменты, отдельные номера из балетов отечественных композиторов (например, балеты П.И. </w:t>
      </w:r>
    </w:p>
    <w:p w:rsidR="00C3408B" w:rsidRDefault="002C7D5B">
      <w:pPr>
        <w:spacing w:line="236" w:lineRule="auto"/>
        <w:ind w:left="1601" w:right="11" w:hanging="600"/>
        <w:jc w:val="left"/>
      </w:pPr>
      <w:r>
        <w:t xml:space="preserve">Чайковского, С.С. Прокофьева, А.И. Хачатуряна, В.А. Гаврилина, Р.К. Щедрина). </w:t>
      </w:r>
      <w:r>
        <w:rPr>
          <w:i/>
        </w:rPr>
        <w:t xml:space="preserve">Виды деятельности обучающихся: </w:t>
      </w:r>
      <w:r>
        <w:t xml:space="preserve">просмотр и обсуждение видеозаписей – знакомство с несколькими яркими сольными </w:t>
      </w:r>
    </w:p>
    <w:p w:rsidR="00C3408B" w:rsidRDefault="002C7D5B">
      <w:pPr>
        <w:ind w:left="1603" w:right="2296" w:hanging="600"/>
      </w:pPr>
      <w:r>
        <w:t xml:space="preserve">номерами и сценами из балетов русских композиторов; музыкальная викторина на знание балетной музыки; </w:t>
      </w:r>
    </w:p>
    <w:p w:rsidR="00C3408B" w:rsidRDefault="002C7D5B">
      <w:pPr>
        <w:ind w:left="1602" w:right="15"/>
      </w:pPr>
      <w:r>
        <w:t xml:space="preserve">вариативно: пропевание и исполнение ритмической партитуры – аккомпанемента к </w:t>
      </w:r>
    </w:p>
    <w:p w:rsidR="00C3408B" w:rsidRDefault="002C7D5B">
      <w:pPr>
        <w:ind w:left="1013" w:right="15"/>
      </w:pPr>
      <w:r>
        <w:t xml:space="preserve">фрагменту балетной музыки; посещение балетного спектакля или просмотр фильма-балета. </w:t>
      </w:r>
    </w:p>
    <w:p w:rsidR="00C3408B" w:rsidRDefault="002C7D5B">
      <w:pPr>
        <w:ind w:left="1347" w:right="15"/>
      </w:pPr>
      <w:r>
        <w:t xml:space="preserve">Опера. Главные герои и номера оперного спектакля. </w:t>
      </w:r>
    </w:p>
    <w:p w:rsidR="00C3408B" w:rsidRDefault="002C7D5B">
      <w:pPr>
        <w:ind w:left="1003" w:right="15" w:firstLine="600"/>
      </w:pPr>
      <w:r>
        <w:rPr>
          <w:i/>
        </w:rPr>
        <w:t xml:space="preserve">Содержание: </w:t>
      </w:r>
      <w:r>
        <w:t xml:space="preserve">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слушание фрагментов опер; </w:t>
      </w:r>
    </w:p>
    <w:p w:rsidR="00C3408B" w:rsidRDefault="002C7D5B">
      <w:pPr>
        <w:ind w:left="1602" w:right="15"/>
      </w:pPr>
      <w:r>
        <w:t xml:space="preserve">определение характера музыки сольной партии, роли и выразительных средств </w:t>
      </w:r>
    </w:p>
    <w:p w:rsidR="00C3408B" w:rsidRDefault="002C7D5B">
      <w:pPr>
        <w:ind w:left="1603" w:right="3798" w:hanging="600"/>
      </w:pPr>
      <w:r>
        <w:t xml:space="preserve">оркестрового сопровождения; знакомство с тембрами голосов оперных певцов; освоение терминологии; </w:t>
      </w:r>
    </w:p>
    <w:p w:rsidR="00C3408B" w:rsidRDefault="002C7D5B">
      <w:pPr>
        <w:ind w:left="1602" w:right="2105"/>
      </w:pPr>
      <w:r>
        <w:t xml:space="preserve">звучащие тесты и кроссворды на проверку знаний; разучивание, исполнение песни, хора из оперы; рисование героев, сцен из опер; вариативно: просмотр фильма-оперы; постановка детской оперы. </w:t>
      </w:r>
    </w:p>
    <w:p w:rsidR="00C3408B" w:rsidRDefault="002C7D5B">
      <w:pPr>
        <w:spacing w:after="16"/>
        <w:ind w:left="1332" w:right="9"/>
      </w:pPr>
      <w:r>
        <w:rPr>
          <w:b/>
        </w:rPr>
        <w:t xml:space="preserve">Сюжет музыкального спектакля. </w:t>
      </w:r>
    </w:p>
    <w:p w:rsidR="00C3408B" w:rsidRDefault="002C7D5B">
      <w:pPr>
        <w:ind w:left="1003" w:right="15" w:firstLine="600"/>
      </w:pPr>
      <w:r>
        <w:rPr>
          <w:i/>
        </w:rPr>
        <w:t xml:space="preserve">Содержание: </w:t>
      </w:r>
      <w:r>
        <w:t xml:space="preserve">либретто, развитие музыки в соответствии с сюжетом. Действия и сцены в опере и балете. Контрастные образы, лейтмотивы.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674"/>
      </w:pPr>
      <w:r>
        <w:t xml:space="preserve">знакомство с либретто, структурой музыкального спектакля; рисунок обложки для либретто опер и балетов; </w:t>
      </w:r>
    </w:p>
    <w:p w:rsidR="00C3408B" w:rsidRDefault="002C7D5B">
      <w:pPr>
        <w:tabs>
          <w:tab w:val="center" w:pos="1928"/>
          <w:tab w:val="center" w:pos="3417"/>
          <w:tab w:val="center" w:pos="4997"/>
          <w:tab w:val="center" w:pos="6363"/>
          <w:tab w:val="center" w:pos="7671"/>
          <w:tab w:val="center" w:pos="8826"/>
          <w:tab w:val="right" w:pos="10372"/>
        </w:tabs>
        <w:ind w:left="0" w:firstLine="0"/>
        <w:jc w:val="left"/>
      </w:pPr>
      <w:r>
        <w:rPr>
          <w:rFonts w:ascii="Calibri" w:eastAsia="Calibri" w:hAnsi="Calibri" w:cs="Calibri"/>
          <w:sz w:val="22"/>
        </w:rPr>
        <w:tab/>
      </w:r>
      <w:r>
        <w:t xml:space="preserve">анализ </w:t>
      </w:r>
      <w:r>
        <w:tab/>
        <w:t xml:space="preserve">выразительных </w:t>
      </w:r>
      <w:r>
        <w:tab/>
        <w:t xml:space="preserve">средств, </w:t>
      </w:r>
      <w:r>
        <w:tab/>
        <w:t xml:space="preserve">создающих </w:t>
      </w:r>
      <w:r>
        <w:tab/>
        <w:t xml:space="preserve">образы </w:t>
      </w:r>
      <w:r>
        <w:tab/>
        <w:t xml:space="preserve">главных </w:t>
      </w:r>
      <w:r>
        <w:tab/>
        <w:t xml:space="preserve">героев, </w:t>
      </w:r>
    </w:p>
    <w:p w:rsidR="00C3408B" w:rsidRDefault="002C7D5B">
      <w:pPr>
        <w:ind w:left="1603" w:right="15" w:hanging="600"/>
      </w:pPr>
      <w:r>
        <w:lastRenderedPageBreak/>
        <w:t xml:space="preserve">противоборствующих сторон; наблюдение за музыкальным развитием, характеристика приѐмов, использованных </w:t>
      </w:r>
    </w:p>
    <w:p w:rsidR="00C3408B" w:rsidRDefault="002C7D5B">
      <w:pPr>
        <w:ind w:left="1603" w:right="15" w:hanging="600"/>
      </w:pPr>
      <w:r>
        <w:t xml:space="preserve">композитором; вокализация, </w:t>
      </w:r>
      <w:r>
        <w:tab/>
        <w:t xml:space="preserve">пропевание </w:t>
      </w:r>
      <w:r>
        <w:tab/>
        <w:t xml:space="preserve">музыкальных </w:t>
      </w:r>
      <w:r>
        <w:tab/>
        <w:t xml:space="preserve">тем, </w:t>
      </w:r>
      <w:r>
        <w:tab/>
        <w:t xml:space="preserve">пластическое </w:t>
      </w:r>
      <w:r>
        <w:tab/>
        <w:t xml:space="preserve">интонирование </w:t>
      </w:r>
    </w:p>
    <w:p w:rsidR="00C3408B" w:rsidRDefault="002C7D5B">
      <w:pPr>
        <w:ind w:left="1603" w:right="4418" w:hanging="600"/>
      </w:pPr>
      <w:r>
        <w:t xml:space="preserve">оркестровых фрагментов; музыкальная викторина на знание музыки; звучащие и терминологические тесты; </w:t>
      </w:r>
    </w:p>
    <w:p w:rsidR="00C3408B" w:rsidRDefault="002C7D5B">
      <w:pPr>
        <w:ind w:left="1602" w:right="15"/>
      </w:pPr>
      <w:r>
        <w:t xml:space="preserve">вариативно: создание любительского видеофильма на основе выбранного либретто; </w:t>
      </w:r>
    </w:p>
    <w:p w:rsidR="00C3408B" w:rsidRDefault="002C7D5B">
      <w:pPr>
        <w:ind w:left="1013" w:right="15"/>
      </w:pPr>
      <w:r>
        <w:t xml:space="preserve">просмотр фильма-оперы или фильма-балета. </w:t>
      </w:r>
    </w:p>
    <w:p w:rsidR="00C3408B" w:rsidRDefault="002C7D5B">
      <w:pPr>
        <w:spacing w:after="16"/>
        <w:ind w:left="1332" w:right="9"/>
      </w:pPr>
      <w:r>
        <w:rPr>
          <w:b/>
        </w:rPr>
        <w:t xml:space="preserve">Оперетта, мюзикл. </w:t>
      </w:r>
    </w:p>
    <w:p w:rsidR="00C3408B" w:rsidRDefault="002C7D5B">
      <w:pPr>
        <w:ind w:left="1003" w:right="15" w:firstLine="600"/>
      </w:pPr>
      <w:r>
        <w:rPr>
          <w:i/>
        </w:rPr>
        <w:t xml:space="preserve">Содержание: </w:t>
      </w:r>
      <w:r>
        <w:t xml:space="preserve">история возникновения и особенности жанра. Отдельные номера из оперетт И. Штрауса, И. Кальмана и другие. </w:t>
      </w:r>
    </w:p>
    <w:p w:rsidR="00C3408B" w:rsidRDefault="002C7D5B">
      <w:pPr>
        <w:ind w:left="1602" w:right="3988"/>
      </w:pPr>
      <w:r>
        <w:rPr>
          <w:i/>
        </w:rPr>
        <w:t xml:space="preserve">Виды деятельности обучающихся: </w:t>
      </w:r>
      <w:r>
        <w:t xml:space="preserve">знакомство с жанрами оперетты, мюзикла; </w:t>
      </w:r>
    </w:p>
    <w:p w:rsidR="00C3408B" w:rsidRDefault="002C7D5B">
      <w:pPr>
        <w:ind w:left="1602" w:right="15"/>
      </w:pPr>
      <w:r>
        <w:t xml:space="preserve">слушание фрагментов из оперетт, анализ характерных особенностей жанра; разучивание, исполнение отдельных номеров из популярных музыкальных </w:t>
      </w:r>
    </w:p>
    <w:p w:rsidR="00C3408B" w:rsidRDefault="002C7D5B">
      <w:pPr>
        <w:ind w:left="1603" w:right="2941" w:hanging="600"/>
      </w:pPr>
      <w:r>
        <w:t xml:space="preserve">спектаклей; сравнение разных постановок одного и того же мюзикла; </w:t>
      </w:r>
    </w:p>
    <w:p w:rsidR="00C3408B" w:rsidRDefault="002C7D5B">
      <w:pPr>
        <w:ind w:left="1602" w:right="15"/>
      </w:pPr>
      <w:r>
        <w:t xml:space="preserve">вариативно: посещение музыкального театра: спектакль в жанре оперетты или </w:t>
      </w:r>
    </w:p>
    <w:p w:rsidR="00C3408B" w:rsidRDefault="002C7D5B">
      <w:pPr>
        <w:ind w:left="1013" w:right="15"/>
      </w:pPr>
      <w:r>
        <w:t xml:space="preserve">мюзикла; постановка фрагментов, сцен из мюзикла – спектакль для родителей. </w:t>
      </w:r>
    </w:p>
    <w:p w:rsidR="00C3408B" w:rsidRDefault="002C7D5B">
      <w:pPr>
        <w:spacing w:after="16"/>
        <w:ind w:left="1332" w:right="9"/>
      </w:pPr>
      <w:r>
        <w:rPr>
          <w:b/>
        </w:rPr>
        <w:t xml:space="preserve">Кто создаѐт музыкальный спектакль? </w:t>
      </w:r>
    </w:p>
    <w:p w:rsidR="00C3408B" w:rsidRDefault="002C7D5B">
      <w:pPr>
        <w:spacing w:line="236" w:lineRule="auto"/>
        <w:ind w:left="1001" w:right="150" w:firstLine="600"/>
        <w:jc w:val="left"/>
      </w:pPr>
      <w:r>
        <w:rPr>
          <w:i/>
        </w:rPr>
        <w:t xml:space="preserve">Содержание: </w:t>
      </w:r>
      <w:r>
        <w:t xml:space="preserve">профессии музыкального театра: дирижѐр, режиссѐр, оперные певцы, балерины и танцовщики, художники и другие. </w:t>
      </w:r>
      <w:r>
        <w:rPr>
          <w:i/>
        </w:rPr>
        <w:t xml:space="preserve">Виды деятельности обучающихся: </w:t>
      </w:r>
      <w:r>
        <w:t xml:space="preserve">диалог с учителем по поводу синкретичного характера музыкального спектакля; знакомство с миром театральных профессий, творчеством театральных режиссѐров, </w:t>
      </w:r>
    </w:p>
    <w:p w:rsidR="00C3408B" w:rsidRDefault="002C7D5B">
      <w:pPr>
        <w:ind w:left="1603" w:right="1351" w:hanging="600"/>
      </w:pPr>
      <w:r>
        <w:t xml:space="preserve">художников; просмотр фрагментов одного и того же спектакля в разных постановках; обсуждение различий в оформлении, режиссуре; </w:t>
      </w:r>
    </w:p>
    <w:p w:rsidR="00C3408B" w:rsidRDefault="002C7D5B">
      <w:pPr>
        <w:ind w:left="1602" w:right="15"/>
      </w:pPr>
      <w:r>
        <w:t xml:space="preserve">создание эскизов костюмов и декораций к одному из изученных музыкальных </w:t>
      </w:r>
    </w:p>
    <w:p w:rsidR="00C3408B" w:rsidRDefault="002C7D5B">
      <w:pPr>
        <w:ind w:left="1603" w:right="2927" w:hanging="600"/>
      </w:pPr>
      <w:r>
        <w:t xml:space="preserve">спектаклей; вариативно: виртуальный квест по музыкальному театру. </w:t>
      </w:r>
    </w:p>
    <w:p w:rsidR="00C3408B" w:rsidRDefault="002C7D5B">
      <w:pPr>
        <w:spacing w:after="16"/>
        <w:ind w:left="1332" w:right="9"/>
      </w:pPr>
      <w:r>
        <w:rPr>
          <w:b/>
        </w:rPr>
        <w:t xml:space="preserve">Патриотическая и народная тема в театре и кино. </w:t>
      </w:r>
    </w:p>
    <w:p w:rsidR="00C3408B" w:rsidRDefault="002C7D5B">
      <w:pPr>
        <w:ind w:left="1003" w:right="15" w:firstLine="600"/>
      </w:pPr>
      <w:r>
        <w:rPr>
          <w:i/>
        </w:rPr>
        <w:t xml:space="preserve">Содержание: </w:t>
      </w:r>
      <w:r>
        <w:t xml:space="preserve">история создания, значение музыкально-сценических и экранных произведений, посвящѐнных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C3408B" w:rsidRDefault="002C7D5B">
      <w:pPr>
        <w:ind w:left="1602" w:right="15"/>
      </w:pPr>
      <w:r>
        <w:rPr>
          <w:i/>
        </w:rPr>
        <w:t xml:space="preserve">Виды деятельности обучающихся: </w:t>
      </w:r>
      <w:r>
        <w:t xml:space="preserve">чтение учебных и популярных текстов об истории создания патриотических опер, </w:t>
      </w:r>
    </w:p>
    <w:p w:rsidR="00C3408B" w:rsidRDefault="002C7D5B">
      <w:pPr>
        <w:ind w:left="1603" w:right="910" w:hanging="600"/>
      </w:pPr>
      <w:r>
        <w:t xml:space="preserve">фильмов, о творческих поисках композиторов, создававших к ним музыку; диалог с учителем; </w:t>
      </w:r>
    </w:p>
    <w:p w:rsidR="00C3408B" w:rsidRDefault="002C7D5B">
      <w:pPr>
        <w:ind w:left="1602" w:right="1652"/>
      </w:pPr>
      <w:r>
        <w:t xml:space="preserve">просмотр фрагментов крупных сценических произведений, фильмов; обсуждение характера героев и событий; проблемная ситуация: зачем нужна серьѐзная музыка; </w:t>
      </w:r>
    </w:p>
    <w:p w:rsidR="00C3408B" w:rsidRDefault="002C7D5B">
      <w:pPr>
        <w:ind w:left="1602" w:right="15"/>
      </w:pPr>
      <w:r>
        <w:t xml:space="preserve">разучивание, исполнение песен о Родине, нашей стране, исторических событиях и </w:t>
      </w:r>
    </w:p>
    <w:p w:rsidR="00C3408B" w:rsidRDefault="002C7D5B">
      <w:pPr>
        <w:ind w:left="1013" w:right="15"/>
      </w:pPr>
      <w:r>
        <w:t xml:space="preserve">подвигах героев; </w:t>
      </w:r>
    </w:p>
    <w:p w:rsidR="00C3408B" w:rsidRDefault="002C7D5B">
      <w:pPr>
        <w:ind w:left="1003" w:right="15" w:firstLine="600"/>
      </w:pPr>
      <w:r>
        <w:t xml:space="preserve">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 </w:t>
      </w:r>
    </w:p>
    <w:p w:rsidR="00C3408B" w:rsidRDefault="002C7D5B">
      <w:pPr>
        <w:spacing w:after="16"/>
        <w:ind w:left="1332" w:right="9"/>
      </w:pPr>
      <w:r>
        <w:rPr>
          <w:b/>
        </w:rPr>
        <w:t xml:space="preserve">Модуль № 7 «Современная музыкальная культура». </w:t>
      </w:r>
    </w:p>
    <w:p w:rsidR="00C3408B" w:rsidRDefault="002C7D5B">
      <w:pPr>
        <w:ind w:left="1003" w:right="15" w:firstLine="600"/>
      </w:pPr>
      <w:r>
        <w:lastRenderedPageBreak/>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еѐ доступностью детскому восприятию, соблюдать критерии отбора материала с учѐтом требований художественного вкуса, эстетичного вокально-хорового звучания. </w:t>
      </w:r>
    </w:p>
    <w:p w:rsidR="00C3408B" w:rsidRDefault="002C7D5B">
      <w:pPr>
        <w:spacing w:after="16"/>
        <w:ind w:left="1332" w:right="9"/>
      </w:pPr>
      <w:r>
        <w:rPr>
          <w:b/>
        </w:rPr>
        <w:t xml:space="preserve">Современные обработки классической музыки. </w:t>
      </w:r>
    </w:p>
    <w:p w:rsidR="00C3408B" w:rsidRDefault="002C7D5B">
      <w:pPr>
        <w:ind w:left="1003" w:right="15" w:firstLine="600"/>
      </w:pPr>
      <w:r>
        <w:rPr>
          <w:i/>
        </w:rPr>
        <w:t xml:space="preserve">Содержание: </w:t>
      </w:r>
      <w:r>
        <w:t xml:space="preserve">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C3408B" w:rsidRDefault="002C7D5B">
      <w:pPr>
        <w:ind w:left="1602" w:right="15"/>
      </w:pPr>
      <w:r>
        <w:rPr>
          <w:i/>
        </w:rPr>
        <w:t xml:space="preserve">Виды деятельности обучающихся: </w:t>
      </w:r>
      <w:r>
        <w:t xml:space="preserve">различение музыки классической и еѐ современной 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w:t>
      </w:r>
    </w:p>
    <w:p w:rsidR="00C3408B" w:rsidRDefault="002C7D5B">
      <w:pPr>
        <w:ind w:left="1603" w:right="15" w:hanging="600"/>
      </w:pPr>
      <w:r>
        <w:t xml:space="preserve">музыки; вокальное </w:t>
      </w:r>
      <w:r>
        <w:tab/>
        <w:t xml:space="preserve">исполнение </w:t>
      </w:r>
      <w:r>
        <w:tab/>
        <w:t xml:space="preserve">классических </w:t>
      </w:r>
      <w:r>
        <w:tab/>
        <w:t xml:space="preserve">тем </w:t>
      </w:r>
      <w:r>
        <w:tab/>
        <w:t xml:space="preserve">в </w:t>
      </w:r>
      <w:r>
        <w:tab/>
        <w:t xml:space="preserve">сопровождении </w:t>
      </w:r>
      <w:r>
        <w:tab/>
        <w:t xml:space="preserve">современного </w:t>
      </w:r>
    </w:p>
    <w:p w:rsidR="00C3408B" w:rsidRDefault="002C7D5B">
      <w:pPr>
        <w:ind w:left="1013" w:right="15"/>
      </w:pPr>
      <w:r>
        <w:t xml:space="preserve">ритмизованного аккомпанемента. </w:t>
      </w:r>
    </w:p>
    <w:p w:rsidR="00C3408B" w:rsidRDefault="002C7D5B">
      <w:pPr>
        <w:spacing w:after="16"/>
        <w:ind w:left="1332" w:right="9"/>
      </w:pPr>
      <w:r>
        <w:rPr>
          <w:b/>
        </w:rPr>
        <w:t xml:space="preserve">Джаз. </w:t>
      </w:r>
    </w:p>
    <w:p w:rsidR="00C3408B" w:rsidRDefault="002C7D5B">
      <w:pPr>
        <w:ind w:left="1003" w:right="15" w:firstLine="600"/>
      </w:pPr>
      <w:r>
        <w:rPr>
          <w:i/>
        </w:rPr>
        <w:t xml:space="preserve">Содержание: </w:t>
      </w:r>
      <w:r>
        <w:t xml:space="preserve">особенности джаза: импровизационность, ритм. Музыкальные инструменты джаза, особые приѐмы игры на них. Творчество джазовых музыкантов (по выбору учителя могут быть представлены примеры творчества всемирно известных джазовых). </w:t>
      </w:r>
    </w:p>
    <w:p w:rsidR="00C3408B" w:rsidRDefault="002C7D5B">
      <w:pPr>
        <w:ind w:left="1602" w:right="3741"/>
      </w:pPr>
      <w:r>
        <w:rPr>
          <w:i/>
        </w:rPr>
        <w:t xml:space="preserve">Виды деятельности обучающихся: </w:t>
      </w:r>
      <w:r>
        <w:t xml:space="preserve">знакомство с творчеством джазовых музыкантов; </w:t>
      </w:r>
    </w:p>
    <w:p w:rsidR="00C3408B" w:rsidRDefault="002C7D5B">
      <w:pPr>
        <w:ind w:left="1602" w:right="15"/>
      </w:pPr>
      <w:r>
        <w:t xml:space="preserve">узнавание, различение на слух джазовых композиций в отличие от других </w:t>
      </w:r>
    </w:p>
    <w:p w:rsidR="00C3408B" w:rsidRDefault="002C7D5B">
      <w:pPr>
        <w:ind w:left="1603" w:right="15" w:hanging="600"/>
      </w:pPr>
      <w:r>
        <w:t xml:space="preserve">музыкальных стилей и направлений; определение на слух тембров музыкальных инструментов, исполняющих джазовую </w:t>
      </w:r>
    </w:p>
    <w:p w:rsidR="00C3408B" w:rsidRDefault="002C7D5B">
      <w:pPr>
        <w:ind w:left="1013" w:right="15"/>
      </w:pPr>
      <w:r>
        <w:t xml:space="preserve">композицию; 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 </w:t>
      </w:r>
    </w:p>
    <w:p w:rsidR="00C3408B" w:rsidRDefault="002C7D5B">
      <w:pPr>
        <w:spacing w:after="16"/>
        <w:ind w:left="1332" w:right="9"/>
      </w:pPr>
      <w:r>
        <w:rPr>
          <w:b/>
        </w:rPr>
        <w:t xml:space="preserve">Исполнители современной музыки. </w:t>
      </w:r>
    </w:p>
    <w:p w:rsidR="00C3408B" w:rsidRDefault="002C7D5B">
      <w:pPr>
        <w:ind w:left="1003" w:right="15" w:firstLine="600"/>
      </w:pPr>
      <w:r>
        <w:rPr>
          <w:i/>
        </w:rPr>
        <w:t xml:space="preserve">Содержание: </w:t>
      </w:r>
      <w:r>
        <w:t xml:space="preserve">творчество одного или нескольких исполнителей современной музыки, популярных у молодѐжи. </w:t>
      </w:r>
    </w:p>
    <w:p w:rsidR="00C3408B" w:rsidRDefault="002C7D5B">
      <w:pPr>
        <w:ind w:left="1602" w:right="3496"/>
      </w:pPr>
      <w:r>
        <w:rPr>
          <w:i/>
        </w:rPr>
        <w:t xml:space="preserve">Виды деятельности обучающихся: </w:t>
      </w:r>
      <w:r>
        <w:t xml:space="preserve">просмотр видеоклипов современных исполнителей; </w:t>
      </w:r>
    </w:p>
    <w:p w:rsidR="00C3408B" w:rsidRDefault="002C7D5B">
      <w:pPr>
        <w:ind w:left="1602" w:right="15"/>
      </w:pPr>
      <w:r>
        <w:t xml:space="preserve">сравнение их композиций с другими направлениями и стилями (классикой, духовной, </w:t>
      </w:r>
    </w:p>
    <w:p w:rsidR="00C3408B" w:rsidRDefault="002C7D5B">
      <w:pPr>
        <w:ind w:left="1013" w:right="15"/>
      </w:pPr>
      <w:r>
        <w:t xml:space="preserve">народной музыкой); </w:t>
      </w:r>
    </w:p>
    <w:p w:rsidR="00C3408B" w:rsidRDefault="002C7D5B">
      <w:pPr>
        <w:ind w:left="1003" w:right="15" w:firstLine="600"/>
      </w:pPr>
      <w:r>
        <w:t xml:space="preserve">вариативно: составление плейлиста, коллекции записей современной музыки для друзей-других обучающихся (для проведения совместного досуга); съѐмка собственного видеоклипа на музыку одной из современных популярных композиций. </w:t>
      </w:r>
    </w:p>
    <w:p w:rsidR="00C3408B" w:rsidRDefault="002C7D5B">
      <w:pPr>
        <w:spacing w:after="16"/>
        <w:ind w:left="1332" w:right="9"/>
      </w:pPr>
      <w:r>
        <w:rPr>
          <w:b/>
        </w:rPr>
        <w:t xml:space="preserve">Электронные музыкальные инструменты. </w:t>
      </w:r>
    </w:p>
    <w:p w:rsidR="00C3408B" w:rsidRDefault="002C7D5B">
      <w:pPr>
        <w:ind w:left="1602" w:right="15"/>
      </w:pPr>
      <w:r>
        <w:rPr>
          <w:i/>
        </w:rPr>
        <w:lastRenderedPageBreak/>
        <w:t xml:space="preserve">Содержание: </w:t>
      </w:r>
      <w:r>
        <w:t xml:space="preserve">современные «двойники» классических музыкальных инструментов: </w:t>
      </w:r>
    </w:p>
    <w:p w:rsidR="00C3408B" w:rsidRDefault="002C7D5B">
      <w:pPr>
        <w:ind w:left="1013" w:right="15"/>
      </w:pPr>
      <w:r>
        <w:t xml:space="preserve">синтезатор, </w:t>
      </w:r>
      <w:r>
        <w:tab/>
        <w:t xml:space="preserve">электронная </w:t>
      </w:r>
      <w:r>
        <w:tab/>
        <w:t xml:space="preserve">скрипка, </w:t>
      </w:r>
      <w:r>
        <w:tab/>
        <w:t xml:space="preserve">гитара, </w:t>
      </w:r>
      <w:r>
        <w:tab/>
        <w:t xml:space="preserve">барабаны. </w:t>
      </w:r>
      <w:r>
        <w:tab/>
        <w:t xml:space="preserve">Виртуальные </w:t>
      </w:r>
      <w:r>
        <w:tab/>
        <w:t xml:space="preserve">музыкальные инструменты в компьютерных программах. </w:t>
      </w:r>
    </w:p>
    <w:p w:rsidR="00C3408B" w:rsidRDefault="002C7D5B">
      <w:pPr>
        <w:ind w:left="1602" w:right="15"/>
      </w:pPr>
      <w:r>
        <w:rPr>
          <w:i/>
        </w:rPr>
        <w:t xml:space="preserve">Виды деятельности обучающихся: </w:t>
      </w:r>
      <w:r>
        <w:t xml:space="preserve">слушание музыкальных композиций в исполнении на электронных музыкальных </w:t>
      </w:r>
    </w:p>
    <w:p w:rsidR="00C3408B" w:rsidRDefault="002C7D5B">
      <w:pPr>
        <w:ind w:left="1603" w:right="15" w:hanging="600"/>
      </w:pPr>
      <w:r>
        <w:t xml:space="preserve">инструментах; сравнение их звучания с акустическими инструментами, обсуждение результатов </w:t>
      </w:r>
    </w:p>
    <w:p w:rsidR="00C3408B" w:rsidRDefault="002C7D5B">
      <w:pPr>
        <w:ind w:left="1603" w:right="15" w:hanging="600"/>
      </w:pPr>
      <w:r>
        <w:t xml:space="preserve">сравнения; подбор электронных тембров для создания музыки к фантастическому фильму; вариативно: посещение музыкального магазина (отдел электронных музыкальных </w:t>
      </w:r>
    </w:p>
    <w:p w:rsidR="00C3408B" w:rsidRDefault="002C7D5B">
      <w:pPr>
        <w:ind w:left="1013" w:right="15"/>
      </w:pPr>
      <w:r>
        <w:t xml:space="preserve">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 </w:t>
      </w:r>
    </w:p>
    <w:p w:rsidR="00C3408B" w:rsidRDefault="002C7D5B">
      <w:pPr>
        <w:spacing w:after="16"/>
        <w:ind w:left="1332" w:right="9"/>
      </w:pPr>
      <w:r>
        <w:rPr>
          <w:b/>
        </w:rPr>
        <w:t xml:space="preserve">Модуль № 8 «Музыкальная грамота». </w:t>
      </w:r>
    </w:p>
    <w:p w:rsidR="00C3408B" w:rsidRDefault="002C7D5B">
      <w:pPr>
        <w:ind w:left="1003" w:right="15" w:firstLine="600"/>
      </w:pPr>
      <w: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 </w:t>
      </w:r>
    </w:p>
    <w:p w:rsidR="00C3408B" w:rsidRDefault="002C7D5B">
      <w:pPr>
        <w:spacing w:after="16"/>
        <w:ind w:left="1332" w:right="9"/>
      </w:pPr>
      <w:r>
        <w:rPr>
          <w:b/>
        </w:rPr>
        <w:t xml:space="preserve">Весь мир звучит. </w:t>
      </w:r>
    </w:p>
    <w:p w:rsidR="00C3408B" w:rsidRDefault="002C7D5B">
      <w:pPr>
        <w:ind w:left="1003" w:right="15" w:firstLine="600"/>
      </w:pPr>
      <w:r>
        <w:rPr>
          <w:i/>
        </w:rPr>
        <w:t xml:space="preserve">Содержание: </w:t>
      </w:r>
      <w:r>
        <w:t xml:space="preserve">звуки музыкальные и шумовые. Свойства звука: высота, громкость, длительность, тембр. </w:t>
      </w:r>
    </w:p>
    <w:p w:rsidR="00C3408B" w:rsidRDefault="002C7D5B">
      <w:pPr>
        <w:spacing w:after="14" w:line="248" w:lineRule="auto"/>
        <w:ind w:left="1587" w:right="836"/>
      </w:pPr>
      <w:r>
        <w:rPr>
          <w:i/>
        </w:rPr>
        <w:t xml:space="preserve">Виды деятельности обучающихся: </w:t>
      </w:r>
    </w:p>
    <w:p w:rsidR="00C3408B" w:rsidRDefault="002C7D5B">
      <w:pPr>
        <w:tabs>
          <w:tab w:val="center" w:pos="2173"/>
          <w:tab w:val="center" w:pos="3119"/>
          <w:tab w:val="center" w:pos="3900"/>
          <w:tab w:val="center" w:pos="5344"/>
          <w:tab w:val="center" w:pos="6437"/>
          <w:tab w:val="center" w:pos="7352"/>
        </w:tabs>
        <w:ind w:left="0" w:firstLine="0"/>
        <w:jc w:val="left"/>
      </w:pPr>
      <w:r>
        <w:rPr>
          <w:rFonts w:ascii="Calibri" w:eastAsia="Calibri" w:hAnsi="Calibri" w:cs="Calibri"/>
          <w:sz w:val="22"/>
        </w:rPr>
        <w:tab/>
      </w:r>
      <w:r>
        <w:t xml:space="preserve">знакомство </w:t>
      </w:r>
      <w:r>
        <w:tab/>
        <w:t xml:space="preserve">со </w:t>
      </w:r>
      <w:r>
        <w:tab/>
        <w:t xml:space="preserve">звуками </w:t>
      </w:r>
      <w:r>
        <w:tab/>
        <w:t xml:space="preserve">музыкальными </w:t>
      </w:r>
      <w:r>
        <w:tab/>
        <w:t xml:space="preserve">и </w:t>
      </w:r>
      <w:r>
        <w:tab/>
        <w:t xml:space="preserve">шумовыми; </w:t>
      </w:r>
    </w:p>
    <w:p w:rsidR="00C3408B" w:rsidRDefault="002C7D5B">
      <w:pPr>
        <w:ind w:left="1602" w:right="15"/>
      </w:pPr>
      <w:r>
        <w:t xml:space="preserve">различение, определение на слух звуков различного качества; </w:t>
      </w:r>
    </w:p>
    <w:p w:rsidR="00C3408B" w:rsidRDefault="002C7D5B">
      <w:pPr>
        <w:ind w:left="1602" w:right="15"/>
      </w:pPr>
      <w:r>
        <w:t xml:space="preserve">игра – подражание звукам и голосам природы с использованием шумовых </w:t>
      </w:r>
    </w:p>
    <w:p w:rsidR="00C3408B" w:rsidRDefault="002C7D5B">
      <w:pPr>
        <w:ind w:left="1603" w:right="15" w:hanging="600"/>
      </w:pPr>
      <w:r>
        <w:t xml:space="preserve">музыкальных инструментов, вокальной импровизации; артикуляционные упражнения, разучивание и исполнение попевок и песен с </w:t>
      </w:r>
    </w:p>
    <w:p w:rsidR="00C3408B" w:rsidRDefault="002C7D5B">
      <w:pPr>
        <w:ind w:left="1013" w:right="15"/>
      </w:pPr>
      <w:r>
        <w:t xml:space="preserve">использованием звукоподражательных элементов, шумовых звуков. </w:t>
      </w:r>
    </w:p>
    <w:p w:rsidR="00C3408B" w:rsidRDefault="002C7D5B">
      <w:pPr>
        <w:spacing w:after="16"/>
        <w:ind w:left="1332" w:right="9"/>
      </w:pPr>
      <w:r>
        <w:rPr>
          <w:b/>
        </w:rPr>
        <w:t xml:space="preserve">Звукоряд. </w:t>
      </w:r>
    </w:p>
    <w:p w:rsidR="00C3408B" w:rsidRDefault="002C7D5B">
      <w:pPr>
        <w:ind w:left="1602" w:right="15"/>
      </w:pPr>
      <w:r>
        <w:rPr>
          <w:i/>
        </w:rPr>
        <w:t xml:space="preserve">Содержание: </w:t>
      </w:r>
      <w:r>
        <w:t xml:space="preserve">нотный стан, скрипичный ключ. Ноты первой октавы.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знакомство с элементами нотной записи; </w:t>
      </w:r>
    </w:p>
    <w:p w:rsidR="00C3408B" w:rsidRDefault="002C7D5B">
      <w:pPr>
        <w:ind w:left="1602" w:right="15"/>
      </w:pPr>
      <w:r>
        <w:t xml:space="preserve">различение по нотной записи, определение на слух звукоряда в отличие от других </w:t>
      </w:r>
    </w:p>
    <w:p w:rsidR="00C3408B" w:rsidRDefault="002C7D5B">
      <w:pPr>
        <w:ind w:left="1603" w:right="1698" w:hanging="600"/>
      </w:pPr>
      <w:r>
        <w:t xml:space="preserve">последовательностей звуков; пение с названием нот, игра на металлофоне звукоряда от ноты «до»; </w:t>
      </w:r>
    </w:p>
    <w:p w:rsidR="00C3408B" w:rsidRDefault="002C7D5B">
      <w:pPr>
        <w:ind w:left="1602" w:right="15"/>
      </w:pPr>
      <w:r>
        <w:t xml:space="preserve">разучивание и исполнение вокальных упражнений, песен, построенных на элементах </w:t>
      </w:r>
    </w:p>
    <w:p w:rsidR="00C3408B" w:rsidRDefault="002C7D5B">
      <w:pPr>
        <w:ind w:left="1013" w:right="15"/>
      </w:pPr>
      <w:r>
        <w:t xml:space="preserve">звукоряда. </w:t>
      </w:r>
    </w:p>
    <w:p w:rsidR="00C3408B" w:rsidRDefault="002C7D5B">
      <w:pPr>
        <w:spacing w:after="16"/>
        <w:ind w:left="1332" w:right="9"/>
      </w:pPr>
      <w:r>
        <w:rPr>
          <w:b/>
        </w:rPr>
        <w:t xml:space="preserve">Интонация. </w:t>
      </w:r>
    </w:p>
    <w:p w:rsidR="00C3408B" w:rsidRDefault="002C7D5B">
      <w:pPr>
        <w:ind w:left="1602" w:right="15"/>
      </w:pPr>
      <w:r>
        <w:rPr>
          <w:i/>
        </w:rPr>
        <w:t xml:space="preserve">Содержание: </w:t>
      </w:r>
      <w:r>
        <w:t xml:space="preserve">выразительные и изобразительные интонации.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003" w:right="15" w:firstLine="600"/>
      </w:pPr>
      <w: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разучивание, исполнение попевок, вокальных упражнений, песен, вокальные и </w:t>
      </w:r>
    </w:p>
    <w:p w:rsidR="00C3408B" w:rsidRDefault="002C7D5B">
      <w:pPr>
        <w:ind w:left="1603" w:right="15" w:hanging="600"/>
      </w:pPr>
      <w:r>
        <w:lastRenderedPageBreak/>
        <w:t xml:space="preserve">инструментальные импровизации на основе данных интонаций; слушание фрагментов музыкальных произведений, включающих примеры </w:t>
      </w:r>
    </w:p>
    <w:p w:rsidR="00C3408B" w:rsidRDefault="002C7D5B">
      <w:pPr>
        <w:ind w:left="1013" w:right="15"/>
      </w:pPr>
      <w:r>
        <w:t xml:space="preserve">изобразительных интонаций. </w:t>
      </w:r>
    </w:p>
    <w:p w:rsidR="00C3408B" w:rsidRDefault="002C7D5B">
      <w:pPr>
        <w:spacing w:after="16"/>
        <w:ind w:left="1332" w:right="9"/>
      </w:pPr>
      <w:r>
        <w:rPr>
          <w:b/>
        </w:rPr>
        <w:t xml:space="preserve">Ритм. </w:t>
      </w:r>
    </w:p>
    <w:p w:rsidR="00C3408B" w:rsidRDefault="002C7D5B">
      <w:pPr>
        <w:ind w:left="1003" w:right="15" w:firstLine="600"/>
      </w:pPr>
      <w:r>
        <w:rPr>
          <w:i/>
        </w:rPr>
        <w:t xml:space="preserve">Содержание: </w:t>
      </w:r>
      <w:r>
        <w:t xml:space="preserve">звуки длинные и короткие (восьмые и четвертные длительности), такт, тактовая черта. </w:t>
      </w:r>
    </w:p>
    <w:p w:rsidR="00C3408B" w:rsidRDefault="002C7D5B">
      <w:pPr>
        <w:ind w:left="1602" w:right="329"/>
      </w:pPr>
      <w:r>
        <w:rPr>
          <w:i/>
        </w:rPr>
        <w:t xml:space="preserve">Виды деятельности обучающихся: </w:t>
      </w:r>
      <w:r>
        <w:t xml:space="preserve">определение на слух, прослеживание по нотной записи ритмических рисунков, </w:t>
      </w:r>
    </w:p>
    <w:p w:rsidR="00C3408B" w:rsidRDefault="002C7D5B">
      <w:pPr>
        <w:ind w:left="1603" w:right="88" w:hanging="600"/>
      </w:pPr>
      <w:r>
        <w:t xml:space="preserve">состоящих из различных длительностей и пауз; исполнение, импровизация с помощью звучащих жестов (хлопки, шлепки, притопы) </w:t>
      </w:r>
    </w:p>
    <w:p w:rsidR="00C3408B" w:rsidRDefault="002C7D5B">
      <w:pPr>
        <w:ind w:left="1603" w:right="80" w:hanging="600"/>
      </w:pPr>
      <w:r>
        <w:t xml:space="preserve">и (или) ударных инструментов простых ритмов; игра «Ритмическое эхо», прохлопывание ритма по </w:t>
      </w:r>
      <w:r>
        <w:tab/>
        <w:t xml:space="preserve">ритмическим карточкам, </w:t>
      </w:r>
    </w:p>
    <w:p w:rsidR="00C3408B" w:rsidRDefault="002C7D5B">
      <w:pPr>
        <w:spacing w:line="236" w:lineRule="auto"/>
        <w:ind w:left="1601" w:right="215" w:hanging="600"/>
        <w:jc w:val="left"/>
      </w:pPr>
      <w:r>
        <w:t xml:space="preserve">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w:t>
      </w:r>
    </w:p>
    <w:p w:rsidR="00C3408B" w:rsidRDefault="002C7D5B">
      <w:pPr>
        <w:ind w:left="1013" w:right="15"/>
      </w:pPr>
      <w:r>
        <w:t xml:space="preserve">воспроизведение данного ритма по памяти (хлопками). </w:t>
      </w:r>
    </w:p>
    <w:p w:rsidR="00C3408B" w:rsidRDefault="002C7D5B">
      <w:pPr>
        <w:spacing w:after="16"/>
        <w:ind w:left="1332" w:right="9"/>
      </w:pPr>
      <w:r>
        <w:rPr>
          <w:b/>
        </w:rPr>
        <w:t xml:space="preserve">Ритмический рисунок. </w:t>
      </w:r>
    </w:p>
    <w:p w:rsidR="00C3408B" w:rsidRDefault="002C7D5B">
      <w:pPr>
        <w:ind w:left="1003" w:right="157" w:firstLine="600"/>
      </w:pPr>
      <w:r>
        <w:rPr>
          <w:i/>
        </w:rPr>
        <w:t xml:space="preserve">Содержание: </w:t>
      </w:r>
      <w:r>
        <w:t xml:space="preserve">длительности половинная, целая, шестнадцатые. Паузы. Ритмические рисунки. Ритмическая партитура. </w:t>
      </w:r>
      <w:r>
        <w:rPr>
          <w:i/>
        </w:rPr>
        <w:t xml:space="preserve">Виды деятельности обучающихся: </w:t>
      </w:r>
      <w:r>
        <w:t xml:space="preserve">определение на слух, прослеживание по нотной записи ритмических рисунков, </w:t>
      </w:r>
    </w:p>
    <w:p w:rsidR="00C3408B" w:rsidRDefault="002C7D5B">
      <w:pPr>
        <w:ind w:left="1603" w:right="88" w:hanging="600"/>
      </w:pPr>
      <w:r>
        <w:t xml:space="preserve">состоящих из различных длительностей и пауз; исполнение, импровизация с помощью звучащих жестов (хлопки, шлепки, притопы) </w:t>
      </w:r>
    </w:p>
    <w:p w:rsidR="00C3408B" w:rsidRDefault="002C7D5B">
      <w:pPr>
        <w:ind w:left="1603" w:right="80" w:hanging="600"/>
      </w:pPr>
      <w:r>
        <w:t xml:space="preserve">и (или) ударных инструментов простых ритмов; игра «Ритмическое эхо», прохлопывание ритма по </w:t>
      </w:r>
      <w:r>
        <w:tab/>
        <w:t xml:space="preserve">ритмическим карточкам, </w:t>
      </w:r>
    </w:p>
    <w:p w:rsidR="00C3408B" w:rsidRDefault="002C7D5B">
      <w:pPr>
        <w:spacing w:line="236" w:lineRule="auto"/>
        <w:ind w:left="1601" w:right="221" w:hanging="600"/>
        <w:jc w:val="left"/>
      </w:pPr>
      <w:r>
        <w:t xml:space="preserve">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w:t>
      </w:r>
    </w:p>
    <w:p w:rsidR="00C3408B" w:rsidRDefault="002C7D5B">
      <w:pPr>
        <w:ind w:left="1013" w:right="15"/>
      </w:pPr>
      <w:r>
        <w:t xml:space="preserve">воспроизведение данного ритма по памяти (хлопками). </w:t>
      </w:r>
    </w:p>
    <w:p w:rsidR="00C3408B" w:rsidRDefault="002C7D5B">
      <w:pPr>
        <w:spacing w:after="16"/>
        <w:ind w:left="1332" w:right="9"/>
      </w:pPr>
      <w:r>
        <w:rPr>
          <w:b/>
        </w:rPr>
        <w:t xml:space="preserve">Размер. </w:t>
      </w:r>
    </w:p>
    <w:p w:rsidR="00C3408B" w:rsidRDefault="002C7D5B">
      <w:pPr>
        <w:ind w:left="1602" w:right="106"/>
      </w:pPr>
      <w:r>
        <w:rPr>
          <w:i/>
        </w:rPr>
        <w:t xml:space="preserve">Содержание: </w:t>
      </w:r>
      <w:r>
        <w:t xml:space="preserve">равномерная пульсация. Сильные и слабые доли. Размеры 2/4, 3/4, 4/4. </w:t>
      </w:r>
      <w:r>
        <w:rPr>
          <w:i/>
        </w:rPr>
        <w:t xml:space="preserve">Виды деятельности обучающихся: </w:t>
      </w:r>
      <w:r>
        <w:t xml:space="preserve">ритмические упражнения на ровную пульсацию, выделение сильных долей в </w:t>
      </w:r>
    </w:p>
    <w:p w:rsidR="00C3408B" w:rsidRDefault="002C7D5B">
      <w:pPr>
        <w:ind w:left="1603" w:right="357" w:hanging="600"/>
      </w:pPr>
      <w:r>
        <w:t xml:space="preserve">размерах 2/4, 3/4, 4/4 (звучащими жестами или на ударных инструментах); определение на слух, по нотной записи размеров 2/4, 3/4, 4/4; </w:t>
      </w:r>
    </w:p>
    <w:p w:rsidR="00C3408B" w:rsidRDefault="002C7D5B">
      <w:pPr>
        <w:ind w:left="1602" w:right="15"/>
      </w:pPr>
      <w:r>
        <w:t xml:space="preserve">исполнение вокальных упражнений, песен в размерах 2/4, 3/4, 4/4 с хлопками- </w:t>
      </w:r>
    </w:p>
    <w:p w:rsidR="00C3408B" w:rsidRDefault="002C7D5B">
      <w:pPr>
        <w:ind w:left="1603" w:right="179" w:hanging="600"/>
      </w:pPr>
      <w:r>
        <w:t xml:space="preserve">акцентами на сильную долю, элементарными дирижѐрскими жестами; слушание музыкальных произведений с ярко выраженным музыкальным размером, </w:t>
      </w:r>
    </w:p>
    <w:p w:rsidR="00C3408B" w:rsidRDefault="002C7D5B">
      <w:pPr>
        <w:ind w:left="1603" w:right="15" w:hanging="600"/>
      </w:pPr>
      <w:r>
        <w:t xml:space="preserve">танцевальные, двигательные импровизации под музыку; вариативно: исполнение на клавишных или духовых инструментах попевок, мелодий </w:t>
      </w:r>
    </w:p>
    <w:p w:rsidR="00C3408B" w:rsidRDefault="002C7D5B">
      <w:pPr>
        <w:ind w:left="1013" w:right="15"/>
      </w:pPr>
      <w:r>
        <w:t xml:space="preserve">в размерах 2/4, 3/4, 4/4; вокальная и инструментальная импровизация в заданном размере. </w:t>
      </w:r>
    </w:p>
    <w:p w:rsidR="00C3408B" w:rsidRDefault="002C7D5B">
      <w:pPr>
        <w:spacing w:after="16"/>
        <w:ind w:left="1332" w:right="9"/>
      </w:pPr>
      <w:r>
        <w:rPr>
          <w:b/>
        </w:rPr>
        <w:t xml:space="preserve">Музыкальный язык. </w:t>
      </w:r>
    </w:p>
    <w:p w:rsidR="00C3408B" w:rsidRDefault="002C7D5B">
      <w:pPr>
        <w:ind w:left="1003" w:right="15" w:firstLine="600"/>
      </w:pPr>
      <w:r>
        <w:rPr>
          <w:i/>
        </w:rPr>
        <w:t xml:space="preserve">Содержание: </w:t>
      </w:r>
      <w:r>
        <w:t xml:space="preserve">темп, тембр. Динамика (форте, пиано, крещендо, диминуэндо). Штрихи (стаккато, легато, акцент). </w:t>
      </w:r>
    </w:p>
    <w:p w:rsidR="00C3408B" w:rsidRDefault="002C7D5B">
      <w:pPr>
        <w:ind w:left="1602" w:right="286"/>
      </w:pPr>
      <w:r>
        <w:rPr>
          <w:i/>
        </w:rPr>
        <w:t xml:space="preserve">Виды деятельности обучающихся: </w:t>
      </w:r>
      <w:r>
        <w:t xml:space="preserve">знакомство с элементами музыкального языка, специальными терминами, их </w:t>
      </w:r>
    </w:p>
    <w:p w:rsidR="00C3408B" w:rsidRDefault="002C7D5B">
      <w:pPr>
        <w:ind w:left="1013" w:right="15"/>
      </w:pPr>
      <w:r>
        <w:t xml:space="preserve">обозначением в нотной записи; </w:t>
      </w:r>
    </w:p>
    <w:p w:rsidR="00C3408B" w:rsidRDefault="002C7D5B">
      <w:pPr>
        <w:ind w:left="1602" w:right="15"/>
      </w:pPr>
      <w:r>
        <w:t xml:space="preserve">определение изученных элементов на слух при восприятии музыкальных </w:t>
      </w:r>
    </w:p>
    <w:p w:rsidR="00C3408B" w:rsidRDefault="002C7D5B">
      <w:pPr>
        <w:ind w:left="1013" w:right="15"/>
      </w:pPr>
      <w:r>
        <w:lastRenderedPageBreak/>
        <w:t xml:space="preserve">произведений; 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исполнение вокальных и ритмических упражнений, песен с ярко выраженными </w:t>
      </w:r>
    </w:p>
    <w:p w:rsidR="00C3408B" w:rsidRDefault="002C7D5B">
      <w:pPr>
        <w:ind w:left="1603" w:right="15" w:hanging="600"/>
      </w:pPr>
      <w:r>
        <w:t xml:space="preserve">динамическими, темповыми, штриховыми красками; использование элементов музыкального языка для создания определѐнного образа, </w:t>
      </w:r>
    </w:p>
    <w:p w:rsidR="00C3408B" w:rsidRDefault="002C7D5B">
      <w:pPr>
        <w:ind w:left="1013" w:right="15"/>
      </w:pPr>
      <w:r>
        <w:t xml:space="preserve">настроения в вокальных и инструментальных импровизациях; 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 </w:t>
      </w:r>
    </w:p>
    <w:p w:rsidR="00C3408B" w:rsidRDefault="002C7D5B">
      <w:pPr>
        <w:spacing w:after="16"/>
        <w:ind w:left="1332" w:right="9"/>
      </w:pPr>
      <w:r>
        <w:rPr>
          <w:b/>
        </w:rPr>
        <w:t xml:space="preserve">Высота звуков. </w:t>
      </w:r>
    </w:p>
    <w:p w:rsidR="00C3408B" w:rsidRDefault="002C7D5B">
      <w:pPr>
        <w:ind w:left="1003" w:right="15" w:firstLine="600"/>
      </w:pPr>
      <w:r>
        <w:rPr>
          <w:i/>
        </w:rPr>
        <w:t xml:space="preserve">Содержание: </w:t>
      </w:r>
      <w:r>
        <w:t xml:space="preserve">регистры. Ноты певческого диапазона. Расположение нот на клавиатуре. Знаки альтерации (диезы, бемоли, бекары). </w:t>
      </w:r>
    </w:p>
    <w:p w:rsidR="00C3408B" w:rsidRDefault="002C7D5B">
      <w:pPr>
        <w:spacing w:after="14" w:line="248" w:lineRule="auto"/>
        <w:ind w:left="1587" w:right="4222"/>
      </w:pPr>
      <w:r>
        <w:rPr>
          <w:i/>
        </w:rPr>
        <w:t xml:space="preserve">Виды деятельности обучающихся: </w:t>
      </w:r>
      <w:r>
        <w:t xml:space="preserve">освоение понятий «выше-ниже»; </w:t>
      </w:r>
    </w:p>
    <w:p w:rsidR="00C3408B" w:rsidRDefault="002C7D5B">
      <w:pPr>
        <w:spacing w:line="236" w:lineRule="auto"/>
        <w:ind w:left="1001" w:right="11" w:firstLine="600"/>
        <w:jc w:val="left"/>
      </w:pPr>
      <w: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 наблюдение за изменением музыкального образа при изменении регистра; вариативно: исполнение на клавишных или духовых инструментах попевок, кратких </w:t>
      </w:r>
    </w:p>
    <w:p w:rsidR="00C3408B" w:rsidRDefault="002C7D5B">
      <w:pPr>
        <w:ind w:left="1013" w:right="15"/>
      </w:pPr>
      <w:r>
        <w:t xml:space="preserve">мелодий по нотам; выполнение упражнений на виртуальной клавиатуре. </w:t>
      </w:r>
    </w:p>
    <w:p w:rsidR="00C3408B" w:rsidRDefault="002C7D5B">
      <w:pPr>
        <w:spacing w:after="16"/>
        <w:ind w:left="1332" w:right="9"/>
      </w:pPr>
      <w:r>
        <w:rPr>
          <w:b/>
        </w:rPr>
        <w:t xml:space="preserve">Мелодия. </w:t>
      </w:r>
    </w:p>
    <w:p w:rsidR="00C3408B" w:rsidRDefault="002C7D5B">
      <w:pPr>
        <w:ind w:left="1003" w:right="15" w:firstLine="600"/>
      </w:pPr>
      <w:r>
        <w:rPr>
          <w:i/>
        </w:rPr>
        <w:t xml:space="preserve">Содержание: </w:t>
      </w:r>
      <w:r>
        <w:t xml:space="preserve">мотив, музыкальная фраза. Поступенное, плавное движение мелодии, скачки. Мелодический рисунок. </w:t>
      </w:r>
      <w:r>
        <w:rPr>
          <w:i/>
        </w:rPr>
        <w:t xml:space="preserve">Виды деятельности обучающихся: </w:t>
      </w:r>
      <w:r>
        <w:t xml:space="preserve">определение на слух, прослеживание по нотной записи мелодических рисунков с </w:t>
      </w:r>
    </w:p>
    <w:p w:rsidR="00C3408B" w:rsidRDefault="002C7D5B">
      <w:pPr>
        <w:ind w:left="1603" w:right="15" w:hanging="600"/>
      </w:pPr>
      <w:r>
        <w:t xml:space="preserve">поступенным, плавным движением, скачками, остановками; исполнение, импровизация (вокальная или на звуковысотных музыкальных </w:t>
      </w:r>
    </w:p>
    <w:p w:rsidR="00C3408B" w:rsidRDefault="002C7D5B">
      <w:pPr>
        <w:ind w:left="1013" w:right="15"/>
      </w:pPr>
      <w:r>
        <w:t xml:space="preserve">инструментах) различных мелодических рисунков; 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 </w:t>
      </w:r>
    </w:p>
    <w:p w:rsidR="00C3408B" w:rsidRDefault="002C7D5B">
      <w:pPr>
        <w:spacing w:after="16"/>
        <w:ind w:left="1332" w:right="9"/>
      </w:pPr>
      <w:r>
        <w:rPr>
          <w:b/>
        </w:rPr>
        <w:t xml:space="preserve">Сопровождение. </w:t>
      </w:r>
    </w:p>
    <w:p w:rsidR="00C3408B" w:rsidRDefault="002C7D5B">
      <w:pPr>
        <w:spacing w:line="236" w:lineRule="auto"/>
        <w:ind w:left="1602" w:right="241"/>
        <w:jc w:val="left"/>
      </w:pPr>
      <w:r>
        <w:rPr>
          <w:i/>
        </w:rPr>
        <w:t>Содержание</w:t>
      </w:r>
      <w:r>
        <w:t xml:space="preserve">: аккомпанемент. Остинато. Вступление, заключение, проигрыш. </w:t>
      </w:r>
      <w:r>
        <w:rPr>
          <w:i/>
        </w:rPr>
        <w:t xml:space="preserve">Виды деятельности обучающихся: </w:t>
      </w:r>
      <w:r>
        <w:t xml:space="preserve">определение на слух, прослеживание по нотной записи главного голоса и </w:t>
      </w:r>
    </w:p>
    <w:p w:rsidR="00C3408B" w:rsidRDefault="002C7D5B">
      <w:pPr>
        <w:ind w:left="1603" w:right="154" w:hanging="600"/>
      </w:pPr>
      <w:r>
        <w:t xml:space="preserve">сопровождения; различение, характеристика мелодических и ритмических особенностей главного </w:t>
      </w:r>
    </w:p>
    <w:p w:rsidR="00C3408B" w:rsidRDefault="002C7D5B">
      <w:pPr>
        <w:ind w:left="1603" w:right="2154" w:hanging="600"/>
      </w:pPr>
      <w:r>
        <w:t xml:space="preserve">голоса и сопровождения; показ рукой линии движения главного голоса и аккомпанемента; </w:t>
      </w:r>
    </w:p>
    <w:p w:rsidR="00C3408B" w:rsidRDefault="002C7D5B">
      <w:pPr>
        <w:ind w:left="1602" w:right="15"/>
      </w:pPr>
      <w:r>
        <w:t xml:space="preserve">различение простейших элементов музыкальной формы: вступление, заключение, </w:t>
      </w:r>
    </w:p>
    <w:p w:rsidR="00C3408B" w:rsidRDefault="002C7D5B">
      <w:pPr>
        <w:ind w:left="1603" w:right="4293" w:hanging="600"/>
      </w:pPr>
      <w:r>
        <w:t xml:space="preserve">проигрыш; составление наглядной графической схемы; </w:t>
      </w:r>
    </w:p>
    <w:p w:rsidR="00C3408B" w:rsidRDefault="002C7D5B">
      <w:pPr>
        <w:ind w:left="1602" w:right="15"/>
      </w:pPr>
      <w:r>
        <w:t xml:space="preserve">импровизация ритмического аккомпанемента к знакомой песне (звучащими жестами </w:t>
      </w:r>
    </w:p>
    <w:p w:rsidR="00C3408B" w:rsidRDefault="002C7D5B">
      <w:pPr>
        <w:ind w:left="1603" w:right="251" w:hanging="600"/>
      </w:pPr>
      <w:r>
        <w:t xml:space="preserve">или на ударных инструментах); вариативно: исполнение простейшего сопровождения к знакомой мелодии на </w:t>
      </w:r>
    </w:p>
    <w:p w:rsidR="00C3408B" w:rsidRDefault="002C7D5B">
      <w:pPr>
        <w:ind w:left="1013" w:right="15"/>
      </w:pPr>
      <w:r>
        <w:t xml:space="preserve">клавишных или духовых инструментах. </w:t>
      </w:r>
    </w:p>
    <w:p w:rsidR="00C3408B" w:rsidRDefault="002C7D5B">
      <w:pPr>
        <w:spacing w:after="16"/>
        <w:ind w:left="1332" w:right="9"/>
      </w:pPr>
      <w:r>
        <w:rPr>
          <w:b/>
        </w:rPr>
        <w:t xml:space="preserve">Песня. </w:t>
      </w:r>
    </w:p>
    <w:p w:rsidR="00C3408B" w:rsidRDefault="002C7D5B">
      <w:pPr>
        <w:ind w:left="1602" w:right="15"/>
      </w:pPr>
      <w:r>
        <w:rPr>
          <w:i/>
        </w:rPr>
        <w:t xml:space="preserve">Содержание: </w:t>
      </w:r>
      <w:r>
        <w:t xml:space="preserve">куплетная форма. Запев, припев. </w:t>
      </w:r>
    </w:p>
    <w:p w:rsidR="00C3408B" w:rsidRDefault="002C7D5B">
      <w:pPr>
        <w:spacing w:after="14" w:line="248" w:lineRule="auto"/>
        <w:ind w:left="1587" w:right="836"/>
      </w:pPr>
      <w:r>
        <w:rPr>
          <w:i/>
        </w:rPr>
        <w:t>Виды деятельности обучающихся</w:t>
      </w:r>
      <w:r>
        <w:t xml:space="preserve">: </w:t>
      </w:r>
    </w:p>
    <w:p w:rsidR="00C3408B" w:rsidRDefault="002C7D5B">
      <w:pPr>
        <w:ind w:left="1602" w:right="15"/>
      </w:pPr>
      <w:r>
        <w:t xml:space="preserve">знакомство со строением куплетной формы; </w:t>
      </w:r>
    </w:p>
    <w:p w:rsidR="00C3408B" w:rsidRDefault="002C7D5B">
      <w:pPr>
        <w:ind w:left="1602" w:right="15"/>
      </w:pPr>
      <w:r>
        <w:lastRenderedPageBreak/>
        <w:t xml:space="preserve">составление наглядной буквенной или графической схемы куплетной формы; исполнение песен, написанных в куплетной форме; </w:t>
      </w:r>
    </w:p>
    <w:p w:rsidR="00C3408B" w:rsidRDefault="002C7D5B">
      <w:pPr>
        <w:tabs>
          <w:tab w:val="center" w:pos="2162"/>
          <w:tab w:val="center" w:pos="3581"/>
          <w:tab w:val="center" w:pos="4768"/>
          <w:tab w:val="center" w:pos="5614"/>
          <w:tab w:val="center" w:pos="6612"/>
          <w:tab w:val="center" w:pos="8032"/>
          <w:tab w:val="right" w:pos="10372"/>
        </w:tabs>
        <w:ind w:left="0" w:firstLine="0"/>
        <w:jc w:val="left"/>
      </w:pPr>
      <w:r>
        <w:rPr>
          <w:rFonts w:ascii="Calibri" w:eastAsia="Calibri" w:hAnsi="Calibri" w:cs="Calibri"/>
          <w:sz w:val="22"/>
        </w:rPr>
        <w:tab/>
      </w:r>
      <w:r>
        <w:t xml:space="preserve">различение </w:t>
      </w:r>
      <w:r>
        <w:tab/>
        <w:t xml:space="preserve">куплетной </w:t>
      </w:r>
      <w:r>
        <w:tab/>
        <w:t xml:space="preserve">формы </w:t>
      </w:r>
      <w:r>
        <w:tab/>
        <w:t xml:space="preserve">при </w:t>
      </w:r>
      <w:r>
        <w:tab/>
        <w:t xml:space="preserve">слушании </w:t>
      </w:r>
      <w:r>
        <w:tab/>
        <w:t xml:space="preserve">незнакомых </w:t>
      </w:r>
      <w:r>
        <w:tab/>
        <w:t xml:space="preserve">музыкальных </w:t>
      </w:r>
    </w:p>
    <w:p w:rsidR="00C3408B" w:rsidRDefault="002C7D5B">
      <w:pPr>
        <w:ind w:left="1603" w:right="1284" w:hanging="600"/>
      </w:pPr>
      <w:r>
        <w:t xml:space="preserve">произведений; вариативно: импровизация, сочинение новых куплетов к знакомой песне. </w:t>
      </w:r>
    </w:p>
    <w:p w:rsidR="00C3408B" w:rsidRDefault="002C7D5B">
      <w:pPr>
        <w:spacing w:after="16"/>
        <w:ind w:left="1332" w:right="9"/>
      </w:pPr>
      <w:r>
        <w:rPr>
          <w:b/>
        </w:rPr>
        <w:t xml:space="preserve">Лад. </w:t>
      </w:r>
    </w:p>
    <w:p w:rsidR="00C3408B" w:rsidRDefault="002C7D5B">
      <w:pPr>
        <w:ind w:left="1602" w:right="15"/>
      </w:pPr>
      <w:r>
        <w:rPr>
          <w:i/>
        </w:rPr>
        <w:t xml:space="preserve">Содержание: </w:t>
      </w:r>
      <w:r>
        <w:t xml:space="preserve">понятие лада. Семиступенные лады мажор и минор. Краска звучания. </w:t>
      </w:r>
    </w:p>
    <w:p w:rsidR="00C3408B" w:rsidRDefault="002C7D5B">
      <w:pPr>
        <w:ind w:left="1013" w:right="15"/>
      </w:pPr>
      <w:r>
        <w:t xml:space="preserve">Ступеневый состав. </w:t>
      </w:r>
    </w:p>
    <w:p w:rsidR="00C3408B" w:rsidRDefault="002C7D5B">
      <w:pPr>
        <w:ind w:left="1602" w:right="3568"/>
      </w:pPr>
      <w:r>
        <w:rPr>
          <w:i/>
        </w:rPr>
        <w:t xml:space="preserve">Виды деятельности обучающихся: </w:t>
      </w:r>
      <w:r>
        <w:t xml:space="preserve">определение на слух ладового наклонения музыки; игра «Солнышко – туча»; </w:t>
      </w:r>
    </w:p>
    <w:p w:rsidR="00C3408B" w:rsidRDefault="002C7D5B">
      <w:pPr>
        <w:ind w:left="1602" w:right="150"/>
      </w:pPr>
      <w:r>
        <w:t xml:space="preserve">наблюдение за изменением музыкального образа при изменении лада; распевания, вокальные упражнения, построенные на чередовании мажора и минора; исполнение песен с ярко выраженной ладовой окраской; </w:t>
      </w:r>
    </w:p>
    <w:p w:rsidR="00C3408B" w:rsidRDefault="002C7D5B">
      <w:pPr>
        <w:ind w:left="1602" w:right="15"/>
      </w:pPr>
      <w:r>
        <w:t xml:space="preserve">вариативно: импровизация, сочинение в заданном ладу; чтение сказок о нотах и </w:t>
      </w:r>
    </w:p>
    <w:p w:rsidR="00C3408B" w:rsidRDefault="002C7D5B">
      <w:pPr>
        <w:ind w:left="1013" w:right="15"/>
      </w:pPr>
      <w:r>
        <w:t xml:space="preserve">музыкальных ладах. </w:t>
      </w:r>
    </w:p>
    <w:p w:rsidR="00C3408B" w:rsidRDefault="002C7D5B">
      <w:pPr>
        <w:spacing w:after="16"/>
        <w:ind w:left="1332" w:right="9"/>
      </w:pPr>
      <w:r>
        <w:rPr>
          <w:b/>
        </w:rPr>
        <w:t xml:space="preserve">Пентатоника. </w:t>
      </w:r>
    </w:p>
    <w:p w:rsidR="00C3408B" w:rsidRDefault="002C7D5B">
      <w:pPr>
        <w:ind w:left="1003" w:right="15" w:firstLine="600"/>
      </w:pPr>
      <w:r>
        <w:rPr>
          <w:i/>
        </w:rPr>
        <w:t xml:space="preserve">Содержание: </w:t>
      </w:r>
      <w:r>
        <w:t xml:space="preserve">пентатоника – пятиступенный лад, распространѐнный у многих народов. </w:t>
      </w:r>
    </w:p>
    <w:p w:rsidR="00C3408B" w:rsidRDefault="002C7D5B">
      <w:pPr>
        <w:ind w:left="1602" w:right="312"/>
      </w:pPr>
      <w:r>
        <w:rPr>
          <w:i/>
        </w:rPr>
        <w:t xml:space="preserve">Виды деятельности обучающихся: </w:t>
      </w:r>
      <w:r>
        <w:t xml:space="preserve">слушание инструментальных произведений, исполнение песен, написанных в </w:t>
      </w:r>
    </w:p>
    <w:p w:rsidR="00C3408B" w:rsidRDefault="002C7D5B">
      <w:pPr>
        <w:ind w:left="1013" w:right="15"/>
      </w:pPr>
      <w:r>
        <w:t xml:space="preserve">пентатонике. </w:t>
      </w:r>
    </w:p>
    <w:p w:rsidR="00C3408B" w:rsidRDefault="002C7D5B">
      <w:pPr>
        <w:spacing w:after="16"/>
        <w:ind w:left="1332" w:right="9"/>
      </w:pPr>
      <w:r>
        <w:rPr>
          <w:b/>
        </w:rPr>
        <w:t xml:space="preserve">Ноты в разных октавах. </w:t>
      </w:r>
    </w:p>
    <w:p w:rsidR="00C3408B" w:rsidRDefault="002C7D5B">
      <w:pPr>
        <w:ind w:left="1602" w:right="15"/>
      </w:pPr>
      <w:r>
        <w:rPr>
          <w:i/>
        </w:rPr>
        <w:t xml:space="preserve">Содержание: </w:t>
      </w:r>
      <w:r>
        <w:t xml:space="preserve">ноты второй и малой октавы. Басовый ключ.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знакомство с нотной записью во второй и малой октаве; </w:t>
      </w:r>
    </w:p>
    <w:p w:rsidR="00C3408B" w:rsidRDefault="002C7D5B">
      <w:pPr>
        <w:ind w:left="1602" w:right="15"/>
      </w:pPr>
      <w:r>
        <w:t xml:space="preserve">прослеживание по нотам небольших мелодий в соответствующем диапазоне; </w:t>
      </w:r>
    </w:p>
    <w:p w:rsidR="00C3408B" w:rsidRDefault="002C7D5B">
      <w:pPr>
        <w:ind w:left="1603" w:right="1256" w:hanging="600"/>
      </w:pPr>
      <w:r>
        <w:t xml:space="preserve">сравнение одной и той же мелодии, записанной в разных октавах; определение на слух, в какой октаве звучит музыкальный фрагмент; </w:t>
      </w:r>
    </w:p>
    <w:p w:rsidR="00C3408B" w:rsidRDefault="002C7D5B">
      <w:pPr>
        <w:ind w:left="1602" w:right="15"/>
      </w:pPr>
      <w:r>
        <w:t xml:space="preserve">вариативно: исполнение на духовых, клавишных инструментах или виртуальной </w:t>
      </w:r>
    </w:p>
    <w:p w:rsidR="00C3408B" w:rsidRDefault="002C7D5B">
      <w:pPr>
        <w:ind w:left="1013" w:right="15"/>
      </w:pPr>
      <w:r>
        <w:t xml:space="preserve">клавиатуре попевок, кратких мелодий по нотам. </w:t>
      </w:r>
    </w:p>
    <w:p w:rsidR="00C3408B" w:rsidRDefault="002C7D5B">
      <w:pPr>
        <w:spacing w:after="16"/>
        <w:ind w:left="1332" w:right="9"/>
      </w:pPr>
      <w:r>
        <w:rPr>
          <w:b/>
        </w:rPr>
        <w:t>Дополнительные обозначения в нотах</w:t>
      </w:r>
      <w:r>
        <w:t xml:space="preserve">. </w:t>
      </w:r>
    </w:p>
    <w:p w:rsidR="00C3408B" w:rsidRDefault="002C7D5B">
      <w:pPr>
        <w:ind w:left="1602" w:right="1460"/>
      </w:pPr>
      <w:r>
        <w:rPr>
          <w:i/>
        </w:rPr>
        <w:t xml:space="preserve">Содержание: </w:t>
      </w:r>
      <w:r>
        <w:t xml:space="preserve">реприза, фермата, вольта, украшения (трели, форшлаги). </w:t>
      </w:r>
      <w:r>
        <w:rPr>
          <w:i/>
        </w:rPr>
        <w:t xml:space="preserve">Виды деятельности обучающихся: </w:t>
      </w:r>
      <w:r>
        <w:t xml:space="preserve">знакомство с дополнительными элементами нотной записи; исполнение песен, попевок, в которых присутствуют данные элементы. </w:t>
      </w:r>
    </w:p>
    <w:p w:rsidR="00C3408B" w:rsidRDefault="002C7D5B">
      <w:pPr>
        <w:spacing w:after="16"/>
        <w:ind w:left="1332" w:right="9"/>
      </w:pPr>
      <w:r>
        <w:rPr>
          <w:b/>
        </w:rPr>
        <w:t xml:space="preserve">Ритмические рисунки в размере 6/8. </w:t>
      </w:r>
    </w:p>
    <w:p w:rsidR="00C3408B" w:rsidRDefault="002C7D5B">
      <w:pPr>
        <w:ind w:left="1602" w:right="175"/>
      </w:pPr>
      <w:r>
        <w:rPr>
          <w:i/>
        </w:rPr>
        <w:t xml:space="preserve">Содержание: </w:t>
      </w:r>
      <w:r>
        <w:t xml:space="preserve">размер 6/8. Нота с точкой. Шестнадцатые. Пунктирный ритм. </w:t>
      </w:r>
      <w:r>
        <w:rPr>
          <w:i/>
        </w:rPr>
        <w:t xml:space="preserve">Виды деятельности обучающихся: </w:t>
      </w:r>
      <w:r>
        <w:t xml:space="preserve">определение на слух, прослеживание по нотной записи ритмических рисунков в </w:t>
      </w:r>
    </w:p>
    <w:p w:rsidR="00C3408B" w:rsidRDefault="002C7D5B">
      <w:pPr>
        <w:ind w:left="1603" w:right="89" w:hanging="600"/>
      </w:pPr>
      <w:r>
        <w:t xml:space="preserve">размере 6/8; исполнение, импровизация с помощью звучащих жестов (хлопки, шлепки, притопы) </w:t>
      </w:r>
    </w:p>
    <w:p w:rsidR="00C3408B" w:rsidRDefault="002C7D5B">
      <w:pPr>
        <w:ind w:left="1603" w:right="80" w:hanging="600"/>
      </w:pPr>
      <w:r>
        <w:t xml:space="preserve">и (или) ударных инструментов; игра «Ритмическое эхо», прохлопывание ритма по </w:t>
      </w:r>
      <w:r>
        <w:tab/>
        <w:t xml:space="preserve">ритмическим карточкам, </w:t>
      </w:r>
    </w:p>
    <w:p w:rsidR="00C3408B" w:rsidRDefault="002C7D5B">
      <w:pPr>
        <w:ind w:left="1603" w:right="901" w:hanging="600"/>
      </w:pPr>
      <w:r>
        <w:t xml:space="preserve">проговаривание ритмослогами; разучивание, исполнение на ударных инструментах ритмической партитуры; слушание музыкальных произведений с ярко выраженным ритмическим рисунком, </w:t>
      </w:r>
    </w:p>
    <w:p w:rsidR="00C3408B" w:rsidRDefault="002C7D5B">
      <w:pPr>
        <w:ind w:left="1603" w:right="15" w:hanging="600"/>
      </w:pPr>
      <w:r>
        <w:lastRenderedPageBreak/>
        <w:t xml:space="preserve">воспроизведение данного ритма по памяти (хлопками); вариативно: исполнение на клавишных или духовых инструментах попевок, мелодий </w:t>
      </w:r>
    </w:p>
    <w:p w:rsidR="00C3408B" w:rsidRDefault="002C7D5B">
      <w:pPr>
        <w:ind w:left="1013" w:right="15"/>
      </w:pPr>
      <w:r>
        <w:t xml:space="preserve">и аккомпанементов в размере 6/8. </w:t>
      </w:r>
    </w:p>
    <w:p w:rsidR="00C3408B" w:rsidRDefault="002C7D5B">
      <w:pPr>
        <w:spacing w:after="16"/>
        <w:ind w:left="1332" w:right="9"/>
      </w:pPr>
      <w:r>
        <w:rPr>
          <w:b/>
        </w:rPr>
        <w:t xml:space="preserve">Тональность. Гамма. </w:t>
      </w:r>
    </w:p>
    <w:p w:rsidR="00C3408B" w:rsidRDefault="002C7D5B">
      <w:pPr>
        <w:ind w:left="1003" w:right="201" w:firstLine="600"/>
      </w:pPr>
      <w:r>
        <w:rPr>
          <w:i/>
        </w:rPr>
        <w:t xml:space="preserve">Содержание: </w:t>
      </w:r>
      <w:r>
        <w:t xml:space="preserve">тоника, тональность. Знаки при ключе. Мажорные и минорные тональности (до 2–3 знаков при ключе). </w:t>
      </w:r>
      <w:r>
        <w:rPr>
          <w:i/>
        </w:rPr>
        <w:t xml:space="preserve">Виды деятельности обучающихся: </w:t>
      </w:r>
    </w:p>
    <w:p w:rsidR="00C3408B" w:rsidRDefault="002C7D5B">
      <w:pPr>
        <w:ind w:left="1602" w:right="1698"/>
      </w:pPr>
      <w:r>
        <w:t xml:space="preserve">определение на слух устойчивых звуков; игра «устой – неустой»; пение упражнений – гамм с названием нот, прослеживание по нотам; освоение понятия «тоника»; </w:t>
      </w:r>
    </w:p>
    <w:p w:rsidR="00C3408B" w:rsidRDefault="002C7D5B">
      <w:pPr>
        <w:ind w:left="1602" w:right="15"/>
      </w:pPr>
      <w:r>
        <w:t xml:space="preserve">упражнение на допевание неполной музыкальной фразы до тоники «Закончи </w:t>
      </w:r>
    </w:p>
    <w:p w:rsidR="00C3408B" w:rsidRDefault="002C7D5B">
      <w:pPr>
        <w:ind w:left="1603" w:right="3503" w:hanging="600"/>
      </w:pPr>
      <w:r>
        <w:t xml:space="preserve">музыкальную фразу»; вариативно: импровизация в заданной тональности. </w:t>
      </w:r>
    </w:p>
    <w:p w:rsidR="00C3408B" w:rsidRDefault="002C7D5B">
      <w:pPr>
        <w:spacing w:after="16"/>
        <w:ind w:left="1332" w:right="9"/>
      </w:pPr>
      <w:r>
        <w:rPr>
          <w:b/>
        </w:rPr>
        <w:t xml:space="preserve">Интервалы. </w:t>
      </w:r>
    </w:p>
    <w:p w:rsidR="00C3408B" w:rsidRDefault="002C7D5B">
      <w:pPr>
        <w:ind w:left="1003" w:right="15" w:firstLine="600"/>
      </w:pPr>
      <w:r>
        <w:rPr>
          <w:i/>
        </w:rPr>
        <w:t xml:space="preserve">Содержание: </w:t>
      </w:r>
      <w:r>
        <w:t xml:space="preserve">понятие музыкального интервала. Тон, полутон. Консонансы: терция, кварта, квинта, секста, октава. Диссонансы: секунда, септима. </w:t>
      </w:r>
    </w:p>
    <w:p w:rsidR="00C3408B" w:rsidRDefault="002C7D5B">
      <w:pPr>
        <w:spacing w:after="14" w:line="248" w:lineRule="auto"/>
        <w:ind w:left="1587" w:right="836"/>
      </w:pPr>
      <w:r>
        <w:rPr>
          <w:i/>
        </w:rPr>
        <w:t xml:space="preserve">Виды деятельности обучающихся: </w:t>
      </w:r>
    </w:p>
    <w:p w:rsidR="00C3408B" w:rsidRDefault="002C7D5B">
      <w:pPr>
        <w:ind w:left="1602" w:right="15"/>
      </w:pPr>
      <w:r>
        <w:t xml:space="preserve">освоение понятия «интервал»; </w:t>
      </w:r>
    </w:p>
    <w:p w:rsidR="00C3408B" w:rsidRDefault="002C7D5B">
      <w:pPr>
        <w:ind w:left="1602" w:right="106"/>
      </w:pPr>
      <w:r>
        <w:t xml:space="preserve">анализ ступеневого состава мажорной и минорной гаммы (тон-полутон); различение на слух диссонансов и консонансов, параллельного движения двух </w:t>
      </w:r>
    </w:p>
    <w:p w:rsidR="00C3408B" w:rsidRDefault="002C7D5B">
      <w:pPr>
        <w:spacing w:line="236" w:lineRule="auto"/>
        <w:ind w:left="1601" w:right="216" w:hanging="600"/>
        <w:jc w:val="left"/>
      </w:pPr>
      <w:r>
        <w:t xml:space="preserve">голосов в октаву, терцию, сексту; подбор эпитетов для определения краски звучания различных интервалов; разучивание, исполнение попевок и песен с ярко выраженной характерной </w:t>
      </w:r>
    </w:p>
    <w:p w:rsidR="00C3408B" w:rsidRDefault="002C7D5B">
      <w:pPr>
        <w:ind w:left="1603" w:right="4099" w:hanging="600"/>
      </w:pPr>
      <w:r>
        <w:t xml:space="preserve">интерваликой в мелодическом движении; элементы двухголосия; </w:t>
      </w:r>
    </w:p>
    <w:p w:rsidR="00C3408B" w:rsidRDefault="002C7D5B">
      <w:pPr>
        <w:ind w:left="1003" w:right="15" w:firstLine="600"/>
      </w:pPr>
      <w:r>
        <w:t xml:space="preserve">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 </w:t>
      </w:r>
    </w:p>
    <w:p w:rsidR="00C3408B" w:rsidRDefault="002C7D5B">
      <w:pPr>
        <w:spacing w:after="16"/>
        <w:ind w:left="1332" w:right="9"/>
      </w:pPr>
      <w:r>
        <w:rPr>
          <w:b/>
        </w:rPr>
        <w:t xml:space="preserve">Гармония. </w:t>
      </w:r>
    </w:p>
    <w:p w:rsidR="00C3408B" w:rsidRDefault="002C7D5B">
      <w:pPr>
        <w:spacing w:line="236" w:lineRule="auto"/>
        <w:ind w:left="1001" w:right="142" w:firstLine="600"/>
        <w:jc w:val="left"/>
      </w:pPr>
      <w:r>
        <w:rPr>
          <w:i/>
        </w:rPr>
        <w:t xml:space="preserve">Содержание: </w:t>
      </w:r>
      <w:r>
        <w:t xml:space="preserve">аккорд. Трезвучие мажорное и минорное. Понятие фактуры. Фактуры аккомпанемента бас-аккорд, аккордовая, арпеджио. </w:t>
      </w:r>
      <w:r>
        <w:rPr>
          <w:i/>
        </w:rPr>
        <w:t xml:space="preserve">Виды деятельности обучающихся: </w:t>
      </w:r>
    </w:p>
    <w:p w:rsidR="00C3408B" w:rsidRDefault="002C7D5B">
      <w:pPr>
        <w:ind w:left="1602" w:right="3110"/>
      </w:pPr>
      <w:r>
        <w:t xml:space="preserve">различение на слух интервалов и аккордов; различение на слух мажорных и минорных аккордов; </w:t>
      </w:r>
    </w:p>
    <w:p w:rsidR="00C3408B" w:rsidRDefault="002C7D5B">
      <w:pPr>
        <w:ind w:left="1602" w:right="15"/>
      </w:pPr>
      <w:r>
        <w:t xml:space="preserve">разучивание, исполнение попевок и песен с мелодическим движением по звукам </w:t>
      </w:r>
    </w:p>
    <w:p w:rsidR="00C3408B" w:rsidRDefault="002C7D5B">
      <w:pPr>
        <w:ind w:left="1603" w:right="3616" w:hanging="600"/>
      </w:pPr>
      <w:r>
        <w:t xml:space="preserve">аккордов; вокальные упражнения с элементами трѐхголосия; </w:t>
      </w:r>
    </w:p>
    <w:p w:rsidR="00C3408B" w:rsidRDefault="002C7D5B">
      <w:pPr>
        <w:tabs>
          <w:tab w:val="center" w:pos="2228"/>
          <w:tab w:val="center" w:pos="3247"/>
          <w:tab w:val="center" w:pos="3839"/>
          <w:tab w:val="center" w:pos="4540"/>
          <w:tab w:val="center" w:pos="5462"/>
          <w:tab w:val="center" w:pos="6981"/>
          <w:tab w:val="center" w:pos="8761"/>
          <w:tab w:val="right" w:pos="10372"/>
        </w:tabs>
        <w:ind w:left="0" w:firstLine="0"/>
        <w:jc w:val="left"/>
      </w:pPr>
      <w:r>
        <w:rPr>
          <w:rFonts w:ascii="Calibri" w:eastAsia="Calibri" w:hAnsi="Calibri" w:cs="Calibri"/>
          <w:sz w:val="22"/>
        </w:rPr>
        <w:tab/>
      </w:r>
      <w:r>
        <w:t xml:space="preserve">определение </w:t>
      </w:r>
      <w:r>
        <w:tab/>
        <w:t xml:space="preserve">на </w:t>
      </w:r>
      <w:r>
        <w:tab/>
        <w:t xml:space="preserve">слух </w:t>
      </w:r>
      <w:r>
        <w:tab/>
        <w:t xml:space="preserve">типа </w:t>
      </w:r>
      <w:r>
        <w:tab/>
        <w:t xml:space="preserve">фактуры </w:t>
      </w:r>
      <w:r>
        <w:tab/>
        <w:t xml:space="preserve">аккомпанемента </w:t>
      </w:r>
      <w:r>
        <w:tab/>
        <w:t xml:space="preserve">исполняемых </w:t>
      </w:r>
      <w:r>
        <w:tab/>
        <w:t xml:space="preserve">песен, </w:t>
      </w:r>
    </w:p>
    <w:p w:rsidR="00C3408B" w:rsidRDefault="002C7D5B">
      <w:pPr>
        <w:ind w:left="1603" w:right="1543" w:hanging="600"/>
      </w:pPr>
      <w:r>
        <w:t xml:space="preserve">прослушанных инструментальных произведений; вариативно: сочинение аккордового аккомпанемента к мелодии песни. </w:t>
      </w:r>
    </w:p>
    <w:p w:rsidR="00C3408B" w:rsidRDefault="002C7D5B">
      <w:pPr>
        <w:spacing w:after="16"/>
        <w:ind w:left="1332" w:right="9"/>
      </w:pPr>
      <w:r>
        <w:rPr>
          <w:b/>
        </w:rPr>
        <w:t xml:space="preserve">Музыкальная форма. </w:t>
      </w:r>
    </w:p>
    <w:p w:rsidR="00C3408B" w:rsidRDefault="002C7D5B">
      <w:pPr>
        <w:ind w:left="1602" w:right="15"/>
      </w:pPr>
      <w:r>
        <w:rPr>
          <w:i/>
        </w:rPr>
        <w:t xml:space="preserve">Содержание: </w:t>
      </w:r>
      <w:r>
        <w:t xml:space="preserve">контраст и повтор как принципы строения музыкального произведения. </w:t>
      </w:r>
    </w:p>
    <w:p w:rsidR="00C3408B" w:rsidRDefault="002C7D5B">
      <w:pPr>
        <w:ind w:left="1603" w:right="169" w:hanging="600"/>
      </w:pPr>
      <w:r>
        <w:t xml:space="preserve">Двухчастная, трѐхчастная и трѐхчастная репризная форма. Рондо: рефрен и эпизоды. </w:t>
      </w:r>
      <w:r>
        <w:rPr>
          <w:i/>
        </w:rPr>
        <w:t xml:space="preserve">Виды деятельности обучающихся: </w:t>
      </w:r>
      <w:r>
        <w:t xml:space="preserve">знакомство со строением музыкального произведения, понятиями двухчастной и </w:t>
      </w:r>
    </w:p>
    <w:p w:rsidR="00C3408B" w:rsidRDefault="002C7D5B">
      <w:pPr>
        <w:ind w:left="1603" w:right="1540" w:hanging="600"/>
      </w:pPr>
      <w:r>
        <w:t xml:space="preserve">трѐхчастной формы, рондо; 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трѐхчастной форме; вариативно: коллективная импровизация в форме рондо, </w:t>
      </w:r>
      <w:r>
        <w:lastRenderedPageBreak/>
        <w:t xml:space="preserve">трѐхчастной репризной форме; создание художественных композиций (рисунок, аппликация) по законам музыкальной формы. </w:t>
      </w:r>
    </w:p>
    <w:p w:rsidR="00C3408B" w:rsidRDefault="002C7D5B">
      <w:pPr>
        <w:spacing w:after="16"/>
        <w:ind w:left="1332" w:right="9"/>
      </w:pPr>
      <w:r>
        <w:rPr>
          <w:b/>
        </w:rPr>
        <w:t xml:space="preserve">Вариации. </w:t>
      </w:r>
    </w:p>
    <w:p w:rsidR="00C3408B" w:rsidRDefault="002C7D5B">
      <w:pPr>
        <w:ind w:left="1602" w:right="15"/>
      </w:pPr>
      <w:r>
        <w:rPr>
          <w:i/>
        </w:rPr>
        <w:t xml:space="preserve">Содержание: </w:t>
      </w:r>
      <w:r>
        <w:t xml:space="preserve">варьирование как принцип развития. Тема. Вариации. </w:t>
      </w:r>
    </w:p>
    <w:p w:rsidR="00C3408B" w:rsidRDefault="002C7D5B">
      <w:pPr>
        <w:ind w:left="1602" w:right="2725"/>
      </w:pPr>
      <w:r>
        <w:rPr>
          <w:i/>
        </w:rPr>
        <w:t xml:space="preserve">Виды деятельности обучающихся: </w:t>
      </w:r>
      <w:r>
        <w:t xml:space="preserve">слушание произведений, сочинѐнных в форме вариаций; наблюдение за развитием, изменением основной темы; составление наглядной буквенной или графической схемы; </w:t>
      </w:r>
    </w:p>
    <w:p w:rsidR="00C3408B" w:rsidRDefault="002C7D5B">
      <w:pPr>
        <w:ind w:left="1602" w:right="15"/>
      </w:pPr>
      <w:r>
        <w:t xml:space="preserve">исполнение ритмической партитуры, построенной по принципу вариаций; вариативно: коллективная импровизация в форме вариаций. </w:t>
      </w:r>
      <w:r>
        <w:br w:type="page"/>
      </w:r>
    </w:p>
    <w:p w:rsidR="00C3408B" w:rsidRDefault="002C7D5B">
      <w:pPr>
        <w:spacing w:after="266"/>
        <w:ind w:left="1112" w:right="9" w:firstLine="226"/>
      </w:pPr>
      <w:r>
        <w:rPr>
          <w:b/>
        </w:rPr>
        <w:lastRenderedPageBreak/>
        <w:t xml:space="preserve">ПЛАНИРУЕМЫЕ РЕЗУЛЬТАТЫ ОСВОЕНИЯ ПРОГРАММЫ ПО МУЗЫКЕ НА УРОВНЕ НАЧАЛЬНОГО ОБЩЕГО ОБРАЗОВАНИЯ </w:t>
      </w:r>
    </w:p>
    <w:p w:rsidR="00C3408B" w:rsidRDefault="002C7D5B">
      <w:pPr>
        <w:spacing w:after="258"/>
        <w:ind w:left="1332" w:right="9"/>
      </w:pPr>
      <w:r>
        <w:rPr>
          <w:b/>
        </w:rPr>
        <w:t xml:space="preserve">ЛИЧНОСТНЫЕ РЕЗУЛЬТАТЫ </w:t>
      </w:r>
    </w:p>
    <w:p w:rsidR="00C3408B" w:rsidRDefault="002C7D5B">
      <w:pPr>
        <w:spacing w:after="29"/>
        <w:ind w:left="1003" w:right="15" w:firstLine="600"/>
      </w:pPr>
      <w:r>
        <w:t xml:space="preserve">В результате изучения музыки на уровне начального общего образования у обучающегося будут сформированы следующие личностные результаты: </w:t>
      </w:r>
    </w:p>
    <w:p w:rsidR="00C3408B" w:rsidRDefault="002C7D5B">
      <w:pPr>
        <w:numPr>
          <w:ilvl w:val="0"/>
          <w:numId w:val="44"/>
        </w:numPr>
        <w:spacing w:after="16"/>
        <w:ind w:right="9" w:hanging="264"/>
      </w:pPr>
      <w:r>
        <w:rPr>
          <w:b/>
        </w:rPr>
        <w:t xml:space="preserve">в области гражданско-патриотического воспитания: </w:t>
      </w:r>
    </w:p>
    <w:p w:rsidR="00C3408B" w:rsidRDefault="002C7D5B">
      <w:pPr>
        <w:ind w:left="1602" w:right="15"/>
      </w:pPr>
      <w:r>
        <w:t xml:space="preserve">осознание российской гражданской идентичности; </w:t>
      </w:r>
    </w:p>
    <w:p w:rsidR="00C3408B" w:rsidRDefault="002C7D5B">
      <w:pPr>
        <w:ind w:left="1602" w:right="15"/>
      </w:pPr>
      <w:r>
        <w:t xml:space="preserve">знание Гимна России и традиций его исполнения, уважение музыкальных символов </w:t>
      </w:r>
    </w:p>
    <w:p w:rsidR="00C3408B" w:rsidRDefault="002C7D5B">
      <w:pPr>
        <w:ind w:left="1603" w:right="205" w:hanging="600"/>
      </w:pPr>
      <w:r>
        <w:t xml:space="preserve">и традиций республик Российской Федерации; проявление интереса к освоению музыкальных традиций своего края, музыкальной </w:t>
      </w:r>
    </w:p>
    <w:p w:rsidR="00C3408B" w:rsidRDefault="002C7D5B">
      <w:pPr>
        <w:ind w:left="1603" w:right="2555" w:hanging="600"/>
      </w:pPr>
      <w:r>
        <w:t xml:space="preserve">культуры народов России; уважение к достижениям отечественных мастеров культуры; </w:t>
      </w:r>
    </w:p>
    <w:p w:rsidR="00C3408B" w:rsidRDefault="002C7D5B">
      <w:pPr>
        <w:spacing w:after="26"/>
        <w:ind w:left="1602" w:right="15"/>
      </w:pPr>
      <w:r>
        <w:t xml:space="preserve">стремление участвовать в творческой жизни своей школы, города, республики; </w:t>
      </w:r>
    </w:p>
    <w:p w:rsidR="00C3408B" w:rsidRDefault="002C7D5B">
      <w:pPr>
        <w:numPr>
          <w:ilvl w:val="0"/>
          <w:numId w:val="44"/>
        </w:numPr>
        <w:ind w:right="9" w:hanging="264"/>
      </w:pPr>
      <w:r>
        <w:rPr>
          <w:b/>
        </w:rPr>
        <w:t xml:space="preserve">в области духовно-нравственного воспитания: </w:t>
      </w:r>
      <w:r>
        <w:t xml:space="preserve">признание индивидуальности каждого человека; проявление сопереживания, уважения и доброжелательности; </w:t>
      </w:r>
    </w:p>
    <w:p w:rsidR="00C3408B" w:rsidRDefault="002C7D5B">
      <w:pPr>
        <w:ind w:left="1602" w:right="15"/>
      </w:pPr>
      <w:r>
        <w:t xml:space="preserve">готовность придерживаться принципов взаимопомощи и творческого сотрудничества </w:t>
      </w:r>
    </w:p>
    <w:p w:rsidR="00C3408B" w:rsidRDefault="002C7D5B">
      <w:pPr>
        <w:spacing w:after="26"/>
        <w:ind w:left="1013" w:right="15"/>
      </w:pPr>
      <w:r>
        <w:t xml:space="preserve">в процессе непосредственной музыкальной и учебной деятельности; </w:t>
      </w:r>
    </w:p>
    <w:p w:rsidR="00C3408B" w:rsidRDefault="002C7D5B">
      <w:pPr>
        <w:numPr>
          <w:ilvl w:val="0"/>
          <w:numId w:val="44"/>
        </w:numPr>
        <w:spacing w:after="16"/>
        <w:ind w:right="9" w:hanging="264"/>
      </w:pPr>
      <w:r>
        <w:rPr>
          <w:b/>
        </w:rPr>
        <w:t xml:space="preserve">в области эстетического воспитания: </w:t>
      </w:r>
    </w:p>
    <w:p w:rsidR="00C3408B" w:rsidRDefault="002C7D5B">
      <w:pPr>
        <w:ind w:left="1602" w:right="15"/>
      </w:pPr>
      <w:r>
        <w:t xml:space="preserve">восприимчивость к различным видам искусства, музыкальным традициям и </w:t>
      </w:r>
    </w:p>
    <w:p w:rsidR="00C3408B" w:rsidRDefault="002C7D5B">
      <w:pPr>
        <w:spacing w:after="35"/>
        <w:ind w:left="1603" w:right="2668" w:hanging="600"/>
      </w:pPr>
      <w:r>
        <w:t xml:space="preserve">творчеству своего и других народов; умение видеть прекрасное в жизни, наслаждаться красотой; стремление к самовыражению в разных видах искусства; </w:t>
      </w:r>
    </w:p>
    <w:p w:rsidR="00C3408B" w:rsidRDefault="002C7D5B">
      <w:pPr>
        <w:numPr>
          <w:ilvl w:val="0"/>
          <w:numId w:val="44"/>
        </w:numPr>
        <w:spacing w:after="16"/>
        <w:ind w:right="9" w:hanging="264"/>
      </w:pPr>
      <w:r>
        <w:rPr>
          <w:b/>
        </w:rPr>
        <w:t xml:space="preserve">в области научного познания: </w:t>
      </w:r>
    </w:p>
    <w:p w:rsidR="00C3408B" w:rsidRDefault="002C7D5B">
      <w:pPr>
        <w:ind w:left="1602" w:right="15"/>
      </w:pPr>
      <w:r>
        <w:t xml:space="preserve">первоначальные представления о единстве и особенностях художественной и </w:t>
      </w:r>
    </w:p>
    <w:p w:rsidR="00C3408B" w:rsidRDefault="002C7D5B">
      <w:pPr>
        <w:ind w:left="1603" w:right="15" w:hanging="600"/>
      </w:pPr>
      <w:r>
        <w:t xml:space="preserve">научной картины мира; познавательные интересы, активность, инициативность, любознательность и </w:t>
      </w:r>
    </w:p>
    <w:p w:rsidR="00C3408B" w:rsidRDefault="002C7D5B">
      <w:pPr>
        <w:ind w:left="1013" w:right="15"/>
      </w:pPr>
      <w:r>
        <w:t xml:space="preserve">самостоятельность в познании; </w:t>
      </w:r>
    </w:p>
    <w:p w:rsidR="00C3408B" w:rsidRDefault="002C7D5B">
      <w:pPr>
        <w:numPr>
          <w:ilvl w:val="0"/>
          <w:numId w:val="44"/>
        </w:numPr>
        <w:spacing w:after="16"/>
        <w:ind w:right="9" w:hanging="264"/>
      </w:pPr>
      <w:r>
        <w:rPr>
          <w:b/>
        </w:rPr>
        <w:t xml:space="preserve">в области физического воспитания, формирования культуры здоровья и эмоционального благополучия: </w:t>
      </w:r>
    </w:p>
    <w:p w:rsidR="00C3408B" w:rsidRDefault="002C7D5B">
      <w:pPr>
        <w:ind w:left="1602" w:right="15"/>
      </w:pPr>
      <w:r>
        <w:t xml:space="preserve">знание правил здорового и безопасного (для себя и других людей) образа жизни в </w:t>
      </w:r>
    </w:p>
    <w:p w:rsidR="00C3408B" w:rsidRDefault="002C7D5B">
      <w:pPr>
        <w:ind w:left="1013" w:right="15"/>
      </w:pPr>
      <w:r>
        <w:t xml:space="preserve">окружающей среде и готовность к их выполнению;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w:t>
      </w:r>
    </w:p>
    <w:p w:rsidR="00C3408B" w:rsidRDefault="002C7D5B">
      <w:pPr>
        <w:tabs>
          <w:tab w:val="center" w:pos="2319"/>
          <w:tab w:val="center" w:pos="3982"/>
          <w:tab w:val="center" w:pos="4979"/>
          <w:tab w:val="center" w:pos="5979"/>
          <w:tab w:val="center" w:pos="7458"/>
          <w:tab w:val="center" w:pos="8343"/>
          <w:tab w:val="right" w:pos="10372"/>
        </w:tabs>
        <w:ind w:left="0" w:firstLine="0"/>
        <w:jc w:val="left"/>
      </w:pPr>
      <w:r>
        <w:rPr>
          <w:rFonts w:ascii="Calibri" w:eastAsia="Calibri" w:hAnsi="Calibri" w:cs="Calibri"/>
          <w:sz w:val="22"/>
        </w:rPr>
        <w:tab/>
      </w:r>
      <w:r>
        <w:t xml:space="preserve">профилактика </w:t>
      </w:r>
      <w:r>
        <w:tab/>
        <w:t xml:space="preserve">умственного </w:t>
      </w:r>
      <w:r>
        <w:tab/>
        <w:t xml:space="preserve">и </w:t>
      </w:r>
      <w:r>
        <w:tab/>
        <w:t xml:space="preserve">физического </w:t>
      </w:r>
      <w:r>
        <w:tab/>
        <w:t xml:space="preserve">утомления </w:t>
      </w:r>
      <w:r>
        <w:tab/>
        <w:t xml:space="preserve">с </w:t>
      </w:r>
      <w:r>
        <w:tab/>
        <w:t xml:space="preserve">использованием </w:t>
      </w:r>
    </w:p>
    <w:p w:rsidR="00C3408B" w:rsidRDefault="002C7D5B">
      <w:pPr>
        <w:ind w:left="1013" w:right="15"/>
      </w:pPr>
      <w:r>
        <w:t xml:space="preserve">возможностей музыкотерапии; </w:t>
      </w:r>
    </w:p>
    <w:p w:rsidR="00C3408B" w:rsidRDefault="002C7D5B">
      <w:pPr>
        <w:numPr>
          <w:ilvl w:val="0"/>
          <w:numId w:val="44"/>
        </w:numPr>
        <w:spacing w:after="16"/>
        <w:ind w:right="9" w:hanging="264"/>
      </w:pPr>
      <w:r>
        <w:rPr>
          <w:b/>
        </w:rPr>
        <w:t xml:space="preserve">в области трудового воспитания: </w:t>
      </w:r>
    </w:p>
    <w:p w:rsidR="00C3408B" w:rsidRDefault="002C7D5B">
      <w:pPr>
        <w:spacing w:line="236" w:lineRule="auto"/>
        <w:ind w:left="1337" w:right="829" w:firstLine="254"/>
        <w:jc w:val="left"/>
      </w:pPr>
      <w:r>
        <w:t xml:space="preserve">установка на посильное активное участие в практической деятельности; трудолюбие в учѐбе,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r>
        <w:rPr>
          <w:b/>
        </w:rPr>
        <w:t>7)</w:t>
      </w:r>
      <w:r>
        <w:rPr>
          <w:rFonts w:ascii="Arial" w:eastAsia="Arial" w:hAnsi="Arial" w:cs="Arial"/>
          <w:b/>
        </w:rPr>
        <w:t xml:space="preserve"> </w:t>
      </w:r>
      <w:r>
        <w:rPr>
          <w:b/>
        </w:rPr>
        <w:t xml:space="preserve">в области экологического воспитания: </w:t>
      </w:r>
    </w:p>
    <w:p w:rsidR="00C3408B" w:rsidRDefault="002C7D5B">
      <w:pPr>
        <w:spacing w:after="252"/>
        <w:ind w:left="1602" w:right="15"/>
      </w:pPr>
      <w:r>
        <w:t xml:space="preserve">бережное отношение к природе; неприятие действий, приносящих ей вред.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МЕТАПРЕДМЕТНЫЕ РЕЗУЛЬТАТЫ </w:t>
      </w:r>
    </w:p>
    <w:p w:rsidR="00C3408B" w:rsidRDefault="002C7D5B">
      <w:pPr>
        <w:ind w:left="1003" w:right="15" w:firstLine="600"/>
      </w:pPr>
      <w:r>
        <w:lastRenderedPageBreak/>
        <w:t xml:space="preserve">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Познавательные универсальные учебные действия Базовые логические действия: </w:t>
      </w:r>
      <w:r>
        <w:t xml:space="preserve">сравнивать музыкальные звуки, звуковые сочетания, произведения, жанры, </w:t>
      </w:r>
    </w:p>
    <w:p w:rsidR="00C3408B" w:rsidRDefault="002C7D5B">
      <w:pPr>
        <w:ind w:left="1013" w:right="15"/>
      </w:pPr>
      <w:r>
        <w:t xml:space="preserve">устанавливать основания для сравнения, объединять элементы музыкального звучания по определѐнному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 явлениях </w:t>
      </w:r>
    </w:p>
    <w:p w:rsidR="00C3408B" w:rsidRDefault="002C7D5B">
      <w:pPr>
        <w:ind w:left="1013" w:right="15"/>
      </w:pPr>
      <w:r>
        <w:t xml:space="preserve">музыкального искусства, сведениях и наблюдениях за звучащим музыкальным материалом на основе предложенного учителем алгоритма; выявлять недостаток информации, в том числе слуховой, акустической, для решения </w:t>
      </w:r>
    </w:p>
    <w:p w:rsidR="00C3408B" w:rsidRDefault="002C7D5B">
      <w:pPr>
        <w:ind w:left="1603" w:right="15" w:hanging="600"/>
      </w:pPr>
      <w:r>
        <w:t xml:space="preserve">учебной (практической) задачи на основе предложенного алгоритма; устанавливать причинно-следственные связи в ситуациях музыкального восприятия </w:t>
      </w:r>
    </w:p>
    <w:p w:rsidR="00C3408B" w:rsidRDefault="002C7D5B">
      <w:pPr>
        <w:ind w:left="1013" w:right="15"/>
      </w:pPr>
      <w:r>
        <w:t xml:space="preserve">и исполнения, делать выводы. </w:t>
      </w:r>
    </w:p>
    <w:p w:rsidR="00C3408B" w:rsidRDefault="002C7D5B">
      <w:pPr>
        <w:spacing w:after="16"/>
        <w:ind w:left="1332" w:right="9"/>
      </w:pPr>
      <w:r>
        <w:rPr>
          <w:b/>
        </w:rPr>
        <w:t xml:space="preserve">Базовые исследовательские действия: </w:t>
      </w:r>
    </w:p>
    <w:p w:rsidR="00C3408B" w:rsidRDefault="002C7D5B">
      <w:pPr>
        <w:ind w:left="1003" w:right="15" w:firstLine="600"/>
      </w:pPr>
      <w:r>
        <w:t xml:space="preserve">на основе предложенных учителем вопросов определять разрыв между реальным и желательным состоянием музыкальных явлений, в том числев отношении собственных музыкально-исполнительских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w:t>
      </w:r>
    </w:p>
    <w:p w:rsidR="00C3408B" w:rsidRDefault="002C7D5B">
      <w:pPr>
        <w:ind w:left="1603" w:right="15" w:hanging="600"/>
      </w:pPr>
      <w:r>
        <w:t xml:space="preserve">выбирать наиболее подходящий (на основе предложенных критериев); проводить по предложенному плану опыт, несложное исследование по установлению </w:t>
      </w:r>
    </w:p>
    <w:p w:rsidR="00C3408B" w:rsidRDefault="002C7D5B">
      <w:pPr>
        <w:ind w:left="1013" w:right="15"/>
      </w:pPr>
      <w:r>
        <w:t xml:space="preserve">особенностей предмета изучения и связей между музыкальными объектами и явлениями </w:t>
      </w:r>
    </w:p>
    <w:p w:rsidR="00C3408B" w:rsidRDefault="002C7D5B">
      <w:pPr>
        <w:ind w:left="1013" w:right="15"/>
      </w:pPr>
      <w:r>
        <w:t xml:space="preserve">(часть – целое, причина – следствие); формулировать выводы и подкреплять их доказательствами на основе результатов проведѐнного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w:t>
      </w:r>
    </w:p>
    <w:p w:rsidR="00C3408B" w:rsidRDefault="002C7D5B">
      <w:pPr>
        <w:ind w:left="1013" w:right="15"/>
      </w:pPr>
      <w:r>
        <w:t xml:space="preserve">явлений в различных условиях. </w:t>
      </w:r>
    </w:p>
    <w:p w:rsidR="00C3408B" w:rsidRDefault="002C7D5B">
      <w:pPr>
        <w:ind w:left="1591" w:right="4271" w:hanging="254"/>
      </w:pPr>
      <w:r>
        <w:rPr>
          <w:b/>
        </w:rPr>
        <w:t xml:space="preserve">Работа с информацией: </w:t>
      </w:r>
      <w:r>
        <w:t xml:space="preserve">выбирать источник получения информации; </w:t>
      </w:r>
    </w:p>
    <w:p w:rsidR="00C3408B" w:rsidRDefault="002C7D5B">
      <w:pPr>
        <w:spacing w:line="265" w:lineRule="auto"/>
        <w:ind w:left="10" w:right="137"/>
        <w:jc w:val="right"/>
      </w:pPr>
      <w:r>
        <w:t xml:space="preserve">согласно заданному алгоритму находить в предложенном источнике информацию, </w:t>
      </w:r>
    </w:p>
    <w:p w:rsidR="00C3408B" w:rsidRDefault="002C7D5B">
      <w:pPr>
        <w:ind w:left="1603" w:right="110" w:hanging="600"/>
      </w:pPr>
      <w:r>
        <w:t xml:space="preserve">представленную в явном виде; распознавать достоверную и недостоверную информацию самостоятельно или на </w:t>
      </w:r>
    </w:p>
    <w:p w:rsidR="00C3408B" w:rsidRDefault="002C7D5B">
      <w:pPr>
        <w:ind w:left="1013" w:right="15"/>
      </w:pPr>
      <w:r>
        <w:t xml:space="preserve">основании предложенного учителем способа еѐ проверки; 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 анализировать текстовую, видео-, графическую, звуковую, информацию в </w:t>
      </w:r>
    </w:p>
    <w:p w:rsidR="00C3408B" w:rsidRDefault="002C7D5B">
      <w:pPr>
        <w:ind w:left="1603" w:right="15" w:hanging="600"/>
      </w:pPr>
      <w:r>
        <w:t xml:space="preserve">соответствии с учебной задачей; анализировать музыкальные тексты (акустические и нотные) по предложенному </w:t>
      </w:r>
    </w:p>
    <w:p w:rsidR="00C3408B" w:rsidRDefault="002C7D5B">
      <w:pPr>
        <w:ind w:left="1603" w:right="1078" w:hanging="600"/>
      </w:pPr>
      <w:r>
        <w:t xml:space="preserve">учителем алгоритму; самостоятельно создавать схемы, таблицы для представления информации. </w:t>
      </w:r>
    </w:p>
    <w:p w:rsidR="00C3408B" w:rsidRDefault="002C7D5B">
      <w:pPr>
        <w:spacing w:after="16"/>
        <w:ind w:left="1332" w:right="1595"/>
      </w:pPr>
      <w:r>
        <w:rPr>
          <w:b/>
        </w:rPr>
        <w:lastRenderedPageBreak/>
        <w:t xml:space="preserve">Коммуникативные универсальные учебные действия Невербальная коммуникация: </w:t>
      </w:r>
    </w:p>
    <w:p w:rsidR="00C3408B" w:rsidRDefault="002C7D5B">
      <w:pPr>
        <w:ind w:left="1602" w:right="15"/>
      </w:pPr>
      <w:r>
        <w:t xml:space="preserve">воспринимать музыку как специфическую форму общения людей, стремиться понять </w:t>
      </w:r>
    </w:p>
    <w:p w:rsidR="00C3408B" w:rsidRDefault="002C7D5B">
      <w:pPr>
        <w:ind w:left="1603" w:right="15" w:hanging="600"/>
      </w:pPr>
      <w:r>
        <w:t xml:space="preserve">эмоционально-образное содержание музыкального высказывания; выступать перед публикой в качестве исполнителя музыки (соло или в коллективе); передавать в собственном исполнении музыки художественное содержание, </w:t>
      </w:r>
    </w:p>
    <w:p w:rsidR="00C3408B" w:rsidRDefault="002C7D5B">
      <w:pPr>
        <w:ind w:left="1603" w:right="15" w:hanging="600"/>
      </w:pPr>
      <w:r>
        <w:t xml:space="preserve">выражать настроение, чувства, личное отношение к исполняемому произведению; осознанно пользоваться интонационной выразительностью в обыденной речи, </w:t>
      </w:r>
    </w:p>
    <w:p w:rsidR="00C3408B" w:rsidRDefault="002C7D5B">
      <w:pPr>
        <w:ind w:left="1013" w:right="15"/>
      </w:pPr>
      <w:r>
        <w:t xml:space="preserve">понимать культурные нормы и значение интонации в повседневном общении. </w:t>
      </w:r>
    </w:p>
    <w:p w:rsidR="00C3408B" w:rsidRDefault="002C7D5B">
      <w:pPr>
        <w:spacing w:after="16"/>
        <w:ind w:left="1332" w:right="9"/>
      </w:pPr>
      <w:r>
        <w:rPr>
          <w:b/>
        </w:rPr>
        <w:t xml:space="preserve">Вербальная коммуникация: </w:t>
      </w:r>
    </w:p>
    <w:p w:rsidR="00C3408B" w:rsidRDefault="002C7D5B">
      <w:pPr>
        <w:ind w:left="1602" w:right="15"/>
      </w:pPr>
      <w:r>
        <w:t xml:space="preserve">воспринимать и формулировать суждения, выражать эмоции в соответствии с целями </w:t>
      </w:r>
    </w:p>
    <w:p w:rsidR="00C3408B" w:rsidRDefault="002C7D5B">
      <w:pPr>
        <w:ind w:left="1603" w:right="296" w:hanging="600"/>
      </w:pPr>
      <w:r>
        <w:t xml:space="preserve">и условиями общения в знакомой среде; проявлять уважительное отношение к собеседнику, соблюдать правила ведения </w:t>
      </w:r>
    </w:p>
    <w:p w:rsidR="00C3408B" w:rsidRDefault="002C7D5B">
      <w:pPr>
        <w:ind w:left="1603" w:right="2433" w:hanging="600"/>
      </w:pPr>
      <w:r>
        <w:t xml:space="preserve">диалога и дискуссии; признавать возможность существования разных точек зрения; корректно и аргументированно высказывать своѐ мнение; </w:t>
      </w:r>
    </w:p>
    <w:p w:rsidR="00C3408B" w:rsidRDefault="002C7D5B">
      <w:pPr>
        <w:spacing w:after="245"/>
        <w:ind w:left="1602" w:right="87"/>
      </w:pPr>
      <w:r>
        <w:t xml:space="preserve">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 </w:t>
      </w:r>
    </w:p>
    <w:p w:rsidR="00C3408B" w:rsidRDefault="002C7D5B">
      <w:pPr>
        <w:spacing w:after="16"/>
        <w:ind w:left="1332" w:right="9"/>
      </w:pPr>
      <w:r>
        <w:rPr>
          <w:b/>
        </w:rPr>
        <w:t xml:space="preserve">Совместная деятельность (сотрудничество): </w:t>
      </w:r>
    </w:p>
    <w:p w:rsidR="00C3408B" w:rsidRDefault="002C7D5B">
      <w:pPr>
        <w:ind w:left="1602" w:right="15"/>
      </w:pPr>
      <w:r>
        <w:t xml:space="preserve">стремиться к объединению усилий, эмоциональной эмпатии в ситуациях совместного </w:t>
      </w:r>
    </w:p>
    <w:p w:rsidR="00C3408B" w:rsidRDefault="002C7D5B">
      <w:pPr>
        <w:ind w:left="1013" w:right="15"/>
      </w:pPr>
      <w:r>
        <w:t xml:space="preserve">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использованием </w:t>
      </w:r>
    </w:p>
    <w:p w:rsidR="00C3408B" w:rsidRDefault="002C7D5B">
      <w:pPr>
        <w:ind w:left="1013" w:right="15"/>
      </w:pPr>
      <w:r>
        <w:t xml:space="preserve">предложенных образцов. </w:t>
      </w:r>
    </w:p>
    <w:p w:rsidR="00C3408B" w:rsidRDefault="002C7D5B">
      <w:pPr>
        <w:spacing w:after="0" w:line="259" w:lineRule="auto"/>
        <w:ind w:left="0" w:firstLine="0"/>
        <w:jc w:val="left"/>
      </w:pPr>
      <w:r>
        <w:t xml:space="preserve"> </w:t>
      </w:r>
    </w:p>
    <w:p w:rsidR="00C3408B" w:rsidRDefault="002C7D5B">
      <w:pPr>
        <w:spacing w:after="16"/>
        <w:ind w:left="1332" w:right="1664"/>
      </w:pPr>
      <w:r>
        <w:rPr>
          <w:b/>
        </w:rPr>
        <w:t xml:space="preserve">Регулятивные универсальные учебные действия Самоорганизация: </w:t>
      </w:r>
    </w:p>
    <w:p w:rsidR="00C3408B" w:rsidRDefault="002C7D5B">
      <w:pPr>
        <w:ind w:left="1337" w:right="815" w:firstLine="254"/>
      </w:pPr>
      <w:r>
        <w:t xml:space="preserve">планировать действия по решению учебной задачи для получения результата; выстраивать последовательность выбранных действий. </w:t>
      </w:r>
      <w:r>
        <w:rPr>
          <w:b/>
        </w:rPr>
        <w:t xml:space="preserve">Самоконтроль: </w:t>
      </w:r>
    </w:p>
    <w:p w:rsidR="00C3408B" w:rsidRDefault="002C7D5B">
      <w:pPr>
        <w:ind w:left="1602" w:right="598"/>
      </w:pPr>
      <w:r>
        <w:t xml:space="preserve">устанавливать причины успеха (неудач) учебной деятельности; корректировать свои учебные действия для преодоления ошибок. </w:t>
      </w:r>
    </w:p>
    <w:p w:rsidR="00C3408B" w:rsidRDefault="002C7D5B">
      <w:pPr>
        <w:spacing w:after="265"/>
        <w:ind w:left="1003" w:right="15" w:firstLine="600"/>
      </w:pPr>
      <w: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 </w:t>
      </w:r>
    </w:p>
    <w:p w:rsidR="00C3408B" w:rsidRDefault="002C7D5B">
      <w:pPr>
        <w:spacing w:after="0" w:line="259" w:lineRule="auto"/>
        <w:ind w:left="0" w:firstLine="0"/>
        <w:jc w:val="left"/>
      </w:pPr>
      <w:r>
        <w:t xml:space="preserve"> </w:t>
      </w:r>
    </w:p>
    <w:p w:rsidR="00C3408B" w:rsidRDefault="002C7D5B">
      <w:pPr>
        <w:spacing w:after="16"/>
        <w:ind w:left="1332" w:right="9"/>
      </w:pPr>
      <w:r>
        <w:rPr>
          <w:b/>
        </w:rPr>
        <w:t xml:space="preserve">ПРЕДМЕТНЫЕ РЕЗУЛЬТАТЫ </w:t>
      </w:r>
    </w:p>
    <w:p w:rsidR="00C3408B" w:rsidRDefault="002C7D5B">
      <w:pPr>
        <w:ind w:left="1003" w:right="15" w:firstLine="600"/>
      </w:pPr>
      <w:r>
        <w:lastRenderedPageBreak/>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 </w:t>
      </w:r>
    </w:p>
    <w:p w:rsidR="00C3408B" w:rsidRDefault="002C7D5B">
      <w:pPr>
        <w:spacing w:after="16"/>
        <w:ind w:left="1602" w:right="9"/>
      </w:pPr>
      <w:r>
        <w:rPr>
          <w:b/>
        </w:rPr>
        <w:t xml:space="preserve">Обучающиеся, освоившие основную образовательную программу по музыке: </w:t>
      </w:r>
    </w:p>
    <w:p w:rsidR="00C3408B" w:rsidRDefault="002C7D5B">
      <w:pPr>
        <w:ind w:left="1602" w:right="15"/>
      </w:pPr>
      <w:r>
        <w:t xml:space="preserve">с интересом занимаются музыкой, любят петь, умеют слушать серьѐзную музыку, </w:t>
      </w:r>
    </w:p>
    <w:p w:rsidR="00C3408B" w:rsidRDefault="002C7D5B">
      <w:pPr>
        <w:ind w:left="1013" w:right="15"/>
      </w:pPr>
      <w:r>
        <w:t xml:space="preserve">знают правила поведения в театре, концертном зале; проявляют интерес к игре на доступных музыкальных инструментах; сознательно стремятся к развитию своих музыкальных способностей; </w:t>
      </w:r>
    </w:p>
    <w:p w:rsidR="00C3408B" w:rsidRDefault="002C7D5B">
      <w:pPr>
        <w:ind w:left="1003" w:right="15" w:firstLine="600"/>
      </w:pPr>
      <w: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 уважением относятся к достижениям отечественной музыкальной культуры; стремятся к расширению своего музыкального кругозора. </w:t>
      </w:r>
    </w:p>
    <w:p w:rsidR="00C3408B" w:rsidRDefault="002C7D5B">
      <w:pPr>
        <w:ind w:left="1602" w:right="15"/>
      </w:pPr>
      <w:r>
        <w:t xml:space="preserve">К концу изучения </w:t>
      </w:r>
      <w:r>
        <w:rPr>
          <w:b/>
        </w:rPr>
        <w:t xml:space="preserve">модуля № 1 </w:t>
      </w:r>
      <w:r>
        <w:t xml:space="preserve">«Народная музыка России» обучающийся научится: </w:t>
      </w:r>
    </w:p>
    <w:p w:rsidR="00C3408B" w:rsidRDefault="002C7D5B">
      <w:pPr>
        <w:ind w:left="1602" w:right="15"/>
      </w:pPr>
      <w:r>
        <w:t xml:space="preserve">определять принадлежность музыкальных интонаций, изученных произведений к </w:t>
      </w:r>
    </w:p>
    <w:p w:rsidR="00C3408B" w:rsidRDefault="002C7D5B">
      <w:pPr>
        <w:ind w:left="1013" w:right="15"/>
      </w:pPr>
      <w:r>
        <w:t xml:space="preserve">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духовые, ударные, струнные; определять принадлежность музыкальных произведений и их фрагментов к </w:t>
      </w:r>
    </w:p>
    <w:p w:rsidR="00C3408B" w:rsidRDefault="002C7D5B">
      <w:pPr>
        <w:ind w:left="1603" w:right="15" w:hanging="600"/>
      </w:pPr>
      <w:r>
        <w:t xml:space="preserve">композиторскому или народному творчеству; различать манеру пения, инструментального исполнения, типы солистов и </w:t>
      </w:r>
    </w:p>
    <w:p w:rsidR="00C3408B" w:rsidRDefault="002C7D5B">
      <w:pPr>
        <w:ind w:left="1603" w:right="15" w:hanging="600"/>
      </w:pPr>
      <w:r>
        <w:t xml:space="preserve">коллективов – народных и академических; создавать ритмический аккомпанемент на ударных инструментах при исполнении </w:t>
      </w:r>
    </w:p>
    <w:p w:rsidR="00C3408B" w:rsidRDefault="002C7D5B">
      <w:pPr>
        <w:ind w:left="1603" w:right="251" w:hanging="600"/>
      </w:pPr>
      <w:r>
        <w:t xml:space="preserve">народной песни; исполнять народные произведения различных жанров с сопровождением и без </w:t>
      </w:r>
    </w:p>
    <w:p w:rsidR="00C3408B" w:rsidRDefault="002C7D5B">
      <w:pPr>
        <w:ind w:left="1603" w:right="153" w:hanging="600"/>
      </w:pPr>
      <w:r>
        <w:t xml:space="preserve">сопровождения; участвовать в коллективной игре (импровизации) (вокальной, инструментальной, </w:t>
      </w:r>
    </w:p>
    <w:p w:rsidR="00C3408B" w:rsidRDefault="002C7D5B">
      <w:pPr>
        <w:ind w:left="1013" w:right="15"/>
      </w:pPr>
      <w:r>
        <w:t xml:space="preserve">танцевальной) на основе освоенных фольклорных жанров. </w:t>
      </w:r>
    </w:p>
    <w:p w:rsidR="00C3408B" w:rsidRDefault="002C7D5B">
      <w:pPr>
        <w:ind w:left="1602" w:right="15"/>
      </w:pPr>
      <w:r>
        <w:t xml:space="preserve">К концу изучения </w:t>
      </w:r>
      <w:r>
        <w:rPr>
          <w:b/>
        </w:rPr>
        <w:t xml:space="preserve">модуля № 2 </w:t>
      </w:r>
      <w:r>
        <w:t xml:space="preserve">«Классическая музыка» обучающийся научится: </w:t>
      </w:r>
    </w:p>
    <w:p w:rsidR="00C3408B" w:rsidRDefault="002C7D5B">
      <w:pPr>
        <w:tabs>
          <w:tab w:val="center" w:pos="3457"/>
          <w:tab w:val="right" w:pos="10372"/>
        </w:tabs>
        <w:ind w:left="0" w:firstLine="0"/>
        <w:jc w:val="left"/>
      </w:pPr>
      <w:r>
        <w:rPr>
          <w:rFonts w:ascii="Calibri" w:eastAsia="Calibri" w:hAnsi="Calibri" w:cs="Calibri"/>
          <w:sz w:val="22"/>
        </w:rPr>
        <w:tab/>
      </w:r>
      <w:r>
        <w:t xml:space="preserve">различать на слух произведения </w:t>
      </w:r>
      <w:r>
        <w:tab/>
        <w:t xml:space="preserve">классической музыки, называть автора и </w:t>
      </w:r>
    </w:p>
    <w:p w:rsidR="00C3408B" w:rsidRDefault="002C7D5B">
      <w:pPr>
        <w:ind w:left="1013" w:right="15"/>
      </w:pPr>
      <w:r>
        <w:t xml:space="preserve">произведение, исполнительский состав; 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 различать концертные жанры по особенностям исполнения (камерные и </w:t>
      </w:r>
    </w:p>
    <w:p w:rsidR="00C3408B" w:rsidRDefault="002C7D5B">
      <w:pPr>
        <w:ind w:left="1603" w:right="15" w:hanging="600"/>
      </w:pPr>
      <w:r>
        <w:t xml:space="preserve">симфонические, вокальные и инструментальные), приводить примеры; исполнять (в том числе фрагментарно, отдельными темами) сочинения композиторов- </w:t>
      </w:r>
    </w:p>
    <w:p w:rsidR="00C3408B" w:rsidRDefault="002C7D5B">
      <w:pPr>
        <w:ind w:left="1603" w:right="15" w:hanging="600"/>
      </w:pPr>
      <w:r>
        <w:t xml:space="preserve">классиков; воспринимать музыку в соответствии с еѐ настроением, характером, осознавать </w:t>
      </w:r>
    </w:p>
    <w:p w:rsidR="00C3408B" w:rsidRDefault="002C7D5B">
      <w:pPr>
        <w:ind w:left="1013" w:right="15"/>
      </w:pPr>
      <w:r>
        <w:t xml:space="preserve">эмоции и чувства, вызванные музыкальным звучанием, кратко описывать свои впечатления от музыкального восприятия; характеризовать выразительные средства, использованные композитором для </w:t>
      </w:r>
    </w:p>
    <w:p w:rsidR="00C3408B" w:rsidRDefault="002C7D5B">
      <w:pPr>
        <w:ind w:left="1603" w:right="15" w:hanging="600"/>
      </w:pPr>
      <w:r>
        <w:t xml:space="preserve">создания музыкального образа; соотносить музыкальные произведения с произведениями живописи, литературы на </w:t>
      </w:r>
    </w:p>
    <w:p w:rsidR="00C3408B" w:rsidRDefault="002C7D5B">
      <w:pPr>
        <w:ind w:left="1013" w:right="15"/>
      </w:pPr>
      <w:r>
        <w:t xml:space="preserve">основе сходства настроения, характера, комплекса выразительных средств. </w:t>
      </w:r>
    </w:p>
    <w:p w:rsidR="00C3408B" w:rsidRDefault="002C7D5B">
      <w:pPr>
        <w:spacing w:line="236" w:lineRule="auto"/>
        <w:ind w:left="1602" w:right="11"/>
        <w:jc w:val="left"/>
      </w:pPr>
      <w:r>
        <w:t xml:space="preserve">К концу изучения </w:t>
      </w:r>
      <w:r>
        <w:rPr>
          <w:b/>
        </w:rPr>
        <w:t xml:space="preserve">модуля № 3 </w:t>
      </w:r>
      <w:r>
        <w:t xml:space="preserve">«Музыка в жизни человека» обучающийся научится: исполнять Гимн Российской Федерации, Гимн своей республики, школы, исполнять песни, посвящѐнные Победе нашего народа в Великой Отечественной войне, песни, воспевающие красоту родной природы, выражающие разнообразные эмоции, </w:t>
      </w:r>
      <w:r>
        <w:lastRenderedPageBreak/>
        <w:t xml:space="preserve">чувства и настроения; воспринимать музыкальное искусство как отражение многообразия жизни, различать обобщѐнные жанровые сферы: напевность (лирика), танцевальность и маршевость (связь с движением), декламационность, эпос (связь со словом); 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 </w:t>
      </w:r>
    </w:p>
    <w:p w:rsidR="00C3408B" w:rsidRDefault="002C7D5B">
      <w:pPr>
        <w:ind w:left="1602" w:right="15"/>
      </w:pPr>
      <w:r>
        <w:t xml:space="preserve">К концу изучения </w:t>
      </w:r>
      <w:r>
        <w:rPr>
          <w:b/>
        </w:rPr>
        <w:t xml:space="preserve">модуля № 4 </w:t>
      </w:r>
      <w:r>
        <w:t xml:space="preserve">«Музыка народов мира» обучающийся научится: </w:t>
      </w:r>
    </w:p>
    <w:p w:rsidR="00C3408B" w:rsidRDefault="002C7D5B">
      <w:pPr>
        <w:ind w:left="1602" w:right="15"/>
      </w:pPr>
      <w:r>
        <w:t xml:space="preserve">различать на слух и исполнять произведения народной и композиторской музыки </w:t>
      </w:r>
    </w:p>
    <w:p w:rsidR="00C3408B" w:rsidRDefault="002C7D5B">
      <w:pPr>
        <w:ind w:left="1603" w:right="15" w:hanging="600"/>
      </w:pPr>
      <w:r>
        <w:t xml:space="preserve">других стран; определять на слух принадлежность народных музыкальных инструментов к группам </w:t>
      </w:r>
    </w:p>
    <w:p w:rsidR="00C3408B" w:rsidRDefault="002C7D5B">
      <w:pPr>
        <w:ind w:left="1013" w:right="15"/>
      </w:pPr>
      <w:r>
        <w:t xml:space="preserve">духовых, струнных, ударно-шумовых инструментов; различать на слух и называть фольклорные элементы музыки разных народов мира в сочинениях профессиональных композиторов (из числа изученных культурно- национальных традиций и жанров); различать и характеризовать фольклорные жанры музыки (песенные, танцевальные), </w:t>
      </w:r>
    </w:p>
    <w:p w:rsidR="00C3408B" w:rsidRDefault="002C7D5B">
      <w:pPr>
        <w:ind w:left="1013" w:right="15"/>
      </w:pPr>
      <w:r>
        <w:t xml:space="preserve">выделять и называть типичные жанровые признаки. </w:t>
      </w:r>
    </w:p>
    <w:p w:rsidR="00C3408B" w:rsidRDefault="002C7D5B">
      <w:pPr>
        <w:ind w:left="1602" w:right="15"/>
      </w:pPr>
      <w:r>
        <w:t xml:space="preserve">К концу изучения </w:t>
      </w:r>
      <w:r>
        <w:rPr>
          <w:b/>
        </w:rPr>
        <w:t xml:space="preserve">модуля № 5 </w:t>
      </w:r>
      <w:r>
        <w:t xml:space="preserve">«Духовная музыка» обучающийся научится: </w:t>
      </w:r>
    </w:p>
    <w:p w:rsidR="00C3408B" w:rsidRDefault="002C7D5B">
      <w:pPr>
        <w:ind w:left="1602" w:right="15"/>
      </w:pPr>
      <w:r>
        <w:t xml:space="preserve">определять характер, настроение музыкальных произведений духовной музыки, </w:t>
      </w:r>
    </w:p>
    <w:p w:rsidR="00C3408B" w:rsidRDefault="002C7D5B">
      <w:pPr>
        <w:ind w:left="1603" w:right="2605" w:hanging="600"/>
      </w:pPr>
      <w:r>
        <w:t xml:space="preserve">характеризовать </w:t>
      </w:r>
      <w:r>
        <w:tab/>
        <w:t xml:space="preserve">еѐ </w:t>
      </w:r>
      <w:r>
        <w:tab/>
        <w:t xml:space="preserve">жизненное </w:t>
      </w:r>
      <w:r>
        <w:tab/>
        <w:t xml:space="preserve">предназначение; исполнять доступные образцы духовной музыки; </w:t>
      </w:r>
    </w:p>
    <w:p w:rsidR="00C3408B" w:rsidRDefault="002C7D5B">
      <w:pPr>
        <w:ind w:left="1003" w:right="15" w:firstLine="600"/>
      </w:pPr>
      <w: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rsidR="00C3408B" w:rsidRDefault="002C7D5B">
      <w:pPr>
        <w:ind w:left="1602" w:right="15"/>
      </w:pPr>
      <w:r>
        <w:t xml:space="preserve">К концу изучения </w:t>
      </w:r>
      <w:r>
        <w:rPr>
          <w:b/>
        </w:rPr>
        <w:t xml:space="preserve">модуля № 6 </w:t>
      </w:r>
      <w:r>
        <w:t xml:space="preserve">«Музыка театра и кино» обучающийся научится: </w:t>
      </w:r>
    </w:p>
    <w:p w:rsidR="00C3408B" w:rsidRDefault="002C7D5B">
      <w:pPr>
        <w:ind w:left="1602" w:right="15"/>
      </w:pPr>
      <w:r>
        <w:t xml:space="preserve">определять и называть особенности музыкально-сценических жанров (опера, балет, </w:t>
      </w:r>
    </w:p>
    <w:p w:rsidR="00C3408B" w:rsidRDefault="002C7D5B">
      <w:pPr>
        <w:ind w:left="1603" w:right="15" w:hanging="600"/>
      </w:pPr>
      <w:r>
        <w:t xml:space="preserve">оперетта, мюзикл); различать отдельные номера музыкального спектакля (ария, хор, увертюра и другие), </w:t>
      </w:r>
    </w:p>
    <w:p w:rsidR="00C3408B" w:rsidRDefault="002C7D5B">
      <w:pPr>
        <w:ind w:left="1013" w:right="15"/>
      </w:pPr>
      <w:r>
        <w:t xml:space="preserve">узнавать на слух и называть освоенные музыкальные произведения (фрагменты) и их авторов; различать виды музыкальных коллективов (ансамблей, оркестров, хоров), тембры </w:t>
      </w:r>
    </w:p>
    <w:p w:rsidR="00C3408B" w:rsidRDefault="002C7D5B">
      <w:pPr>
        <w:ind w:left="1013" w:right="15"/>
      </w:pPr>
      <w:r>
        <w:t xml:space="preserve">человеческих голосов и музыкальных инструментов,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дирижѐр, сценарист, режиссѐр, хореограф, певец, художник и другие. </w:t>
      </w:r>
    </w:p>
    <w:p w:rsidR="00C3408B" w:rsidRDefault="002C7D5B">
      <w:pPr>
        <w:ind w:left="1003" w:right="15" w:firstLine="600"/>
      </w:pPr>
      <w:r>
        <w:t xml:space="preserve">К концу изучения </w:t>
      </w:r>
      <w:r>
        <w:rPr>
          <w:b/>
        </w:rPr>
        <w:t xml:space="preserve">модуля № 7 </w:t>
      </w:r>
      <w:r>
        <w:t xml:space="preserve">«Современная музыкальная культура» обучающийся научится: </w:t>
      </w:r>
    </w:p>
    <w:p w:rsidR="00C3408B" w:rsidRDefault="002C7D5B">
      <w:pPr>
        <w:ind w:left="1602" w:right="15"/>
      </w:pPr>
      <w:r>
        <w:t xml:space="preserve">различать разнообразные виды и жанры, современной музыкальной культуры, </w:t>
      </w:r>
    </w:p>
    <w:p w:rsidR="00C3408B" w:rsidRDefault="002C7D5B">
      <w:pPr>
        <w:ind w:left="1013" w:right="15"/>
      </w:pPr>
      <w:r>
        <w:t xml:space="preserve">стремиться к расширению музыкального кругозора;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 выразительными средствами при исполнении; исполнять современные музыкальные произведения, соблюдая певческую культуру звука. </w:t>
      </w:r>
    </w:p>
    <w:p w:rsidR="00C3408B" w:rsidRDefault="002C7D5B">
      <w:pPr>
        <w:ind w:left="1602" w:right="15"/>
      </w:pPr>
      <w:r>
        <w:t xml:space="preserve">К концу изучения </w:t>
      </w:r>
      <w:r>
        <w:rPr>
          <w:b/>
        </w:rPr>
        <w:t xml:space="preserve">модуля № 8 </w:t>
      </w:r>
      <w:r>
        <w:t xml:space="preserve">«Музыкальная грамота» обучающийся научится: классифицировать звуки: шумовые и музыкальные, длинные, короткие, тихие, </w:t>
      </w:r>
    </w:p>
    <w:p w:rsidR="00C3408B" w:rsidRDefault="002C7D5B">
      <w:pPr>
        <w:ind w:left="1603" w:right="190" w:hanging="600"/>
      </w:pPr>
      <w:r>
        <w:t xml:space="preserve">громкие, низкие, высокие; различать элементы музыкального языка (темп, тембр, регистр, динамика, ритм, </w:t>
      </w:r>
    </w:p>
    <w:p w:rsidR="00C3408B" w:rsidRDefault="002C7D5B">
      <w:pPr>
        <w:ind w:left="1603" w:right="15" w:hanging="600"/>
      </w:pPr>
      <w:r>
        <w:t xml:space="preserve">мелодия, аккомпанемент и другие), объяснять значение соответствующих терминов; различать изобразительные и выразительные интонации, находить признаки сходства </w:t>
      </w:r>
    </w:p>
    <w:p w:rsidR="00C3408B" w:rsidRDefault="002C7D5B">
      <w:pPr>
        <w:ind w:left="1013" w:right="15"/>
      </w:pPr>
      <w:r>
        <w:lastRenderedPageBreak/>
        <w:t xml:space="preserve">и различия музыкальных и речевых интонаций; различать на слух принципы развития: повтор, контраст, варьирование; понимать значение термина «музыкальная форма», определять на слух простые музыкальные формы – двухчастную, трѐхчастную и трѐхчастную репризную,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 </w:t>
      </w:r>
      <w:r>
        <w:br w:type="page"/>
      </w:r>
    </w:p>
    <w:p w:rsidR="00C3408B" w:rsidRDefault="002C7D5B">
      <w:pPr>
        <w:spacing w:after="16"/>
        <w:ind w:left="420" w:right="5527"/>
      </w:pPr>
      <w:r>
        <w:rPr>
          <w:b/>
        </w:rPr>
        <w:lastRenderedPageBreak/>
        <w:t xml:space="preserve">ТЕМАТИЧЕСКОЕ ПЛАНИРОВАНИЕ 1 КЛАСС </w:t>
      </w:r>
    </w:p>
    <w:tbl>
      <w:tblPr>
        <w:tblStyle w:val="TableGrid"/>
        <w:tblW w:w="10781" w:type="dxa"/>
        <w:tblInd w:w="101" w:type="dxa"/>
        <w:tblCellMar>
          <w:top w:w="29" w:type="dxa"/>
          <w:left w:w="2" w:type="dxa"/>
          <w:right w:w="34" w:type="dxa"/>
        </w:tblCellMar>
        <w:tblLook w:val="04A0" w:firstRow="1" w:lastRow="0" w:firstColumn="1" w:lastColumn="0" w:noHBand="0" w:noVBand="1"/>
      </w:tblPr>
      <w:tblGrid>
        <w:gridCol w:w="821"/>
        <w:gridCol w:w="4265"/>
        <w:gridCol w:w="1152"/>
        <w:gridCol w:w="1136"/>
        <w:gridCol w:w="3407"/>
      </w:tblGrid>
      <w:tr w:rsidR="00C3408B">
        <w:trPr>
          <w:trHeight w:val="600"/>
        </w:trPr>
        <w:tc>
          <w:tcPr>
            <w:tcW w:w="821"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right="88" w:firstLine="0"/>
              <w:jc w:val="right"/>
            </w:pPr>
            <w:r>
              <w:rPr>
                <w:b/>
              </w:rPr>
              <w:t xml:space="preserve">№ </w:t>
            </w:r>
          </w:p>
          <w:p w:rsidR="00C3408B" w:rsidRDefault="002C7D5B">
            <w:pPr>
              <w:spacing w:after="0" w:line="259" w:lineRule="auto"/>
              <w:ind w:left="15" w:firstLine="0"/>
              <w:jc w:val="center"/>
            </w:pPr>
            <w:r>
              <w:rPr>
                <w:b/>
              </w:rPr>
              <w:t xml:space="preserve">п/п </w:t>
            </w:r>
          </w:p>
        </w:tc>
        <w:tc>
          <w:tcPr>
            <w:tcW w:w="4265"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38" w:firstLine="226"/>
              <w:jc w:val="left"/>
            </w:pPr>
            <w:r>
              <w:rPr>
                <w:b/>
              </w:rPr>
              <w:t xml:space="preserve">Наименование разделов и тем программы </w:t>
            </w:r>
          </w:p>
        </w:tc>
        <w:tc>
          <w:tcPr>
            <w:tcW w:w="2288"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3" w:right="10" w:firstLine="223"/>
              <w:jc w:val="left"/>
            </w:pPr>
            <w:r>
              <w:rPr>
                <w:b/>
              </w:rPr>
              <w:t xml:space="preserve">Количество часов </w:t>
            </w:r>
          </w:p>
        </w:tc>
        <w:tc>
          <w:tcPr>
            <w:tcW w:w="3407"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35" w:firstLine="226"/>
            </w:pPr>
            <w:r>
              <w:rPr>
                <w:b/>
              </w:rPr>
              <w:t xml:space="preserve">Электронные (цифровые) образовательные ресурсы </w:t>
            </w:r>
          </w:p>
        </w:tc>
      </w:tr>
      <w:tr w:rsidR="00C3408B">
        <w:trPr>
          <w:trHeight w:val="1157"/>
        </w:trPr>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5" w:right="7" w:firstLine="228"/>
              <w:jc w:val="left"/>
            </w:pPr>
            <w:r>
              <w:rPr>
                <w:b/>
              </w:rPr>
              <w:t xml:space="preserve">Всег о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1" w:firstLine="226"/>
              <w:jc w:val="left"/>
            </w:pPr>
            <w:r>
              <w:rPr>
                <w:b/>
              </w:rPr>
              <w:t xml:space="preserve">Контр о-льные работы </w:t>
            </w: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4"/>
        </w:trPr>
        <w:tc>
          <w:tcPr>
            <w:tcW w:w="5087" w:type="dxa"/>
            <w:gridSpan w:val="2"/>
            <w:tcBorders>
              <w:top w:val="single" w:sz="2" w:space="0" w:color="000000"/>
              <w:left w:val="single" w:sz="2" w:space="0" w:color="000000"/>
              <w:bottom w:val="single" w:sz="2" w:space="0" w:color="000000"/>
              <w:right w:val="nil"/>
            </w:tcBorders>
          </w:tcPr>
          <w:p w:rsidR="00C3408B" w:rsidRDefault="002C7D5B">
            <w:pPr>
              <w:spacing w:after="0" w:line="259" w:lineRule="auto"/>
              <w:ind w:left="459" w:firstLine="0"/>
              <w:jc w:val="left"/>
            </w:pPr>
            <w:r>
              <w:rPr>
                <w:b/>
              </w:rPr>
              <w:t xml:space="preserve">ИНВАРИАНТНАЯ ЧАСТЬ </w:t>
            </w:r>
          </w:p>
        </w:tc>
        <w:tc>
          <w:tcPr>
            <w:tcW w:w="2288"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5087" w:type="dxa"/>
            <w:gridSpan w:val="2"/>
            <w:tcBorders>
              <w:top w:val="single" w:sz="2" w:space="0" w:color="000000"/>
              <w:left w:val="single" w:sz="2" w:space="0" w:color="000000"/>
              <w:bottom w:val="single" w:sz="2" w:space="0" w:color="000000"/>
              <w:right w:val="nil"/>
            </w:tcBorders>
          </w:tcPr>
          <w:p w:rsidR="00C3408B" w:rsidRDefault="002C7D5B">
            <w:pPr>
              <w:spacing w:after="0" w:line="259" w:lineRule="auto"/>
              <w:ind w:left="459" w:firstLine="0"/>
              <w:jc w:val="left"/>
            </w:pPr>
            <w:r>
              <w:rPr>
                <w:b/>
              </w:rPr>
              <w:t xml:space="preserve">Раздел 1. Народная музыка России </w:t>
            </w:r>
          </w:p>
        </w:tc>
        <w:tc>
          <w:tcPr>
            <w:tcW w:w="2288"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431"/>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1" w:lineRule="auto"/>
              <w:ind w:left="238" w:right="71" w:firstLine="226"/>
            </w:pPr>
            <w:r>
              <w:t xml:space="preserve">Край, в котором ты живѐшь: «Наш край» (То березка, то рябина…, муз. Д.Б. Кабалевского, сл. А.Пришельца); «Моя Россия» (муз. Г. Струве, сл. </w:t>
            </w:r>
          </w:p>
          <w:p w:rsidR="00C3408B" w:rsidRDefault="002C7D5B">
            <w:pPr>
              <w:spacing w:after="0" w:line="259" w:lineRule="auto"/>
              <w:ind w:left="238" w:firstLine="0"/>
              <w:jc w:val="left"/>
            </w:pPr>
            <w:r>
              <w:t xml:space="preserve">Н.Соловьѐвой)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r w:rsidR="00C3408B">
        <w:trPr>
          <w:trHeight w:val="1704"/>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64" w:firstLine="226"/>
            </w:pPr>
            <w:r>
              <w:t xml:space="preserve">Русский фольклор: русские народные  песни  «Во  кузнице», «Веселые гуси», «Скок, скок, молодой дроздок», «Земелюшка-чернозем», «У кота-воркота», «Солдатушки, бравы ребятушки»; заклички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r w:rsidR="00C3408B">
        <w:trPr>
          <w:trHeight w:val="1983"/>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1.3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line="238" w:lineRule="auto"/>
              <w:ind w:left="238" w:right="67" w:firstLine="226"/>
            </w:pPr>
            <w:r>
              <w:t xml:space="preserve">Русские народные музыкальные инструменты: русские народные песни «Ходит зайка по саду», «Как у </w:t>
            </w:r>
          </w:p>
          <w:p w:rsidR="00C3408B" w:rsidRDefault="002C7D5B">
            <w:pPr>
              <w:spacing w:after="0" w:line="259" w:lineRule="auto"/>
              <w:ind w:left="0" w:right="98" w:firstLine="0"/>
              <w:jc w:val="right"/>
            </w:pPr>
            <w:r>
              <w:t xml:space="preserve">наших у ворот», песня Т.А. Потапенко </w:t>
            </w:r>
          </w:p>
          <w:p w:rsidR="00C3408B" w:rsidRDefault="002C7D5B">
            <w:pPr>
              <w:spacing w:after="0" w:line="259" w:lineRule="auto"/>
              <w:ind w:left="238" w:right="60" w:firstLine="0"/>
            </w:pPr>
            <w:r>
              <w:t xml:space="preserve">«Скворушка прощается»; В.Я.Шаинский «Дважды два – четыре»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r w:rsidR="00C3408B">
        <w:trPr>
          <w:trHeight w:val="1152"/>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1.4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850"/>
                <w:tab w:val="center" w:pos="1962"/>
                <w:tab w:val="center" w:pos="2758"/>
                <w:tab w:val="right" w:pos="4229"/>
              </w:tabs>
              <w:spacing w:after="0" w:line="259" w:lineRule="auto"/>
              <w:ind w:left="0" w:firstLine="0"/>
              <w:jc w:val="left"/>
            </w:pPr>
            <w:r>
              <w:rPr>
                <w:rFonts w:ascii="Calibri" w:eastAsia="Calibri" w:hAnsi="Calibri" w:cs="Calibri"/>
                <w:sz w:val="22"/>
              </w:rPr>
              <w:tab/>
            </w:r>
            <w:r>
              <w:t xml:space="preserve">Сказки, </w:t>
            </w:r>
            <w:r>
              <w:tab/>
              <w:t xml:space="preserve">мифы </w:t>
            </w:r>
            <w:r>
              <w:tab/>
              <w:t xml:space="preserve">и </w:t>
            </w:r>
            <w:r>
              <w:tab/>
              <w:t xml:space="preserve">легенды: </w:t>
            </w:r>
          </w:p>
          <w:p w:rsidR="00C3408B" w:rsidRDefault="002C7D5B">
            <w:pPr>
              <w:spacing w:after="0" w:line="259" w:lineRule="auto"/>
              <w:ind w:left="0" w:right="95" w:firstLine="0"/>
              <w:jc w:val="right"/>
            </w:pPr>
            <w:r>
              <w:t xml:space="preserve">С.Прокофьев. Симфоническая сказка </w:t>
            </w:r>
          </w:p>
          <w:p w:rsidR="00C3408B" w:rsidRDefault="002C7D5B">
            <w:pPr>
              <w:spacing w:after="0" w:line="259" w:lineRule="auto"/>
              <w:ind w:left="238" w:firstLine="0"/>
              <w:jc w:val="left"/>
            </w:pPr>
            <w:r>
              <w:t xml:space="preserve">«Петя и Волк»; Н. Римский-Корсаков «Садко»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r w:rsidR="00C3408B">
        <w:trPr>
          <w:trHeight w:val="879"/>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1.5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964"/>
                <w:tab w:val="center" w:pos="2415"/>
                <w:tab w:val="right" w:pos="4229"/>
              </w:tabs>
              <w:spacing w:after="0" w:line="259" w:lineRule="auto"/>
              <w:ind w:left="0" w:firstLine="0"/>
              <w:jc w:val="left"/>
            </w:pPr>
            <w:r>
              <w:rPr>
                <w:rFonts w:ascii="Calibri" w:eastAsia="Calibri" w:hAnsi="Calibri" w:cs="Calibri"/>
                <w:sz w:val="22"/>
              </w:rPr>
              <w:tab/>
            </w:r>
            <w:r>
              <w:t xml:space="preserve">Фольклор </w:t>
            </w:r>
            <w:r>
              <w:tab/>
              <w:t xml:space="preserve">народов </w:t>
            </w:r>
            <w:r>
              <w:tab/>
              <w:t xml:space="preserve">России: </w:t>
            </w:r>
          </w:p>
          <w:p w:rsidR="00C3408B" w:rsidRDefault="002C7D5B">
            <w:pPr>
              <w:spacing w:after="0" w:line="259" w:lineRule="auto"/>
              <w:ind w:left="238" w:firstLine="0"/>
            </w:pPr>
            <w:r>
              <w:t xml:space="preserve">татарская народная песня «Энисэ», якутская народная песня «Олененок»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r w:rsidR="00C3408B">
        <w:trPr>
          <w:trHeight w:val="1157"/>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1.6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997"/>
                <w:tab w:val="right" w:pos="4229"/>
              </w:tabs>
              <w:spacing w:after="0" w:line="259" w:lineRule="auto"/>
              <w:ind w:left="0" w:firstLine="0"/>
              <w:jc w:val="left"/>
            </w:pPr>
            <w:r>
              <w:rPr>
                <w:rFonts w:ascii="Calibri" w:eastAsia="Calibri" w:hAnsi="Calibri" w:cs="Calibri"/>
                <w:sz w:val="22"/>
              </w:rPr>
              <w:tab/>
            </w:r>
            <w:r>
              <w:t xml:space="preserve">Народные </w:t>
            </w:r>
            <w:r>
              <w:tab/>
              <w:t xml:space="preserve">праздники: </w:t>
            </w:r>
          </w:p>
          <w:p w:rsidR="00C3408B" w:rsidRDefault="002C7D5B">
            <w:pPr>
              <w:tabs>
                <w:tab w:val="center" w:pos="2667"/>
                <w:tab w:val="right" w:pos="4229"/>
              </w:tabs>
              <w:spacing w:after="0" w:line="259" w:lineRule="auto"/>
              <w:ind w:left="0" w:firstLine="0"/>
              <w:jc w:val="left"/>
            </w:pPr>
            <w:r>
              <w:t xml:space="preserve">«Рождественское </w:t>
            </w:r>
            <w:r>
              <w:tab/>
              <w:t xml:space="preserve">чудо» </w:t>
            </w:r>
            <w:r>
              <w:tab/>
              <w:t xml:space="preserve">колядка; </w:t>
            </w:r>
          </w:p>
          <w:p w:rsidR="00C3408B" w:rsidRDefault="002C7D5B">
            <w:pPr>
              <w:spacing w:after="0" w:line="259" w:lineRule="auto"/>
              <w:ind w:left="238" w:firstLine="0"/>
            </w:pPr>
            <w:r>
              <w:t xml:space="preserve">«Прощай, прощай Масленица» русская народная песня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r w:rsidR="00C3408B">
        <w:trPr>
          <w:trHeight w:val="322"/>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t xml:space="preserve">Итого по разделу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73" w:firstLine="0"/>
              <w:jc w:val="center"/>
            </w:pPr>
            <w:r>
              <w:t xml:space="preserve">6 </w:t>
            </w:r>
          </w:p>
        </w:tc>
        <w:tc>
          <w:tcPr>
            <w:tcW w:w="1135"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t xml:space="preserve"> </w:t>
            </w: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4"/>
        </w:trPr>
        <w:tc>
          <w:tcPr>
            <w:tcW w:w="5087" w:type="dxa"/>
            <w:gridSpan w:val="2"/>
            <w:tcBorders>
              <w:top w:val="single" w:sz="2" w:space="0" w:color="000000"/>
              <w:left w:val="single" w:sz="2" w:space="0" w:color="000000"/>
              <w:bottom w:val="single" w:sz="2" w:space="0" w:color="000000"/>
              <w:right w:val="nil"/>
            </w:tcBorders>
          </w:tcPr>
          <w:p w:rsidR="00C3408B" w:rsidRDefault="002C7D5B">
            <w:pPr>
              <w:spacing w:after="0" w:line="259" w:lineRule="auto"/>
              <w:ind w:left="459" w:firstLine="0"/>
              <w:jc w:val="left"/>
            </w:pPr>
            <w:r>
              <w:rPr>
                <w:b/>
              </w:rPr>
              <w:t xml:space="preserve">Раздел 2. Классическая музыка </w:t>
            </w:r>
          </w:p>
        </w:tc>
        <w:tc>
          <w:tcPr>
            <w:tcW w:w="2288"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426"/>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58"/>
                <w:tab w:val="center" w:pos="2689"/>
                <w:tab w:val="right" w:pos="4229"/>
              </w:tabs>
              <w:spacing w:after="0" w:line="259" w:lineRule="auto"/>
              <w:ind w:left="0" w:firstLine="0"/>
              <w:jc w:val="left"/>
            </w:pPr>
            <w:r>
              <w:rPr>
                <w:rFonts w:ascii="Calibri" w:eastAsia="Calibri" w:hAnsi="Calibri" w:cs="Calibri"/>
                <w:sz w:val="22"/>
              </w:rPr>
              <w:tab/>
            </w:r>
            <w:r>
              <w:t xml:space="preserve">Композиторы </w:t>
            </w:r>
            <w:r>
              <w:tab/>
              <w:t xml:space="preserve">– </w:t>
            </w:r>
            <w:r>
              <w:tab/>
              <w:t xml:space="preserve">детям: </w:t>
            </w:r>
          </w:p>
          <w:p w:rsidR="00C3408B" w:rsidRDefault="002C7D5B">
            <w:pPr>
              <w:spacing w:after="0" w:line="259" w:lineRule="auto"/>
              <w:ind w:left="238" w:right="67" w:firstLine="0"/>
            </w:pPr>
            <w:r>
              <w:t xml:space="preserve">Д.Кабалевский песня о школе; П.И.Чайковский «Марш деревянных солдатиков»,   «Мама»,   «Песня жаворонка» из Детского альбома; Г.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73"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42" w:firstLine="0"/>
              <w:jc w:val="center"/>
            </w:pPr>
            <w:r>
              <w:rPr>
                <w:color w:val="0000FF"/>
                <w:u w:val="single" w:color="0000FF"/>
              </w:rPr>
              <w:t>https://resh.edu.ru/subject/6/1/</w:t>
            </w:r>
            <w:r>
              <w:t xml:space="preserve"> </w:t>
            </w:r>
          </w:p>
        </w:tc>
      </w:tr>
    </w:tbl>
    <w:p w:rsidR="00C3408B" w:rsidRDefault="00C3408B">
      <w:pPr>
        <w:spacing w:after="0" w:line="259" w:lineRule="auto"/>
        <w:ind w:left="-708" w:right="11080" w:firstLine="0"/>
        <w:jc w:val="left"/>
      </w:pPr>
    </w:p>
    <w:tbl>
      <w:tblPr>
        <w:tblStyle w:val="TableGrid"/>
        <w:tblW w:w="10781" w:type="dxa"/>
        <w:tblInd w:w="101" w:type="dxa"/>
        <w:tblCellMar>
          <w:top w:w="41" w:type="dxa"/>
          <w:left w:w="2" w:type="dxa"/>
          <w:right w:w="41" w:type="dxa"/>
        </w:tblCellMar>
        <w:tblLook w:val="04A0" w:firstRow="1" w:lastRow="0" w:firstColumn="1" w:lastColumn="0" w:noHBand="0" w:noVBand="1"/>
      </w:tblPr>
      <w:tblGrid>
        <w:gridCol w:w="821"/>
        <w:gridCol w:w="4266"/>
        <w:gridCol w:w="1152"/>
        <w:gridCol w:w="1135"/>
        <w:gridCol w:w="3407"/>
      </w:tblGrid>
      <w:tr w:rsidR="00C3408B">
        <w:trPr>
          <w:trHeight w:val="598"/>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738"/>
                <w:tab w:val="center" w:pos="1976"/>
                <w:tab w:val="center" w:pos="2815"/>
                <w:tab w:val="center" w:pos="3734"/>
              </w:tabs>
              <w:spacing w:after="0" w:line="259" w:lineRule="auto"/>
              <w:ind w:left="0" w:firstLine="0"/>
              <w:jc w:val="left"/>
            </w:pPr>
            <w:r>
              <w:rPr>
                <w:rFonts w:ascii="Calibri" w:eastAsia="Calibri" w:hAnsi="Calibri" w:cs="Calibri"/>
                <w:sz w:val="22"/>
              </w:rPr>
              <w:tab/>
            </w:r>
            <w:r>
              <w:t xml:space="preserve">Дмитриев </w:t>
            </w:r>
            <w:r>
              <w:tab/>
              <w:t xml:space="preserve">Вальс, </w:t>
            </w:r>
            <w:r>
              <w:tab/>
              <w:t xml:space="preserve">В. </w:t>
            </w:r>
            <w:r>
              <w:tab/>
              <w:t xml:space="preserve">Ребиков </w:t>
            </w:r>
          </w:p>
          <w:p w:rsidR="00C3408B" w:rsidRDefault="002C7D5B">
            <w:pPr>
              <w:spacing w:after="0" w:line="259" w:lineRule="auto"/>
              <w:ind w:left="238" w:firstLine="0"/>
              <w:jc w:val="left"/>
            </w:pPr>
            <w:r>
              <w:t xml:space="preserve">«Медведь»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1160"/>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59" w:firstLine="226"/>
            </w:pPr>
            <w:r>
              <w:t xml:space="preserve">Оркестр: И. Гайдн Анданте из симфонии № 94; Л.ван Бетховен Маршевая  тема  из  финала  Пятой симфонии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r w:rsidR="00C3408B">
        <w:trPr>
          <w:trHeight w:val="2257"/>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53"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2.3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71"/>
                <w:tab w:val="center" w:pos="3430"/>
              </w:tabs>
              <w:spacing w:after="0" w:line="259" w:lineRule="auto"/>
              <w:ind w:left="0" w:firstLine="0"/>
              <w:jc w:val="left"/>
            </w:pPr>
            <w:r>
              <w:rPr>
                <w:rFonts w:ascii="Calibri" w:eastAsia="Calibri" w:hAnsi="Calibri" w:cs="Calibri"/>
                <w:sz w:val="22"/>
              </w:rPr>
              <w:tab/>
            </w:r>
            <w:r>
              <w:t xml:space="preserve">Музыкальные </w:t>
            </w:r>
            <w:r>
              <w:tab/>
              <w:t xml:space="preserve">инструменты. </w:t>
            </w:r>
          </w:p>
          <w:p w:rsidR="00C3408B" w:rsidRDefault="002C7D5B">
            <w:pPr>
              <w:spacing w:after="0" w:line="242" w:lineRule="auto"/>
              <w:ind w:left="238" w:right="62" w:firstLine="0"/>
            </w:pPr>
            <w:r>
              <w:t xml:space="preserve">Флейта: И.С.Бах «Шутка», В.Моцарт Аллегретто из оперы волшебная флейта, тема Птички из сказки С.С. Прокофьева   «Петя   и   Волк»; </w:t>
            </w:r>
          </w:p>
          <w:p w:rsidR="00C3408B" w:rsidRDefault="002C7D5B">
            <w:pPr>
              <w:tabs>
                <w:tab w:val="center" w:pos="819"/>
                <w:tab w:val="center" w:pos="1748"/>
                <w:tab w:val="center" w:pos="2421"/>
                <w:tab w:val="center" w:pos="3385"/>
                <w:tab w:val="center" w:pos="4091"/>
              </w:tabs>
              <w:spacing w:after="0" w:line="259" w:lineRule="auto"/>
              <w:ind w:left="0" w:firstLine="0"/>
              <w:jc w:val="left"/>
            </w:pPr>
            <w:r>
              <w:rPr>
                <w:rFonts w:ascii="Calibri" w:eastAsia="Calibri" w:hAnsi="Calibri" w:cs="Calibri"/>
                <w:sz w:val="22"/>
              </w:rPr>
              <w:tab/>
            </w:r>
            <w:r>
              <w:t xml:space="preserve">«Мелодия» </w:t>
            </w:r>
            <w:r>
              <w:tab/>
              <w:t xml:space="preserve">из </w:t>
            </w:r>
            <w:r>
              <w:tab/>
              <w:t xml:space="preserve">оперы </w:t>
            </w:r>
            <w:r>
              <w:tab/>
              <w:t xml:space="preserve">«Орфей </w:t>
            </w:r>
            <w:r>
              <w:tab/>
              <w:t xml:space="preserve">и </w:t>
            </w:r>
          </w:p>
          <w:p w:rsidR="00C3408B" w:rsidRDefault="002C7D5B">
            <w:pPr>
              <w:spacing w:after="0" w:line="259" w:lineRule="auto"/>
              <w:ind w:left="0" w:right="93" w:firstLine="0"/>
              <w:jc w:val="right"/>
            </w:pPr>
            <w:r>
              <w:t xml:space="preserve">Эвридика» К.В. Глюка, «Сиринкс» К. </w:t>
            </w:r>
          </w:p>
          <w:p w:rsidR="00C3408B" w:rsidRDefault="002C7D5B">
            <w:pPr>
              <w:spacing w:after="0" w:line="259" w:lineRule="auto"/>
              <w:ind w:left="238" w:firstLine="0"/>
              <w:jc w:val="left"/>
            </w:pPr>
            <w:r>
              <w:t xml:space="preserve">Дебюсси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53"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r w:rsidR="00C3408B">
        <w:trPr>
          <w:trHeight w:val="1157"/>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2.4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3" w:lineRule="auto"/>
              <w:ind w:left="238" w:right="59" w:firstLine="226"/>
            </w:pPr>
            <w:r>
              <w:t xml:space="preserve">Вокальная музыка: С.С. Прокофьев, стихи А. Барто «Болтунья»; М.И. Глинка,   стихи   Н.   Кукольника </w:t>
            </w:r>
          </w:p>
          <w:p w:rsidR="00C3408B" w:rsidRDefault="002C7D5B">
            <w:pPr>
              <w:spacing w:after="0" w:line="259" w:lineRule="auto"/>
              <w:ind w:left="238" w:firstLine="0"/>
              <w:jc w:val="left"/>
            </w:pPr>
            <w:r>
              <w:t xml:space="preserve">«Попутная песня»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r w:rsidR="00C3408B">
        <w:trPr>
          <w:trHeight w:val="1430"/>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2.5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60" w:firstLine="226"/>
            </w:pPr>
            <w:r>
              <w:t xml:space="preserve">Инструментальная музыка: П.И. Чайковский «Мама», «Игра в лошадки» из Детского альбома, С.С. Прокофьев «Раскаяние» из Детской музыки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1152"/>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2.6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10" w:line="237" w:lineRule="auto"/>
              <w:ind w:left="238" w:firstLine="226"/>
            </w:pPr>
            <w:r>
              <w:t xml:space="preserve">Русские композиторы-классики: П.И. Чайковский «Утренняя </w:t>
            </w:r>
          </w:p>
          <w:p w:rsidR="00C3408B" w:rsidRDefault="002C7D5B">
            <w:pPr>
              <w:spacing w:after="0" w:line="259" w:lineRule="auto"/>
              <w:ind w:left="238" w:firstLine="0"/>
              <w:jc w:val="left"/>
            </w:pPr>
            <w:r>
              <w:t xml:space="preserve">молитва»,  «Полька»  из  Детского альбома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r w:rsidR="00C3408B">
        <w:trPr>
          <w:trHeight w:val="1152"/>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2.7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firstLine="226"/>
              <w:jc w:val="left"/>
            </w:pPr>
            <w:r>
              <w:t xml:space="preserve">Европейские </w:t>
            </w:r>
            <w:r>
              <w:tab/>
              <w:t xml:space="preserve">композиторы- классики: Л.  ван  Бетховен  Марш «Афинские </w:t>
            </w:r>
            <w:r>
              <w:tab/>
              <w:t xml:space="preserve">развалины», </w:t>
            </w:r>
            <w:r>
              <w:tab/>
              <w:t xml:space="preserve">И.Брамс «Колыбельная»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r w:rsidR="00C3408B">
        <w:trPr>
          <w:trHeight w:val="324"/>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t xml:space="preserve">Итого по разделу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1" w:firstLine="0"/>
              <w:jc w:val="center"/>
            </w:pPr>
            <w:r>
              <w:t xml:space="preserve">7 </w:t>
            </w:r>
          </w:p>
        </w:tc>
        <w:tc>
          <w:tcPr>
            <w:tcW w:w="454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6"/>
        </w:trPr>
        <w:tc>
          <w:tcPr>
            <w:tcW w:w="10781"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rPr>
                <w:b/>
              </w:rPr>
              <w:t xml:space="preserve">Раздел 3. Музыка в жизни человека </w:t>
            </w:r>
          </w:p>
        </w:tc>
      </w:tr>
      <w:tr w:rsidR="00C3408B">
        <w:trPr>
          <w:trHeight w:val="3087"/>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3.1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82"/>
                <w:tab w:val="center" w:pos="2807"/>
                <w:tab w:val="center" w:pos="3936"/>
              </w:tabs>
              <w:spacing w:after="0" w:line="259" w:lineRule="auto"/>
              <w:ind w:left="0" w:firstLine="0"/>
              <w:jc w:val="left"/>
            </w:pPr>
            <w:r>
              <w:rPr>
                <w:rFonts w:ascii="Calibri" w:eastAsia="Calibri" w:hAnsi="Calibri" w:cs="Calibri"/>
                <w:sz w:val="22"/>
              </w:rPr>
              <w:tab/>
            </w:r>
            <w:r>
              <w:t xml:space="preserve">Музыкальные </w:t>
            </w:r>
            <w:r>
              <w:tab/>
              <w:t xml:space="preserve">пейзажи: </w:t>
            </w:r>
            <w:r>
              <w:tab/>
              <w:t xml:space="preserve">С.С. </w:t>
            </w:r>
          </w:p>
          <w:p w:rsidR="00C3408B" w:rsidRDefault="002C7D5B">
            <w:pPr>
              <w:spacing w:after="3" w:line="242" w:lineRule="auto"/>
              <w:ind w:left="238" w:right="59" w:firstLine="0"/>
            </w:pPr>
            <w:r>
              <w:t xml:space="preserve">Прокофьев «Дождь и радуга», «Утро», «Вечер» из Детской музыки; утренний пейзаж П.И.Чайковского, Э.Грига, Д.Б.Кабалевского; музыка  вечера  - «Вечерняя сказка» А.И. Хачатуряна; «Колыбельная медведицы» сл. Яковлева,   муз.   Е.П.Крылатова; «Вечерняя  музыка»  В.  Гаврилина; «Летний вечер тих и ясен…» на сл. </w:t>
            </w:r>
          </w:p>
          <w:p w:rsidR="00C3408B" w:rsidRDefault="002C7D5B">
            <w:pPr>
              <w:spacing w:after="0" w:line="259" w:lineRule="auto"/>
              <w:ind w:left="238" w:firstLine="0"/>
              <w:jc w:val="left"/>
            </w:pPr>
            <w:r>
              <w:t xml:space="preserve">Фета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r w:rsidR="00C3408B">
        <w:trPr>
          <w:trHeight w:val="876"/>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3.2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5" w:lineRule="auto"/>
              <w:ind w:left="238" w:firstLine="226"/>
            </w:pPr>
            <w:r>
              <w:t xml:space="preserve">Музыкальные портреты: песня «Болтунья» сл. А. Барто, муз. С. </w:t>
            </w:r>
          </w:p>
          <w:p w:rsidR="00C3408B" w:rsidRDefault="002C7D5B">
            <w:pPr>
              <w:spacing w:after="0" w:line="259" w:lineRule="auto"/>
              <w:ind w:left="0" w:right="90" w:firstLine="0"/>
              <w:jc w:val="right"/>
            </w:pPr>
            <w:r>
              <w:t xml:space="preserve">Прокофьева; П.И. Чайковский «Баба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1"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1" w:firstLine="0"/>
              <w:jc w:val="left"/>
            </w:pPr>
            <w:r>
              <w:t xml:space="preserve">РЭШ </w:t>
            </w:r>
          </w:p>
          <w:p w:rsidR="00C3408B" w:rsidRDefault="002C7D5B">
            <w:pPr>
              <w:spacing w:after="0" w:line="259" w:lineRule="auto"/>
              <w:ind w:left="0" w:right="34" w:firstLine="0"/>
              <w:jc w:val="center"/>
            </w:pPr>
            <w:r>
              <w:rPr>
                <w:color w:val="0000FF"/>
                <w:u w:val="single" w:color="0000FF"/>
              </w:rPr>
              <w:t>https://resh.edu.ru/subject/6/1/</w:t>
            </w:r>
            <w:r>
              <w:t xml:space="preserve"> </w:t>
            </w:r>
          </w:p>
        </w:tc>
      </w:tr>
    </w:tbl>
    <w:p w:rsidR="00C3408B" w:rsidRDefault="002C7D5B">
      <w:pPr>
        <w:spacing w:after="0" w:line="259" w:lineRule="auto"/>
        <w:ind w:left="0" w:firstLine="0"/>
      </w:pPr>
      <w:r>
        <w:rPr>
          <w:b/>
          <w:sz w:val="2"/>
        </w:rPr>
        <w:t xml:space="preserve"> </w:t>
      </w:r>
    </w:p>
    <w:tbl>
      <w:tblPr>
        <w:tblStyle w:val="TableGrid"/>
        <w:tblW w:w="10781" w:type="dxa"/>
        <w:tblInd w:w="101" w:type="dxa"/>
        <w:tblCellMar>
          <w:top w:w="39" w:type="dxa"/>
          <w:left w:w="2" w:type="dxa"/>
          <w:right w:w="41" w:type="dxa"/>
        </w:tblCellMar>
        <w:tblLook w:val="04A0" w:firstRow="1" w:lastRow="0" w:firstColumn="1" w:lastColumn="0" w:noHBand="0" w:noVBand="1"/>
      </w:tblPr>
      <w:tblGrid>
        <w:gridCol w:w="821"/>
        <w:gridCol w:w="4266"/>
        <w:gridCol w:w="1152"/>
        <w:gridCol w:w="1135"/>
        <w:gridCol w:w="3407"/>
      </w:tblGrid>
      <w:tr w:rsidR="00C3408B">
        <w:trPr>
          <w:trHeight w:val="598"/>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firstLine="0"/>
              <w:jc w:val="left"/>
            </w:pPr>
            <w:r>
              <w:t xml:space="preserve">Яга» из Детского альбома; Л. Моцарт «Менуэт»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1160"/>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3.3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829"/>
                <w:tab w:val="center" w:pos="1763"/>
                <w:tab w:val="center" w:pos="2396"/>
                <w:tab w:val="center" w:pos="3191"/>
                <w:tab w:val="center" w:pos="4038"/>
              </w:tabs>
              <w:spacing w:after="0" w:line="259" w:lineRule="auto"/>
              <w:ind w:left="0" w:firstLine="0"/>
              <w:jc w:val="left"/>
            </w:pPr>
            <w:r>
              <w:rPr>
                <w:rFonts w:ascii="Calibri" w:eastAsia="Calibri" w:hAnsi="Calibri" w:cs="Calibri"/>
                <w:sz w:val="22"/>
              </w:rPr>
              <w:tab/>
            </w:r>
            <w:r>
              <w:t xml:space="preserve">Танцы, </w:t>
            </w:r>
            <w:r>
              <w:tab/>
              <w:t xml:space="preserve">игры </w:t>
            </w:r>
            <w:r>
              <w:tab/>
              <w:t xml:space="preserve">и </w:t>
            </w:r>
            <w:r>
              <w:tab/>
              <w:t xml:space="preserve">веселье: </w:t>
            </w:r>
            <w:r>
              <w:tab/>
              <w:t xml:space="preserve">А. </w:t>
            </w:r>
          </w:p>
          <w:p w:rsidR="00C3408B" w:rsidRDefault="002C7D5B">
            <w:pPr>
              <w:spacing w:after="0" w:line="259" w:lineRule="auto"/>
              <w:ind w:left="238" w:right="64" w:firstLine="0"/>
            </w:pPr>
            <w:r>
              <w:t xml:space="preserve">Спадавеккиа «Добрый жук», песня из к/ф  «Золушка»,  И.  Дунаевский Полька; И.С. Бах «Волынка»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428"/>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3.4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65" w:firstLine="0"/>
              <w:jc w:val="right"/>
            </w:pPr>
            <w:r>
              <w:t xml:space="preserve">Какой же праздник без музыки? О. </w:t>
            </w:r>
          </w:p>
          <w:p w:rsidR="00C3408B" w:rsidRDefault="002C7D5B">
            <w:pPr>
              <w:spacing w:after="0" w:line="259" w:lineRule="auto"/>
              <w:ind w:left="0" w:right="64" w:firstLine="0"/>
              <w:jc w:val="right"/>
            </w:pPr>
            <w:r>
              <w:t xml:space="preserve">Бихлер марш «Триумф победителей»; </w:t>
            </w:r>
          </w:p>
          <w:p w:rsidR="00C3408B" w:rsidRDefault="002C7D5B">
            <w:pPr>
              <w:spacing w:after="0" w:line="243" w:lineRule="auto"/>
              <w:ind w:left="238" w:firstLine="0"/>
            </w:pPr>
            <w:r>
              <w:t xml:space="preserve">В. Соловьев-Седой Марш нахимовцев; песни, посвящѐнные </w:t>
            </w:r>
          </w:p>
          <w:p w:rsidR="00C3408B" w:rsidRDefault="002C7D5B">
            <w:pPr>
              <w:spacing w:after="0" w:line="259" w:lineRule="auto"/>
              <w:ind w:left="238" w:firstLine="0"/>
              <w:jc w:val="left"/>
            </w:pPr>
            <w:r>
              <w:t xml:space="preserve">Дню Победы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326"/>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343" w:firstLine="0"/>
              <w:jc w:val="left"/>
            </w:pPr>
            <w:r>
              <w:t xml:space="preserve">3.5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0" w:firstLine="0"/>
              <w:jc w:val="center"/>
            </w:pPr>
            <w:r>
              <w:t xml:space="preserve">0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7"/>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t xml:space="preserve">Итого по разделу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0" w:firstLine="0"/>
              <w:jc w:val="center"/>
            </w:pPr>
            <w:r>
              <w:t xml:space="preserve">4 </w:t>
            </w:r>
          </w:p>
        </w:tc>
        <w:tc>
          <w:tcPr>
            <w:tcW w:w="454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6"/>
        </w:trPr>
        <w:tc>
          <w:tcPr>
            <w:tcW w:w="10781"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rPr>
                <w:b/>
              </w:rPr>
              <w:t xml:space="preserve">ВАРИАТИВНАЯ ЧАСТЬ </w:t>
            </w:r>
          </w:p>
        </w:tc>
      </w:tr>
      <w:tr w:rsidR="00C3408B">
        <w:trPr>
          <w:trHeight w:val="322"/>
        </w:trPr>
        <w:tc>
          <w:tcPr>
            <w:tcW w:w="10781"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rPr>
                <w:b/>
              </w:rPr>
              <w:t xml:space="preserve">Раздел 1. Музыка народов мира </w:t>
            </w:r>
          </w:p>
        </w:tc>
      </w:tr>
      <w:tr w:rsidR="00C3408B">
        <w:trPr>
          <w:trHeight w:val="878"/>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3" w:firstLine="0"/>
              <w:jc w:val="left"/>
            </w:pPr>
            <w:r>
              <w:t xml:space="preserve">Певец своего народа: А. Хачатурян </w:t>
            </w:r>
          </w:p>
          <w:p w:rsidR="00C3408B" w:rsidRDefault="002C7D5B">
            <w:pPr>
              <w:spacing w:after="0" w:line="259" w:lineRule="auto"/>
              <w:ind w:left="238" w:firstLine="0"/>
              <w:jc w:val="left"/>
            </w:pPr>
            <w:r>
              <w:t xml:space="preserve">Андантино, </w:t>
            </w:r>
            <w:r>
              <w:tab/>
              <w:t xml:space="preserve">«Подражание народному»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980"/>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39" w:lineRule="auto"/>
              <w:ind w:left="238" w:firstLine="226"/>
            </w:pPr>
            <w:r>
              <w:t xml:space="preserve">Музыка стран ближнего зарубежья: Белорусские народные песни «Савка и </w:t>
            </w:r>
          </w:p>
          <w:p w:rsidR="00C3408B" w:rsidRDefault="002C7D5B">
            <w:pPr>
              <w:spacing w:after="7" w:line="238" w:lineRule="auto"/>
              <w:ind w:left="238" w:right="62" w:firstLine="0"/>
            </w:pPr>
            <w:r>
              <w:t xml:space="preserve">Гришка», «Бульба», Г. Гусейнли, сл. Т. Муталлибова «Мои цыплята»; Лезгинка, танец народов Кавказа; </w:t>
            </w:r>
          </w:p>
          <w:p w:rsidR="00C3408B" w:rsidRDefault="002C7D5B">
            <w:pPr>
              <w:spacing w:after="0" w:line="259" w:lineRule="auto"/>
              <w:ind w:left="0" w:right="95" w:firstLine="0"/>
              <w:jc w:val="right"/>
            </w:pPr>
            <w:r>
              <w:t xml:space="preserve">Лезгинка  из  балета  А.Хачатуряна </w:t>
            </w:r>
          </w:p>
          <w:p w:rsidR="00C3408B" w:rsidRDefault="002C7D5B">
            <w:pPr>
              <w:spacing w:after="0" w:line="259" w:lineRule="auto"/>
              <w:ind w:left="238" w:firstLine="0"/>
              <w:jc w:val="left"/>
            </w:pPr>
            <w:r>
              <w:t xml:space="preserve">«Гаянэ»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2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709"/>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1.3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70" w:firstLine="0"/>
              <w:jc w:val="right"/>
            </w:pPr>
            <w:r>
              <w:t xml:space="preserve">Музыка стран дальнего зарубежья: </w:t>
            </w:r>
          </w:p>
          <w:p w:rsidR="00C3408B" w:rsidRDefault="002C7D5B">
            <w:pPr>
              <w:spacing w:after="0" w:line="259" w:lineRule="auto"/>
              <w:ind w:left="238" w:right="60" w:firstLine="22"/>
            </w:pPr>
            <w:r>
              <w:t xml:space="preserve">«Гусята» – немецкая народная песня, «Аннушка» – чешская народная песня, М. Теодоракис народный танец «Сиртаки», «Чудесная лютня»: этническая музыка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2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326"/>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lastRenderedPageBreak/>
              <w:t xml:space="preserve">Итого по разделу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0" w:firstLine="0"/>
              <w:jc w:val="center"/>
            </w:pPr>
            <w:r>
              <w:t xml:space="preserve">5 </w:t>
            </w:r>
          </w:p>
        </w:tc>
        <w:tc>
          <w:tcPr>
            <w:tcW w:w="454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2"/>
        </w:trPr>
        <w:tc>
          <w:tcPr>
            <w:tcW w:w="10781"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rPr>
                <w:b/>
              </w:rPr>
              <w:t xml:space="preserve">Раздел 2. Духовная музыка </w:t>
            </w:r>
          </w:p>
        </w:tc>
      </w:tr>
      <w:tr w:rsidR="00C3408B">
        <w:trPr>
          <w:trHeight w:val="879"/>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92" w:firstLine="0"/>
              <w:jc w:val="right"/>
            </w:pPr>
            <w:r>
              <w:t xml:space="preserve">Звучание храма: П.И. Чайковский </w:t>
            </w:r>
          </w:p>
          <w:p w:rsidR="00C3408B" w:rsidRDefault="002C7D5B">
            <w:pPr>
              <w:spacing w:after="0" w:line="259" w:lineRule="auto"/>
              <w:ind w:left="79" w:firstLine="0"/>
              <w:jc w:val="center"/>
            </w:pPr>
            <w:r>
              <w:t xml:space="preserve">«Утренняя молитва» и «В церкви» из </w:t>
            </w:r>
          </w:p>
          <w:p w:rsidR="00C3408B" w:rsidRDefault="002C7D5B">
            <w:pPr>
              <w:spacing w:after="0" w:line="259" w:lineRule="auto"/>
              <w:ind w:left="238" w:firstLine="0"/>
              <w:jc w:val="left"/>
            </w:pPr>
            <w:r>
              <w:t xml:space="preserve">Детского альбома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157"/>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2.2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74" w:firstLine="226"/>
            </w:pPr>
            <w:r>
              <w:t xml:space="preserve">Религиозные праздники:Рождественский псалом «Эта ночь святая», Рождественская песня «Тихая ночь»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326"/>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t xml:space="preserve">Итого по разделу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0" w:firstLine="0"/>
              <w:jc w:val="center"/>
            </w:pPr>
            <w:r>
              <w:t xml:space="preserve">2 </w:t>
            </w:r>
          </w:p>
        </w:tc>
        <w:tc>
          <w:tcPr>
            <w:tcW w:w="454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6"/>
        </w:trPr>
        <w:tc>
          <w:tcPr>
            <w:tcW w:w="10781"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59" w:firstLine="0"/>
              <w:jc w:val="left"/>
            </w:pPr>
            <w:r>
              <w:rPr>
                <w:b/>
              </w:rPr>
              <w:t xml:space="preserve">Раздел 3. Музыка театра и кино </w:t>
            </w:r>
          </w:p>
        </w:tc>
      </w:tr>
      <w:tr w:rsidR="00C3408B">
        <w:trPr>
          <w:trHeight w:val="1421"/>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343" w:firstLine="0"/>
              <w:jc w:val="left"/>
            </w:pPr>
            <w:r>
              <w:t xml:space="preserve">3.1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64" w:firstLine="226"/>
            </w:pPr>
            <w:r>
              <w:t xml:space="preserve">Музыкальная сказка на сцене, на экране: оперы-сказки «Муха- цокотуха», «Волк и семеро козлят»; песни из мультфильма «Бременские музыканты» </w:t>
            </w:r>
          </w:p>
        </w:tc>
        <w:tc>
          <w:tcPr>
            <w:tcW w:w="1152"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0" w:firstLine="0"/>
              <w:jc w:val="center"/>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61"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bl>
    <w:p w:rsidR="00C3408B" w:rsidRDefault="00C3408B">
      <w:pPr>
        <w:spacing w:after="0" w:line="259" w:lineRule="auto"/>
        <w:ind w:left="-708" w:right="11080" w:firstLine="0"/>
        <w:jc w:val="left"/>
      </w:pPr>
    </w:p>
    <w:tbl>
      <w:tblPr>
        <w:tblStyle w:val="TableGrid"/>
        <w:tblW w:w="10781" w:type="dxa"/>
        <w:tblInd w:w="101" w:type="dxa"/>
        <w:tblCellMar>
          <w:top w:w="38" w:type="dxa"/>
          <w:right w:w="38" w:type="dxa"/>
        </w:tblCellMar>
        <w:tblLook w:val="04A0" w:firstRow="1" w:lastRow="0" w:firstColumn="1" w:lastColumn="0" w:noHBand="0" w:noVBand="1"/>
      </w:tblPr>
      <w:tblGrid>
        <w:gridCol w:w="821"/>
        <w:gridCol w:w="4266"/>
        <w:gridCol w:w="677"/>
        <w:gridCol w:w="475"/>
        <w:gridCol w:w="1135"/>
        <w:gridCol w:w="3407"/>
      </w:tblGrid>
      <w:tr w:rsidR="00C3408B">
        <w:trPr>
          <w:trHeight w:val="2535"/>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3.2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39" w:lineRule="auto"/>
              <w:ind w:left="240" w:right="61" w:firstLine="226"/>
            </w:pPr>
            <w:r>
              <w:t xml:space="preserve">Театр оперы и балета: П. Чайковский балет «Щелкунчик». Танцы из второго действия: Шоколад (испанский танец), Кофе (арабский танец), Чай (китайский танец), Трепак (русский танец), Танец пастушков; И. </w:t>
            </w:r>
          </w:p>
          <w:p w:rsidR="00C3408B" w:rsidRDefault="002C7D5B">
            <w:pPr>
              <w:spacing w:after="0" w:line="259" w:lineRule="auto"/>
              <w:ind w:left="240" w:right="60" w:firstLine="0"/>
            </w:pPr>
            <w:r>
              <w:t xml:space="preserve">Стравинский – «Поганый пляс Кощеева  царства»  и  «Финал»  из балета «Жар-Птица» </w:t>
            </w:r>
          </w:p>
        </w:tc>
        <w:tc>
          <w:tcPr>
            <w:tcW w:w="677"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152"/>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3.3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8" w:firstLine="226"/>
            </w:pPr>
            <w:r>
              <w:t xml:space="preserve">Балет. Хореография – искусство танца: П. Чайковский. Финал 1-го действия   из   балета   «Спящая красавица» </w:t>
            </w:r>
          </w:p>
        </w:tc>
        <w:tc>
          <w:tcPr>
            <w:tcW w:w="677"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155"/>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3.4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39" w:lineRule="auto"/>
              <w:ind w:left="240" w:right="65" w:firstLine="226"/>
            </w:pPr>
            <w:r>
              <w:t xml:space="preserve">Опера. Главные герои и номера оперного спектакля: мужской и женский хоры из Интродукции оперы </w:t>
            </w:r>
          </w:p>
          <w:p w:rsidR="00C3408B" w:rsidRDefault="002C7D5B">
            <w:pPr>
              <w:spacing w:after="0" w:line="259" w:lineRule="auto"/>
              <w:ind w:left="240" w:firstLine="0"/>
              <w:jc w:val="left"/>
            </w:pPr>
            <w:r>
              <w:t xml:space="preserve">М.И. Глинки «Иван Сусанин» </w:t>
            </w:r>
          </w:p>
        </w:tc>
        <w:tc>
          <w:tcPr>
            <w:tcW w:w="677"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326"/>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1" w:firstLine="0"/>
              <w:jc w:val="left"/>
            </w:pPr>
            <w:r>
              <w:t xml:space="preserve">Итого по разделу </w:t>
            </w:r>
          </w:p>
        </w:tc>
        <w:tc>
          <w:tcPr>
            <w:tcW w:w="677"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75" w:type="dxa"/>
            <w:tcBorders>
              <w:top w:val="single" w:sz="2" w:space="0" w:color="000000"/>
              <w:left w:val="nil"/>
              <w:bottom w:val="single" w:sz="2" w:space="0" w:color="000000"/>
              <w:right w:val="single" w:sz="2" w:space="0" w:color="000000"/>
            </w:tcBorders>
          </w:tcPr>
          <w:p w:rsidR="00C3408B" w:rsidRDefault="002C7D5B">
            <w:pPr>
              <w:spacing w:after="0" w:line="259" w:lineRule="auto"/>
              <w:ind w:left="60" w:firstLine="0"/>
              <w:jc w:val="left"/>
            </w:pPr>
            <w:r>
              <w:t xml:space="preserve">4 </w:t>
            </w:r>
          </w:p>
        </w:tc>
        <w:tc>
          <w:tcPr>
            <w:tcW w:w="113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5764"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1" w:firstLine="0"/>
              <w:jc w:val="left"/>
            </w:pPr>
            <w:r>
              <w:rPr>
                <w:b/>
              </w:rPr>
              <w:t xml:space="preserve">Раздел 4. Современная музыкальная культура </w:t>
            </w:r>
          </w:p>
        </w:tc>
        <w:tc>
          <w:tcPr>
            <w:tcW w:w="1610"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704"/>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4.1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9" w:firstLine="226"/>
            </w:pPr>
            <w:r>
              <w:t xml:space="preserve">Современные обработки классики:В. Моцарт «Колыбельная»; А. Вивальди «Летняя гроза» в современной обработке, Ф. Шуберт «Аве Мария»; Поль Мориа «Фигаро» в современной обработке </w:t>
            </w:r>
          </w:p>
        </w:tc>
        <w:tc>
          <w:tcPr>
            <w:tcW w:w="677" w:type="dxa"/>
            <w:tcBorders>
              <w:top w:val="single" w:sz="2" w:space="0" w:color="000000"/>
              <w:left w:val="single" w:sz="2" w:space="0" w:color="000000"/>
              <w:bottom w:val="single" w:sz="2" w:space="0" w:color="000000"/>
              <w:right w:val="nil"/>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2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2256"/>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4.2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7" w:firstLine="226"/>
            </w:pPr>
            <w:r>
              <w:t xml:space="preserve">Электронные музыкальные инструменты: И. Томита электронная обработка пьесы М.П. Мусоргского «Балет невылупившихся птенцов» из цикла «Картинки с выставки»; А.Рыбников «Гроза» и «Свет Звезд» из к/ф «Через тернии к звездам»; А. Островский «Спят усталые игрушки» </w:t>
            </w:r>
          </w:p>
        </w:tc>
        <w:tc>
          <w:tcPr>
            <w:tcW w:w="677"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326"/>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1" w:firstLine="0"/>
              <w:jc w:val="left"/>
            </w:pPr>
            <w:r>
              <w:t xml:space="preserve">Итого по разделу </w:t>
            </w:r>
          </w:p>
        </w:tc>
        <w:tc>
          <w:tcPr>
            <w:tcW w:w="677"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75" w:type="dxa"/>
            <w:tcBorders>
              <w:top w:val="single" w:sz="2" w:space="0" w:color="000000"/>
              <w:left w:val="nil"/>
              <w:bottom w:val="single" w:sz="2" w:space="0" w:color="000000"/>
              <w:right w:val="single" w:sz="2" w:space="0" w:color="000000"/>
            </w:tcBorders>
          </w:tcPr>
          <w:p w:rsidR="00C3408B" w:rsidRDefault="002C7D5B">
            <w:pPr>
              <w:spacing w:after="0" w:line="259" w:lineRule="auto"/>
              <w:ind w:left="60" w:firstLine="0"/>
              <w:jc w:val="left"/>
            </w:pPr>
            <w:r>
              <w:t xml:space="preserve">3 </w:t>
            </w:r>
          </w:p>
        </w:tc>
        <w:tc>
          <w:tcPr>
            <w:tcW w:w="113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7"/>
        </w:trPr>
        <w:tc>
          <w:tcPr>
            <w:tcW w:w="5764"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1" w:firstLine="0"/>
              <w:jc w:val="left"/>
            </w:pPr>
            <w:r>
              <w:rPr>
                <w:b/>
              </w:rPr>
              <w:t xml:space="preserve">Раздел 5. Музыкальная грамота </w:t>
            </w:r>
          </w:p>
        </w:tc>
        <w:tc>
          <w:tcPr>
            <w:tcW w:w="1610"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157"/>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5.1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9" w:firstLine="226"/>
            </w:pPr>
            <w:r>
              <w:t xml:space="preserve">Весь мир звучит: Н.А. Римский- Корсаков «Похвала пустыне» из оперы «Сказание о невидимом граде Китеже и деве Февронии» </w:t>
            </w:r>
          </w:p>
        </w:tc>
        <w:tc>
          <w:tcPr>
            <w:tcW w:w="677"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1426"/>
        </w:trPr>
        <w:tc>
          <w:tcPr>
            <w:tcW w:w="8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346" w:firstLine="0"/>
              <w:jc w:val="left"/>
            </w:pPr>
            <w:r>
              <w:t xml:space="preserve">5.2 </w:t>
            </w:r>
          </w:p>
        </w:tc>
        <w:tc>
          <w:tcPr>
            <w:tcW w:w="4265" w:type="dxa"/>
            <w:tcBorders>
              <w:top w:val="single" w:sz="2" w:space="0" w:color="000000"/>
              <w:left w:val="single" w:sz="2" w:space="0" w:color="000000"/>
              <w:bottom w:val="single" w:sz="2" w:space="0" w:color="000000"/>
              <w:right w:val="single" w:sz="2" w:space="0" w:color="000000"/>
            </w:tcBorders>
          </w:tcPr>
          <w:p w:rsidR="00C3408B" w:rsidRDefault="002C7D5B">
            <w:pPr>
              <w:spacing w:after="8" w:line="237" w:lineRule="auto"/>
              <w:ind w:left="240" w:right="63" w:firstLine="226"/>
            </w:pPr>
            <w:r>
              <w:t xml:space="preserve">Песня: П.И. Чайковский «Осенняя песнь»; Д.Б. Кабалевский, стихи В. Викторова «Песня о школе», А.Д. </w:t>
            </w:r>
          </w:p>
          <w:p w:rsidR="00C3408B" w:rsidRDefault="002C7D5B">
            <w:pPr>
              <w:spacing w:after="0" w:line="259" w:lineRule="auto"/>
              <w:ind w:left="0" w:right="92" w:firstLine="0"/>
              <w:jc w:val="right"/>
            </w:pPr>
            <w:r>
              <w:t xml:space="preserve">Филиппенко,  стихи  Т.И.  Волгиной </w:t>
            </w:r>
          </w:p>
          <w:p w:rsidR="00C3408B" w:rsidRDefault="002C7D5B">
            <w:pPr>
              <w:spacing w:after="0" w:line="259" w:lineRule="auto"/>
              <w:ind w:left="240" w:firstLine="0"/>
              <w:jc w:val="left"/>
            </w:pPr>
            <w:r>
              <w:t xml:space="preserve">«Веселый музыкант» </w:t>
            </w:r>
          </w:p>
        </w:tc>
        <w:tc>
          <w:tcPr>
            <w:tcW w:w="677" w:type="dxa"/>
            <w:tcBorders>
              <w:top w:val="single" w:sz="2" w:space="0" w:color="000000"/>
              <w:left w:val="single" w:sz="2" w:space="0" w:color="000000"/>
              <w:bottom w:val="single" w:sz="2" w:space="0" w:color="000000"/>
              <w:right w:val="nil"/>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3" w:firstLine="0"/>
              <w:jc w:val="left"/>
            </w:pPr>
            <w:r>
              <w:t xml:space="preserve">РЭШ </w:t>
            </w:r>
          </w:p>
          <w:p w:rsidR="00C3408B" w:rsidRDefault="002C7D5B">
            <w:pPr>
              <w:spacing w:after="0" w:line="259" w:lineRule="auto"/>
              <w:ind w:left="0" w:right="35" w:firstLine="0"/>
              <w:jc w:val="center"/>
            </w:pPr>
            <w:r>
              <w:rPr>
                <w:color w:val="0000FF"/>
                <w:u w:val="single" w:color="0000FF"/>
              </w:rPr>
              <w:t>https://resh.edu.ru/subject/6/1/</w:t>
            </w:r>
            <w:r>
              <w:t xml:space="preserve"> </w:t>
            </w:r>
          </w:p>
        </w:tc>
      </w:tr>
      <w:tr w:rsidR="00C3408B">
        <w:trPr>
          <w:trHeight w:val="326"/>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1" w:firstLine="0"/>
              <w:jc w:val="left"/>
            </w:pPr>
            <w:r>
              <w:t xml:space="preserve">Итого по разделу </w:t>
            </w:r>
          </w:p>
        </w:tc>
        <w:tc>
          <w:tcPr>
            <w:tcW w:w="677"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75" w:type="dxa"/>
            <w:tcBorders>
              <w:top w:val="single" w:sz="2" w:space="0" w:color="000000"/>
              <w:left w:val="nil"/>
              <w:bottom w:val="single" w:sz="2" w:space="0" w:color="000000"/>
              <w:right w:val="single" w:sz="2" w:space="0" w:color="000000"/>
            </w:tcBorders>
          </w:tcPr>
          <w:p w:rsidR="00C3408B" w:rsidRDefault="002C7D5B">
            <w:pPr>
              <w:spacing w:after="0" w:line="259" w:lineRule="auto"/>
              <w:ind w:left="60" w:firstLine="0"/>
              <w:jc w:val="left"/>
            </w:pPr>
            <w:r>
              <w:t xml:space="preserve">2 </w:t>
            </w:r>
          </w:p>
        </w:tc>
        <w:tc>
          <w:tcPr>
            <w:tcW w:w="113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340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600"/>
        </w:trPr>
        <w:tc>
          <w:tcPr>
            <w:tcW w:w="508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5" w:firstLine="224"/>
              <w:jc w:val="left"/>
            </w:pPr>
            <w:r>
              <w:t xml:space="preserve">ОБЩЕЕ </w:t>
            </w:r>
            <w:r>
              <w:tab/>
              <w:t xml:space="preserve">КОЛИЧЕСТВО </w:t>
            </w:r>
            <w:r>
              <w:tab/>
              <w:t xml:space="preserve">ЧАСОВ </w:t>
            </w:r>
            <w:r>
              <w:tab/>
              <w:t xml:space="preserve">ПО ПРОГРАММЕ </w:t>
            </w:r>
          </w:p>
        </w:tc>
        <w:tc>
          <w:tcPr>
            <w:tcW w:w="677"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75"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33 </w:t>
            </w:r>
          </w:p>
        </w:tc>
        <w:tc>
          <w:tcPr>
            <w:tcW w:w="1135"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58" w:firstLine="0"/>
              <w:jc w:val="center"/>
            </w:pPr>
            <w:r>
              <w:t xml:space="preserve">0 </w:t>
            </w:r>
          </w:p>
        </w:tc>
        <w:tc>
          <w:tcPr>
            <w:tcW w:w="340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bl>
    <w:p w:rsidR="00C3408B" w:rsidRDefault="002C7D5B">
      <w:pPr>
        <w:numPr>
          <w:ilvl w:val="0"/>
          <w:numId w:val="45"/>
        </w:numPr>
        <w:spacing w:after="16"/>
        <w:ind w:left="1015" w:right="9" w:hanging="182"/>
      </w:pPr>
      <w:r>
        <w:rPr>
          <w:b/>
        </w:rPr>
        <w:t xml:space="preserve">КЛАСС </w:t>
      </w:r>
    </w:p>
    <w:tbl>
      <w:tblPr>
        <w:tblStyle w:val="TableGrid"/>
        <w:tblW w:w="10498" w:type="dxa"/>
        <w:tblInd w:w="379" w:type="dxa"/>
        <w:tblCellMar>
          <w:top w:w="2" w:type="dxa"/>
          <w:right w:w="45" w:type="dxa"/>
        </w:tblCellMar>
        <w:tblLook w:val="04A0" w:firstRow="1" w:lastRow="0" w:firstColumn="1" w:lastColumn="0" w:noHBand="0" w:noVBand="1"/>
      </w:tblPr>
      <w:tblGrid>
        <w:gridCol w:w="1066"/>
        <w:gridCol w:w="4184"/>
        <w:gridCol w:w="994"/>
        <w:gridCol w:w="1133"/>
        <w:gridCol w:w="3121"/>
      </w:tblGrid>
      <w:tr w:rsidR="00C3408B">
        <w:trPr>
          <w:trHeight w:val="600"/>
        </w:trPr>
        <w:tc>
          <w:tcPr>
            <w:tcW w:w="1066"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152" w:firstLine="0"/>
              <w:jc w:val="center"/>
            </w:pPr>
            <w:r>
              <w:rPr>
                <w:b/>
              </w:rPr>
              <w:t xml:space="preserve">№ </w:t>
            </w:r>
          </w:p>
          <w:p w:rsidR="00C3408B" w:rsidRDefault="002C7D5B">
            <w:pPr>
              <w:spacing w:after="0" w:line="259" w:lineRule="auto"/>
              <w:ind w:left="240" w:firstLine="0"/>
              <w:jc w:val="left"/>
            </w:pPr>
            <w:r>
              <w:rPr>
                <w:b/>
              </w:rPr>
              <w:t xml:space="preserve">п/п </w:t>
            </w:r>
          </w:p>
        </w:tc>
        <w:tc>
          <w:tcPr>
            <w:tcW w:w="4184"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40" w:firstLine="226"/>
              <w:jc w:val="left"/>
            </w:pPr>
            <w:r>
              <w:rPr>
                <w:b/>
              </w:rPr>
              <w:t xml:space="preserve">Наименование разделов и тем программы </w:t>
            </w:r>
          </w:p>
        </w:tc>
        <w:tc>
          <w:tcPr>
            <w:tcW w:w="2126"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3" w:firstLine="226"/>
              <w:jc w:val="left"/>
            </w:pPr>
            <w:r>
              <w:rPr>
                <w:b/>
              </w:rPr>
              <w:t xml:space="preserve">Количество часов </w:t>
            </w:r>
          </w:p>
        </w:tc>
        <w:tc>
          <w:tcPr>
            <w:tcW w:w="3121"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49" w:firstLine="226"/>
              <w:jc w:val="left"/>
            </w:pPr>
            <w:r>
              <w:rPr>
                <w:b/>
              </w:rPr>
              <w:t xml:space="preserve">Электронные (цифровые) образовательные ресурсы </w:t>
            </w:r>
          </w:p>
        </w:tc>
      </w:tr>
      <w:tr w:rsidR="00C3408B">
        <w:trPr>
          <w:trHeight w:val="1157"/>
        </w:trPr>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2126"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91" w:right="78"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629413</wp:posOffset>
                      </wp:positionH>
                      <wp:positionV relativeFrom="paragraph">
                        <wp:posOffset>-33354</wp:posOffset>
                      </wp:positionV>
                      <wp:extent cx="3046" cy="731515"/>
                      <wp:effectExtent l="0" t="0" r="0" b="0"/>
                      <wp:wrapSquare wrapText="bothSides"/>
                      <wp:docPr id="1186675" name="Group 1186675"/>
                      <wp:cNvGraphicFramePr/>
                      <a:graphic xmlns:a="http://schemas.openxmlformats.org/drawingml/2006/main">
                        <a:graphicData uri="http://schemas.microsoft.com/office/word/2010/wordprocessingGroup">
                          <wpg:wgp>
                            <wpg:cNvGrpSpPr/>
                            <wpg:grpSpPr>
                              <a:xfrm>
                                <a:off x="0" y="0"/>
                                <a:ext cx="3046" cy="731515"/>
                                <a:chOff x="0" y="0"/>
                                <a:chExt cx="3046" cy="731515"/>
                              </a:xfrm>
                            </wpg:grpSpPr>
                            <wps:wsp>
                              <wps:cNvPr id="1323466" name="Shape 1323466"/>
                              <wps:cNvSpPr/>
                              <wps:spPr>
                                <a:xfrm>
                                  <a:off x="0" y="0"/>
                                  <a:ext cx="9144" cy="731515"/>
                                </a:xfrm>
                                <a:custGeom>
                                  <a:avLst/>
                                  <a:gdLst/>
                                  <a:ahLst/>
                                  <a:cxnLst/>
                                  <a:rect l="0" t="0" r="0" b="0"/>
                                  <a:pathLst>
                                    <a:path w="9144" h="731515">
                                      <a:moveTo>
                                        <a:pt x="0" y="0"/>
                                      </a:moveTo>
                                      <a:lnTo>
                                        <a:pt x="9144" y="0"/>
                                      </a:lnTo>
                                      <a:lnTo>
                                        <a:pt x="9144" y="731515"/>
                                      </a:lnTo>
                                      <a:lnTo>
                                        <a:pt x="0" y="7315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B47A1C" id="Group 1186675" o:spid="_x0000_s1026" style="position:absolute;margin-left:49.55pt;margin-top:-2.65pt;width:.25pt;height:57.6pt;z-index:251662336" coordsize="3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">
                      <v:shape id="Shape 1323466" o:spid="_x0000_s1027" style="position:absolute;width:91;height:7315;visibility:visible;mso-wrap-style:square;v-text-anchor:top" coordsize="9144,73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2hMAA&#10;AADgAAAADwAAAGRycy9kb3ducmV2LnhtbERPy4rCMBTdC/5DuMLsNDUORapRRBAEF+JzfWmubbG5&#10;KU3U+vcTYcDl4bzny87W4kmtrxxrGI8SEMS5MxUXGs6nzXAKwgdkg7Vj0vAmD8tFvzfHzLgXH+h5&#10;DIWIIewz1FCG0GRS+rwki37kGuLI3VxrMUTYFtK0+IrhtpYqSVJpseLYUGJD65Ly+/FhNahtnpgU&#10;d1Zdrpvd7cBq/66V1j+DbjUDEagLX/G/e2vi/Ima/KYpfA5FBH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2hMAAAADgAAAADwAAAAAAAAAAAAAAAACYAgAAZHJzL2Rvd25y&#10;ZXYueG1sUEsFBgAAAAAEAAQA9QAAAIUDAAAAAA==&#10;" path="m,l9144,r,731515l,731515,,e" fillcolor="black" stroked="f" strokeweight="0">
                        <v:stroke miterlimit="83231f" joinstyle="miter"/>
                        <v:path arrowok="t" textboxrect="0,0,9144,731515"/>
                      </v:shape>
                      <w10:wrap type="square"/>
                    </v:group>
                  </w:pict>
                </mc:Fallback>
              </mc:AlternateContent>
            </w:r>
            <w:r>
              <w:rPr>
                <w:b/>
              </w:rPr>
              <w:t xml:space="preserve">Контр </w:t>
            </w:r>
          </w:p>
          <w:p w:rsidR="00C3408B" w:rsidRDefault="002C7D5B">
            <w:pPr>
              <w:spacing w:after="0" w:line="259" w:lineRule="auto"/>
              <w:ind w:left="463" w:right="1085" w:firstLine="0"/>
              <w:jc w:val="left"/>
            </w:pPr>
            <w:r>
              <w:rPr>
                <w:b/>
              </w:rPr>
              <w:t xml:space="preserve">Все </w:t>
            </w:r>
          </w:p>
          <w:p w:rsidR="00C3408B" w:rsidRDefault="002C7D5B">
            <w:pPr>
              <w:spacing w:after="0" w:line="241" w:lineRule="auto"/>
              <w:ind w:left="991" w:right="72" w:firstLine="0"/>
              <w:jc w:val="left"/>
            </w:pPr>
            <w:r>
              <w:rPr>
                <w:b/>
              </w:rPr>
              <w:t xml:space="preserve">о работы </w:t>
            </w:r>
          </w:p>
          <w:p w:rsidR="00C3408B" w:rsidRDefault="002C7D5B">
            <w:pPr>
              <w:spacing w:after="0" w:line="259" w:lineRule="auto"/>
              <w:ind w:left="0" w:right="100" w:firstLine="0"/>
              <w:jc w:val="right"/>
            </w:pPr>
            <w:r>
              <w:rPr>
                <w:b/>
              </w:rPr>
              <w:t>го</w:t>
            </w:r>
            <w:r>
              <w:rPr>
                <w:b/>
                <w:sz w:val="37"/>
                <w:vertAlign w:val="subscript"/>
              </w:rPr>
              <w:t xml:space="preserve"> </w:t>
            </w:r>
            <w:r>
              <w:rPr>
                <w:b/>
              </w:rPr>
              <w:t xml:space="preserve">-льные </w:t>
            </w: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7377" w:type="dxa"/>
            <w:gridSpan w:val="4"/>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ИНВАРИАНТНАЯ ЧАСТЬ </w:t>
            </w:r>
          </w:p>
        </w:tc>
        <w:tc>
          <w:tcPr>
            <w:tcW w:w="3121"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2"/>
        </w:trPr>
        <w:tc>
          <w:tcPr>
            <w:tcW w:w="7377" w:type="dxa"/>
            <w:gridSpan w:val="4"/>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1. Народная музыка России </w:t>
            </w:r>
          </w:p>
        </w:tc>
        <w:tc>
          <w:tcPr>
            <w:tcW w:w="3121"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431"/>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1.1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2" w:firstLine="226"/>
            </w:pPr>
            <w:r>
              <w:t xml:space="preserve">Край, в котором ты живѐшь: русские народные песни «Во поле береза стояла», «Уж как по мосту, мосточку»; В.Я.Шаинский «Вместе весело шагать»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878"/>
        </w:trPr>
        <w:tc>
          <w:tcPr>
            <w:tcW w:w="1066" w:type="dxa"/>
            <w:tcBorders>
              <w:top w:val="single" w:sz="2" w:space="0" w:color="000000"/>
              <w:left w:val="single" w:sz="2" w:space="0" w:color="000000"/>
              <w:bottom w:val="single" w:sz="4"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1.2 </w:t>
            </w:r>
          </w:p>
        </w:tc>
        <w:tc>
          <w:tcPr>
            <w:tcW w:w="4184" w:type="dxa"/>
            <w:tcBorders>
              <w:top w:val="single" w:sz="2" w:space="0" w:color="000000"/>
              <w:left w:val="single" w:sz="2" w:space="0" w:color="000000"/>
              <w:bottom w:val="single" w:sz="4" w:space="0" w:color="000000"/>
              <w:right w:val="single" w:sz="2" w:space="0" w:color="000000"/>
            </w:tcBorders>
          </w:tcPr>
          <w:p w:rsidR="00C3408B" w:rsidRDefault="002C7D5B">
            <w:pPr>
              <w:tabs>
                <w:tab w:val="center" w:pos="879"/>
                <w:tab w:val="center" w:pos="2276"/>
                <w:tab w:val="right" w:pos="4139"/>
              </w:tabs>
              <w:spacing w:after="0" w:line="259" w:lineRule="auto"/>
              <w:ind w:left="0" w:firstLine="0"/>
              <w:jc w:val="left"/>
            </w:pPr>
            <w:r>
              <w:rPr>
                <w:rFonts w:ascii="Calibri" w:eastAsia="Calibri" w:hAnsi="Calibri" w:cs="Calibri"/>
                <w:sz w:val="22"/>
              </w:rPr>
              <w:tab/>
            </w:r>
            <w:r>
              <w:t xml:space="preserve">Русский </w:t>
            </w:r>
            <w:r>
              <w:tab/>
              <w:t xml:space="preserve">фольклор: </w:t>
            </w:r>
            <w:r>
              <w:tab/>
              <w:t xml:space="preserve">русские </w:t>
            </w:r>
          </w:p>
          <w:p w:rsidR="00C3408B" w:rsidRDefault="002C7D5B">
            <w:pPr>
              <w:spacing w:after="0" w:line="259" w:lineRule="auto"/>
              <w:ind w:left="240" w:firstLine="0"/>
              <w:jc w:val="left"/>
            </w:pPr>
            <w:r>
              <w:t xml:space="preserve">народные песни «Из-под дуба, из-под вяза» </w:t>
            </w:r>
          </w:p>
        </w:tc>
        <w:tc>
          <w:tcPr>
            <w:tcW w:w="994" w:type="dxa"/>
            <w:tcBorders>
              <w:top w:val="single" w:sz="2" w:space="0" w:color="000000"/>
              <w:left w:val="single" w:sz="2" w:space="0" w:color="000000"/>
              <w:bottom w:val="single" w:sz="4"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4"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4"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157"/>
        </w:trPr>
        <w:tc>
          <w:tcPr>
            <w:tcW w:w="1066" w:type="dxa"/>
            <w:tcBorders>
              <w:top w:val="single" w:sz="4"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0" w:line="259" w:lineRule="auto"/>
              <w:ind w:left="0" w:right="67" w:firstLine="0"/>
              <w:jc w:val="center"/>
            </w:pPr>
            <w:r>
              <w:t xml:space="preserve">1.3 </w:t>
            </w:r>
          </w:p>
        </w:tc>
        <w:tc>
          <w:tcPr>
            <w:tcW w:w="4184" w:type="dxa"/>
            <w:tcBorders>
              <w:top w:val="single" w:sz="4" w:space="0" w:color="000000"/>
              <w:left w:val="single" w:sz="2" w:space="0" w:color="000000"/>
              <w:bottom w:val="single" w:sz="2" w:space="0" w:color="000000"/>
              <w:right w:val="single" w:sz="2" w:space="0" w:color="000000"/>
            </w:tcBorders>
          </w:tcPr>
          <w:p w:rsidR="00C3408B" w:rsidRDefault="002C7D5B">
            <w:pPr>
              <w:spacing w:after="0" w:line="259" w:lineRule="auto"/>
              <w:ind w:left="240" w:right="60" w:firstLine="226"/>
            </w:pPr>
            <w:r>
              <w:t xml:space="preserve">Русские народные музыкальные инструменты: Русские народные песни «Светит месяц»; «Ах вы, сени, мои сени» </w:t>
            </w:r>
          </w:p>
        </w:tc>
        <w:tc>
          <w:tcPr>
            <w:tcW w:w="994" w:type="dxa"/>
            <w:tcBorders>
              <w:top w:val="single" w:sz="4"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4"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4"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9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1.4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line="241" w:lineRule="auto"/>
              <w:ind w:left="240" w:right="59" w:firstLine="226"/>
            </w:pPr>
            <w:r>
              <w:t xml:space="preserve">Сказки, мифы и легенды: «Былина о Вольге и Микуле», А.С. Аренский «Фантазия на темы Рябинина для фортепиано с оркестром»; </w:t>
            </w:r>
          </w:p>
          <w:p w:rsidR="00C3408B" w:rsidRDefault="002C7D5B">
            <w:pPr>
              <w:spacing w:after="0" w:line="259" w:lineRule="auto"/>
              <w:ind w:left="240" w:right="68" w:firstLine="0"/>
            </w:pPr>
            <w:r>
              <w:t xml:space="preserve">Н.Добронравов  М.  Таривердиев «Маленький принц» (Кто тебя выдумал, звездная страна…)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1.5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9" w:firstLine="226"/>
            </w:pPr>
            <w:r>
              <w:t xml:space="preserve">Народные праздники: песни- колядки «Пришла коляда», «В ночном саду»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87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1.6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966"/>
                <w:tab w:val="center" w:pos="2379"/>
                <w:tab w:val="right" w:pos="4139"/>
              </w:tabs>
              <w:spacing w:after="0" w:line="259" w:lineRule="auto"/>
              <w:ind w:left="0" w:firstLine="0"/>
              <w:jc w:val="left"/>
            </w:pPr>
            <w:r>
              <w:rPr>
                <w:rFonts w:ascii="Calibri" w:eastAsia="Calibri" w:hAnsi="Calibri" w:cs="Calibri"/>
                <w:sz w:val="22"/>
              </w:rPr>
              <w:tab/>
            </w:r>
            <w:r>
              <w:t xml:space="preserve">Фольклор </w:t>
            </w:r>
            <w:r>
              <w:tab/>
              <w:t xml:space="preserve">народов </w:t>
            </w:r>
            <w:r>
              <w:tab/>
              <w:t xml:space="preserve">России: </w:t>
            </w:r>
          </w:p>
          <w:p w:rsidR="00C3408B" w:rsidRDefault="002C7D5B">
            <w:pPr>
              <w:spacing w:after="0" w:line="259" w:lineRule="auto"/>
              <w:ind w:left="240" w:firstLine="0"/>
            </w:pPr>
            <w:r>
              <w:t xml:space="preserve">народная песня коми «Провожание»; татарская народная песня «Туган як»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70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1.7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5" w:firstLine="226"/>
            </w:pPr>
            <w:r>
              <w:t xml:space="preserve">Фольклор в творчестве профессиональных музыкантов: Хор «А мы просо сеяли» из оперы Н.А. Римского-Корсакова «Снегурочка», П.И. Чайковский Финал из симфонии № 4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6"/>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58" w:firstLine="0"/>
              <w:jc w:val="left"/>
            </w:pPr>
            <w:r>
              <w:t xml:space="preserve">7 </w:t>
            </w:r>
          </w:p>
        </w:tc>
        <w:tc>
          <w:tcPr>
            <w:tcW w:w="1133"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3121"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7377" w:type="dxa"/>
            <w:gridSpan w:val="4"/>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2. Классическая музыка </w:t>
            </w:r>
          </w:p>
        </w:tc>
        <w:tc>
          <w:tcPr>
            <w:tcW w:w="3121"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15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2.1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1" w:line="239" w:lineRule="auto"/>
              <w:ind w:left="240" w:firstLine="226"/>
            </w:pPr>
            <w:r>
              <w:t xml:space="preserve">Русские композиторы-классики: П.И.Чайковский «Немецкая </w:t>
            </w:r>
          </w:p>
          <w:p w:rsidR="00C3408B" w:rsidRDefault="002C7D5B">
            <w:pPr>
              <w:spacing w:after="0" w:line="259" w:lineRule="auto"/>
              <w:ind w:left="240" w:firstLine="0"/>
            </w:pPr>
            <w:r>
              <w:t xml:space="preserve">песенка», «Неаполитанская песенка» из Детского альбома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147"/>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67" w:firstLine="0"/>
              <w:jc w:val="center"/>
            </w:pPr>
            <w:r>
              <w:t xml:space="preserve">2.2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13" w:line="239" w:lineRule="auto"/>
              <w:ind w:left="240" w:right="63" w:firstLine="226"/>
            </w:pPr>
            <w:r>
              <w:t xml:space="preserve">Европейские композиторы- классики: Л. ван Бетховен «Сурок»; Концерт для фортепиано с оркестром </w:t>
            </w:r>
          </w:p>
          <w:p w:rsidR="00C3408B" w:rsidRDefault="002C7D5B">
            <w:pPr>
              <w:spacing w:after="0" w:line="259" w:lineRule="auto"/>
              <w:ind w:left="240" w:firstLine="0"/>
              <w:jc w:val="left"/>
            </w:pPr>
            <w:r>
              <w:t xml:space="preserve">№ 4, 2-я часть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bl>
    <w:p w:rsidR="00C3408B" w:rsidRDefault="00C3408B">
      <w:pPr>
        <w:spacing w:after="0" w:line="259" w:lineRule="auto"/>
        <w:ind w:left="-708" w:right="11080" w:firstLine="0"/>
        <w:jc w:val="left"/>
      </w:pPr>
    </w:p>
    <w:tbl>
      <w:tblPr>
        <w:tblStyle w:val="TableGrid"/>
        <w:tblW w:w="10498" w:type="dxa"/>
        <w:tblInd w:w="379" w:type="dxa"/>
        <w:tblCellMar>
          <w:top w:w="39" w:type="dxa"/>
          <w:right w:w="39" w:type="dxa"/>
        </w:tblCellMar>
        <w:tblLook w:val="04A0" w:firstRow="1" w:lastRow="0" w:firstColumn="1" w:lastColumn="0" w:noHBand="0" w:noVBand="1"/>
      </w:tblPr>
      <w:tblGrid>
        <w:gridCol w:w="1066"/>
        <w:gridCol w:w="4184"/>
        <w:gridCol w:w="994"/>
        <w:gridCol w:w="1133"/>
        <w:gridCol w:w="3121"/>
      </w:tblGrid>
      <w:tr w:rsidR="00C3408B">
        <w:trPr>
          <w:trHeight w:val="170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2.3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1" w:line="241" w:lineRule="auto"/>
              <w:ind w:left="240" w:right="66" w:firstLine="226"/>
            </w:pPr>
            <w:r>
              <w:t xml:space="preserve">Музыкальные инструменты. Скрипка, виолончель: Н. Паганини каприс № 24; Л. Делиб Пиццикато из балета «Сильвия»; А. Вивальди Концерт для виолончели с оркестром </w:t>
            </w:r>
          </w:p>
          <w:p w:rsidR="00C3408B" w:rsidRDefault="002C7D5B">
            <w:pPr>
              <w:spacing w:after="0" w:line="259" w:lineRule="auto"/>
              <w:ind w:left="240" w:firstLine="0"/>
              <w:jc w:val="left"/>
            </w:pPr>
            <w:r>
              <w:t xml:space="preserve">соль-минор, 2 часть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2.4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88" w:firstLine="0"/>
              <w:jc w:val="right"/>
            </w:pPr>
            <w:r>
              <w:t xml:space="preserve">Вокальная музыка: М.И. Глинка </w:t>
            </w:r>
          </w:p>
          <w:p w:rsidR="00C3408B" w:rsidRDefault="002C7D5B">
            <w:pPr>
              <w:tabs>
                <w:tab w:val="center" w:pos="960"/>
                <w:tab w:val="center" w:pos="2550"/>
                <w:tab w:val="center" w:pos="3747"/>
              </w:tabs>
              <w:spacing w:after="0" w:line="259" w:lineRule="auto"/>
              <w:ind w:left="0" w:firstLine="0"/>
              <w:jc w:val="left"/>
            </w:pPr>
            <w:r>
              <w:rPr>
                <w:rFonts w:ascii="Calibri" w:eastAsia="Calibri" w:hAnsi="Calibri" w:cs="Calibri"/>
                <w:sz w:val="22"/>
              </w:rPr>
              <w:tab/>
            </w:r>
            <w:r>
              <w:t xml:space="preserve">«Жаворонок»; </w:t>
            </w:r>
            <w:r>
              <w:tab/>
              <w:t xml:space="preserve">"Школьный </w:t>
            </w:r>
            <w:r>
              <w:tab/>
              <w:t xml:space="preserve">вальс" </w:t>
            </w:r>
          </w:p>
          <w:p w:rsidR="00C3408B" w:rsidRDefault="002C7D5B">
            <w:pPr>
              <w:spacing w:after="0" w:line="259" w:lineRule="auto"/>
              <w:ind w:left="240" w:firstLine="0"/>
              <w:jc w:val="left"/>
            </w:pPr>
            <w:r>
              <w:t xml:space="preserve">Исаака Дунаевского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42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lastRenderedPageBreak/>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2.5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98" w:firstLine="0"/>
              <w:jc w:val="right"/>
            </w:pPr>
            <w:r>
              <w:t xml:space="preserve">Программная музыка: А.К. Лядов </w:t>
            </w:r>
          </w:p>
          <w:p w:rsidR="00C3408B" w:rsidRDefault="002C7D5B">
            <w:pPr>
              <w:spacing w:line="238" w:lineRule="auto"/>
              <w:ind w:left="240" w:firstLine="0"/>
            </w:pPr>
            <w:r>
              <w:t xml:space="preserve">«Кикимора», «Волшебное озеро»; М.П. Мусоргский. «Рассвет на </w:t>
            </w:r>
          </w:p>
          <w:p w:rsidR="00C3408B" w:rsidRDefault="002C7D5B">
            <w:pPr>
              <w:spacing w:after="0" w:line="259" w:lineRule="auto"/>
              <w:ind w:left="0" w:right="97" w:firstLine="0"/>
              <w:jc w:val="right"/>
            </w:pPr>
            <w:r>
              <w:t xml:space="preserve">Москве-реке» – вступление к опере </w:t>
            </w:r>
          </w:p>
          <w:p w:rsidR="00C3408B" w:rsidRDefault="002C7D5B">
            <w:pPr>
              <w:spacing w:after="0" w:line="259" w:lineRule="auto"/>
              <w:ind w:left="240" w:firstLine="0"/>
              <w:jc w:val="left"/>
            </w:pPr>
            <w:r>
              <w:t xml:space="preserve">«Хованщина»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157"/>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2.6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7" w:firstLine="226"/>
            </w:pPr>
            <w:r>
              <w:t xml:space="preserve">Симфоническая музыка: П.И. Чайковский Симфония № 4, Финал; С.С.   Прокофьев.   Классическая симфония (№ 1) Первая часть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704"/>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2.7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2" w:firstLine="226"/>
            </w:pPr>
            <w:r>
              <w:t xml:space="preserve">Мастерство исполнителя: Русская народная песня «Уж, ты сад» в исполнении Л. Руслановой; Л. ван Бетховен Патетическая соната (1-я часть) для фортепиано в исполнении С.Т. Рихтера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87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2.8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412"/>
                <w:tab w:val="center" w:pos="3126"/>
                <w:tab w:val="center" w:pos="3970"/>
              </w:tabs>
              <w:spacing w:after="0" w:line="259" w:lineRule="auto"/>
              <w:ind w:left="0" w:firstLine="0"/>
              <w:jc w:val="left"/>
            </w:pPr>
            <w:r>
              <w:rPr>
                <w:rFonts w:ascii="Calibri" w:eastAsia="Calibri" w:hAnsi="Calibri" w:cs="Calibri"/>
                <w:sz w:val="22"/>
              </w:rPr>
              <w:tab/>
            </w:r>
            <w:r>
              <w:t xml:space="preserve">Инструментальная </w:t>
            </w:r>
            <w:r>
              <w:tab/>
              <w:t xml:space="preserve">музыка: </w:t>
            </w:r>
            <w:r>
              <w:tab/>
              <w:t xml:space="preserve">Р. </w:t>
            </w:r>
          </w:p>
          <w:p w:rsidR="00C3408B" w:rsidRDefault="002C7D5B">
            <w:pPr>
              <w:spacing w:after="0" w:line="259" w:lineRule="auto"/>
              <w:ind w:left="240" w:firstLine="0"/>
            </w:pPr>
            <w:r>
              <w:t xml:space="preserve">Шуман «Грезы»;  С.С.  Прокофьев «Сказки старой бабушки»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6"/>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58" w:firstLine="0"/>
              <w:jc w:val="left"/>
            </w:pPr>
            <w:r>
              <w:t xml:space="preserve">8 </w:t>
            </w:r>
          </w:p>
        </w:tc>
        <w:tc>
          <w:tcPr>
            <w:tcW w:w="4254"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6"/>
        </w:trPr>
        <w:tc>
          <w:tcPr>
            <w:tcW w:w="10498"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3. Музыка в жизни человека </w:t>
            </w: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3.1 </w:t>
            </w:r>
          </w:p>
        </w:tc>
        <w:tc>
          <w:tcPr>
            <w:tcW w:w="4184"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0" w:firstLine="226"/>
              <w:jc w:val="left"/>
            </w:pPr>
            <w:r>
              <w:t xml:space="preserve">Главный </w:t>
            </w:r>
            <w:r>
              <w:tab/>
              <w:t xml:space="preserve">музыкальный </w:t>
            </w:r>
            <w:r>
              <w:tab/>
              <w:t xml:space="preserve">символ: Гимн России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705"/>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3.2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1" w:line="240" w:lineRule="auto"/>
              <w:ind w:left="240" w:right="64" w:firstLine="226"/>
            </w:pPr>
            <w:r>
              <w:t xml:space="preserve">Красота и вдохновение: «Рассвет- чародей» музыка В.Я.Шаинского сл. М.С.Пляцковского; П.И. Чайковский </w:t>
            </w:r>
          </w:p>
          <w:p w:rsidR="00C3408B" w:rsidRDefault="002C7D5B">
            <w:pPr>
              <w:tabs>
                <w:tab w:val="center" w:pos="822"/>
                <w:tab w:val="center" w:pos="2025"/>
                <w:tab w:val="center" w:pos="3077"/>
                <w:tab w:val="center" w:pos="4014"/>
              </w:tabs>
              <w:spacing w:after="0" w:line="259" w:lineRule="auto"/>
              <w:ind w:left="0" w:firstLine="0"/>
              <w:jc w:val="left"/>
            </w:pPr>
            <w:r>
              <w:rPr>
                <w:rFonts w:ascii="Calibri" w:eastAsia="Calibri" w:hAnsi="Calibri" w:cs="Calibri"/>
                <w:sz w:val="22"/>
              </w:rPr>
              <w:tab/>
            </w:r>
            <w:r>
              <w:t xml:space="preserve">«Мелодия» </w:t>
            </w:r>
            <w:r>
              <w:tab/>
              <w:t xml:space="preserve">для </w:t>
            </w:r>
            <w:r>
              <w:tab/>
              <w:t xml:space="preserve">скрипки </w:t>
            </w:r>
            <w:r>
              <w:tab/>
              <w:t xml:space="preserve">и </w:t>
            </w:r>
          </w:p>
          <w:p w:rsidR="00C3408B" w:rsidRDefault="002C7D5B">
            <w:pPr>
              <w:spacing w:after="0" w:line="259" w:lineRule="auto"/>
              <w:ind w:left="240" w:firstLine="0"/>
            </w:pPr>
            <w:r>
              <w:t xml:space="preserve">фортепиано, А.П. Бородин «Ноктюрн из струнного квартета № 2»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6"/>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58" w:firstLine="0"/>
              <w:jc w:val="left"/>
            </w:pPr>
            <w:r>
              <w:t xml:space="preserve">2 </w:t>
            </w:r>
          </w:p>
        </w:tc>
        <w:tc>
          <w:tcPr>
            <w:tcW w:w="4254"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6"/>
        </w:trPr>
        <w:tc>
          <w:tcPr>
            <w:tcW w:w="10498"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ВАРИАТИВНАЯ ЧАСТЬ </w:t>
            </w:r>
          </w:p>
        </w:tc>
      </w:tr>
      <w:tr w:rsidR="00C3408B">
        <w:trPr>
          <w:trHeight w:val="324"/>
        </w:trPr>
        <w:tc>
          <w:tcPr>
            <w:tcW w:w="10498"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1. Музыка народов мира </w:t>
            </w:r>
          </w:p>
        </w:tc>
      </w:tr>
      <w:tr w:rsidR="00C3408B">
        <w:trPr>
          <w:trHeight w:val="225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3" w:firstLine="0"/>
              <w:jc w:val="center"/>
            </w:pPr>
            <w:r>
              <w:t xml:space="preserve">1.1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9" w:firstLine="226"/>
            </w:pPr>
            <w:r>
              <w:t xml:space="preserve">Диалог культур: М.И. Глинка Персидский хор из оперы «Руслан и Людмила»; А.И. Хачатурян «Русская пляска» из балета «Гаянэ»; А.П. Бородин музыкальная картина «В Средней Азии»; Н.А. Римский- Корсаков «Песня индийского гостя» из оперы «Садко»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53"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2"/>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58" w:firstLine="0"/>
              <w:jc w:val="left"/>
            </w:pPr>
            <w:r>
              <w:t xml:space="preserve">2 </w:t>
            </w:r>
          </w:p>
        </w:tc>
        <w:tc>
          <w:tcPr>
            <w:tcW w:w="4254"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bl>
    <w:p w:rsidR="00C3408B" w:rsidRDefault="00C3408B">
      <w:pPr>
        <w:spacing w:after="0" w:line="259" w:lineRule="auto"/>
        <w:ind w:left="-708" w:right="11080" w:firstLine="0"/>
        <w:jc w:val="left"/>
      </w:pPr>
    </w:p>
    <w:tbl>
      <w:tblPr>
        <w:tblStyle w:val="TableGrid"/>
        <w:tblW w:w="10498" w:type="dxa"/>
        <w:tblInd w:w="379" w:type="dxa"/>
        <w:tblCellMar>
          <w:top w:w="37" w:type="dxa"/>
          <w:right w:w="43" w:type="dxa"/>
        </w:tblCellMar>
        <w:tblLook w:val="04A0" w:firstRow="1" w:lastRow="0" w:firstColumn="1" w:lastColumn="0" w:noHBand="0" w:noVBand="1"/>
      </w:tblPr>
      <w:tblGrid>
        <w:gridCol w:w="1066"/>
        <w:gridCol w:w="4184"/>
        <w:gridCol w:w="658"/>
        <w:gridCol w:w="336"/>
        <w:gridCol w:w="1133"/>
        <w:gridCol w:w="3121"/>
      </w:tblGrid>
      <w:tr w:rsidR="00C3408B">
        <w:trPr>
          <w:trHeight w:val="326"/>
        </w:trPr>
        <w:tc>
          <w:tcPr>
            <w:tcW w:w="5908"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2. Духовная музыка </w:t>
            </w:r>
          </w:p>
        </w:tc>
        <w:tc>
          <w:tcPr>
            <w:tcW w:w="4590" w:type="dxa"/>
            <w:gridSpan w:val="3"/>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155"/>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0" w:line="259" w:lineRule="auto"/>
              <w:ind w:left="0" w:right="70" w:firstLine="0"/>
              <w:jc w:val="center"/>
            </w:pPr>
            <w:r>
              <w:t xml:space="preserve">2.1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4" w:firstLine="226"/>
            </w:pPr>
            <w:r>
              <w:t xml:space="preserve">Инструментальная музыка в церкви: И.С. Бах Хоральная прелюдия  фа-минор  для  органа, Токката и фуга ре минор для органа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704"/>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2.2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14" w:line="238" w:lineRule="auto"/>
              <w:ind w:left="240" w:right="64" w:firstLine="226"/>
            </w:pPr>
            <w:r>
              <w:t xml:space="preserve">Искусство Русской православной церкви: молитва «Богородице Дево Радуйся» хора братии Оптиной </w:t>
            </w:r>
          </w:p>
          <w:p w:rsidR="00C3408B" w:rsidRDefault="002C7D5B">
            <w:pPr>
              <w:spacing w:after="0" w:line="259" w:lineRule="auto"/>
              <w:ind w:left="240" w:right="89" w:firstLine="0"/>
            </w:pPr>
            <w:r>
              <w:t xml:space="preserve">Пустыни;    С.В.    Рахманинов «Богородице  Дево  Радуйся»  из «Всенощного бдения» </w:t>
            </w:r>
          </w:p>
        </w:tc>
        <w:tc>
          <w:tcPr>
            <w:tcW w:w="658" w:type="dxa"/>
            <w:tcBorders>
              <w:top w:val="single" w:sz="2" w:space="0" w:color="000000"/>
              <w:left w:val="single" w:sz="2" w:space="0" w:color="000000"/>
              <w:bottom w:val="single" w:sz="2" w:space="0" w:color="000000"/>
              <w:right w:val="nil"/>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87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2.3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5" w:firstLine="226"/>
            </w:pPr>
            <w:r>
              <w:t xml:space="preserve">Религиозные праздники: колядки «Добрый тебе вечер», «Небо и земля», Рождественские песни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6"/>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658"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336" w:type="dxa"/>
            <w:tcBorders>
              <w:top w:val="single" w:sz="2" w:space="0" w:color="000000"/>
              <w:left w:val="nil"/>
              <w:bottom w:val="single" w:sz="2" w:space="0" w:color="000000"/>
              <w:right w:val="single" w:sz="2" w:space="0" w:color="000000"/>
            </w:tcBorders>
          </w:tcPr>
          <w:p w:rsidR="00C3408B" w:rsidRDefault="002C7D5B">
            <w:pPr>
              <w:spacing w:after="0" w:line="259" w:lineRule="auto"/>
              <w:ind w:left="0" w:firstLine="0"/>
              <w:jc w:val="left"/>
            </w:pPr>
            <w:r>
              <w:t xml:space="preserve">3 </w:t>
            </w:r>
          </w:p>
        </w:tc>
        <w:tc>
          <w:tcPr>
            <w:tcW w:w="4254"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6"/>
        </w:trPr>
        <w:tc>
          <w:tcPr>
            <w:tcW w:w="5908"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3. Музыка театра и кино </w:t>
            </w:r>
          </w:p>
        </w:tc>
        <w:tc>
          <w:tcPr>
            <w:tcW w:w="4590" w:type="dxa"/>
            <w:gridSpan w:val="3"/>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98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3.1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11" w:line="240" w:lineRule="auto"/>
              <w:ind w:left="240" w:right="60" w:firstLine="226"/>
            </w:pPr>
            <w:r>
              <w:t xml:space="preserve">Музыкальная сказка на сцене, на экране: фильм-балет «Хрустальный башмачок»  (балет  С.С.Прокофьева «Золушка»); aильм-сказка «Золотой ключик, или Приключения </w:t>
            </w:r>
          </w:p>
          <w:p w:rsidR="00C3408B" w:rsidRDefault="002C7D5B">
            <w:pPr>
              <w:spacing w:after="0" w:line="259" w:lineRule="auto"/>
              <w:ind w:left="0" w:right="90" w:firstLine="0"/>
              <w:jc w:val="right"/>
            </w:pPr>
            <w:r>
              <w:t xml:space="preserve">Буратино»,    А.Толстой,    муз. </w:t>
            </w:r>
          </w:p>
          <w:p w:rsidR="00C3408B" w:rsidRDefault="002C7D5B">
            <w:pPr>
              <w:spacing w:after="0" w:line="259" w:lineRule="auto"/>
              <w:ind w:left="240" w:firstLine="0"/>
              <w:jc w:val="left"/>
            </w:pPr>
            <w:r>
              <w:t xml:space="preserve">А.Рыбникова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226"/>
            </w:pPr>
            <w:r>
              <w:rPr>
                <w:color w:val="0000FF"/>
                <w:u w:val="single" w:color="0000FF"/>
              </w:rPr>
              <w:t>https://resh.edu.ru/subject/</w:t>
            </w:r>
            <w:r>
              <w:rPr>
                <w:color w:val="0000FF"/>
              </w:rPr>
              <w:t xml:space="preserve"> </w:t>
            </w:r>
            <w:r>
              <w:rPr>
                <w:color w:val="0000FF"/>
                <w:u w:val="single" w:color="0000FF"/>
              </w:rPr>
              <w:t>6/2/</w:t>
            </w:r>
            <w:r>
              <w:t xml:space="preserve"> </w:t>
            </w:r>
          </w:p>
        </w:tc>
      </w:tr>
      <w:tr w:rsidR="00C3408B">
        <w:trPr>
          <w:trHeight w:val="87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3.2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78" w:firstLine="0"/>
              <w:jc w:val="right"/>
            </w:pPr>
            <w:r>
              <w:t xml:space="preserve">Театр оперы и балета: отъезд </w:t>
            </w:r>
          </w:p>
          <w:p w:rsidR="00C3408B" w:rsidRDefault="002C7D5B">
            <w:pPr>
              <w:spacing w:after="0" w:line="259" w:lineRule="auto"/>
              <w:ind w:left="0" w:right="108" w:firstLine="0"/>
              <w:jc w:val="right"/>
            </w:pPr>
            <w:r>
              <w:t xml:space="preserve">Золушки на бал, Полночь из балета </w:t>
            </w:r>
          </w:p>
          <w:p w:rsidR="00C3408B" w:rsidRDefault="002C7D5B">
            <w:pPr>
              <w:spacing w:after="0" w:line="259" w:lineRule="auto"/>
              <w:ind w:left="240" w:firstLine="0"/>
              <w:jc w:val="left"/>
            </w:pPr>
            <w:r>
              <w:t xml:space="preserve">С.С. Прокофьева «Золушка»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15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3.3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1" w:lineRule="auto"/>
              <w:ind w:left="240" w:right="64" w:firstLine="226"/>
            </w:pPr>
            <w:r>
              <w:t xml:space="preserve">Балет. Хореография – искусство танца: вальс, сцена примерки туфельки и финал из балета С.С. </w:t>
            </w:r>
          </w:p>
          <w:p w:rsidR="00C3408B" w:rsidRDefault="002C7D5B">
            <w:pPr>
              <w:spacing w:after="0" w:line="259" w:lineRule="auto"/>
              <w:ind w:left="240" w:firstLine="0"/>
              <w:jc w:val="left"/>
            </w:pPr>
            <w:r>
              <w:t xml:space="preserve">Прокофьева «Золушка»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983"/>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3.4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2" w:lineRule="auto"/>
              <w:ind w:left="240" w:right="58" w:firstLine="226"/>
            </w:pPr>
            <w:r>
              <w:t xml:space="preserve">Опера. Главные герои и номера оперного спектакля: Песня Вани, Ария Сусанина и хор «Славься!» из оперы М.И. Глинки «Иван Сусанин»; Н.А.   Римский-Корсаков   опера «Сказка о царе Салтане»: «Три чуда», </w:t>
            </w:r>
          </w:p>
          <w:p w:rsidR="00C3408B" w:rsidRDefault="002C7D5B">
            <w:pPr>
              <w:spacing w:after="0" w:line="259" w:lineRule="auto"/>
              <w:ind w:left="240" w:firstLine="0"/>
              <w:jc w:val="left"/>
            </w:pPr>
            <w:r>
              <w:t xml:space="preserve">«Полет шмеля»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3.5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79" w:firstLine="226"/>
            </w:pPr>
            <w:r>
              <w:t xml:space="preserve">Сюжет музыкального спектакля: сцена у Посада из оперы М.И. Глинки «Иван Сусанин»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430"/>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3.6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85" w:firstLine="0"/>
              <w:jc w:val="right"/>
            </w:pPr>
            <w:r>
              <w:t xml:space="preserve">Оперетта, мюзикл: Ж. Оффенбах </w:t>
            </w:r>
          </w:p>
          <w:p w:rsidR="00C3408B" w:rsidRDefault="002C7D5B">
            <w:pPr>
              <w:spacing w:after="0" w:line="259" w:lineRule="auto"/>
              <w:ind w:left="240" w:right="82" w:firstLine="0"/>
            </w:pPr>
            <w:r>
              <w:t xml:space="preserve">«Шествие царей» из оперетты «Прекрасная Елена»; Песня «До-Ре- Ми» из мюзикла Р. Роджерса «Звуки музыки» </w:t>
            </w:r>
          </w:p>
        </w:tc>
        <w:tc>
          <w:tcPr>
            <w:tcW w:w="658" w:type="dxa"/>
            <w:tcBorders>
              <w:top w:val="single" w:sz="2" w:space="0" w:color="000000"/>
              <w:left w:val="single" w:sz="2" w:space="0" w:color="000000"/>
              <w:bottom w:val="single" w:sz="2" w:space="0" w:color="000000"/>
              <w:right w:val="nil"/>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2"/>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lastRenderedPageBreak/>
              <w:t xml:space="preserve">Итого по разделу </w:t>
            </w:r>
          </w:p>
        </w:tc>
        <w:tc>
          <w:tcPr>
            <w:tcW w:w="658"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336" w:type="dxa"/>
            <w:tcBorders>
              <w:top w:val="single" w:sz="2" w:space="0" w:color="000000"/>
              <w:left w:val="nil"/>
              <w:bottom w:val="single" w:sz="2" w:space="0" w:color="000000"/>
              <w:right w:val="single" w:sz="2" w:space="0" w:color="000000"/>
            </w:tcBorders>
          </w:tcPr>
          <w:p w:rsidR="00C3408B" w:rsidRDefault="002C7D5B">
            <w:pPr>
              <w:spacing w:after="0" w:line="259" w:lineRule="auto"/>
              <w:ind w:left="0" w:firstLine="0"/>
              <w:jc w:val="left"/>
            </w:pPr>
            <w:r>
              <w:t xml:space="preserve">8 </w:t>
            </w:r>
          </w:p>
        </w:tc>
        <w:tc>
          <w:tcPr>
            <w:tcW w:w="4254"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4"/>
        </w:trPr>
        <w:tc>
          <w:tcPr>
            <w:tcW w:w="5908"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139" w:firstLine="0"/>
              <w:jc w:val="center"/>
            </w:pPr>
            <w:r>
              <w:rPr>
                <w:b/>
              </w:rPr>
              <w:t xml:space="preserve">Раздел 4. Современная музыкальная культура </w:t>
            </w:r>
          </w:p>
        </w:tc>
        <w:tc>
          <w:tcPr>
            <w:tcW w:w="4590" w:type="dxa"/>
            <w:gridSpan w:val="3"/>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70" w:firstLine="0"/>
              <w:jc w:val="center"/>
            </w:pPr>
            <w:r>
              <w:t xml:space="preserve">4.1 </w:t>
            </w:r>
          </w:p>
        </w:tc>
        <w:tc>
          <w:tcPr>
            <w:tcW w:w="4184"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240" w:firstLine="226"/>
            </w:pPr>
            <w:r>
              <w:t xml:space="preserve">Современные  обработки классической музыки: Ф. Шопен </w:t>
            </w:r>
          </w:p>
        </w:tc>
        <w:tc>
          <w:tcPr>
            <w:tcW w:w="65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33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bl>
    <w:p w:rsidR="00C3408B" w:rsidRDefault="00C3408B">
      <w:pPr>
        <w:spacing w:after="0" w:line="259" w:lineRule="auto"/>
        <w:ind w:left="-708" w:right="11080" w:firstLine="0"/>
        <w:jc w:val="left"/>
      </w:pPr>
    </w:p>
    <w:tbl>
      <w:tblPr>
        <w:tblStyle w:val="TableGrid"/>
        <w:tblW w:w="10498" w:type="dxa"/>
        <w:tblInd w:w="379" w:type="dxa"/>
        <w:tblCellMar>
          <w:top w:w="24" w:type="dxa"/>
          <w:right w:w="46" w:type="dxa"/>
        </w:tblCellMar>
        <w:tblLook w:val="04A0" w:firstRow="1" w:lastRow="0" w:firstColumn="1" w:lastColumn="0" w:noHBand="0" w:noVBand="1"/>
      </w:tblPr>
      <w:tblGrid>
        <w:gridCol w:w="1066"/>
        <w:gridCol w:w="4184"/>
        <w:gridCol w:w="994"/>
        <w:gridCol w:w="1133"/>
        <w:gridCol w:w="3121"/>
      </w:tblGrid>
      <w:tr w:rsidR="00C3408B">
        <w:trPr>
          <w:trHeight w:val="605"/>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0"/>
            </w:pPr>
            <w:r>
              <w:t xml:space="preserve">Прелюдия ми-минор, Чардаш В. Монти в современной обработке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115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66" w:firstLine="0"/>
              <w:jc w:val="center"/>
            </w:pPr>
            <w:r>
              <w:t xml:space="preserve">4.2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73" w:firstLine="226"/>
            </w:pPr>
            <w:r>
              <w:t xml:space="preserve">Джаз: С. Джоплин регтайм «Артист эстрады». Б. Тиэл «Как прекрасен мир!», Д. Херман «Hello Dolly» в исполнении Л. Армстронга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42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66" w:firstLine="0"/>
              <w:jc w:val="center"/>
            </w:pPr>
            <w:r>
              <w:t xml:space="preserve">4.3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2" w:firstLine="226"/>
            </w:pPr>
            <w:r>
              <w:t xml:space="preserve">Исполнители современной музыки: О.Газманов «Люси» в исполнении Р.Газманова (6 лет); И. Лиева,  Э.  Терская  «Мама»  в исполнении группы «Рирада»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1985"/>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66" w:firstLine="0"/>
              <w:jc w:val="center"/>
            </w:pPr>
            <w:r>
              <w:t xml:space="preserve">4.4 </w:t>
            </w:r>
          </w:p>
        </w:tc>
        <w:tc>
          <w:tcPr>
            <w:tcW w:w="418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9" w:firstLine="226"/>
            </w:pPr>
            <w:r>
              <w:t xml:space="preserve">Электронные музыкальные инструменты: Э. Артемьев темы из кинофильмов   «Раба   любви», «Родня». Э. Сигмейстер. Ковбойская песня для детского ансамбля электронных   и   элементарных инструментов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5"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58"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466" w:firstLine="0"/>
              <w:jc w:val="left"/>
            </w:pPr>
            <w:r>
              <w:t xml:space="preserve">РЭШ </w:t>
            </w:r>
          </w:p>
          <w:p w:rsidR="00C3408B" w:rsidRDefault="002C7D5B">
            <w:pPr>
              <w:spacing w:after="0" w:line="259" w:lineRule="auto"/>
              <w:ind w:left="240" w:firstLine="0"/>
              <w:jc w:val="left"/>
            </w:pPr>
            <w:r>
              <w:rPr>
                <w:color w:val="0000FF"/>
                <w:u w:val="single" w:color="0000FF"/>
              </w:rPr>
              <w:t>https://resh.edu.ru/subject/6/</w:t>
            </w:r>
            <w:r>
              <w:rPr>
                <w:color w:val="0000FF"/>
              </w:rPr>
              <w:t xml:space="preserve"> </w:t>
            </w:r>
            <w:r>
              <w:rPr>
                <w:color w:val="0000FF"/>
                <w:u w:val="single" w:color="0000FF"/>
              </w:rPr>
              <w:t>2/</w:t>
            </w:r>
            <w:r>
              <w:t xml:space="preserve"> </w:t>
            </w:r>
          </w:p>
        </w:tc>
      </w:tr>
      <w:tr w:rsidR="00C3408B">
        <w:trPr>
          <w:trHeight w:val="324"/>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99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58" w:firstLine="0"/>
              <w:jc w:val="left"/>
            </w:pPr>
            <w:r>
              <w:t xml:space="preserve">4 </w:t>
            </w:r>
          </w:p>
        </w:tc>
        <w:tc>
          <w:tcPr>
            <w:tcW w:w="4254"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595"/>
        </w:trPr>
        <w:tc>
          <w:tcPr>
            <w:tcW w:w="525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226"/>
              <w:jc w:val="left"/>
            </w:pPr>
            <w:r>
              <w:t xml:space="preserve">ОБЩЕЕ </w:t>
            </w:r>
            <w:r>
              <w:tab/>
              <w:t xml:space="preserve">КОЛИЧЕСТВО </w:t>
            </w:r>
            <w:r>
              <w:tab/>
              <w:t xml:space="preserve">ЧАСОВ </w:t>
            </w:r>
            <w:r>
              <w:tab/>
              <w:t xml:space="preserve">ПО ПРОГРАММЕ </w:t>
            </w:r>
          </w:p>
        </w:tc>
        <w:tc>
          <w:tcPr>
            <w:tcW w:w="994"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0" w:right="112" w:firstLine="0"/>
              <w:jc w:val="right"/>
            </w:pPr>
            <w:r>
              <w:t xml:space="preserve">34 </w:t>
            </w:r>
          </w:p>
        </w:tc>
        <w:tc>
          <w:tcPr>
            <w:tcW w:w="113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74" w:firstLine="0"/>
              <w:jc w:val="center"/>
            </w:pPr>
            <w:r>
              <w:t xml:space="preserve">0 </w:t>
            </w:r>
          </w:p>
        </w:tc>
        <w:tc>
          <w:tcPr>
            <w:tcW w:w="312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bl>
    <w:p w:rsidR="00C3408B" w:rsidRDefault="002C7D5B">
      <w:r>
        <w:br w:type="page"/>
      </w:r>
    </w:p>
    <w:p w:rsidR="00C3408B" w:rsidRDefault="002C7D5B">
      <w:pPr>
        <w:numPr>
          <w:ilvl w:val="0"/>
          <w:numId w:val="45"/>
        </w:numPr>
        <w:spacing w:after="16"/>
        <w:ind w:left="1015" w:right="9" w:hanging="182"/>
      </w:pPr>
      <w:r>
        <w:rPr>
          <w:b/>
        </w:rPr>
        <w:lastRenderedPageBreak/>
        <w:t xml:space="preserve">КЛАСС </w:t>
      </w:r>
    </w:p>
    <w:tbl>
      <w:tblPr>
        <w:tblStyle w:val="TableGrid"/>
        <w:tblW w:w="10450" w:type="dxa"/>
        <w:tblInd w:w="422" w:type="dxa"/>
        <w:tblCellMar>
          <w:top w:w="2" w:type="dxa"/>
          <w:left w:w="2" w:type="dxa"/>
          <w:right w:w="36" w:type="dxa"/>
        </w:tblCellMar>
        <w:tblLook w:val="04A0" w:firstRow="1" w:lastRow="0" w:firstColumn="1" w:lastColumn="0" w:noHBand="0" w:noVBand="1"/>
      </w:tblPr>
      <w:tblGrid>
        <w:gridCol w:w="941"/>
        <w:gridCol w:w="115"/>
        <w:gridCol w:w="4278"/>
        <w:gridCol w:w="965"/>
        <w:gridCol w:w="1174"/>
        <w:gridCol w:w="2977"/>
      </w:tblGrid>
      <w:tr w:rsidR="00C3408B">
        <w:trPr>
          <w:trHeight w:val="603"/>
        </w:trPr>
        <w:tc>
          <w:tcPr>
            <w:tcW w:w="941"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66" w:firstLine="0"/>
              <w:jc w:val="center"/>
            </w:pPr>
            <w:r>
              <w:rPr>
                <w:b/>
              </w:rPr>
              <w:t xml:space="preserve">№ </w:t>
            </w:r>
          </w:p>
          <w:p w:rsidR="00C3408B" w:rsidRDefault="002C7D5B">
            <w:pPr>
              <w:spacing w:after="0" w:line="259" w:lineRule="auto"/>
              <w:ind w:left="0" w:right="92" w:firstLine="0"/>
              <w:jc w:val="center"/>
            </w:pPr>
            <w:r>
              <w:rPr>
                <w:b/>
              </w:rPr>
              <w:t xml:space="preserve">п/п </w:t>
            </w:r>
          </w:p>
        </w:tc>
        <w:tc>
          <w:tcPr>
            <w:tcW w:w="4393" w:type="dxa"/>
            <w:gridSpan w:val="2"/>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238" w:firstLine="226"/>
              <w:jc w:val="left"/>
            </w:pPr>
            <w:r>
              <w:rPr>
                <w:b/>
              </w:rPr>
              <w:t xml:space="preserve">Наименование </w:t>
            </w:r>
            <w:r>
              <w:rPr>
                <w:b/>
              </w:rPr>
              <w:tab/>
              <w:t xml:space="preserve">разделов </w:t>
            </w:r>
            <w:r>
              <w:rPr>
                <w:b/>
              </w:rPr>
              <w:tab/>
              <w:t xml:space="preserve">и </w:t>
            </w:r>
            <w:r>
              <w:rPr>
                <w:b/>
              </w:rPr>
              <w:tab/>
              <w:t xml:space="preserve">тем программы </w:t>
            </w:r>
          </w:p>
        </w:tc>
        <w:tc>
          <w:tcPr>
            <w:tcW w:w="2138"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3" w:firstLine="226"/>
              <w:jc w:val="left"/>
            </w:pPr>
            <w:r>
              <w:rPr>
                <w:b/>
              </w:rPr>
              <w:t xml:space="preserve">Количество часов </w:t>
            </w:r>
          </w:p>
        </w:tc>
        <w:tc>
          <w:tcPr>
            <w:tcW w:w="2977"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2" w:firstLine="226"/>
              <w:jc w:val="left"/>
            </w:pPr>
            <w:r>
              <w:rPr>
                <w:b/>
              </w:rPr>
              <w:t xml:space="preserve">Электронные (цифровые) образовательные ресурсы </w:t>
            </w:r>
          </w:p>
        </w:tc>
      </w:tr>
      <w:tr w:rsidR="00C3408B">
        <w:trPr>
          <w:trHeight w:val="1152"/>
        </w:trPr>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2138"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960" w:right="147"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611125</wp:posOffset>
                      </wp:positionH>
                      <wp:positionV relativeFrom="paragraph">
                        <wp:posOffset>-30309</wp:posOffset>
                      </wp:positionV>
                      <wp:extent cx="3046" cy="728470"/>
                      <wp:effectExtent l="0" t="0" r="0" b="0"/>
                      <wp:wrapSquare wrapText="bothSides"/>
                      <wp:docPr id="1192453" name="Group 1192453"/>
                      <wp:cNvGraphicFramePr/>
                      <a:graphic xmlns:a="http://schemas.openxmlformats.org/drawingml/2006/main">
                        <a:graphicData uri="http://schemas.microsoft.com/office/word/2010/wordprocessingGroup">
                          <wpg:wgp>
                            <wpg:cNvGrpSpPr/>
                            <wpg:grpSpPr>
                              <a:xfrm>
                                <a:off x="0" y="0"/>
                                <a:ext cx="3046" cy="728470"/>
                                <a:chOff x="0" y="0"/>
                                <a:chExt cx="3046" cy="728470"/>
                              </a:xfrm>
                            </wpg:grpSpPr>
                            <wps:wsp>
                              <wps:cNvPr id="1323467" name="Shape 1323467"/>
                              <wps:cNvSpPr/>
                              <wps:spPr>
                                <a:xfrm>
                                  <a:off x="0" y="0"/>
                                  <a:ext cx="9144" cy="728470"/>
                                </a:xfrm>
                                <a:custGeom>
                                  <a:avLst/>
                                  <a:gdLst/>
                                  <a:ahLst/>
                                  <a:cxnLst/>
                                  <a:rect l="0" t="0" r="0" b="0"/>
                                  <a:pathLst>
                                    <a:path w="9144" h="728470">
                                      <a:moveTo>
                                        <a:pt x="0" y="0"/>
                                      </a:moveTo>
                                      <a:lnTo>
                                        <a:pt x="9144" y="0"/>
                                      </a:lnTo>
                                      <a:lnTo>
                                        <a:pt x="9144" y="728470"/>
                                      </a:lnTo>
                                      <a:lnTo>
                                        <a:pt x="0" y="7284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F8E1D6" id="Group 1192453" o:spid="_x0000_s1026" style="position:absolute;margin-left:48.1pt;margin-top:-2.4pt;width:.25pt;height:57.35pt;z-index:251663360" coordsize="30,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">
                      <v:shape id="Shape 1323467" o:spid="_x0000_s1027" style="position:absolute;width:91;height:7284;visibility:visible;mso-wrap-style:square;v-text-anchor:top" coordsize="9144,728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RO8YA&#10;AADgAAAADwAAAGRycy9kb3ducmV2LnhtbERPTWvCQBC9C/6HZYTedFMVq6mrSMFWxB4aRfE2zU6T&#10;YHY2ZLcm7a93C0KPj/c9X7amFFeqXWFZweMgAkGcWl1wpuCwX/enIJxH1lhaJgU/5GC56HbmGGvb&#10;8AddE5+JEMIuRgW591UspUtzMugGtiIO3JetDfoA60zqGpsQbko5jKKJNFhwaMixopec0kvybULJ&#10;emaOu+x4PjXJq9v637fd5zsr9dBrV88gPLX+X3x3b3SYPxqOxpMn+DsUE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RO8YAAADgAAAADwAAAAAAAAAAAAAAAACYAgAAZHJz&#10;L2Rvd25yZXYueG1sUEsFBgAAAAAEAAQA9QAAAIsDAAAAAA==&#10;" path="m,l9144,r,728470l,728470,,e" fillcolor="black" stroked="f" strokeweight="0">
                        <v:stroke miterlimit="83231f" joinstyle="miter"/>
                        <v:path arrowok="t" textboxrect="0,0,9144,728470"/>
                      </v:shape>
                      <w10:wrap type="square"/>
                    </v:group>
                  </w:pict>
                </mc:Fallback>
              </mc:AlternateContent>
            </w:r>
            <w:r>
              <w:rPr>
                <w:b/>
              </w:rPr>
              <w:t xml:space="preserve">Контр </w:t>
            </w:r>
          </w:p>
          <w:p w:rsidR="00C3408B" w:rsidRDefault="002C7D5B">
            <w:pPr>
              <w:spacing w:after="0" w:line="259" w:lineRule="auto"/>
              <w:ind w:left="463" w:right="1135" w:firstLine="0"/>
              <w:jc w:val="left"/>
            </w:pPr>
            <w:r>
              <w:rPr>
                <w:b/>
              </w:rPr>
              <w:t xml:space="preserve">Все </w:t>
            </w:r>
          </w:p>
          <w:p w:rsidR="00C3408B" w:rsidRDefault="002C7D5B">
            <w:pPr>
              <w:spacing w:after="0" w:line="241" w:lineRule="auto"/>
              <w:ind w:left="960" w:right="141" w:firstLine="0"/>
              <w:jc w:val="left"/>
            </w:pPr>
            <w:r>
              <w:rPr>
                <w:b/>
              </w:rPr>
              <w:t xml:space="preserve">о работы </w:t>
            </w:r>
          </w:p>
          <w:p w:rsidR="00C3408B" w:rsidRDefault="002C7D5B">
            <w:pPr>
              <w:spacing w:after="0" w:line="259" w:lineRule="auto"/>
              <w:ind w:left="68" w:firstLine="0"/>
              <w:jc w:val="center"/>
            </w:pPr>
            <w:r>
              <w:rPr>
                <w:b/>
              </w:rPr>
              <w:t>го</w:t>
            </w:r>
            <w:r>
              <w:rPr>
                <w:b/>
                <w:sz w:val="37"/>
                <w:vertAlign w:val="subscript"/>
              </w:rPr>
              <w:t xml:space="preserve"> </w:t>
            </w:r>
            <w:r>
              <w:rPr>
                <w:b/>
              </w:rPr>
              <w:t xml:space="preserve">-льные </w:t>
            </w: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7473" w:type="dxa"/>
            <w:gridSpan w:val="5"/>
            <w:tcBorders>
              <w:top w:val="single" w:sz="2" w:space="0" w:color="000000"/>
              <w:left w:val="single" w:sz="2" w:space="0" w:color="000000"/>
              <w:bottom w:val="single" w:sz="2" w:space="0" w:color="000000"/>
              <w:right w:val="nil"/>
            </w:tcBorders>
          </w:tcPr>
          <w:p w:rsidR="00C3408B" w:rsidRDefault="002C7D5B">
            <w:pPr>
              <w:spacing w:after="0" w:line="259" w:lineRule="auto"/>
              <w:ind w:left="464" w:firstLine="0"/>
              <w:jc w:val="left"/>
            </w:pPr>
            <w:r>
              <w:rPr>
                <w:b/>
              </w:rPr>
              <w:t xml:space="preserve">ИНВАРИАНТНАЯ ЧАСТЬ </w:t>
            </w:r>
          </w:p>
        </w:tc>
        <w:tc>
          <w:tcPr>
            <w:tcW w:w="297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7473" w:type="dxa"/>
            <w:gridSpan w:val="5"/>
            <w:tcBorders>
              <w:top w:val="single" w:sz="2" w:space="0" w:color="000000"/>
              <w:left w:val="single" w:sz="2" w:space="0" w:color="000000"/>
              <w:bottom w:val="single" w:sz="2" w:space="0" w:color="000000"/>
              <w:right w:val="nil"/>
            </w:tcBorders>
          </w:tcPr>
          <w:p w:rsidR="00C3408B" w:rsidRDefault="002C7D5B">
            <w:pPr>
              <w:spacing w:after="0" w:line="259" w:lineRule="auto"/>
              <w:ind w:left="464" w:firstLine="0"/>
              <w:jc w:val="left"/>
            </w:pPr>
            <w:r>
              <w:rPr>
                <w:b/>
              </w:rPr>
              <w:t xml:space="preserve">Раздел 1. Народная музыка России </w:t>
            </w:r>
          </w:p>
        </w:tc>
        <w:tc>
          <w:tcPr>
            <w:tcW w:w="297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152"/>
        </w:trPr>
        <w:tc>
          <w:tcPr>
            <w:tcW w:w="94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1" w:firstLine="0"/>
              <w:jc w:val="center"/>
            </w:pPr>
            <w:r>
              <w:t xml:space="preserve">1.1 </w:t>
            </w:r>
          </w:p>
        </w:tc>
        <w:tc>
          <w:tcPr>
            <w:tcW w:w="4393"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41" w:lineRule="auto"/>
              <w:ind w:left="238" w:right="69" w:firstLine="226"/>
            </w:pPr>
            <w:r>
              <w:t xml:space="preserve">Край, в котором ты живѐшь: русская народная песня «Степь, да степь кругом»; «Рондо на русские темы»; </w:t>
            </w:r>
          </w:p>
          <w:p w:rsidR="00C3408B" w:rsidRDefault="002C7D5B">
            <w:pPr>
              <w:spacing w:after="0" w:line="259" w:lineRule="auto"/>
              <w:ind w:left="238" w:firstLine="0"/>
              <w:jc w:val="left"/>
            </w:pPr>
            <w:r>
              <w:t xml:space="preserve">Е.П.Крылатов «Крылатые качели»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34" w:firstLine="0"/>
              <w:jc w:val="lef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431"/>
        </w:trPr>
        <w:tc>
          <w:tcPr>
            <w:tcW w:w="941"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1" w:firstLine="0"/>
              <w:jc w:val="center"/>
            </w:pPr>
            <w:r>
              <w:t xml:space="preserve">1.2 </w:t>
            </w:r>
          </w:p>
        </w:tc>
        <w:tc>
          <w:tcPr>
            <w:tcW w:w="4393"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46" w:lineRule="auto"/>
              <w:ind w:left="238" w:right="69" w:firstLine="226"/>
            </w:pPr>
            <w:r>
              <w:t xml:space="preserve">Русский фольклор: «Среди долины ровныя», «Пойду ль я, выйду ль я»; кант «Радуйся, Роско земле»; марш «Славны   были   наши   деды», </w:t>
            </w:r>
          </w:p>
          <w:p w:rsidR="00C3408B" w:rsidRDefault="002C7D5B">
            <w:pPr>
              <w:spacing w:after="0" w:line="259" w:lineRule="auto"/>
              <w:ind w:left="238" w:firstLine="0"/>
              <w:jc w:val="left"/>
            </w:pPr>
            <w:r>
              <w:t xml:space="preserve">«Вспомним, братцы, Русь и славу!»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34" w:firstLine="0"/>
              <w:jc w:val="lef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430"/>
        </w:trPr>
        <w:tc>
          <w:tcPr>
            <w:tcW w:w="941"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1" w:firstLine="0"/>
              <w:jc w:val="center"/>
            </w:pPr>
            <w:r>
              <w:t xml:space="preserve">1.3 </w:t>
            </w:r>
          </w:p>
        </w:tc>
        <w:tc>
          <w:tcPr>
            <w:tcW w:w="4393"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14" w:line="237" w:lineRule="auto"/>
              <w:ind w:left="238" w:firstLine="226"/>
            </w:pPr>
            <w:r>
              <w:t xml:space="preserve">Русские народные музыкальные инструменты и народные песни: </w:t>
            </w:r>
          </w:p>
          <w:p w:rsidR="00C3408B" w:rsidRDefault="002C7D5B">
            <w:pPr>
              <w:spacing w:after="0" w:line="259" w:lineRule="auto"/>
              <w:ind w:left="238" w:right="105" w:firstLine="0"/>
            </w:pPr>
            <w:r>
              <w:t xml:space="preserve">«Пошла млада за водой», «Ах, улица, улица широкая». Инструментальные наигрыши. Плясовые мелодии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634" w:firstLine="0"/>
              <w:jc w:val="lef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879"/>
        </w:trPr>
        <w:tc>
          <w:tcPr>
            <w:tcW w:w="94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1" w:firstLine="0"/>
              <w:jc w:val="center"/>
            </w:pPr>
            <w:r>
              <w:t xml:space="preserve">1.4 </w:t>
            </w:r>
          </w:p>
        </w:tc>
        <w:tc>
          <w:tcPr>
            <w:tcW w:w="4393"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89" w:firstLine="226"/>
            </w:pPr>
            <w:r>
              <w:t xml:space="preserve">Жанры музыкального фольклора: русские народные песни «Ах ты, степь», «Я на горку шла»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34" w:firstLine="0"/>
              <w:jc w:val="lef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876"/>
        </w:trPr>
        <w:tc>
          <w:tcPr>
            <w:tcW w:w="94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1" w:firstLine="0"/>
              <w:jc w:val="center"/>
            </w:pPr>
            <w:r>
              <w:t xml:space="preserve">1.5 </w:t>
            </w:r>
          </w:p>
        </w:tc>
        <w:tc>
          <w:tcPr>
            <w:tcW w:w="4393"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right="101" w:firstLine="226"/>
            </w:pPr>
            <w:r>
              <w:t xml:space="preserve">Фольклор народов России: «Апипа», татарская народная песня; «Сказочка», марийская народная песня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34" w:firstLine="0"/>
              <w:jc w:val="lef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152"/>
        </w:trPr>
        <w:tc>
          <w:tcPr>
            <w:tcW w:w="94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1" w:firstLine="0"/>
              <w:jc w:val="center"/>
            </w:pPr>
            <w:r>
              <w:t xml:space="preserve">1.6 </w:t>
            </w:r>
          </w:p>
        </w:tc>
        <w:tc>
          <w:tcPr>
            <w:tcW w:w="4393"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3" w:line="240" w:lineRule="auto"/>
              <w:ind w:left="238" w:firstLine="226"/>
            </w:pPr>
            <w:r>
              <w:t xml:space="preserve">Фольклор в  творчестве профессиональных  музыкантов: </w:t>
            </w:r>
          </w:p>
          <w:p w:rsidR="00C3408B" w:rsidRDefault="002C7D5B">
            <w:pPr>
              <w:spacing w:after="0" w:line="259" w:lineRule="auto"/>
              <w:ind w:left="238" w:firstLine="0"/>
              <w:jc w:val="left"/>
            </w:pPr>
            <w:r>
              <w:t xml:space="preserve">А.Эшпай «Песни горных и луговых мари»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634" w:firstLine="0"/>
              <w:jc w:val="lef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6"/>
        </w:trPr>
        <w:tc>
          <w:tcPr>
            <w:tcW w:w="5334" w:type="dxa"/>
            <w:gridSpan w:val="3"/>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4" w:firstLine="0"/>
              <w:jc w:val="left"/>
            </w:pPr>
            <w:r>
              <w:t xml:space="preserve">Итого по разделу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34" w:firstLine="0"/>
              <w:jc w:val="left"/>
            </w:pPr>
            <w:r>
              <w:t xml:space="preserve">6 </w:t>
            </w:r>
          </w:p>
        </w:tc>
        <w:tc>
          <w:tcPr>
            <w:tcW w:w="1174"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t xml:space="preserve"> </w:t>
            </w:r>
          </w:p>
        </w:tc>
        <w:tc>
          <w:tcPr>
            <w:tcW w:w="297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7"/>
        </w:trPr>
        <w:tc>
          <w:tcPr>
            <w:tcW w:w="7473" w:type="dxa"/>
            <w:gridSpan w:val="5"/>
            <w:tcBorders>
              <w:top w:val="single" w:sz="2" w:space="0" w:color="000000"/>
              <w:left w:val="single" w:sz="2" w:space="0" w:color="000000"/>
              <w:bottom w:val="single" w:sz="2" w:space="0" w:color="000000"/>
              <w:right w:val="nil"/>
            </w:tcBorders>
          </w:tcPr>
          <w:p w:rsidR="00C3408B" w:rsidRDefault="002C7D5B">
            <w:pPr>
              <w:spacing w:after="0" w:line="259" w:lineRule="auto"/>
              <w:ind w:left="464" w:firstLine="0"/>
              <w:jc w:val="left"/>
            </w:pPr>
            <w:r>
              <w:rPr>
                <w:b/>
              </w:rPr>
              <w:t xml:space="preserve">Раздел 2. Классическая музыка </w:t>
            </w:r>
          </w:p>
        </w:tc>
        <w:tc>
          <w:tcPr>
            <w:tcW w:w="2977"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982"/>
        </w:trPr>
        <w:tc>
          <w:tcPr>
            <w:tcW w:w="1056"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69" w:firstLine="0"/>
              <w:jc w:val="center"/>
            </w:pPr>
            <w:r>
              <w:t xml:space="preserve">2.1 </w:t>
            </w:r>
          </w:p>
        </w:tc>
        <w:tc>
          <w:tcPr>
            <w:tcW w:w="4278" w:type="dxa"/>
            <w:tcBorders>
              <w:top w:val="single" w:sz="2" w:space="0" w:color="000000"/>
              <w:left w:val="single" w:sz="2" w:space="0" w:color="000000"/>
              <w:bottom w:val="single" w:sz="2" w:space="0" w:color="000000"/>
              <w:right w:val="single" w:sz="2" w:space="0" w:color="000000"/>
            </w:tcBorders>
          </w:tcPr>
          <w:p w:rsidR="00C3408B" w:rsidRDefault="002C7D5B">
            <w:pPr>
              <w:spacing w:after="4" w:line="237" w:lineRule="auto"/>
              <w:ind w:left="238" w:right="58" w:firstLine="226"/>
            </w:pPr>
            <w:r>
              <w:t xml:space="preserve">Композитор – исполнитель – слушатель: концерт № 1 для фортепиано с оркестром П.И. </w:t>
            </w:r>
          </w:p>
          <w:p w:rsidR="00C3408B" w:rsidRDefault="002C7D5B">
            <w:pPr>
              <w:spacing w:after="0" w:line="259" w:lineRule="auto"/>
              <w:ind w:left="238" w:right="62" w:firstLine="0"/>
            </w:pPr>
            <w:r>
              <w:t xml:space="preserve">Чайковского (фрагменты), песня Леля «Туча со громом сговаривалась» из оперы «Снегурочка» Н.А. Римского- Корсакова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144" w:firstLine="0"/>
              <w:jc w:val="righ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700"/>
        </w:trPr>
        <w:tc>
          <w:tcPr>
            <w:tcW w:w="1056"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69" w:firstLine="0"/>
              <w:jc w:val="center"/>
            </w:pPr>
            <w:r>
              <w:t xml:space="preserve">2.2 </w:t>
            </w:r>
          </w:p>
        </w:tc>
        <w:tc>
          <w:tcPr>
            <w:tcW w:w="427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96" w:firstLine="0"/>
              <w:jc w:val="right"/>
            </w:pPr>
            <w:r>
              <w:t xml:space="preserve">Композиторы – детям: Ю.М.Чичков </w:t>
            </w:r>
          </w:p>
          <w:p w:rsidR="00C3408B" w:rsidRDefault="002C7D5B">
            <w:pPr>
              <w:spacing w:after="10" w:line="240" w:lineRule="auto"/>
              <w:ind w:left="238" w:firstLine="0"/>
            </w:pPr>
            <w:r>
              <w:t xml:space="preserve">«Детство — это я и ты»; А.П. Бородин, А.К. Лядов, Ц.А. Кюи, Н.А. Римский- </w:t>
            </w:r>
          </w:p>
          <w:p w:rsidR="00C3408B" w:rsidRDefault="002C7D5B">
            <w:pPr>
              <w:spacing w:after="0" w:line="245" w:lineRule="auto"/>
              <w:ind w:left="238" w:firstLine="0"/>
            </w:pPr>
            <w:r>
              <w:t xml:space="preserve">Корсаков   «Парафразы»;   пьеса «Детского альбома», П.И. Чайковский </w:t>
            </w:r>
          </w:p>
          <w:p w:rsidR="00C3408B" w:rsidRDefault="002C7D5B">
            <w:pPr>
              <w:spacing w:after="0" w:line="259" w:lineRule="auto"/>
              <w:ind w:left="238" w:firstLine="0"/>
              <w:jc w:val="left"/>
            </w:pPr>
            <w:r>
              <w:t xml:space="preserve">«Игра в лошадки» </w:t>
            </w:r>
          </w:p>
        </w:tc>
        <w:tc>
          <w:tcPr>
            <w:tcW w:w="965"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right="144" w:firstLine="0"/>
              <w:jc w:val="right"/>
            </w:pPr>
            <w:r>
              <w:t xml:space="preserve">1 </w:t>
            </w:r>
          </w:p>
        </w:tc>
        <w:tc>
          <w:tcPr>
            <w:tcW w:w="1174"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7"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tabs>
                <w:tab w:val="center" w:pos="1055"/>
                <w:tab w:val="right" w:pos="293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bl>
    <w:p w:rsidR="00C3408B" w:rsidRDefault="00C3408B">
      <w:pPr>
        <w:spacing w:after="0" w:line="259" w:lineRule="auto"/>
        <w:ind w:left="-708" w:right="11080" w:firstLine="0"/>
        <w:jc w:val="left"/>
      </w:pPr>
    </w:p>
    <w:tbl>
      <w:tblPr>
        <w:tblStyle w:val="TableGrid"/>
        <w:tblW w:w="10454" w:type="dxa"/>
        <w:tblInd w:w="422" w:type="dxa"/>
        <w:tblCellMar>
          <w:top w:w="39" w:type="dxa"/>
          <w:right w:w="41" w:type="dxa"/>
        </w:tblCellMar>
        <w:tblLook w:val="04A0" w:firstRow="1" w:lastRow="0" w:firstColumn="1" w:lastColumn="0" w:noHBand="0" w:noVBand="1"/>
      </w:tblPr>
      <w:tblGrid>
        <w:gridCol w:w="1055"/>
        <w:gridCol w:w="4281"/>
        <w:gridCol w:w="1006"/>
        <w:gridCol w:w="1133"/>
        <w:gridCol w:w="2979"/>
      </w:tblGrid>
      <w:tr w:rsidR="00C3408B">
        <w:trPr>
          <w:trHeight w:val="1704"/>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2.3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74"/>
                <w:tab w:val="center" w:pos="3442"/>
              </w:tabs>
              <w:spacing w:after="0" w:line="259" w:lineRule="auto"/>
              <w:ind w:left="0" w:firstLine="0"/>
              <w:jc w:val="left"/>
            </w:pPr>
            <w:r>
              <w:rPr>
                <w:rFonts w:ascii="Calibri" w:eastAsia="Calibri" w:hAnsi="Calibri" w:cs="Calibri"/>
                <w:sz w:val="22"/>
              </w:rPr>
              <w:tab/>
            </w:r>
            <w:r>
              <w:t xml:space="preserve">Музыкальные </w:t>
            </w:r>
            <w:r>
              <w:tab/>
              <w:t xml:space="preserve">инструменты. </w:t>
            </w:r>
          </w:p>
          <w:p w:rsidR="00C3408B" w:rsidRDefault="002C7D5B">
            <w:pPr>
              <w:spacing w:after="0" w:line="243" w:lineRule="auto"/>
              <w:ind w:left="240" w:right="58" w:firstLine="0"/>
            </w:pPr>
            <w:r>
              <w:t xml:space="preserve">Фортепиано: «Гном», «Старый замок» из фортепианного цикла «Картинки с выставки»   М.П.   Мусоргского; </w:t>
            </w:r>
          </w:p>
          <w:p w:rsidR="00C3408B" w:rsidRDefault="002C7D5B">
            <w:pPr>
              <w:tabs>
                <w:tab w:val="center" w:pos="851"/>
                <w:tab w:val="center" w:pos="2251"/>
                <w:tab w:val="center" w:pos="3252"/>
                <w:tab w:val="center" w:pos="4053"/>
              </w:tabs>
              <w:spacing w:after="0" w:line="259" w:lineRule="auto"/>
              <w:ind w:left="0" w:firstLine="0"/>
              <w:jc w:val="left"/>
            </w:pPr>
            <w:r>
              <w:rPr>
                <w:rFonts w:ascii="Calibri" w:eastAsia="Calibri" w:hAnsi="Calibri" w:cs="Calibri"/>
                <w:sz w:val="22"/>
              </w:rPr>
              <w:tab/>
            </w:r>
            <w:r>
              <w:t xml:space="preserve">«Школьные </w:t>
            </w:r>
            <w:r>
              <w:tab/>
              <w:t xml:space="preserve">годы» </w:t>
            </w:r>
            <w:r>
              <w:tab/>
              <w:t xml:space="preserve">муз. </w:t>
            </w:r>
            <w:r>
              <w:tab/>
              <w:t xml:space="preserve">Д. </w:t>
            </w:r>
          </w:p>
          <w:p w:rsidR="00C3408B" w:rsidRDefault="002C7D5B">
            <w:pPr>
              <w:spacing w:after="0" w:line="259" w:lineRule="auto"/>
              <w:ind w:left="240" w:firstLine="0"/>
              <w:jc w:val="left"/>
            </w:pPr>
            <w:r>
              <w:t xml:space="preserve">Кабалевского, сл.Е.Долматовского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430"/>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2.4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5" w:firstLine="226"/>
            </w:pPr>
            <w:r>
              <w:t xml:space="preserve">Вокальная музыка: «Детская» — вокальный цикл М.П. Мусоргского; С.С. Прокофьев «Вставайте, люди русские!»  из  кантаты  «Александр Невский»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153"/>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2.5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412"/>
                <w:tab w:val="center" w:pos="3755"/>
              </w:tabs>
              <w:spacing w:after="0" w:line="259" w:lineRule="auto"/>
              <w:ind w:left="0" w:firstLine="0"/>
              <w:jc w:val="left"/>
            </w:pPr>
            <w:r>
              <w:rPr>
                <w:rFonts w:ascii="Calibri" w:eastAsia="Calibri" w:hAnsi="Calibri" w:cs="Calibri"/>
                <w:sz w:val="22"/>
              </w:rPr>
              <w:tab/>
            </w:r>
            <w:r>
              <w:t xml:space="preserve">Инструментальная </w:t>
            </w:r>
            <w:r>
              <w:tab/>
              <w:t xml:space="preserve">музыка: </w:t>
            </w:r>
          </w:p>
          <w:p w:rsidR="00C3408B" w:rsidRDefault="002C7D5B">
            <w:pPr>
              <w:spacing w:after="0" w:line="241" w:lineRule="auto"/>
              <w:ind w:left="240" w:firstLine="0"/>
            </w:pPr>
            <w:r>
              <w:t xml:space="preserve">«Тюильрийский сад», фортепианный цикл «Картинки с выставки» М.П. </w:t>
            </w:r>
          </w:p>
          <w:p w:rsidR="00C3408B" w:rsidRDefault="002C7D5B">
            <w:pPr>
              <w:spacing w:after="0" w:line="259" w:lineRule="auto"/>
              <w:ind w:left="240" w:firstLine="0"/>
              <w:jc w:val="left"/>
            </w:pPr>
            <w:r>
              <w:t xml:space="preserve">Мусоргского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709"/>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15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2.6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868"/>
                <w:tab w:val="center" w:pos="2922"/>
              </w:tabs>
              <w:spacing w:after="0" w:line="259" w:lineRule="auto"/>
              <w:ind w:left="0" w:firstLine="0"/>
              <w:jc w:val="left"/>
            </w:pPr>
            <w:r>
              <w:rPr>
                <w:rFonts w:ascii="Calibri" w:eastAsia="Calibri" w:hAnsi="Calibri" w:cs="Calibri"/>
                <w:sz w:val="22"/>
              </w:rPr>
              <w:tab/>
            </w:r>
            <w:r>
              <w:t xml:space="preserve">Русские </w:t>
            </w:r>
            <w:r>
              <w:tab/>
              <w:t xml:space="preserve">композиторы-классики: </w:t>
            </w:r>
          </w:p>
          <w:p w:rsidR="00C3408B" w:rsidRDefault="002C7D5B">
            <w:pPr>
              <w:tabs>
                <w:tab w:val="center" w:pos="486"/>
                <w:tab w:val="center" w:pos="1366"/>
                <w:tab w:val="center" w:pos="2473"/>
                <w:tab w:val="center" w:pos="3273"/>
                <w:tab w:val="center" w:pos="3866"/>
              </w:tabs>
              <w:spacing w:after="0" w:line="259" w:lineRule="auto"/>
              <w:ind w:left="0" w:firstLine="0"/>
              <w:jc w:val="left"/>
            </w:pPr>
            <w:r>
              <w:rPr>
                <w:rFonts w:ascii="Calibri" w:eastAsia="Calibri" w:hAnsi="Calibri" w:cs="Calibri"/>
                <w:sz w:val="22"/>
              </w:rPr>
              <w:tab/>
            </w:r>
            <w:r>
              <w:t xml:space="preserve">М.И. </w:t>
            </w:r>
            <w:r>
              <w:tab/>
              <w:t xml:space="preserve">Глинка </w:t>
            </w:r>
            <w:r>
              <w:tab/>
              <w:t xml:space="preserve">увертюра </w:t>
            </w:r>
            <w:r>
              <w:tab/>
              <w:t xml:space="preserve">к </w:t>
            </w:r>
            <w:r>
              <w:tab/>
              <w:t xml:space="preserve">опере </w:t>
            </w:r>
          </w:p>
          <w:p w:rsidR="00C3408B" w:rsidRDefault="002C7D5B">
            <w:pPr>
              <w:spacing w:after="7" w:line="240" w:lineRule="auto"/>
              <w:ind w:left="240" w:firstLine="0"/>
            </w:pPr>
            <w:r>
              <w:t xml:space="preserve">«Руслан и  Людмила»: П.И. Чайковский  «Спящая красавица»; </w:t>
            </w:r>
          </w:p>
          <w:p w:rsidR="00C3408B" w:rsidRDefault="002C7D5B">
            <w:pPr>
              <w:spacing w:after="0" w:line="259" w:lineRule="auto"/>
              <w:ind w:left="240" w:firstLine="0"/>
              <w:jc w:val="left"/>
            </w:pPr>
            <w:r>
              <w:t xml:space="preserve">А.П. Бородин. Опера «Князь Игорь» (фрагменты)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15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2256"/>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8"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2.7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15"/>
                <w:tab w:val="center" w:pos="3437"/>
              </w:tabs>
              <w:spacing w:after="0" w:line="259" w:lineRule="auto"/>
              <w:ind w:left="0" w:firstLine="0"/>
              <w:jc w:val="left"/>
            </w:pPr>
            <w:r>
              <w:rPr>
                <w:rFonts w:ascii="Calibri" w:eastAsia="Calibri" w:hAnsi="Calibri" w:cs="Calibri"/>
                <w:sz w:val="22"/>
              </w:rPr>
              <w:tab/>
            </w:r>
            <w:r>
              <w:t xml:space="preserve">Европейские </w:t>
            </w:r>
            <w:r>
              <w:tab/>
              <w:t xml:space="preserve">композиторы- </w:t>
            </w:r>
          </w:p>
          <w:p w:rsidR="00C3408B" w:rsidRDefault="002C7D5B">
            <w:pPr>
              <w:spacing w:after="0" w:line="241" w:lineRule="auto"/>
              <w:ind w:left="240" w:right="58" w:firstLine="0"/>
            </w:pPr>
            <w:r>
              <w:t xml:space="preserve">классики: В. Моцарт. Симфония № 40 (2 и 3 части); К.В. Глюк опера «Орфей и Эвридика»; Эдвард Григ музыка к драме Генрика Ибсена «Пер Гюнт». Л. ван Бетховен «Лунная соната», «К </w:t>
            </w:r>
          </w:p>
          <w:p w:rsidR="00C3408B" w:rsidRDefault="002C7D5B">
            <w:pPr>
              <w:spacing w:after="0" w:line="259" w:lineRule="auto"/>
              <w:ind w:left="240" w:firstLine="0"/>
            </w:pPr>
            <w:r>
              <w:t xml:space="preserve">Элизе», «Сурок»; канон В.А. Моцарта «Слава солнцу, слава миру»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8"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430"/>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2.8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3" w:lineRule="auto"/>
              <w:ind w:left="240" w:right="68" w:firstLine="226"/>
            </w:pPr>
            <w:r>
              <w:t xml:space="preserve">Мастерство исполнителя: песня Баяна из оперы М.И. Глинки «Руслан и Людмила», песни гусляра Садко в опере-былине    «Садко»    Н.А. </w:t>
            </w:r>
          </w:p>
          <w:p w:rsidR="00C3408B" w:rsidRDefault="002C7D5B">
            <w:pPr>
              <w:spacing w:after="0" w:line="259" w:lineRule="auto"/>
              <w:ind w:left="240" w:firstLine="0"/>
              <w:jc w:val="left"/>
            </w:pPr>
            <w:r>
              <w:t xml:space="preserve">Римского-Корсакова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6"/>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65" w:firstLine="0"/>
              <w:jc w:val="left"/>
            </w:pPr>
            <w:r>
              <w:t xml:space="preserve">8 </w:t>
            </w:r>
          </w:p>
        </w:tc>
        <w:tc>
          <w:tcPr>
            <w:tcW w:w="411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5"/>
        </w:trPr>
        <w:tc>
          <w:tcPr>
            <w:tcW w:w="10454"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3. Музыка в жизни человека </w:t>
            </w:r>
          </w:p>
        </w:tc>
      </w:tr>
      <w:tr w:rsidR="00C3408B">
        <w:trPr>
          <w:trHeight w:val="1982"/>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3.1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line="236" w:lineRule="auto"/>
              <w:ind w:left="240" w:firstLine="226"/>
            </w:pPr>
            <w:r>
              <w:t xml:space="preserve">Музыкальные пейзажи: «Утро» Э. Грига, Вечерняя песня М.П. </w:t>
            </w:r>
          </w:p>
          <w:p w:rsidR="00C3408B" w:rsidRDefault="002C7D5B">
            <w:pPr>
              <w:spacing w:after="8" w:line="240" w:lineRule="auto"/>
              <w:ind w:left="240" w:right="62" w:firstLine="0"/>
            </w:pPr>
            <w:r>
              <w:t xml:space="preserve">Мусоргского, «Запевки» Г. Свиридова симфоническая музыкальная картина С.С. Прокофьева «Шествие солнца». </w:t>
            </w:r>
          </w:p>
          <w:p w:rsidR="00C3408B" w:rsidRDefault="002C7D5B">
            <w:pPr>
              <w:spacing w:after="0" w:line="259" w:lineRule="auto"/>
              <w:ind w:left="240" w:firstLine="0"/>
            </w:pPr>
            <w:r>
              <w:t xml:space="preserve">«В пещере горного короля» из сюиты «Пер Гюнт»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9"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980"/>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2" w:firstLine="0"/>
              <w:jc w:val="center"/>
            </w:pPr>
            <w:r>
              <w:t xml:space="preserve">3.2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0" w:lineRule="auto"/>
              <w:ind w:left="240" w:right="64" w:firstLine="226"/>
            </w:pPr>
            <w:r>
              <w:t xml:space="preserve">Танцы, игры и веселье: Муз. Ю.Чичкова, сл.Ю.Энтина «Песенка про жирафа»; М.И.Глинка «Вальс- фантазия, «Камаринская» для симфонического оркестра. Мелодии масленичного гулянья из оперы Н.А. </w:t>
            </w:r>
          </w:p>
          <w:p w:rsidR="00C3408B" w:rsidRDefault="002C7D5B">
            <w:pPr>
              <w:spacing w:after="0" w:line="259" w:lineRule="auto"/>
              <w:ind w:left="0" w:right="104" w:firstLine="0"/>
              <w:jc w:val="right"/>
            </w:pPr>
            <w:r>
              <w:t xml:space="preserve">Римского-Корсакова  «Снегурочка».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7"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bl>
    <w:p w:rsidR="00C3408B" w:rsidRDefault="00C3408B">
      <w:pPr>
        <w:spacing w:after="0" w:line="259" w:lineRule="auto"/>
        <w:ind w:left="-708" w:right="11080" w:firstLine="0"/>
        <w:jc w:val="left"/>
      </w:pPr>
    </w:p>
    <w:tbl>
      <w:tblPr>
        <w:tblStyle w:val="TableGrid"/>
        <w:tblW w:w="10454" w:type="dxa"/>
        <w:tblInd w:w="422" w:type="dxa"/>
        <w:tblCellMar>
          <w:top w:w="29" w:type="dxa"/>
          <w:right w:w="42" w:type="dxa"/>
        </w:tblCellMar>
        <w:tblLook w:val="04A0" w:firstRow="1" w:lastRow="0" w:firstColumn="1" w:lastColumn="0" w:noHBand="0" w:noVBand="1"/>
      </w:tblPr>
      <w:tblGrid>
        <w:gridCol w:w="1055"/>
        <w:gridCol w:w="4281"/>
        <w:gridCol w:w="1006"/>
        <w:gridCol w:w="1133"/>
        <w:gridCol w:w="2979"/>
      </w:tblGrid>
      <w:tr w:rsidR="00C3408B">
        <w:trPr>
          <w:trHeight w:val="600"/>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0"/>
            </w:pPr>
            <w:r>
              <w:t xml:space="preserve">Контрданс сельский танец - пьеса Л.ван Бетховена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879"/>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3.3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80" w:firstLine="226"/>
            </w:pPr>
            <w:r>
              <w:t xml:space="preserve">Музыка на войне, музыка о войне: песни Великой Отечественной войны – песни Великой Победы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t xml:space="preserve"> </w:t>
            </w:r>
            <w:r>
              <w:rPr>
                <w:color w:val="0000FF"/>
                <w:u w:val="single" w:color="0000FF"/>
              </w:rPr>
              <w:t>8</w:t>
            </w:r>
            <w:r>
              <w:t xml:space="preserve"> </w:t>
            </w:r>
          </w:p>
        </w:tc>
      </w:tr>
      <w:tr w:rsidR="00C3408B">
        <w:trPr>
          <w:trHeight w:val="326"/>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65" w:firstLine="0"/>
              <w:jc w:val="left"/>
            </w:pPr>
            <w:r>
              <w:t xml:space="preserve">3 </w:t>
            </w:r>
          </w:p>
        </w:tc>
        <w:tc>
          <w:tcPr>
            <w:tcW w:w="411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4"/>
        </w:trPr>
        <w:tc>
          <w:tcPr>
            <w:tcW w:w="10454"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ВАРИАТИВНАЯ ЧАСТЬ </w:t>
            </w:r>
          </w:p>
        </w:tc>
      </w:tr>
      <w:tr w:rsidR="00C3408B">
        <w:trPr>
          <w:trHeight w:val="326"/>
        </w:trPr>
        <w:tc>
          <w:tcPr>
            <w:tcW w:w="10454"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1. Музыка народов мира </w:t>
            </w:r>
          </w:p>
        </w:tc>
      </w:tr>
      <w:tr w:rsidR="00C3408B">
        <w:trPr>
          <w:trHeight w:val="2257"/>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8"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1.1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8" w:firstLine="226"/>
            </w:pPr>
            <w:r>
              <w:t xml:space="preserve">Фольклор других народов и стран в музыке отечественных и зарубежных композиторов: «Мама» русского композитора В. Гаврилина и итальянского — Ч.Биксио; C.В. Рахманинов «Не пой, красавица при мне»  и  Ж.Бизе  Фарандола  из  2-й сюиты «Арлезианка»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8"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433"/>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1.2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1" w:line="240" w:lineRule="auto"/>
              <w:ind w:left="240" w:firstLine="226"/>
            </w:pPr>
            <w:r>
              <w:t xml:space="preserve">Образы других культур в музыке русских композиторов: М. </w:t>
            </w:r>
          </w:p>
          <w:p w:rsidR="00C3408B" w:rsidRDefault="002C7D5B">
            <w:pPr>
              <w:spacing w:after="0" w:line="259" w:lineRule="auto"/>
              <w:ind w:left="240" w:right="82" w:firstLine="0"/>
            </w:pPr>
            <w:r>
              <w:t xml:space="preserve">Мусоргский Танец персидок из оперы «Хованщина». А.Хачатурян «Танец с саблями» из балета «Гаянэ»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428"/>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1.3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226"/>
              <w:jc w:val="left"/>
            </w:pPr>
            <w:r>
              <w:t xml:space="preserve">Русские музыкальные цитаты в творчестве </w:t>
            </w:r>
            <w:r>
              <w:tab/>
              <w:t xml:space="preserve"> </w:t>
            </w:r>
            <w:r>
              <w:tab/>
              <w:t xml:space="preserve">зарубежных композиторов: </w:t>
            </w:r>
            <w:r>
              <w:tab/>
              <w:t xml:space="preserve">П. </w:t>
            </w:r>
            <w:r>
              <w:tab/>
              <w:t xml:space="preserve"> </w:t>
            </w:r>
            <w:r>
              <w:tab/>
              <w:t xml:space="preserve">Сарасате «Москвичка». </w:t>
            </w:r>
            <w:r>
              <w:tab/>
              <w:t xml:space="preserve">И.Штраус </w:t>
            </w:r>
            <w:r>
              <w:tab/>
              <w:t xml:space="preserve">«Русский марш»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6"/>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65" w:firstLine="0"/>
              <w:jc w:val="left"/>
            </w:pPr>
            <w:r>
              <w:t xml:space="preserve">4 </w:t>
            </w:r>
          </w:p>
        </w:tc>
        <w:tc>
          <w:tcPr>
            <w:tcW w:w="411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6"/>
        </w:trPr>
        <w:tc>
          <w:tcPr>
            <w:tcW w:w="10454"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2. Духовная музыка </w:t>
            </w:r>
          </w:p>
        </w:tc>
      </w:tr>
      <w:tr w:rsidR="00C3408B">
        <w:trPr>
          <w:trHeight w:val="1152"/>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0" w:line="259" w:lineRule="auto"/>
              <w:ind w:left="0" w:right="41" w:firstLine="0"/>
              <w:jc w:val="center"/>
            </w:pPr>
            <w:r>
              <w:t xml:space="preserve">2.1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1" w:lineRule="auto"/>
              <w:ind w:left="240" w:right="66" w:firstLine="226"/>
            </w:pPr>
            <w:r>
              <w:t xml:space="preserve">Религиозные праздники: вербное воскресенье: «Вербочки» русского поэта А. Блока. Выучи и спой песни А. </w:t>
            </w:r>
          </w:p>
          <w:p w:rsidR="00C3408B" w:rsidRDefault="002C7D5B">
            <w:pPr>
              <w:spacing w:after="0" w:line="259" w:lineRule="auto"/>
              <w:ind w:left="240" w:firstLine="0"/>
              <w:jc w:val="left"/>
            </w:pPr>
            <w:r>
              <w:t xml:space="preserve">Гречанинова и Р. Глиэра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157"/>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2.2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6" w:line="238" w:lineRule="auto"/>
              <w:ind w:left="240" w:firstLine="226"/>
            </w:pPr>
            <w:r>
              <w:t xml:space="preserve">Троица: летние народные обрядовые песни, детские песни о </w:t>
            </w:r>
          </w:p>
          <w:p w:rsidR="00C3408B" w:rsidRDefault="002C7D5B">
            <w:pPr>
              <w:spacing w:after="0" w:line="259" w:lineRule="auto"/>
              <w:ind w:left="240" w:firstLine="0"/>
              <w:jc w:val="left"/>
            </w:pPr>
            <w:r>
              <w:t xml:space="preserve">березках («Березонька  кудрявая» и др.)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2"/>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665" w:firstLine="0"/>
              <w:jc w:val="left"/>
            </w:pPr>
            <w:r>
              <w:t xml:space="preserve">2 </w:t>
            </w:r>
          </w:p>
        </w:tc>
        <w:tc>
          <w:tcPr>
            <w:tcW w:w="4112"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r>
      <w:tr w:rsidR="00C3408B">
        <w:trPr>
          <w:trHeight w:val="326"/>
        </w:trPr>
        <w:tc>
          <w:tcPr>
            <w:tcW w:w="10454"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3. Музыка театра и кино </w:t>
            </w:r>
          </w:p>
        </w:tc>
      </w:tr>
      <w:tr w:rsidR="00C3408B">
        <w:trPr>
          <w:trHeight w:val="2261"/>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3.1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1" w:line="241" w:lineRule="auto"/>
              <w:ind w:left="240" w:right="64" w:firstLine="226"/>
            </w:pPr>
            <w:r>
              <w:t xml:space="preserve">Патриотическая и народная тема в театре  и  кино:  Симфония  №  3 «Героическая» Людвига ван Бетховена. опера «Война и мир»; музыка к кинофильму «Александр Невский»  С.С.  Прокофьева,  оперы </w:t>
            </w:r>
          </w:p>
          <w:p w:rsidR="00C3408B" w:rsidRDefault="002C7D5B">
            <w:pPr>
              <w:tabs>
                <w:tab w:val="center" w:pos="605"/>
                <w:tab w:val="center" w:pos="1925"/>
                <w:tab w:val="center" w:pos="2943"/>
                <w:tab w:val="center" w:pos="3816"/>
              </w:tabs>
              <w:spacing w:after="0" w:line="259" w:lineRule="auto"/>
              <w:ind w:left="0" w:firstLine="0"/>
              <w:jc w:val="left"/>
            </w:pPr>
            <w:r>
              <w:rPr>
                <w:rFonts w:ascii="Calibri" w:eastAsia="Calibri" w:hAnsi="Calibri" w:cs="Calibri"/>
                <w:sz w:val="22"/>
              </w:rPr>
              <w:tab/>
            </w:r>
            <w:r>
              <w:t xml:space="preserve">«Борис </w:t>
            </w:r>
            <w:r>
              <w:tab/>
              <w:t xml:space="preserve">Годунов» </w:t>
            </w:r>
            <w:r>
              <w:tab/>
              <w:t xml:space="preserve">и </w:t>
            </w:r>
            <w:r>
              <w:tab/>
              <w:t xml:space="preserve">другие </w:t>
            </w:r>
          </w:p>
          <w:p w:rsidR="00C3408B" w:rsidRDefault="002C7D5B">
            <w:pPr>
              <w:spacing w:after="0" w:line="259" w:lineRule="auto"/>
              <w:ind w:left="240" w:firstLine="0"/>
              <w:jc w:val="left"/>
            </w:pPr>
            <w:r>
              <w:t xml:space="preserve">произведения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15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147"/>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1" w:firstLine="0"/>
              <w:jc w:val="center"/>
            </w:pPr>
            <w:r>
              <w:t xml:space="preserve">3.2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39" w:lineRule="auto"/>
              <w:ind w:left="240" w:right="66" w:firstLine="226"/>
            </w:pPr>
            <w:r>
              <w:t xml:space="preserve">Сюжет музыкального спектакля: мюзиклы «Семеро козлят на новый лад» А. Рыбникова, «Звуки музыки» Р. </w:t>
            </w:r>
          </w:p>
          <w:p w:rsidR="00C3408B" w:rsidRDefault="002C7D5B">
            <w:pPr>
              <w:spacing w:after="0" w:line="259" w:lineRule="auto"/>
              <w:ind w:left="240" w:firstLine="0"/>
              <w:jc w:val="left"/>
            </w:pPr>
            <w:r>
              <w:t xml:space="preserve">Роджерса </w:t>
            </w:r>
          </w:p>
        </w:tc>
        <w:tc>
          <w:tcPr>
            <w:tcW w:w="100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665"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6"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bl>
    <w:p w:rsidR="00C3408B" w:rsidRDefault="00C3408B">
      <w:pPr>
        <w:spacing w:after="0" w:line="259" w:lineRule="auto"/>
        <w:ind w:left="-708" w:right="11080" w:firstLine="0"/>
        <w:jc w:val="left"/>
      </w:pPr>
    </w:p>
    <w:tbl>
      <w:tblPr>
        <w:tblStyle w:val="TableGrid"/>
        <w:tblW w:w="10454" w:type="dxa"/>
        <w:tblInd w:w="422" w:type="dxa"/>
        <w:tblCellMar>
          <w:top w:w="21" w:type="dxa"/>
          <w:right w:w="41" w:type="dxa"/>
        </w:tblCellMar>
        <w:tblLook w:val="04A0" w:firstRow="1" w:lastRow="0" w:firstColumn="1" w:lastColumn="0" w:noHBand="0" w:noVBand="1"/>
      </w:tblPr>
      <w:tblGrid>
        <w:gridCol w:w="1056"/>
        <w:gridCol w:w="4280"/>
        <w:gridCol w:w="605"/>
        <w:gridCol w:w="401"/>
        <w:gridCol w:w="1133"/>
        <w:gridCol w:w="2979"/>
      </w:tblGrid>
      <w:tr w:rsidR="00C3408B">
        <w:trPr>
          <w:trHeight w:val="879"/>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3" w:firstLine="0"/>
              <w:jc w:val="center"/>
            </w:pPr>
            <w:r>
              <w:t xml:space="preserve">3.3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86" w:firstLine="226"/>
            </w:pPr>
            <w:r>
              <w:t xml:space="preserve">Кто создаѐт  музыкальный спектакль:  В. Моцарт опера «Волшебная флейта» (фрагменты) </w:t>
            </w:r>
          </w:p>
        </w:tc>
        <w:tc>
          <w:tcPr>
            <w:tcW w:w="60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6"/>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605"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01" w:type="dxa"/>
            <w:tcBorders>
              <w:top w:val="single" w:sz="2" w:space="0" w:color="000000"/>
              <w:left w:val="nil"/>
              <w:bottom w:val="single" w:sz="2" w:space="0" w:color="000000"/>
              <w:right w:val="single" w:sz="2" w:space="0" w:color="000000"/>
            </w:tcBorders>
          </w:tcPr>
          <w:p w:rsidR="00C3408B" w:rsidRDefault="002C7D5B">
            <w:pPr>
              <w:spacing w:after="0" w:line="259" w:lineRule="auto"/>
              <w:ind w:left="60" w:firstLine="0"/>
              <w:jc w:val="left"/>
            </w:pPr>
            <w:r>
              <w:t xml:space="preserve">5 </w:t>
            </w:r>
          </w:p>
        </w:tc>
        <w:tc>
          <w:tcPr>
            <w:tcW w:w="1133"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t xml:space="preserve"> </w:t>
            </w:r>
          </w:p>
        </w:tc>
        <w:tc>
          <w:tcPr>
            <w:tcW w:w="2979"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19"/>
        </w:trPr>
        <w:tc>
          <w:tcPr>
            <w:tcW w:w="5941"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101" w:firstLine="0"/>
              <w:jc w:val="center"/>
            </w:pPr>
            <w:r>
              <w:rPr>
                <w:b/>
              </w:rPr>
              <w:t xml:space="preserve">Раздел 4. Современная музыкальная культура </w:t>
            </w:r>
          </w:p>
        </w:tc>
        <w:tc>
          <w:tcPr>
            <w:tcW w:w="1534"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2979"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2261"/>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43" w:firstLine="0"/>
              <w:jc w:val="center"/>
            </w:pPr>
            <w:r>
              <w:t xml:space="preserve">4.1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5" w:firstLine="226"/>
            </w:pPr>
            <w:r>
              <w:t xml:space="preserve">Исполнители современной музыки: SHAMAN исполняет песню «Конь», музыка И. Матвиенко, стихи А. Шаганова; пьесы В. Малярова из сюиты «В монастыре» «У иконы Богородицы», «Величит душа моя Господа»   в   рамках   фестиваля современной музыки </w:t>
            </w:r>
          </w:p>
        </w:tc>
        <w:tc>
          <w:tcPr>
            <w:tcW w:w="60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2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15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879"/>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3" w:firstLine="0"/>
              <w:jc w:val="center"/>
            </w:pPr>
            <w:r>
              <w:t xml:space="preserve">4.2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97" w:firstLine="226"/>
            </w:pPr>
            <w:r>
              <w:t xml:space="preserve">Особенности джаза: «Колыбельная» из оперы Дж. Гершвина «Порги и Бесс» </w:t>
            </w:r>
          </w:p>
        </w:tc>
        <w:tc>
          <w:tcPr>
            <w:tcW w:w="60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152"/>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3" w:firstLine="0"/>
              <w:jc w:val="center"/>
            </w:pPr>
            <w:r>
              <w:t xml:space="preserve">4.3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226"/>
              <w:jc w:val="left"/>
            </w:pPr>
            <w:r>
              <w:t xml:space="preserve">Электронные </w:t>
            </w:r>
            <w:r>
              <w:tab/>
              <w:t xml:space="preserve">музыкальные инструменты: Э.Артемьев «Поход» из к/ф «Сибириада», «Слушая Баха» из к/ф «Солярис» </w:t>
            </w:r>
          </w:p>
        </w:tc>
        <w:tc>
          <w:tcPr>
            <w:tcW w:w="60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6"/>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605"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01" w:type="dxa"/>
            <w:tcBorders>
              <w:top w:val="single" w:sz="2" w:space="0" w:color="000000"/>
              <w:left w:val="nil"/>
              <w:bottom w:val="single" w:sz="2" w:space="0" w:color="000000"/>
              <w:right w:val="single" w:sz="2" w:space="0" w:color="000000"/>
            </w:tcBorders>
          </w:tcPr>
          <w:p w:rsidR="00C3408B" w:rsidRDefault="002C7D5B">
            <w:pPr>
              <w:spacing w:after="0" w:line="259" w:lineRule="auto"/>
              <w:ind w:left="60" w:firstLine="0"/>
              <w:jc w:val="left"/>
            </w:pPr>
            <w:r>
              <w:t xml:space="preserve">4 </w:t>
            </w:r>
          </w:p>
        </w:tc>
        <w:tc>
          <w:tcPr>
            <w:tcW w:w="1133"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t xml:space="preserve"> </w:t>
            </w:r>
          </w:p>
        </w:tc>
        <w:tc>
          <w:tcPr>
            <w:tcW w:w="2979"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5941"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lastRenderedPageBreak/>
              <w:t xml:space="preserve">Раздел 5. Музыкальная грамота </w:t>
            </w:r>
          </w:p>
        </w:tc>
        <w:tc>
          <w:tcPr>
            <w:tcW w:w="1534"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2979"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152"/>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3" w:firstLine="0"/>
              <w:jc w:val="center"/>
            </w:pPr>
            <w:r>
              <w:t xml:space="preserve">5.1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Интонация: К. Сен-Санс пьесы из </w:t>
            </w:r>
          </w:p>
          <w:p w:rsidR="00C3408B" w:rsidRDefault="002C7D5B">
            <w:pPr>
              <w:spacing w:after="0" w:line="244" w:lineRule="auto"/>
              <w:ind w:left="240" w:firstLine="0"/>
            </w:pPr>
            <w:r>
              <w:t xml:space="preserve">сюиты «Карнавал животных»: «Королевский марш льва», </w:t>
            </w:r>
          </w:p>
          <w:p w:rsidR="00C3408B" w:rsidRDefault="002C7D5B">
            <w:pPr>
              <w:spacing w:after="0" w:line="259" w:lineRule="auto"/>
              <w:ind w:left="240" w:firstLine="0"/>
              <w:jc w:val="left"/>
            </w:pPr>
            <w:r>
              <w:t xml:space="preserve">«Аквариум», «Лебедь» и др. </w:t>
            </w:r>
          </w:p>
        </w:tc>
        <w:tc>
          <w:tcPr>
            <w:tcW w:w="60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1157"/>
        </w:trPr>
        <w:tc>
          <w:tcPr>
            <w:tcW w:w="105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43" w:firstLine="0"/>
              <w:jc w:val="center"/>
            </w:pPr>
            <w:r>
              <w:t xml:space="preserve">5.2 </w:t>
            </w:r>
          </w:p>
        </w:tc>
        <w:tc>
          <w:tcPr>
            <w:tcW w:w="4280" w:type="dxa"/>
            <w:tcBorders>
              <w:top w:val="single" w:sz="2" w:space="0" w:color="000000"/>
              <w:left w:val="single" w:sz="2" w:space="0" w:color="000000"/>
              <w:bottom w:val="single" w:sz="2" w:space="0" w:color="000000"/>
              <w:right w:val="single" w:sz="2" w:space="0" w:color="000000"/>
            </w:tcBorders>
          </w:tcPr>
          <w:p w:rsidR="00C3408B" w:rsidRDefault="002C7D5B">
            <w:pPr>
              <w:spacing w:after="4" w:line="241" w:lineRule="auto"/>
              <w:ind w:left="240" w:firstLine="226"/>
            </w:pPr>
            <w:r>
              <w:t xml:space="preserve">Ритм: И. Штраус-отец Радецки- марш, И. Штраус-сын Полька- </w:t>
            </w:r>
          </w:p>
          <w:p w:rsidR="00C3408B" w:rsidRDefault="002C7D5B">
            <w:pPr>
              <w:spacing w:after="0" w:line="259" w:lineRule="auto"/>
              <w:ind w:left="240" w:firstLine="0"/>
            </w:pPr>
            <w:r>
              <w:t xml:space="preserve">пиццикато,  вальс  «На  прекрасном голубом Дунае» (фрагменты) </w:t>
            </w:r>
          </w:p>
        </w:tc>
        <w:tc>
          <w:tcPr>
            <w:tcW w:w="605"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rPr>
                <w:b/>
              </w:rPr>
              <w:t xml:space="preserve"> </w:t>
            </w: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0" w:firstLine="0"/>
              <w:jc w:val="left"/>
            </w:pPr>
            <w:r>
              <w:t xml:space="preserve">1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t xml:space="preserve"> </w:t>
            </w:r>
          </w:p>
        </w:tc>
        <w:tc>
          <w:tcPr>
            <w:tcW w:w="2979"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55"/>
                <w:tab w:val="center" w:pos="2615"/>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2" w:right="8" w:firstLine="0"/>
              <w:jc w:val="left"/>
            </w:pPr>
            <w:r>
              <w:rPr>
                <w:color w:val="0000FF"/>
                <w:u w:val="single" w:color="0000FF"/>
              </w:rPr>
              <w:t>https://m.edsoo.ru/7f411bf</w:t>
            </w:r>
            <w:r>
              <w:rPr>
                <w:color w:val="0000FF"/>
              </w:rPr>
              <w:t xml:space="preserve"> </w:t>
            </w:r>
            <w:r>
              <w:rPr>
                <w:color w:val="0000FF"/>
                <w:u w:val="single" w:color="0000FF"/>
              </w:rPr>
              <w:t>8</w:t>
            </w:r>
            <w:r>
              <w:t xml:space="preserve"> </w:t>
            </w:r>
          </w:p>
        </w:tc>
      </w:tr>
      <w:tr w:rsidR="00C3408B">
        <w:trPr>
          <w:trHeight w:val="326"/>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605"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01" w:type="dxa"/>
            <w:tcBorders>
              <w:top w:val="single" w:sz="2" w:space="0" w:color="000000"/>
              <w:left w:val="nil"/>
              <w:bottom w:val="single" w:sz="2" w:space="0" w:color="000000"/>
              <w:right w:val="single" w:sz="2" w:space="0" w:color="000000"/>
            </w:tcBorders>
          </w:tcPr>
          <w:p w:rsidR="00C3408B" w:rsidRDefault="002C7D5B">
            <w:pPr>
              <w:spacing w:after="0" w:line="259" w:lineRule="auto"/>
              <w:ind w:left="60" w:firstLine="0"/>
              <w:jc w:val="left"/>
            </w:pPr>
            <w:r>
              <w:t xml:space="preserve">2 </w:t>
            </w:r>
          </w:p>
        </w:tc>
        <w:tc>
          <w:tcPr>
            <w:tcW w:w="1133"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t xml:space="preserve"> </w:t>
            </w:r>
          </w:p>
        </w:tc>
        <w:tc>
          <w:tcPr>
            <w:tcW w:w="2979"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595"/>
        </w:trPr>
        <w:tc>
          <w:tcPr>
            <w:tcW w:w="533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226"/>
              <w:jc w:val="left"/>
            </w:pPr>
            <w:r>
              <w:t xml:space="preserve">ОБЩЕЕ </w:t>
            </w:r>
            <w:r>
              <w:tab/>
              <w:t xml:space="preserve">КОЛИЧЕСТВО </w:t>
            </w:r>
            <w:r>
              <w:tab/>
              <w:t xml:space="preserve">ЧАСОВ </w:t>
            </w:r>
            <w:r>
              <w:tab/>
              <w:t xml:space="preserve">ПО ПРОГРАММЕ </w:t>
            </w:r>
          </w:p>
        </w:tc>
        <w:tc>
          <w:tcPr>
            <w:tcW w:w="605"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01"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34 </w:t>
            </w:r>
          </w:p>
        </w:tc>
        <w:tc>
          <w:tcPr>
            <w:tcW w:w="1133"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58" w:firstLine="0"/>
              <w:jc w:val="center"/>
            </w:pPr>
            <w:r>
              <w:t xml:space="preserve">0 </w:t>
            </w:r>
          </w:p>
        </w:tc>
        <w:tc>
          <w:tcPr>
            <w:tcW w:w="2979"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bl>
    <w:p w:rsidR="00C3408B" w:rsidRDefault="002C7D5B">
      <w:pPr>
        <w:numPr>
          <w:ilvl w:val="0"/>
          <w:numId w:val="45"/>
        </w:numPr>
        <w:spacing w:after="16"/>
        <w:ind w:left="1015" w:right="9" w:hanging="182"/>
      </w:pPr>
      <w:r>
        <w:rPr>
          <w:b/>
        </w:rPr>
        <w:t xml:space="preserve">КЛАСС </w:t>
      </w:r>
    </w:p>
    <w:tbl>
      <w:tblPr>
        <w:tblStyle w:val="TableGrid"/>
        <w:tblW w:w="10310" w:type="dxa"/>
        <w:tblInd w:w="422" w:type="dxa"/>
        <w:tblCellMar>
          <w:top w:w="38" w:type="dxa"/>
          <w:right w:w="40" w:type="dxa"/>
        </w:tblCellMar>
        <w:tblLook w:val="04A0" w:firstRow="1" w:lastRow="0" w:firstColumn="1" w:lastColumn="0" w:noHBand="0" w:noVBand="1"/>
      </w:tblPr>
      <w:tblGrid>
        <w:gridCol w:w="1066"/>
        <w:gridCol w:w="4000"/>
        <w:gridCol w:w="1133"/>
        <w:gridCol w:w="1273"/>
        <w:gridCol w:w="2838"/>
      </w:tblGrid>
      <w:tr w:rsidR="00C3408B">
        <w:trPr>
          <w:trHeight w:val="326"/>
        </w:trPr>
        <w:tc>
          <w:tcPr>
            <w:tcW w:w="1066"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147" w:firstLine="0"/>
              <w:jc w:val="center"/>
            </w:pPr>
            <w:r>
              <w:rPr>
                <w:b/>
              </w:rPr>
              <w:t xml:space="preserve">№ </w:t>
            </w:r>
          </w:p>
          <w:p w:rsidR="00C3408B" w:rsidRDefault="002C7D5B">
            <w:pPr>
              <w:spacing w:after="0" w:line="259" w:lineRule="auto"/>
              <w:ind w:left="240" w:firstLine="0"/>
              <w:jc w:val="left"/>
            </w:pPr>
            <w:r>
              <w:rPr>
                <w:b/>
              </w:rPr>
              <w:t xml:space="preserve">п/п </w:t>
            </w:r>
          </w:p>
        </w:tc>
        <w:tc>
          <w:tcPr>
            <w:tcW w:w="4001"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40" w:firstLine="226"/>
              <w:jc w:val="left"/>
            </w:pPr>
            <w:r>
              <w:rPr>
                <w:b/>
              </w:rPr>
              <w:t xml:space="preserve">Наименование разделов и тем программы </w:t>
            </w:r>
          </w:p>
        </w:tc>
        <w:tc>
          <w:tcPr>
            <w:tcW w:w="2405"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104" w:firstLine="0"/>
              <w:jc w:val="right"/>
            </w:pPr>
            <w:r>
              <w:rPr>
                <w:b/>
              </w:rPr>
              <w:t xml:space="preserve">Количество часов </w:t>
            </w:r>
          </w:p>
        </w:tc>
        <w:tc>
          <w:tcPr>
            <w:tcW w:w="2838" w:type="dxa"/>
            <w:vMerge w:val="restart"/>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5" w:firstLine="226"/>
              <w:jc w:val="left"/>
            </w:pPr>
            <w:r>
              <w:rPr>
                <w:b/>
              </w:rPr>
              <w:t xml:space="preserve">Электронные (цифровые) образовательные ресурсы </w:t>
            </w:r>
          </w:p>
        </w:tc>
      </w:tr>
      <w:tr w:rsidR="00C3408B">
        <w:trPr>
          <w:trHeight w:val="1152"/>
        </w:trPr>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38" w:firstLine="226"/>
              <w:jc w:val="left"/>
            </w:pPr>
            <w:r>
              <w:rPr>
                <w:b/>
              </w:rPr>
              <w:t xml:space="preserve">Всег о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106" w:firstLine="226"/>
              <w:jc w:val="left"/>
            </w:pPr>
            <w:r>
              <w:rPr>
                <w:b/>
              </w:rPr>
              <w:t xml:space="preserve">Контро -льные работы </w:t>
            </w:r>
          </w:p>
        </w:tc>
        <w:tc>
          <w:tcPr>
            <w:tcW w:w="0" w:type="auto"/>
            <w:vMerge/>
            <w:tcBorders>
              <w:top w:val="nil"/>
              <w:left w:val="single" w:sz="2" w:space="0" w:color="000000"/>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7473" w:type="dxa"/>
            <w:gridSpan w:val="4"/>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ИНВАРИАНТНАЯ ЧАСТЬ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7473" w:type="dxa"/>
            <w:gridSpan w:val="4"/>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1. Народная музыка России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705"/>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Край, в котором ты живѐшь: </w:t>
            </w:r>
          </w:p>
          <w:p w:rsidR="00C3408B" w:rsidRDefault="002C7D5B">
            <w:pPr>
              <w:tabs>
                <w:tab w:val="center" w:pos="2160"/>
                <w:tab w:val="right" w:pos="3962"/>
              </w:tabs>
              <w:spacing w:after="0" w:line="259" w:lineRule="auto"/>
              <w:ind w:left="0" w:firstLine="0"/>
              <w:jc w:val="left"/>
            </w:pPr>
            <w:r>
              <w:t xml:space="preserve">русские </w:t>
            </w:r>
            <w:r>
              <w:tab/>
              <w:t xml:space="preserve">народные </w:t>
            </w:r>
            <w:r>
              <w:tab/>
              <w:t xml:space="preserve">песни </w:t>
            </w:r>
          </w:p>
          <w:p w:rsidR="00C3408B" w:rsidRDefault="002C7D5B">
            <w:pPr>
              <w:tabs>
                <w:tab w:val="center" w:pos="2181"/>
                <w:tab w:val="right" w:pos="3962"/>
              </w:tabs>
              <w:spacing w:after="0" w:line="259" w:lineRule="auto"/>
              <w:ind w:left="0" w:firstLine="0"/>
              <w:jc w:val="left"/>
            </w:pPr>
            <w:r>
              <w:t xml:space="preserve">«Выходили </w:t>
            </w:r>
            <w:r>
              <w:tab/>
              <w:t xml:space="preserve">красны </w:t>
            </w:r>
            <w:r>
              <w:tab/>
              <w:t xml:space="preserve">девицы», </w:t>
            </w:r>
          </w:p>
          <w:p w:rsidR="00C3408B" w:rsidRDefault="002C7D5B">
            <w:pPr>
              <w:spacing w:after="0" w:line="239" w:lineRule="auto"/>
              <w:ind w:left="240" w:firstLine="0"/>
            </w:pPr>
            <w:r>
              <w:t xml:space="preserve">«Вдоль да по речке», «Солдатушки, бравы ребятушки»; Е.П.Крылатов, </w:t>
            </w:r>
          </w:p>
          <w:p w:rsidR="00C3408B" w:rsidRDefault="002C7D5B">
            <w:pPr>
              <w:spacing w:after="0" w:line="259" w:lineRule="auto"/>
              <w:ind w:left="240" w:firstLine="0"/>
              <w:jc w:val="left"/>
            </w:pPr>
            <w:r>
              <w:t xml:space="preserve">Ю.С.Энтин «Лесной олень»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right" w:pos="2798"/>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2261"/>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1.2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4" w:firstLine="226"/>
            </w:pPr>
            <w:r>
              <w:t xml:space="preserve">Первые артисты, народный театр:  И.Ф.  Стравинский  балет «Петрушка»; русская народная песня «Скоморошья-плясовая», фрагменты из оперы «Князь Игорь» А.П.  Бородина;  фрагменты  из оперы «Садко» Н.А. Римского- Корсакова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53"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right" w:pos="2798"/>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983"/>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1.3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7" w:line="239" w:lineRule="auto"/>
              <w:ind w:left="240" w:right="65" w:firstLine="226"/>
            </w:pPr>
            <w:r>
              <w:t xml:space="preserve">Русские народные музыкальные инструменты: П.И. Чайковский пьесы «Камаринская» «Мужик на гармонике играет»; «Пляска скоморохов» из оперы </w:t>
            </w:r>
          </w:p>
          <w:p w:rsidR="00C3408B" w:rsidRDefault="002C7D5B">
            <w:pPr>
              <w:spacing w:after="0" w:line="259" w:lineRule="auto"/>
              <w:ind w:left="240" w:firstLine="0"/>
              <w:jc w:val="left"/>
            </w:pPr>
            <w:r>
              <w:t xml:space="preserve">«Снегурочка» </w:t>
            </w:r>
            <w:r>
              <w:tab/>
              <w:t xml:space="preserve">Н.А. </w:t>
            </w:r>
            <w:r>
              <w:tab/>
              <w:t xml:space="preserve">Римского- Корсакова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right" w:pos="2798"/>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15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0" w:line="259" w:lineRule="auto"/>
              <w:ind w:left="0" w:right="54" w:firstLine="0"/>
              <w:jc w:val="center"/>
            </w:pPr>
            <w:r>
              <w:t xml:space="preserve">1.4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2" w:firstLine="226"/>
            </w:pPr>
            <w:r>
              <w:t xml:space="preserve">Жанры музыкального фольклора: русская народная песня «Выходили красны  девицы»;  «Вариации  на Камаринскую»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67"/>
                <w:tab w:val="right" w:pos="2798"/>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877"/>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1.5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966"/>
                <w:tab w:val="center" w:pos="2288"/>
                <w:tab w:val="right" w:pos="3962"/>
              </w:tabs>
              <w:spacing w:after="0" w:line="259" w:lineRule="auto"/>
              <w:ind w:left="0" w:firstLine="0"/>
              <w:jc w:val="left"/>
            </w:pPr>
            <w:r>
              <w:rPr>
                <w:rFonts w:ascii="Calibri" w:eastAsia="Calibri" w:hAnsi="Calibri" w:cs="Calibri"/>
                <w:sz w:val="22"/>
              </w:rPr>
              <w:tab/>
            </w:r>
            <w:r>
              <w:t xml:space="preserve">Фольклор  </w:t>
            </w:r>
            <w:r>
              <w:tab/>
              <w:t xml:space="preserve">народов </w:t>
            </w:r>
            <w:r>
              <w:tab/>
              <w:t xml:space="preserve"> России: </w:t>
            </w:r>
          </w:p>
          <w:p w:rsidR="00C3408B" w:rsidRDefault="002C7D5B">
            <w:pPr>
              <w:tabs>
                <w:tab w:val="center" w:pos="2095"/>
                <w:tab w:val="right" w:pos="3962"/>
              </w:tabs>
              <w:spacing w:after="0" w:line="259" w:lineRule="auto"/>
              <w:ind w:left="0" w:firstLine="0"/>
              <w:jc w:val="left"/>
            </w:pPr>
            <w:r>
              <w:t xml:space="preserve">Якутские </w:t>
            </w:r>
            <w:r>
              <w:tab/>
              <w:t xml:space="preserve">народные </w:t>
            </w:r>
            <w:r>
              <w:tab/>
              <w:t xml:space="preserve">мелодии </w:t>
            </w:r>
          </w:p>
          <w:p w:rsidR="00C3408B" w:rsidRDefault="002C7D5B">
            <w:pPr>
              <w:spacing w:after="0" w:line="259" w:lineRule="auto"/>
              <w:ind w:left="0" w:right="88" w:firstLine="0"/>
              <w:jc w:val="right"/>
            </w:pPr>
            <w:r>
              <w:t xml:space="preserve">«Призыв весны», «Якутский танец»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7"/>
                <w:tab w:val="right" w:pos="2798"/>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08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1.6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4" w:line="240" w:lineRule="auto"/>
              <w:ind w:left="240" w:right="61" w:firstLine="226"/>
            </w:pPr>
            <w:r>
              <w:t xml:space="preserve">Фольклор в творчестве профессиональных музыкантов: С.В. Рахманинов 1-я часть Концерта №3 для фортепиано с оркестром; П.И. Чайковский песни «Девицы, красавицы», «Уж как по мосту,  по  мосточку»  из  оперы «Евгений Онегин»; Г.В. Свиридов Кантата «Курские песни»; С.С. </w:t>
            </w:r>
          </w:p>
          <w:p w:rsidR="00C3408B" w:rsidRDefault="002C7D5B">
            <w:pPr>
              <w:spacing w:after="0" w:line="259" w:lineRule="auto"/>
              <w:ind w:left="240" w:firstLine="0"/>
              <w:jc w:val="left"/>
            </w:pPr>
            <w:r>
              <w:t xml:space="preserve">Прокофьев  кантата  «Александр Невский»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2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right" w:pos="2798"/>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4"/>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6" w:firstLine="0"/>
              <w:jc w:val="center"/>
            </w:pPr>
            <w:r>
              <w:t xml:space="preserve">7 </w:t>
            </w:r>
          </w:p>
        </w:tc>
        <w:tc>
          <w:tcPr>
            <w:tcW w:w="1272"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2"/>
        </w:trPr>
        <w:tc>
          <w:tcPr>
            <w:tcW w:w="7473" w:type="dxa"/>
            <w:gridSpan w:val="4"/>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2. Классическая музыка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bl>
    <w:p w:rsidR="00C3408B" w:rsidRDefault="00C3408B">
      <w:pPr>
        <w:spacing w:after="0" w:line="259" w:lineRule="auto"/>
        <w:ind w:left="-708" w:right="11080" w:firstLine="0"/>
        <w:jc w:val="left"/>
      </w:pPr>
    </w:p>
    <w:tbl>
      <w:tblPr>
        <w:tblStyle w:val="TableGrid"/>
        <w:tblW w:w="10310" w:type="dxa"/>
        <w:tblInd w:w="422" w:type="dxa"/>
        <w:tblCellMar>
          <w:top w:w="37" w:type="dxa"/>
          <w:right w:w="38" w:type="dxa"/>
        </w:tblCellMar>
        <w:tblLook w:val="04A0" w:firstRow="1" w:lastRow="0" w:firstColumn="1" w:lastColumn="0" w:noHBand="0" w:noVBand="1"/>
      </w:tblPr>
      <w:tblGrid>
        <w:gridCol w:w="1066"/>
        <w:gridCol w:w="4001"/>
        <w:gridCol w:w="1133"/>
        <w:gridCol w:w="1272"/>
        <w:gridCol w:w="2838"/>
      </w:tblGrid>
      <w:tr w:rsidR="00C3408B">
        <w:trPr>
          <w:trHeight w:val="170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71"/>
                <w:tab w:val="center" w:pos="2197"/>
                <w:tab w:val="center" w:pos="2846"/>
                <w:tab w:val="center" w:pos="3668"/>
              </w:tabs>
              <w:spacing w:after="0" w:line="259" w:lineRule="auto"/>
              <w:ind w:left="0" w:firstLine="0"/>
              <w:jc w:val="left"/>
            </w:pPr>
            <w:r>
              <w:rPr>
                <w:rFonts w:ascii="Calibri" w:eastAsia="Calibri" w:hAnsi="Calibri" w:cs="Calibri"/>
                <w:sz w:val="22"/>
              </w:rPr>
              <w:tab/>
            </w:r>
            <w:r>
              <w:t xml:space="preserve">Композиторы </w:t>
            </w:r>
            <w:r>
              <w:tab/>
              <w:t xml:space="preserve">– </w:t>
            </w:r>
            <w:r>
              <w:tab/>
              <w:t xml:space="preserve">детям: </w:t>
            </w:r>
            <w:r>
              <w:tab/>
              <w:t xml:space="preserve">П.И. </w:t>
            </w:r>
          </w:p>
          <w:p w:rsidR="00C3408B" w:rsidRDefault="002C7D5B">
            <w:pPr>
              <w:spacing w:after="0" w:line="259" w:lineRule="auto"/>
              <w:ind w:left="0" w:right="68" w:firstLine="0"/>
              <w:jc w:val="right"/>
            </w:pPr>
            <w:r>
              <w:t xml:space="preserve">Чайковский «Сладкая греза», из </w:t>
            </w:r>
          </w:p>
          <w:p w:rsidR="00C3408B" w:rsidRDefault="002C7D5B">
            <w:pPr>
              <w:tabs>
                <w:tab w:val="center" w:pos="701"/>
                <w:tab w:val="center" w:pos="2308"/>
                <w:tab w:val="center" w:pos="3667"/>
              </w:tabs>
              <w:spacing w:after="0" w:line="259" w:lineRule="auto"/>
              <w:ind w:left="0" w:firstLine="0"/>
              <w:jc w:val="left"/>
            </w:pPr>
            <w:r>
              <w:rPr>
                <w:rFonts w:ascii="Calibri" w:eastAsia="Calibri" w:hAnsi="Calibri" w:cs="Calibri"/>
                <w:sz w:val="22"/>
              </w:rPr>
              <w:tab/>
            </w:r>
            <w:r>
              <w:t xml:space="preserve">Детского </w:t>
            </w:r>
            <w:r>
              <w:tab/>
              <w:t xml:space="preserve">альбома, </w:t>
            </w:r>
            <w:r>
              <w:tab/>
              <w:t xml:space="preserve">Д.Д. </w:t>
            </w:r>
          </w:p>
          <w:p w:rsidR="00C3408B" w:rsidRDefault="002C7D5B">
            <w:pPr>
              <w:spacing w:after="0" w:line="259" w:lineRule="auto"/>
              <w:ind w:left="240" w:right="64" w:firstLine="0"/>
            </w:pPr>
            <w:r>
              <w:t xml:space="preserve">Шостакович Вальс-шутка; песни из фильма-мюзикла «Мэри Поппинс, до свидания»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15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2.2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7" w:firstLine="226"/>
            </w:pPr>
            <w:r>
              <w:t xml:space="preserve">Оркестр: И. Гайдн Анданте из симфонии № 94; Л. ван Бетховен Маршевая тема из финала Пятой симфонии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153"/>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2.3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996"/>
                <w:tab w:val="center" w:pos="1789"/>
                <w:tab w:val="center" w:pos="2493"/>
                <w:tab w:val="center" w:pos="3589"/>
              </w:tabs>
              <w:spacing w:after="0" w:line="259" w:lineRule="auto"/>
              <w:ind w:left="0" w:firstLine="0"/>
              <w:jc w:val="left"/>
            </w:pPr>
            <w:r>
              <w:rPr>
                <w:rFonts w:ascii="Calibri" w:eastAsia="Calibri" w:hAnsi="Calibri" w:cs="Calibri"/>
                <w:sz w:val="22"/>
              </w:rPr>
              <w:tab/>
            </w:r>
            <w:r>
              <w:t xml:space="preserve">Вокальная </w:t>
            </w:r>
            <w:r>
              <w:tab/>
              <w:t xml:space="preserve"> </w:t>
            </w:r>
            <w:r>
              <w:tab/>
              <w:t xml:space="preserve">музыка: </w:t>
            </w:r>
            <w:r>
              <w:tab/>
              <w:t xml:space="preserve"> С.С. </w:t>
            </w:r>
          </w:p>
          <w:p w:rsidR="00C3408B" w:rsidRDefault="002C7D5B">
            <w:pPr>
              <w:tabs>
                <w:tab w:val="center" w:pos="827"/>
                <w:tab w:val="center" w:pos="2075"/>
                <w:tab w:val="center" w:pos="2834"/>
                <w:tab w:val="center" w:pos="3586"/>
              </w:tabs>
              <w:spacing w:after="0" w:line="259" w:lineRule="auto"/>
              <w:ind w:left="0" w:firstLine="0"/>
              <w:jc w:val="left"/>
            </w:pPr>
            <w:r>
              <w:rPr>
                <w:rFonts w:ascii="Calibri" w:eastAsia="Calibri" w:hAnsi="Calibri" w:cs="Calibri"/>
                <w:sz w:val="22"/>
              </w:rPr>
              <w:tab/>
            </w:r>
            <w:r>
              <w:t xml:space="preserve">Прокофьев, </w:t>
            </w:r>
            <w:r>
              <w:tab/>
              <w:t xml:space="preserve">стихи </w:t>
            </w:r>
            <w:r>
              <w:tab/>
              <w:t xml:space="preserve">А. </w:t>
            </w:r>
            <w:r>
              <w:tab/>
              <w:t xml:space="preserve">Барто </w:t>
            </w:r>
          </w:p>
          <w:p w:rsidR="00C3408B" w:rsidRDefault="002C7D5B">
            <w:pPr>
              <w:spacing w:after="0" w:line="259" w:lineRule="auto"/>
              <w:ind w:left="0" w:right="96" w:firstLine="0"/>
              <w:jc w:val="right"/>
            </w:pPr>
            <w:r>
              <w:t xml:space="preserve">«Болтунья»; М.И. Глинка, стихи Н. </w:t>
            </w:r>
          </w:p>
          <w:p w:rsidR="00C3408B" w:rsidRDefault="002C7D5B">
            <w:pPr>
              <w:spacing w:after="0" w:line="259" w:lineRule="auto"/>
              <w:ind w:left="240" w:firstLine="0"/>
              <w:jc w:val="left"/>
            </w:pPr>
            <w:r>
              <w:t xml:space="preserve">Кукольника «Попутная песня»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430"/>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2.4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7" w:line="238" w:lineRule="auto"/>
              <w:ind w:left="240" w:right="70" w:firstLine="226"/>
            </w:pPr>
            <w:r>
              <w:t xml:space="preserve">Инструментальная музыка: П.И. Чайковский «Мама», «Игра в лошадки» из Детского альбома, </w:t>
            </w:r>
          </w:p>
          <w:p w:rsidR="00C3408B" w:rsidRDefault="002C7D5B">
            <w:pPr>
              <w:spacing w:after="0" w:line="259" w:lineRule="auto"/>
              <w:ind w:left="0" w:right="92" w:firstLine="0"/>
              <w:jc w:val="right"/>
            </w:pPr>
            <w:r>
              <w:t xml:space="preserve">С.С.  Прокофьев  «Раскаяние»  из </w:t>
            </w:r>
          </w:p>
          <w:p w:rsidR="00C3408B" w:rsidRDefault="002C7D5B">
            <w:pPr>
              <w:spacing w:after="0" w:line="259" w:lineRule="auto"/>
              <w:ind w:left="240" w:firstLine="0"/>
              <w:jc w:val="left"/>
            </w:pPr>
            <w:r>
              <w:t xml:space="preserve">Детской музыки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2.5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89" w:firstLine="226"/>
            </w:pPr>
            <w:r>
              <w:t xml:space="preserve">Программная музыка: Н.А. Римский-Корсаков Симфоническая сюита «Шехеразада» (фрагменты)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7"/>
                <w:tab w:val="center" w:pos="2481"/>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t xml:space="preserve"> </w:t>
            </w:r>
            <w:r>
              <w:rPr>
                <w:color w:val="0000FF"/>
                <w:u w:val="single" w:color="0000FF"/>
              </w:rPr>
              <w:t>a4</w:t>
            </w:r>
            <w:r>
              <w:t xml:space="preserve"> </w:t>
            </w:r>
          </w:p>
        </w:tc>
      </w:tr>
      <w:tr w:rsidR="00C3408B">
        <w:trPr>
          <w:trHeight w:val="1157"/>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lastRenderedPageBreak/>
              <w:t xml:space="preserve"> </w:t>
            </w:r>
          </w:p>
          <w:p w:rsidR="00C3408B" w:rsidRDefault="002C7D5B">
            <w:pPr>
              <w:spacing w:after="0" w:line="259" w:lineRule="auto"/>
              <w:ind w:left="0" w:right="55" w:firstLine="0"/>
              <w:jc w:val="center"/>
            </w:pPr>
            <w:r>
              <w:t xml:space="preserve">2.6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273"/>
                <w:tab w:val="center" w:pos="2737"/>
                <w:tab w:val="center" w:pos="3628"/>
              </w:tabs>
              <w:spacing w:after="0" w:line="259" w:lineRule="auto"/>
              <w:ind w:left="0" w:firstLine="0"/>
              <w:jc w:val="left"/>
            </w:pPr>
            <w:r>
              <w:rPr>
                <w:rFonts w:ascii="Calibri" w:eastAsia="Calibri" w:hAnsi="Calibri" w:cs="Calibri"/>
                <w:sz w:val="22"/>
              </w:rPr>
              <w:tab/>
            </w:r>
            <w:r>
              <w:t xml:space="preserve">Симфоническая </w:t>
            </w:r>
            <w:r>
              <w:tab/>
              <w:t xml:space="preserve">музыка: </w:t>
            </w:r>
            <w:r>
              <w:tab/>
              <w:t xml:space="preserve">М.И. </w:t>
            </w:r>
          </w:p>
          <w:p w:rsidR="00C3408B" w:rsidRDefault="002C7D5B">
            <w:pPr>
              <w:spacing w:after="0" w:line="259" w:lineRule="auto"/>
              <w:ind w:left="240" w:right="74" w:firstLine="0"/>
            </w:pPr>
            <w:r>
              <w:t xml:space="preserve">Глинка. «Арагонская хота», П. Чайковский Скерцо из 4-й симфонии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152"/>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2.7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66" w:firstLine="0"/>
              <w:jc w:val="right"/>
            </w:pPr>
            <w:r>
              <w:t xml:space="preserve">Русские композиторы-классики: </w:t>
            </w:r>
          </w:p>
          <w:p w:rsidR="00C3408B" w:rsidRDefault="002C7D5B">
            <w:pPr>
              <w:tabs>
                <w:tab w:val="center" w:pos="473"/>
                <w:tab w:val="center" w:pos="1597"/>
                <w:tab w:val="center" w:pos="2857"/>
                <w:tab w:val="center" w:pos="3699"/>
              </w:tabs>
              <w:spacing w:after="0" w:line="259" w:lineRule="auto"/>
              <w:ind w:left="0" w:firstLine="0"/>
              <w:jc w:val="left"/>
            </w:pPr>
            <w:r>
              <w:rPr>
                <w:rFonts w:ascii="Calibri" w:eastAsia="Calibri" w:hAnsi="Calibri" w:cs="Calibri"/>
                <w:sz w:val="22"/>
              </w:rPr>
              <w:tab/>
            </w:r>
            <w:r>
              <w:t xml:space="preserve">П.И. </w:t>
            </w:r>
            <w:r>
              <w:tab/>
              <w:t xml:space="preserve">Чайковский </w:t>
            </w:r>
            <w:r>
              <w:tab/>
              <w:t xml:space="preserve">«Танец </w:t>
            </w:r>
            <w:r>
              <w:tab/>
              <w:t xml:space="preserve">феи </w:t>
            </w:r>
          </w:p>
          <w:p w:rsidR="00C3408B" w:rsidRDefault="002C7D5B">
            <w:pPr>
              <w:spacing w:after="0" w:line="259" w:lineRule="auto"/>
              <w:ind w:left="240" w:firstLine="0"/>
              <w:jc w:val="left"/>
            </w:pPr>
            <w:r>
              <w:t xml:space="preserve">Драже», «Вальс цветов» из балета «Щелкунчик»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431"/>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2.8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15"/>
                <w:tab w:val="center" w:pos="3158"/>
              </w:tabs>
              <w:spacing w:after="0" w:line="259" w:lineRule="auto"/>
              <w:ind w:left="0" w:firstLine="0"/>
              <w:jc w:val="left"/>
            </w:pPr>
            <w:r>
              <w:rPr>
                <w:rFonts w:ascii="Calibri" w:eastAsia="Calibri" w:hAnsi="Calibri" w:cs="Calibri"/>
                <w:sz w:val="22"/>
              </w:rPr>
              <w:tab/>
            </w:r>
            <w:r>
              <w:t xml:space="preserve">Европейские </w:t>
            </w:r>
            <w:r>
              <w:tab/>
              <w:t xml:space="preserve">композиторы- </w:t>
            </w:r>
          </w:p>
          <w:p w:rsidR="00C3408B" w:rsidRDefault="002C7D5B">
            <w:pPr>
              <w:spacing w:after="0" w:line="259" w:lineRule="auto"/>
              <w:ind w:left="240" w:firstLine="0"/>
              <w:jc w:val="left"/>
            </w:pPr>
            <w:r>
              <w:t xml:space="preserve">классики: Ж. Бизе «Арлезианка» (1 сюита:   Прелюдия,   Менуэт, Перезвон, 2 сюита: Фарандола – фрагменты)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878"/>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2.9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4" w:lineRule="auto"/>
              <w:ind w:left="240" w:firstLine="226"/>
            </w:pPr>
            <w:r>
              <w:t xml:space="preserve">Мастерство исполнителя: Скерцо из «Богатырской» симфонии </w:t>
            </w:r>
          </w:p>
          <w:p w:rsidR="00C3408B" w:rsidRDefault="002C7D5B">
            <w:pPr>
              <w:spacing w:after="0" w:line="259" w:lineRule="auto"/>
              <w:ind w:left="240" w:firstLine="0"/>
              <w:jc w:val="left"/>
            </w:pPr>
            <w:r>
              <w:t xml:space="preserve">А.П.Бородина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7"/>
                <w:tab w:val="center" w:pos="2481"/>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6"/>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5" w:firstLine="0"/>
              <w:jc w:val="center"/>
            </w:pPr>
            <w:r>
              <w:t xml:space="preserve">9 </w:t>
            </w:r>
          </w:p>
        </w:tc>
        <w:tc>
          <w:tcPr>
            <w:tcW w:w="411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6"/>
        </w:trPr>
        <w:tc>
          <w:tcPr>
            <w:tcW w:w="10310"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3. Музыка в жизни человека </w:t>
            </w:r>
          </w:p>
        </w:tc>
      </w:tr>
      <w:tr w:rsidR="00C3408B">
        <w:trPr>
          <w:trHeight w:val="1983"/>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5" w:firstLine="0"/>
              <w:jc w:val="center"/>
            </w:pPr>
            <w:r>
              <w:t xml:space="preserve">3.1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88" w:firstLine="0"/>
              <w:jc w:val="right"/>
            </w:pPr>
            <w:r>
              <w:t xml:space="preserve">Искусство времени: Н. Паганини </w:t>
            </w:r>
          </w:p>
          <w:p w:rsidR="00C3408B" w:rsidRDefault="002C7D5B">
            <w:pPr>
              <w:spacing w:after="0" w:line="259" w:lineRule="auto"/>
              <w:ind w:left="240" w:firstLine="0"/>
              <w:jc w:val="left"/>
            </w:pPr>
            <w:r>
              <w:t xml:space="preserve">«Вечное  движение»,  И.  Штраус </w:t>
            </w:r>
          </w:p>
          <w:p w:rsidR="00C3408B" w:rsidRDefault="002C7D5B">
            <w:pPr>
              <w:spacing w:after="0" w:line="259" w:lineRule="auto"/>
              <w:ind w:left="240" w:firstLine="0"/>
              <w:jc w:val="left"/>
            </w:pPr>
            <w:r>
              <w:t xml:space="preserve">«Вечное движение», М. Глинка </w:t>
            </w:r>
          </w:p>
          <w:p w:rsidR="00C3408B" w:rsidRDefault="002C7D5B">
            <w:pPr>
              <w:spacing w:after="3" w:line="241" w:lineRule="auto"/>
              <w:ind w:left="240" w:firstLine="0"/>
            </w:pPr>
            <w:r>
              <w:t xml:space="preserve">«Попутная  песня»,  Э.  Артемьев «Полет» из  к/ф  «Родня»; </w:t>
            </w:r>
          </w:p>
          <w:p w:rsidR="00C3408B" w:rsidRDefault="002C7D5B">
            <w:pPr>
              <w:tabs>
                <w:tab w:val="center" w:pos="951"/>
                <w:tab w:val="center" w:pos="2203"/>
                <w:tab w:val="center" w:pos="3300"/>
              </w:tabs>
              <w:spacing w:after="0" w:line="259" w:lineRule="auto"/>
              <w:ind w:left="0" w:firstLine="0"/>
              <w:jc w:val="left"/>
            </w:pPr>
            <w:r>
              <w:rPr>
                <w:rFonts w:ascii="Calibri" w:eastAsia="Calibri" w:hAnsi="Calibri" w:cs="Calibri"/>
                <w:sz w:val="22"/>
              </w:rPr>
              <w:tab/>
            </w:r>
            <w:r>
              <w:t xml:space="preserve">Е.П.Крылатов </w:t>
            </w:r>
            <w:r>
              <w:tab/>
              <w:t xml:space="preserve">и </w:t>
            </w:r>
            <w:r>
              <w:tab/>
              <w:t xml:space="preserve">Ю.С.Энтин </w:t>
            </w:r>
          </w:p>
          <w:p w:rsidR="00C3408B" w:rsidRDefault="002C7D5B">
            <w:pPr>
              <w:spacing w:after="0" w:line="259" w:lineRule="auto"/>
              <w:ind w:left="240" w:firstLine="0"/>
              <w:jc w:val="left"/>
            </w:pPr>
            <w:r>
              <w:t xml:space="preserve">«Прекрасное далеко»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5"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2"/>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5" w:firstLine="0"/>
              <w:jc w:val="center"/>
            </w:pPr>
            <w:r>
              <w:t xml:space="preserve">1 </w:t>
            </w:r>
          </w:p>
        </w:tc>
        <w:tc>
          <w:tcPr>
            <w:tcW w:w="411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4"/>
        </w:trPr>
        <w:tc>
          <w:tcPr>
            <w:tcW w:w="10310"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ВАРИАТИВНАЯ ЧАСТЬ </w:t>
            </w:r>
          </w:p>
        </w:tc>
      </w:tr>
      <w:tr w:rsidR="00C3408B">
        <w:trPr>
          <w:trHeight w:val="322"/>
        </w:trPr>
        <w:tc>
          <w:tcPr>
            <w:tcW w:w="10310"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1. Музыка народов мира </w:t>
            </w:r>
          </w:p>
        </w:tc>
      </w:tr>
    </w:tbl>
    <w:p w:rsidR="00C3408B" w:rsidRDefault="00C3408B">
      <w:pPr>
        <w:spacing w:after="0" w:line="259" w:lineRule="auto"/>
        <w:ind w:left="-708" w:right="11080" w:firstLine="0"/>
        <w:jc w:val="left"/>
      </w:pPr>
    </w:p>
    <w:tbl>
      <w:tblPr>
        <w:tblStyle w:val="TableGrid"/>
        <w:tblW w:w="10310" w:type="dxa"/>
        <w:tblInd w:w="422" w:type="dxa"/>
        <w:tblCellMar>
          <w:top w:w="2" w:type="dxa"/>
          <w:right w:w="40" w:type="dxa"/>
        </w:tblCellMar>
        <w:tblLook w:val="04A0" w:firstRow="1" w:lastRow="0" w:firstColumn="1" w:lastColumn="0" w:noHBand="0" w:noVBand="1"/>
      </w:tblPr>
      <w:tblGrid>
        <w:gridCol w:w="1066"/>
        <w:gridCol w:w="4001"/>
        <w:gridCol w:w="1133"/>
        <w:gridCol w:w="1272"/>
        <w:gridCol w:w="2838"/>
      </w:tblGrid>
      <w:tr w:rsidR="00C3408B">
        <w:trPr>
          <w:trHeight w:val="3087"/>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14"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1" w:lineRule="auto"/>
              <w:ind w:left="240" w:right="61" w:firstLine="226"/>
            </w:pPr>
            <w:r>
              <w:t xml:space="preserve">Музыка стран ближнего зарубежья: песни и плясовые наигрыши народных музыкантов- сказителей (акыны, ашуги, бакши и др.); К. Караев Колыбельная и танец из балета «Тропою грома». И. Лученок, М. Ясень «Майский вальс».  А.Пахмутова, Н.Добронравов «Беловежская пуща»   в   исполнении   ВИА </w:t>
            </w:r>
          </w:p>
          <w:p w:rsidR="00C3408B" w:rsidRDefault="002C7D5B">
            <w:pPr>
              <w:spacing w:after="0" w:line="259" w:lineRule="auto"/>
              <w:ind w:left="240" w:firstLine="0"/>
              <w:jc w:val="left"/>
            </w:pPr>
            <w:r>
              <w:t xml:space="preserve">«Песняры»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14"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2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1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70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1.2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4" w:firstLine="226"/>
            </w:pPr>
            <w:r>
              <w:t xml:space="preserve">Музыка стран дальнего зарубежья: норвежская народная песня «Волшебный смычок»; А.Дворжак Славянский танец № 2 </w:t>
            </w:r>
            <w:r>
              <w:lastRenderedPageBreak/>
              <w:t xml:space="preserve">ми-минор,  Юмореска.  Б.Сметана Симфоническая поэма «Влтава»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0" w:firstLine="0"/>
              <w:jc w:val="left"/>
            </w:pPr>
            <w:r>
              <w:rPr>
                <w:b/>
              </w:rPr>
              <w:lastRenderedPageBreak/>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2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2"/>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6" w:firstLine="0"/>
              <w:jc w:val="center"/>
            </w:pPr>
            <w:r>
              <w:t xml:space="preserve">4 </w:t>
            </w:r>
          </w:p>
        </w:tc>
        <w:tc>
          <w:tcPr>
            <w:tcW w:w="411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6"/>
        </w:trPr>
        <w:tc>
          <w:tcPr>
            <w:tcW w:w="10310"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2. Духовная музыка </w:t>
            </w:r>
          </w:p>
        </w:tc>
      </w:tr>
      <w:tr w:rsidR="00C3408B">
        <w:trPr>
          <w:trHeight w:val="1430"/>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1" w:lineRule="auto"/>
              <w:ind w:left="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675387</wp:posOffset>
                      </wp:positionH>
                      <wp:positionV relativeFrom="paragraph">
                        <wp:posOffset>-28135</wp:posOffset>
                      </wp:positionV>
                      <wp:extent cx="3046" cy="905252"/>
                      <wp:effectExtent l="0" t="0" r="0" b="0"/>
                      <wp:wrapSquare wrapText="bothSides"/>
                      <wp:docPr id="1201190" name="Group 1201190"/>
                      <wp:cNvGraphicFramePr/>
                      <a:graphic xmlns:a="http://schemas.openxmlformats.org/drawingml/2006/main">
                        <a:graphicData uri="http://schemas.microsoft.com/office/word/2010/wordprocessingGroup">
                          <wpg:wgp>
                            <wpg:cNvGrpSpPr/>
                            <wpg:grpSpPr>
                              <a:xfrm>
                                <a:off x="0" y="0"/>
                                <a:ext cx="3046" cy="905252"/>
                                <a:chOff x="0" y="0"/>
                                <a:chExt cx="3046" cy="905252"/>
                              </a:xfrm>
                            </wpg:grpSpPr>
                            <wps:wsp>
                              <wps:cNvPr id="1323468" name="Shape 1323468"/>
                              <wps:cNvSpPr/>
                              <wps:spPr>
                                <a:xfrm>
                                  <a:off x="0" y="0"/>
                                  <a:ext cx="9144" cy="905252"/>
                                </a:xfrm>
                                <a:custGeom>
                                  <a:avLst/>
                                  <a:gdLst/>
                                  <a:ahLst/>
                                  <a:cxnLst/>
                                  <a:rect l="0" t="0" r="0" b="0"/>
                                  <a:pathLst>
                                    <a:path w="9144" h="905252">
                                      <a:moveTo>
                                        <a:pt x="0" y="0"/>
                                      </a:moveTo>
                                      <a:lnTo>
                                        <a:pt x="9144" y="0"/>
                                      </a:lnTo>
                                      <a:lnTo>
                                        <a:pt x="9144" y="905252"/>
                                      </a:lnTo>
                                      <a:lnTo>
                                        <a:pt x="0" y="905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48A557" id="Group 1201190" o:spid="_x0000_s1026" style="position:absolute;margin-left:53.2pt;margin-top:-2.2pt;width:.25pt;height:71.3pt;z-index:251664384" coordsize="30,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">
                      <v:shape id="Shape 1323468" o:spid="_x0000_s1027" style="position:absolute;width:91;height:9052;visibility:visible;mso-wrap-style:square;v-text-anchor:top" coordsize="9144,90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6VcUA&#10;AADgAAAADwAAAGRycy9kb3ducmV2LnhtbERPTWvCQBC9F/oflil4001VxKaukoqi9lJqpOchOyZp&#10;s7Mhu2r67zsHocfH+16seteoK3Wh9mzgeZSAIi68rbk0cMq3wzmoEJEtNp7JwC8FWC0fHxaYWn/j&#10;T7oeY6kkhEOKBqoY21TrUFTkMIx8Syzc2XcOo8Cu1LbDm4S7Ro+TZKYd1iwNFba0rqj4OV6cgS21&#10;L4f5ITtn+cfujd/3+Wnz9W3M4KnPXkFF6uO/+O7eW5k/GU+mM1kshwSB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47pVxQAAAOAAAAAPAAAAAAAAAAAAAAAAAJgCAABkcnMv&#10;ZG93bnJldi54bWxQSwUGAAAAAAQABAD1AAAAigMAAAAA&#10;" path="m,l9144,r,905252l,905252,,e" fillcolor="black" stroked="f" strokeweight="0">
                        <v:stroke miterlimit="83231f" joinstyle="miter"/>
                        <v:path arrowok="t" textboxrect="0,0,9144,905252"/>
                      </v:shape>
                      <w10:wrap type="square"/>
                    </v:group>
                  </w:pict>
                </mc:Fallback>
              </mc:AlternateContent>
            </w:r>
            <w:r>
              <w:rPr>
                <w:b/>
              </w:rPr>
              <w:t xml:space="preserve"> </w:t>
            </w:r>
            <w:r>
              <w:t xml:space="preserve">Религиозные праздники: </w:t>
            </w:r>
            <w:r>
              <w:rPr>
                <w:b/>
              </w:rPr>
              <w:t xml:space="preserve"> </w:t>
            </w:r>
            <w:r>
              <w:t xml:space="preserve">пасхальная песня «Не шум шумит», </w:t>
            </w:r>
          </w:p>
          <w:p w:rsidR="00C3408B" w:rsidRDefault="002C7D5B">
            <w:pPr>
              <w:tabs>
                <w:tab w:val="center" w:pos="1309"/>
                <w:tab w:val="center" w:pos="3114"/>
                <w:tab w:val="center" w:pos="4457"/>
              </w:tabs>
              <w:spacing w:after="0" w:line="259" w:lineRule="auto"/>
              <w:ind w:left="0" w:firstLine="0"/>
              <w:jc w:val="left"/>
            </w:pPr>
            <w:r>
              <w:rPr>
                <w:rFonts w:ascii="Calibri" w:eastAsia="Calibri" w:hAnsi="Calibri" w:cs="Calibri"/>
                <w:sz w:val="22"/>
              </w:rPr>
              <w:tab/>
            </w:r>
            <w:r>
              <w:t xml:space="preserve">2.1 фрагмент </w:t>
            </w:r>
            <w:r>
              <w:tab/>
              <w:t xml:space="preserve">финала </w:t>
            </w:r>
            <w:r>
              <w:tab/>
              <w:t xml:space="preserve">«Светлый </w:t>
            </w:r>
          </w:p>
          <w:p w:rsidR="00C3408B" w:rsidRDefault="002C7D5B">
            <w:pPr>
              <w:spacing w:after="0" w:line="259" w:lineRule="auto"/>
              <w:ind w:left="1064" w:right="92" w:firstLine="0"/>
              <w:jc w:val="right"/>
            </w:pPr>
            <w:r>
              <w:t xml:space="preserve">праздник» из сюиты-фантазии С.В. </w:t>
            </w:r>
          </w:p>
          <w:p w:rsidR="00C3408B" w:rsidRDefault="002C7D5B">
            <w:pPr>
              <w:spacing w:after="0" w:line="259" w:lineRule="auto"/>
              <w:ind w:left="1064" w:firstLine="0"/>
              <w:jc w:val="left"/>
            </w:pPr>
            <w:r>
              <w:t xml:space="preserve">Рахманинова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411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806197</wp:posOffset>
                      </wp:positionH>
                      <wp:positionV relativeFrom="paragraph">
                        <wp:posOffset>-45563</wp:posOffset>
                      </wp:positionV>
                      <wp:extent cx="3046" cy="905252"/>
                      <wp:effectExtent l="0" t="0" r="0" b="0"/>
                      <wp:wrapSquare wrapText="bothSides"/>
                      <wp:docPr id="1201342" name="Group 1201342"/>
                      <wp:cNvGraphicFramePr/>
                      <a:graphic xmlns:a="http://schemas.openxmlformats.org/drawingml/2006/main">
                        <a:graphicData uri="http://schemas.microsoft.com/office/word/2010/wordprocessingGroup">
                          <wpg:wgp>
                            <wpg:cNvGrpSpPr/>
                            <wpg:grpSpPr>
                              <a:xfrm>
                                <a:off x="0" y="0"/>
                                <a:ext cx="3046" cy="905252"/>
                                <a:chOff x="0" y="0"/>
                                <a:chExt cx="3046" cy="905252"/>
                              </a:xfrm>
                            </wpg:grpSpPr>
                            <wps:wsp>
                              <wps:cNvPr id="1323469" name="Shape 1323469"/>
                              <wps:cNvSpPr/>
                              <wps:spPr>
                                <a:xfrm>
                                  <a:off x="0" y="0"/>
                                  <a:ext cx="9144" cy="905252"/>
                                </a:xfrm>
                                <a:custGeom>
                                  <a:avLst/>
                                  <a:gdLst/>
                                  <a:ahLst/>
                                  <a:cxnLst/>
                                  <a:rect l="0" t="0" r="0" b="0"/>
                                  <a:pathLst>
                                    <a:path w="9144" h="905252">
                                      <a:moveTo>
                                        <a:pt x="0" y="0"/>
                                      </a:moveTo>
                                      <a:lnTo>
                                        <a:pt x="9144" y="0"/>
                                      </a:lnTo>
                                      <a:lnTo>
                                        <a:pt x="9144" y="905252"/>
                                      </a:lnTo>
                                      <a:lnTo>
                                        <a:pt x="0" y="905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2BA398" id="Group 1201342" o:spid="_x0000_s1026" style="position:absolute;margin-left:63.5pt;margin-top:-3.6pt;width:.25pt;height:71.3pt;z-index:251665408" coordsize="30,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">
                      <v:shape id="Shape 1323469" o:spid="_x0000_s1027" style="position:absolute;width:91;height:9052;visibility:visible;mso-wrap-style:square;v-text-anchor:top" coordsize="9144,90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8fzsUA&#10;AADgAAAADwAAAGRycy9kb3ducmV2LnhtbERPTWvCQBC9F/wPywi91Y1axERXiaVS9VJqxPOQHZNo&#10;djZkt5r+e7cgeHy87/myM7W4UusqywqGgwgEcW51xYWCQ7Z+m4JwHlljbZkU/JGD5aL3MsdE2xv/&#10;0HXvCxFC2CWooPS+SaR0eUkG3cA2xIE72dagD7AtpG7xFsJNLUdRNJEGKw4NJTb0UVJ+2f8aBWtq&#10;4u10m57S7PtrxbtNdvg8npV67XfpDISnzj/FD/dGh/nj0fh9EsP/oYB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x/OxQAAAOAAAAAPAAAAAAAAAAAAAAAAAJgCAABkcnMv&#10;ZG93bnJldi54bWxQSwUGAAAAAAQABAD1AAAAigMAAAAA&#10;" path="m,l9144,r,905252l,905252,,e" fillcolor="black" stroked="f" strokeweight="0">
                        <v:stroke miterlimit="83231f" joinstyle="miter"/>
                        <v:path arrowok="t" textboxrect="0,0,9144,905252"/>
                      </v:shape>
                      <w10:wrap type="square"/>
                    </v:group>
                  </w:pict>
                </mc:Fallback>
              </mc:AlternateContent>
            </w:r>
            <w:r>
              <w:t xml:space="preserve"> </w:t>
            </w:r>
            <w:r>
              <w:rPr>
                <w:b/>
              </w:rPr>
              <w:t xml:space="preserve"> </w:t>
            </w:r>
          </w:p>
          <w:p w:rsidR="00C3408B" w:rsidRDefault="002C7D5B">
            <w:pPr>
              <w:tabs>
                <w:tab w:val="center" w:pos="2339"/>
                <w:tab w:val="center" w:pos="3759"/>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1270"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7"/>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86" w:firstLine="0"/>
              <w:jc w:val="center"/>
            </w:pPr>
            <w:r>
              <w:t xml:space="preserve">1 </w:t>
            </w:r>
          </w:p>
        </w:tc>
        <w:tc>
          <w:tcPr>
            <w:tcW w:w="4110"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r w:rsidR="00C3408B">
        <w:trPr>
          <w:trHeight w:val="326"/>
        </w:trPr>
        <w:tc>
          <w:tcPr>
            <w:tcW w:w="10310" w:type="dxa"/>
            <w:gridSpan w:val="5"/>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rPr>
                <w:b/>
              </w:rPr>
              <w:t xml:space="preserve">Раздел 3. Музыка театра и кино </w:t>
            </w:r>
          </w:p>
        </w:tc>
      </w:tr>
      <w:tr w:rsidR="00C3408B">
        <w:trPr>
          <w:trHeight w:val="225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153"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3.1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2" w:line="239" w:lineRule="auto"/>
              <w:ind w:left="240" w:right="65" w:firstLine="226"/>
            </w:pPr>
            <w:r>
              <w:t xml:space="preserve">Музыкальная сказка на сцене, на экране: «Морозко» – музыкальный фильм-сказка музыка Н. </w:t>
            </w:r>
          </w:p>
          <w:p w:rsidR="00C3408B" w:rsidRDefault="002C7D5B">
            <w:pPr>
              <w:spacing w:after="0" w:line="259" w:lineRule="auto"/>
              <w:ind w:left="240" w:right="66" w:firstLine="0"/>
            </w:pPr>
            <w:r>
              <w:t xml:space="preserve">Будашкина; С. Никитин «Это очень интересно», «Пони», «Сказка по лесу идет», «Резиновый ѐжик»; Г.В. Свиридов  сюита  «Музыкальные иллюстрации»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firstLine="0"/>
              <w:jc w:val="left"/>
            </w:pPr>
            <w:r>
              <w:rPr>
                <w:b/>
              </w:rPr>
              <w:t xml:space="preserve"> </w:t>
            </w:r>
          </w:p>
          <w:p w:rsidR="00C3408B" w:rsidRDefault="002C7D5B">
            <w:pPr>
              <w:spacing w:after="153"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431"/>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7"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3.2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58" w:firstLine="226"/>
            </w:pPr>
            <w:r>
              <w:t xml:space="preserve">Театр оперы и балета: Сцена народных гуляний из второго действия оперы Н.А. Римского- Корсакова «Сказание о невидимом граде Китеже и деве Февронии»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7"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70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6"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3.3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0" w:right="96" w:firstLine="0"/>
              <w:jc w:val="right"/>
            </w:pPr>
            <w:r>
              <w:t xml:space="preserve">Балет:  А.  Хачатурян.  Балет </w:t>
            </w:r>
          </w:p>
          <w:p w:rsidR="00C3408B" w:rsidRDefault="002C7D5B">
            <w:pPr>
              <w:spacing w:after="0" w:line="259" w:lineRule="auto"/>
              <w:ind w:left="240" w:right="68" w:firstLine="0"/>
            </w:pPr>
            <w:r>
              <w:t xml:space="preserve">«Гаянэ» (фрагменты); Р. Щедрин Балет «Конек-горбунок», фрагменты:  «Девичий  хоровод», «Русская кадриль», «Золотые рыбки», «Ночь» и др.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56"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2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42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3.4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43" w:lineRule="auto"/>
              <w:ind w:left="240" w:right="83" w:firstLine="226"/>
            </w:pPr>
            <w:r>
              <w:t xml:space="preserve">Опера. Главные герои и номера оперного спектакля: оперы «Садко», «Борис Годунов», «Сказка о царе Салтане» Н.А. </w:t>
            </w:r>
          </w:p>
          <w:p w:rsidR="00C3408B" w:rsidRDefault="002C7D5B">
            <w:pPr>
              <w:spacing w:after="0" w:line="259" w:lineRule="auto"/>
              <w:ind w:left="240" w:firstLine="0"/>
              <w:jc w:val="left"/>
            </w:pPr>
            <w:r>
              <w:t xml:space="preserve">Римского-Корсакова </w:t>
            </w:r>
          </w:p>
        </w:tc>
        <w:tc>
          <w:tcPr>
            <w:tcW w:w="1133"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486" w:firstLine="0"/>
              <w:jc w:val="center"/>
            </w:pPr>
            <w:r>
              <w:t xml:space="preserve">2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bl>
    <w:p w:rsidR="00C3408B" w:rsidRDefault="00C3408B">
      <w:pPr>
        <w:spacing w:after="0" w:line="259" w:lineRule="auto"/>
        <w:ind w:left="-708" w:right="11080" w:firstLine="0"/>
        <w:jc w:val="left"/>
      </w:pPr>
    </w:p>
    <w:tbl>
      <w:tblPr>
        <w:tblStyle w:val="TableGrid"/>
        <w:tblW w:w="10310" w:type="dxa"/>
        <w:tblInd w:w="422" w:type="dxa"/>
        <w:tblCellMar>
          <w:top w:w="21" w:type="dxa"/>
          <w:right w:w="40" w:type="dxa"/>
        </w:tblCellMar>
        <w:tblLook w:val="04A0" w:firstRow="1" w:lastRow="0" w:firstColumn="1" w:lastColumn="0" w:noHBand="0" w:noVBand="1"/>
      </w:tblPr>
      <w:tblGrid>
        <w:gridCol w:w="1065"/>
        <w:gridCol w:w="4001"/>
        <w:gridCol w:w="668"/>
        <w:gridCol w:w="466"/>
        <w:gridCol w:w="1272"/>
        <w:gridCol w:w="2838"/>
      </w:tblGrid>
      <w:tr w:rsidR="00C3408B">
        <w:trPr>
          <w:trHeight w:val="170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3.5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7" w:firstLine="226"/>
            </w:pPr>
            <w:r>
              <w:t xml:space="preserve">Патриотическая и народная тема в театре и кино: П.И. Чайковский Торжественная увертюра «1812 год»; Ария Кутузова из оперы С.С.Прокофьева «Война и мир»; попурри на темы песен военных лет </w:t>
            </w:r>
          </w:p>
        </w:tc>
        <w:tc>
          <w:tcPr>
            <w:tcW w:w="668" w:type="dxa"/>
            <w:tcBorders>
              <w:top w:val="single" w:sz="2" w:space="0" w:color="000000"/>
              <w:left w:val="single" w:sz="2" w:space="0" w:color="000000"/>
              <w:bottom w:val="single" w:sz="2" w:space="0" w:color="000000"/>
              <w:right w:val="nil"/>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46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2" w:firstLine="0"/>
              <w:jc w:val="left"/>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6"/>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lastRenderedPageBreak/>
              <w:t xml:space="preserve">Итого по разделу </w:t>
            </w:r>
          </w:p>
        </w:tc>
        <w:tc>
          <w:tcPr>
            <w:tcW w:w="668"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66" w:type="dxa"/>
            <w:tcBorders>
              <w:top w:val="single" w:sz="2" w:space="0" w:color="000000"/>
              <w:left w:val="nil"/>
              <w:bottom w:val="single" w:sz="2" w:space="0" w:color="000000"/>
              <w:right w:val="single" w:sz="2" w:space="0" w:color="000000"/>
            </w:tcBorders>
          </w:tcPr>
          <w:p w:rsidR="00C3408B" w:rsidRDefault="002C7D5B">
            <w:pPr>
              <w:spacing w:after="0" w:line="259" w:lineRule="auto"/>
              <w:ind w:left="62" w:firstLine="0"/>
              <w:jc w:val="left"/>
            </w:pPr>
            <w:r>
              <w:t xml:space="preserve">7 </w:t>
            </w:r>
          </w:p>
        </w:tc>
        <w:tc>
          <w:tcPr>
            <w:tcW w:w="1272"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5735"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4. Современная музыкальная культура </w:t>
            </w:r>
          </w:p>
        </w:tc>
        <w:tc>
          <w:tcPr>
            <w:tcW w:w="1738"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1976"/>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9"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4.1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156"/>
                <w:tab w:val="center" w:pos="3352"/>
              </w:tabs>
              <w:spacing w:after="0" w:line="259" w:lineRule="auto"/>
              <w:ind w:left="0" w:firstLine="0"/>
              <w:jc w:val="left"/>
            </w:pPr>
            <w:r>
              <w:rPr>
                <w:rFonts w:ascii="Calibri" w:eastAsia="Calibri" w:hAnsi="Calibri" w:cs="Calibri"/>
                <w:sz w:val="22"/>
              </w:rPr>
              <w:tab/>
            </w:r>
            <w:r>
              <w:t xml:space="preserve">Современные </w:t>
            </w:r>
            <w:r>
              <w:tab/>
              <w:t xml:space="preserve">обработки </w:t>
            </w:r>
          </w:p>
          <w:p w:rsidR="00C3408B" w:rsidRDefault="002C7D5B">
            <w:pPr>
              <w:spacing w:after="1" w:line="241" w:lineRule="auto"/>
              <w:ind w:left="240" w:right="67" w:firstLine="0"/>
            </w:pPr>
            <w:r>
              <w:t xml:space="preserve">классической музыки: В.А. Моцарт «Колыбельная»;   А.   Вивальди «Летняя гроза» в современной обработке; Ф. Шуберт «Аве </w:t>
            </w:r>
          </w:p>
          <w:p w:rsidR="00C3408B" w:rsidRDefault="002C7D5B">
            <w:pPr>
              <w:spacing w:after="0" w:line="259" w:lineRule="auto"/>
              <w:ind w:left="240" w:firstLine="0"/>
            </w:pPr>
            <w:r>
              <w:t xml:space="preserve">Мария» в современной обработке; Поль Мориа «Фигаро» </w:t>
            </w:r>
          </w:p>
        </w:tc>
        <w:tc>
          <w:tcPr>
            <w:tcW w:w="66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p w:rsidR="00C3408B" w:rsidRDefault="002C7D5B">
            <w:pPr>
              <w:spacing w:after="9"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46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2" w:firstLine="0"/>
              <w:jc w:val="left"/>
            </w:pPr>
            <w:r>
              <w:t xml:space="preserve">2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12"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15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4.2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68" w:firstLine="226"/>
            </w:pPr>
            <w:r>
              <w:t xml:space="preserve">Джаз: Дж. Гершвин «Летнее время», Д.Эллингтон «Караван». Г.Миллер   «Серенада   лунного света», «Чаттануга Чу-Чу» </w:t>
            </w:r>
          </w:p>
        </w:tc>
        <w:tc>
          <w:tcPr>
            <w:tcW w:w="66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46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2" w:firstLine="0"/>
              <w:jc w:val="left"/>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vAlign w:val="center"/>
          </w:tcPr>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4"/>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668"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66" w:type="dxa"/>
            <w:tcBorders>
              <w:top w:val="single" w:sz="2" w:space="0" w:color="000000"/>
              <w:left w:val="nil"/>
              <w:bottom w:val="single" w:sz="2" w:space="0" w:color="000000"/>
              <w:right w:val="single" w:sz="2" w:space="0" w:color="000000"/>
            </w:tcBorders>
          </w:tcPr>
          <w:p w:rsidR="00C3408B" w:rsidRDefault="002C7D5B">
            <w:pPr>
              <w:spacing w:after="0" w:line="259" w:lineRule="auto"/>
              <w:ind w:left="62" w:firstLine="0"/>
              <w:jc w:val="left"/>
            </w:pPr>
            <w:r>
              <w:t xml:space="preserve">3 </w:t>
            </w:r>
          </w:p>
        </w:tc>
        <w:tc>
          <w:tcPr>
            <w:tcW w:w="1272"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326"/>
        </w:trPr>
        <w:tc>
          <w:tcPr>
            <w:tcW w:w="5735" w:type="dxa"/>
            <w:gridSpan w:val="3"/>
            <w:tcBorders>
              <w:top w:val="single" w:sz="2" w:space="0" w:color="000000"/>
              <w:left w:val="single" w:sz="2" w:space="0" w:color="000000"/>
              <w:bottom w:val="single" w:sz="2" w:space="0" w:color="000000"/>
              <w:right w:val="nil"/>
            </w:tcBorders>
          </w:tcPr>
          <w:p w:rsidR="00C3408B" w:rsidRDefault="002C7D5B">
            <w:pPr>
              <w:spacing w:after="0" w:line="259" w:lineRule="auto"/>
              <w:ind w:left="466" w:firstLine="0"/>
              <w:jc w:val="left"/>
            </w:pPr>
            <w:r>
              <w:rPr>
                <w:b/>
              </w:rPr>
              <w:t xml:space="preserve">Раздел 5. Музыкальная грамота </w:t>
            </w:r>
          </w:p>
        </w:tc>
        <w:tc>
          <w:tcPr>
            <w:tcW w:w="1738" w:type="dxa"/>
            <w:gridSpan w:val="2"/>
            <w:tcBorders>
              <w:top w:val="single" w:sz="2" w:space="0" w:color="000000"/>
              <w:left w:val="nil"/>
              <w:bottom w:val="single" w:sz="2" w:space="0" w:color="000000"/>
              <w:right w:val="nil"/>
            </w:tcBorders>
          </w:tcPr>
          <w:p w:rsidR="00C3408B" w:rsidRDefault="00C3408B">
            <w:pPr>
              <w:spacing w:after="160" w:line="259" w:lineRule="auto"/>
              <w:ind w:left="0" w:firstLine="0"/>
              <w:jc w:val="left"/>
            </w:pP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879"/>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5.1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95" w:firstLine="226"/>
            </w:pPr>
            <w:r>
              <w:t xml:space="preserve">Интонация: С.В.Рахманинов. «Сирень»; Р.Щедрин. Концерт для оркестра «Озорные частушки» </w:t>
            </w:r>
          </w:p>
        </w:tc>
        <w:tc>
          <w:tcPr>
            <w:tcW w:w="668" w:type="dxa"/>
            <w:tcBorders>
              <w:top w:val="single" w:sz="2" w:space="0" w:color="000000"/>
              <w:left w:val="single" w:sz="2" w:space="0" w:color="000000"/>
              <w:bottom w:val="single" w:sz="2" w:space="0" w:color="000000"/>
              <w:right w:val="nil"/>
            </w:tcBorders>
          </w:tcPr>
          <w:p w:rsidR="00C3408B" w:rsidRDefault="002C7D5B">
            <w:pPr>
              <w:spacing w:after="0" w:line="259" w:lineRule="auto"/>
              <w:ind w:left="0" w:firstLine="0"/>
              <w:jc w:val="left"/>
            </w:pPr>
            <w:r>
              <w:rPr>
                <w:b/>
              </w:rPr>
              <w:t xml:space="preserve"> </w:t>
            </w:r>
          </w:p>
        </w:tc>
        <w:tc>
          <w:tcPr>
            <w:tcW w:w="46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2" w:firstLine="0"/>
              <w:jc w:val="left"/>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tabs>
                <w:tab w:val="center" w:pos="1057"/>
                <w:tab w:val="center" w:pos="2481"/>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1704"/>
        </w:trPr>
        <w:tc>
          <w:tcPr>
            <w:tcW w:w="1066" w:type="dxa"/>
            <w:tcBorders>
              <w:top w:val="single" w:sz="2" w:space="0" w:color="000000"/>
              <w:left w:val="single" w:sz="2" w:space="0" w:color="000000"/>
              <w:bottom w:val="single" w:sz="2" w:space="0" w:color="000000"/>
              <w:right w:val="single" w:sz="2" w:space="0" w:color="000000"/>
            </w:tcBorders>
          </w:tcPr>
          <w:p w:rsidR="00C3408B" w:rsidRDefault="002C7D5B">
            <w:pPr>
              <w:spacing w:after="151" w:line="259" w:lineRule="auto"/>
              <w:ind w:left="2" w:firstLine="0"/>
              <w:jc w:val="left"/>
            </w:pPr>
            <w:r>
              <w:rPr>
                <w:b/>
              </w:rPr>
              <w:t xml:space="preserve"> </w:t>
            </w:r>
          </w:p>
          <w:p w:rsidR="00C3408B" w:rsidRDefault="002C7D5B">
            <w:pPr>
              <w:spacing w:after="0" w:line="259" w:lineRule="auto"/>
              <w:ind w:left="2" w:firstLine="0"/>
              <w:jc w:val="left"/>
            </w:pPr>
            <w:r>
              <w:rPr>
                <w:b/>
              </w:rPr>
              <w:t xml:space="preserve"> </w:t>
            </w:r>
          </w:p>
          <w:p w:rsidR="00C3408B" w:rsidRDefault="002C7D5B">
            <w:pPr>
              <w:spacing w:after="0" w:line="259" w:lineRule="auto"/>
              <w:ind w:left="0" w:right="54" w:firstLine="0"/>
              <w:jc w:val="center"/>
            </w:pPr>
            <w:r>
              <w:t xml:space="preserve">5.2 </w:t>
            </w:r>
          </w:p>
        </w:tc>
        <w:tc>
          <w:tcPr>
            <w:tcW w:w="4001"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right="82" w:firstLine="226"/>
            </w:pPr>
            <w:r>
              <w:t xml:space="preserve">Музыкальный язык: Я. Сибелиус «Грустный вальс»; К. Орф «О, Фортуна!» (№ 1) из кантаты «Кармина Бурана»; Л.  Андерсон «Пьеса для пишущей машинки с оркестром» </w:t>
            </w:r>
          </w:p>
        </w:tc>
        <w:tc>
          <w:tcPr>
            <w:tcW w:w="668" w:type="dxa"/>
            <w:tcBorders>
              <w:top w:val="single" w:sz="2" w:space="0" w:color="000000"/>
              <w:left w:val="single" w:sz="2" w:space="0" w:color="000000"/>
              <w:bottom w:val="single" w:sz="2" w:space="0" w:color="000000"/>
              <w:right w:val="nil"/>
            </w:tcBorders>
          </w:tcPr>
          <w:p w:rsidR="00C3408B" w:rsidRDefault="002C7D5B">
            <w:pPr>
              <w:spacing w:after="151"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tc>
        <w:tc>
          <w:tcPr>
            <w:tcW w:w="46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62" w:firstLine="0"/>
              <w:jc w:val="left"/>
            </w:pPr>
            <w:r>
              <w:t xml:space="preserve">1 </w:t>
            </w:r>
          </w:p>
        </w:tc>
        <w:tc>
          <w:tcPr>
            <w:tcW w:w="1272"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rPr>
                <w:b/>
              </w:rPr>
              <w:t xml:space="preserve"> </w:t>
            </w:r>
          </w:p>
          <w:p w:rsidR="00C3408B" w:rsidRDefault="002C7D5B">
            <w:pPr>
              <w:tabs>
                <w:tab w:val="center" w:pos="1067"/>
                <w:tab w:val="center" w:pos="2487"/>
              </w:tabs>
              <w:spacing w:after="0" w:line="259" w:lineRule="auto"/>
              <w:ind w:left="0" w:firstLine="0"/>
              <w:jc w:val="left"/>
            </w:pPr>
            <w:r>
              <w:rPr>
                <w:rFonts w:ascii="Calibri" w:eastAsia="Calibri" w:hAnsi="Calibri" w:cs="Calibri"/>
                <w:sz w:val="22"/>
              </w:rPr>
              <w:tab/>
            </w:r>
            <w:r>
              <w:t xml:space="preserve">Библиотека </w:t>
            </w:r>
            <w:r>
              <w:tab/>
              <w:t xml:space="preserve">ЦОК </w:t>
            </w:r>
          </w:p>
          <w:p w:rsidR="00C3408B" w:rsidRDefault="002C7D5B">
            <w:pPr>
              <w:spacing w:after="0" w:line="259" w:lineRule="auto"/>
              <w:ind w:left="245" w:firstLine="0"/>
              <w:jc w:val="left"/>
            </w:pPr>
            <w:r>
              <w:rPr>
                <w:color w:val="0000FF"/>
                <w:u w:val="single" w:color="0000FF"/>
              </w:rPr>
              <w:t>https://m.edsoo.ru/7f412e</w:t>
            </w:r>
            <w:r>
              <w:rPr>
                <w:color w:val="0000FF"/>
              </w:rPr>
              <w:t xml:space="preserve"> </w:t>
            </w:r>
            <w:r>
              <w:rPr>
                <w:color w:val="0000FF"/>
                <w:u w:val="single" w:color="0000FF"/>
              </w:rPr>
              <w:t>a4</w:t>
            </w:r>
            <w:r>
              <w:t xml:space="preserve"> </w:t>
            </w:r>
          </w:p>
        </w:tc>
      </w:tr>
      <w:tr w:rsidR="00C3408B">
        <w:trPr>
          <w:trHeight w:val="326"/>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466" w:firstLine="0"/>
              <w:jc w:val="left"/>
            </w:pPr>
            <w:r>
              <w:t xml:space="preserve">Итого по разделу </w:t>
            </w:r>
          </w:p>
        </w:tc>
        <w:tc>
          <w:tcPr>
            <w:tcW w:w="668"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66" w:type="dxa"/>
            <w:tcBorders>
              <w:top w:val="single" w:sz="2" w:space="0" w:color="000000"/>
              <w:left w:val="nil"/>
              <w:bottom w:val="single" w:sz="2" w:space="0" w:color="000000"/>
              <w:right w:val="single" w:sz="2" w:space="0" w:color="000000"/>
            </w:tcBorders>
          </w:tcPr>
          <w:p w:rsidR="00C3408B" w:rsidRDefault="002C7D5B">
            <w:pPr>
              <w:spacing w:after="0" w:line="259" w:lineRule="auto"/>
              <w:ind w:left="62" w:firstLine="0"/>
              <w:jc w:val="left"/>
            </w:pPr>
            <w:r>
              <w:t xml:space="preserve">2 </w:t>
            </w:r>
          </w:p>
        </w:tc>
        <w:tc>
          <w:tcPr>
            <w:tcW w:w="1272" w:type="dxa"/>
            <w:tcBorders>
              <w:top w:val="single" w:sz="2" w:space="0" w:color="000000"/>
              <w:left w:val="single" w:sz="2" w:space="0" w:color="000000"/>
              <w:bottom w:val="single" w:sz="2" w:space="0" w:color="000000"/>
              <w:right w:val="nil"/>
            </w:tcBorders>
          </w:tcPr>
          <w:p w:rsidR="00C3408B" w:rsidRDefault="002C7D5B">
            <w:pPr>
              <w:spacing w:after="0" w:line="259" w:lineRule="auto"/>
              <w:ind w:left="2" w:firstLine="0"/>
              <w:jc w:val="left"/>
            </w:pPr>
            <w:r>
              <w:t xml:space="preserve"> </w:t>
            </w:r>
          </w:p>
        </w:tc>
        <w:tc>
          <w:tcPr>
            <w:tcW w:w="2838" w:type="dxa"/>
            <w:tcBorders>
              <w:top w:val="single" w:sz="2" w:space="0" w:color="000000"/>
              <w:left w:val="nil"/>
              <w:bottom w:val="single" w:sz="2" w:space="0" w:color="000000"/>
              <w:right w:val="single" w:sz="2" w:space="0" w:color="000000"/>
            </w:tcBorders>
          </w:tcPr>
          <w:p w:rsidR="00C3408B" w:rsidRDefault="00C3408B">
            <w:pPr>
              <w:spacing w:after="160" w:line="259" w:lineRule="auto"/>
              <w:ind w:left="0" w:firstLine="0"/>
              <w:jc w:val="left"/>
            </w:pPr>
          </w:p>
        </w:tc>
      </w:tr>
      <w:tr w:rsidR="00C3408B">
        <w:trPr>
          <w:trHeight w:val="595"/>
        </w:trPr>
        <w:tc>
          <w:tcPr>
            <w:tcW w:w="5067" w:type="dxa"/>
            <w:gridSpan w:val="2"/>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40" w:firstLine="226"/>
              <w:jc w:val="left"/>
            </w:pPr>
            <w:r>
              <w:t xml:space="preserve">ОБЩЕЕ </w:t>
            </w:r>
            <w:r>
              <w:tab/>
              <w:t xml:space="preserve">КОЛИЧЕСТВО </w:t>
            </w:r>
            <w:r>
              <w:tab/>
              <w:t xml:space="preserve">ЧАСОВ </w:t>
            </w:r>
            <w:r>
              <w:tab/>
              <w:t xml:space="preserve">ПО ПРОГРАММЕ </w:t>
            </w:r>
          </w:p>
        </w:tc>
        <w:tc>
          <w:tcPr>
            <w:tcW w:w="668" w:type="dxa"/>
            <w:tcBorders>
              <w:top w:val="single" w:sz="2" w:space="0" w:color="000000"/>
              <w:left w:val="single" w:sz="2" w:space="0" w:color="000000"/>
              <w:bottom w:val="single" w:sz="2" w:space="0" w:color="000000"/>
              <w:right w:val="nil"/>
            </w:tcBorders>
          </w:tcPr>
          <w:p w:rsidR="00C3408B" w:rsidRDefault="00C3408B">
            <w:pPr>
              <w:spacing w:after="160" w:line="259" w:lineRule="auto"/>
              <w:ind w:left="0" w:firstLine="0"/>
              <w:jc w:val="left"/>
            </w:pPr>
          </w:p>
        </w:tc>
        <w:tc>
          <w:tcPr>
            <w:tcW w:w="466" w:type="dxa"/>
            <w:tcBorders>
              <w:top w:val="single" w:sz="2" w:space="0" w:color="000000"/>
              <w:left w:val="nil"/>
              <w:bottom w:val="single" w:sz="2" w:space="0" w:color="000000"/>
              <w:right w:val="single" w:sz="2" w:space="0" w:color="000000"/>
            </w:tcBorders>
            <w:vAlign w:val="center"/>
          </w:tcPr>
          <w:p w:rsidR="00C3408B" w:rsidRDefault="002C7D5B">
            <w:pPr>
              <w:spacing w:after="0" w:line="259" w:lineRule="auto"/>
              <w:ind w:left="0" w:firstLine="0"/>
              <w:jc w:val="left"/>
            </w:pPr>
            <w:r>
              <w:t xml:space="preserve">34 </w:t>
            </w:r>
          </w:p>
        </w:tc>
        <w:tc>
          <w:tcPr>
            <w:tcW w:w="1272" w:type="dxa"/>
            <w:tcBorders>
              <w:top w:val="single" w:sz="2" w:space="0" w:color="000000"/>
              <w:left w:val="single" w:sz="2" w:space="0" w:color="000000"/>
              <w:bottom w:val="single" w:sz="2" w:space="0" w:color="000000"/>
              <w:right w:val="single" w:sz="2" w:space="0" w:color="000000"/>
            </w:tcBorders>
            <w:vAlign w:val="center"/>
          </w:tcPr>
          <w:p w:rsidR="00C3408B" w:rsidRDefault="002C7D5B">
            <w:pPr>
              <w:spacing w:after="0" w:line="259" w:lineRule="auto"/>
              <w:ind w:left="462" w:firstLine="0"/>
              <w:jc w:val="center"/>
            </w:pPr>
            <w:r>
              <w:t xml:space="preserve">0 </w:t>
            </w:r>
          </w:p>
        </w:tc>
        <w:tc>
          <w:tcPr>
            <w:tcW w:w="2838" w:type="dxa"/>
            <w:tcBorders>
              <w:top w:val="single" w:sz="2" w:space="0" w:color="000000"/>
              <w:left w:val="single" w:sz="2" w:space="0" w:color="000000"/>
              <w:bottom w:val="single" w:sz="2" w:space="0" w:color="000000"/>
              <w:right w:val="single" w:sz="2" w:space="0" w:color="000000"/>
            </w:tcBorders>
          </w:tcPr>
          <w:p w:rsidR="00C3408B" w:rsidRDefault="002C7D5B">
            <w:pPr>
              <w:spacing w:after="0" w:line="259" w:lineRule="auto"/>
              <w:ind w:left="2" w:firstLine="0"/>
              <w:jc w:val="left"/>
            </w:pPr>
            <w:r>
              <w:t xml:space="preserve"> </w:t>
            </w:r>
          </w:p>
        </w:tc>
      </w:tr>
    </w:tbl>
    <w:p w:rsidR="00C3408B" w:rsidRDefault="00C3408B">
      <w:pPr>
        <w:sectPr w:rsidR="00C3408B">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11" w:h="16390"/>
          <w:pgMar w:top="710" w:right="831" w:bottom="284" w:left="708" w:header="720" w:footer="720" w:gutter="0"/>
          <w:cols w:space="720"/>
        </w:sectPr>
      </w:pPr>
    </w:p>
    <w:p w:rsidR="00C3408B" w:rsidRDefault="002C7D5B">
      <w:pPr>
        <w:spacing w:after="16"/>
        <w:ind w:left="780" w:right="9"/>
      </w:pPr>
      <w:r>
        <w:rPr>
          <w:b/>
        </w:rPr>
        <w:lastRenderedPageBreak/>
        <w:t xml:space="preserve">УЧЕБНО-МЕТОДИЧЕСКОЕ ОБЕСПЕЧЕНИЕ ОБРАЗОВАТЕЛЬНОГО ПРОЦЕССА ОБЯЗАТЕЛЬНЫЕ УЧЕБНЫЕ МАТЕРИАЛЫ ДЛЯ УЧЕНИКА </w:t>
      </w:r>
    </w:p>
    <w:p w:rsidR="00C3408B" w:rsidRDefault="002C7D5B">
      <w:pPr>
        <w:ind w:left="780" w:right="15"/>
      </w:pPr>
      <w:r>
        <w:t xml:space="preserve">Музыка: 1-й класс: учебник; 15-е издание, переработанное Критская Е.Д., Сергеева Г.П., Шмагина Т.С. </w:t>
      </w:r>
    </w:p>
    <w:p w:rsidR="00C3408B" w:rsidRDefault="002C7D5B">
      <w:pPr>
        <w:tabs>
          <w:tab w:val="center" w:pos="1223"/>
          <w:tab w:val="center" w:pos="4171"/>
          <w:tab w:val="center" w:pos="7176"/>
          <w:tab w:val="right" w:pos="11351"/>
        </w:tabs>
        <w:ind w:left="0" w:firstLine="0"/>
        <w:jc w:val="left"/>
      </w:pPr>
      <w:r>
        <w:rPr>
          <w:rFonts w:ascii="Calibri" w:eastAsia="Calibri" w:hAnsi="Calibri" w:cs="Calibri"/>
          <w:sz w:val="22"/>
        </w:rPr>
        <w:tab/>
      </w:r>
      <w:r>
        <w:t xml:space="preserve">Акционерное </w:t>
      </w:r>
      <w:r>
        <w:tab/>
        <w:t xml:space="preserve">общество </w:t>
      </w:r>
      <w:r>
        <w:tab/>
        <w:t xml:space="preserve">«Издательство </w:t>
      </w:r>
      <w:r>
        <w:tab/>
        <w:t xml:space="preserve">«Просвещение» </w:t>
      </w:r>
    </w:p>
    <w:p w:rsidR="00C3408B" w:rsidRDefault="002C7D5B">
      <w:pPr>
        <w:ind w:left="555" w:right="15"/>
      </w:pPr>
      <w:r>
        <w:t xml:space="preserve">Музыка: 2-й класс: учебник; 15-е издание, переработанное Критская Е.Д., Сергеева Г.П., Шмагина Т.С. </w:t>
      </w:r>
    </w:p>
    <w:p w:rsidR="00C3408B" w:rsidRDefault="002C7D5B">
      <w:pPr>
        <w:tabs>
          <w:tab w:val="center" w:pos="1223"/>
          <w:tab w:val="center" w:pos="4171"/>
          <w:tab w:val="center" w:pos="7176"/>
          <w:tab w:val="right" w:pos="11351"/>
        </w:tabs>
        <w:ind w:left="0" w:firstLine="0"/>
        <w:jc w:val="left"/>
      </w:pPr>
      <w:r>
        <w:rPr>
          <w:rFonts w:ascii="Calibri" w:eastAsia="Calibri" w:hAnsi="Calibri" w:cs="Calibri"/>
          <w:sz w:val="22"/>
        </w:rPr>
        <w:tab/>
      </w:r>
      <w:r>
        <w:t xml:space="preserve">Акционерное </w:t>
      </w:r>
      <w:r>
        <w:tab/>
        <w:t xml:space="preserve">общество </w:t>
      </w:r>
      <w:r>
        <w:tab/>
        <w:t xml:space="preserve">«Издательство </w:t>
      </w:r>
      <w:r>
        <w:tab/>
        <w:t xml:space="preserve">«Просвещение» </w:t>
      </w:r>
    </w:p>
    <w:p w:rsidR="00C3408B" w:rsidRDefault="002C7D5B">
      <w:pPr>
        <w:ind w:left="555" w:right="15"/>
      </w:pPr>
      <w:r>
        <w:t xml:space="preserve">Музыка: 3-й класс: учебник; 15-е издание, переработанное Критская Е.Д., Сергеева Г.П., Шмагина Т.С. Акционерное общество «Издательство  «Просвещение» </w:t>
      </w:r>
    </w:p>
    <w:p w:rsidR="00C3408B" w:rsidRDefault="002C7D5B">
      <w:pPr>
        <w:spacing w:after="269"/>
        <w:ind w:left="555" w:right="15"/>
      </w:pPr>
      <w:r>
        <w:t xml:space="preserve">Музыка: 4-й класс: учебник; 14-е издание, переработанное Критская Е.Д., Сергеева Г.П., Шмагина Т.С. Акционерное общество «Издательство «Просвещение» </w:t>
      </w:r>
    </w:p>
    <w:p w:rsidR="00C3408B" w:rsidRDefault="002C7D5B">
      <w:pPr>
        <w:spacing w:after="16"/>
        <w:ind w:left="780" w:right="9"/>
      </w:pPr>
      <w:r>
        <w:rPr>
          <w:b/>
        </w:rPr>
        <w:t xml:space="preserve">МЕТОДИЧЕСКИЕ МАТЕРИАЛЫ ДЛЯ УЧИТЕЛЯ </w:t>
      </w:r>
    </w:p>
    <w:p w:rsidR="00C3408B" w:rsidRDefault="002C7D5B">
      <w:pPr>
        <w:tabs>
          <w:tab w:val="center" w:pos="3799"/>
          <w:tab w:val="right" w:pos="11351"/>
        </w:tabs>
        <w:ind w:left="0" w:firstLine="0"/>
        <w:jc w:val="left"/>
      </w:pPr>
      <w:r>
        <w:rPr>
          <w:rFonts w:ascii="Calibri" w:eastAsia="Calibri" w:hAnsi="Calibri" w:cs="Calibri"/>
          <w:sz w:val="22"/>
        </w:rPr>
        <w:tab/>
      </w:r>
      <w:r>
        <w:t xml:space="preserve">Е.Д. Критская, Г.П. Сергеева, Т. С. Шмагина. «Музыка» </w:t>
      </w:r>
      <w:r>
        <w:tab/>
        <w:t xml:space="preserve">учебник для 1,2, 3,4 класса – Москва: </w:t>
      </w:r>
    </w:p>
    <w:p w:rsidR="00C3408B" w:rsidRDefault="002C7D5B">
      <w:pPr>
        <w:ind w:left="555" w:right="15"/>
      </w:pPr>
      <w:r>
        <w:t xml:space="preserve">Просвещение </w:t>
      </w:r>
    </w:p>
    <w:p w:rsidR="00C3408B" w:rsidRDefault="002C7D5B">
      <w:pPr>
        <w:ind w:left="780" w:right="15"/>
      </w:pPr>
      <w:r>
        <w:t xml:space="preserve">Е.Д. Критская, Г.П. Сергеева, Т. С. Шмагина. «Музыка. Хрестоматия музыкального материала». 1, 2, 3, </w:t>
      </w:r>
    </w:p>
    <w:p w:rsidR="00C3408B" w:rsidRDefault="002C7D5B">
      <w:pPr>
        <w:ind w:left="555" w:right="15"/>
      </w:pPr>
      <w:r>
        <w:t xml:space="preserve">4 класс» </w:t>
      </w:r>
    </w:p>
    <w:p w:rsidR="00C3408B" w:rsidRDefault="002C7D5B">
      <w:pPr>
        <w:ind w:left="780" w:right="15"/>
      </w:pPr>
      <w:r>
        <w:t xml:space="preserve">«Музыка. Фонохрестоматия музыкального материала». 1-4 классы. (МР3) </w:t>
      </w:r>
    </w:p>
    <w:p w:rsidR="00C3408B" w:rsidRDefault="002C7D5B">
      <w:pPr>
        <w:spacing w:after="266"/>
        <w:ind w:left="780" w:right="15"/>
      </w:pPr>
      <w:r>
        <w:t xml:space="preserve">Е.Д. Критская, Г.П. Сергеева, Т. С. Шмагина пособие для учителя «Уроки музыки. 1-4 классы» </w:t>
      </w:r>
    </w:p>
    <w:p w:rsidR="00C3408B" w:rsidRDefault="002C7D5B">
      <w:pPr>
        <w:spacing w:after="16"/>
        <w:ind w:left="780" w:right="9"/>
      </w:pPr>
      <w:r>
        <w:rPr>
          <w:b/>
        </w:rPr>
        <w:t xml:space="preserve">ЦИФРОВЫЕ ОБРАЗОВАТЕЛЬНЫЕ РЕСУРСЫ И РЕСУРСЫ СЕТИ ИНТЕРНЕТ </w:t>
      </w:r>
    </w:p>
    <w:p w:rsidR="00C3408B" w:rsidRDefault="002C7D5B">
      <w:pPr>
        <w:spacing w:after="3" w:line="249" w:lineRule="auto"/>
        <w:ind w:left="660" w:right="4283"/>
        <w:jc w:val="left"/>
      </w:pPr>
      <w:r>
        <w:t xml:space="preserve">РЭШ </w:t>
      </w:r>
      <w:r>
        <w:rPr>
          <w:color w:val="0462C1"/>
          <w:u w:val="single" w:color="0462C1"/>
        </w:rPr>
        <w:t>https://resh.edu.ru/subject/6/1/</w:t>
      </w:r>
      <w:r>
        <w:rPr>
          <w:color w:val="0462C1"/>
        </w:rPr>
        <w:t xml:space="preserve"> </w:t>
      </w:r>
      <w:r>
        <w:rPr>
          <w:color w:val="0462C1"/>
          <w:u w:val="single" w:color="0462C1"/>
        </w:rPr>
        <w:t>https://resh.edu.ru/subject/6/2/</w:t>
      </w:r>
      <w:r>
        <w:t xml:space="preserve"> </w:t>
      </w:r>
    </w:p>
    <w:p w:rsidR="00C3408B" w:rsidRDefault="002C7D5B">
      <w:pPr>
        <w:spacing w:after="3" w:line="249" w:lineRule="auto"/>
        <w:ind w:left="660"/>
        <w:jc w:val="left"/>
      </w:pPr>
      <w:r>
        <w:t xml:space="preserve">Библиотека ЦОК </w:t>
      </w:r>
      <w:r>
        <w:rPr>
          <w:color w:val="0462C1"/>
          <w:u w:val="single" w:color="0462C1"/>
        </w:rPr>
        <w:t>https://m.edsoo.ru/7f412ea4</w:t>
      </w:r>
      <w:r>
        <w:rPr>
          <w:color w:val="0462C1"/>
        </w:rPr>
        <w:t xml:space="preserve"> </w:t>
      </w:r>
    </w:p>
    <w:p w:rsidR="00C3408B" w:rsidRDefault="002C7D5B">
      <w:pPr>
        <w:spacing w:after="3" w:line="249" w:lineRule="auto"/>
        <w:ind w:left="660" w:right="5656"/>
        <w:jc w:val="left"/>
      </w:pPr>
      <w:r>
        <w:rPr>
          <w:color w:val="0462C1"/>
          <w:u w:val="single" w:color="0462C1"/>
        </w:rPr>
        <w:t>https://lesson.edu.ru/56/03</w:t>
      </w:r>
      <w:r>
        <w:rPr>
          <w:color w:val="0462C1"/>
        </w:rPr>
        <w:t xml:space="preserve"> </w:t>
      </w:r>
      <w:r>
        <w:rPr>
          <w:color w:val="0462C1"/>
          <w:u w:val="single" w:color="0462C1"/>
        </w:rPr>
        <w:t>https://lesson.edu.ru/56/04</w:t>
      </w:r>
      <w:r>
        <w:t xml:space="preserve"> </w:t>
      </w:r>
    </w:p>
    <w:p w:rsidR="00C3408B" w:rsidRDefault="002C7D5B">
      <w:pPr>
        <w:spacing w:after="249"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hd w:val="clear" w:color="auto" w:fill="BE8F00"/>
        <w:tabs>
          <w:tab w:val="center" w:pos="5391"/>
          <w:tab w:val="center" w:pos="11381"/>
        </w:tabs>
        <w:spacing w:after="0" w:line="259" w:lineRule="auto"/>
        <w:ind w:left="113" w:firstLine="0"/>
        <w:jc w:val="left"/>
      </w:pPr>
      <w:r>
        <w:t xml:space="preserve"> </w:t>
      </w:r>
      <w:r>
        <w:tab/>
      </w:r>
      <w:r>
        <w:rPr>
          <w:b/>
        </w:rPr>
        <w:t xml:space="preserve">Рабочая программа по учебному предмету «Физическая культура» (приложение № 1) </w:t>
      </w:r>
      <w:r>
        <w:rPr>
          <w:b/>
        </w:rPr>
        <w:tab/>
        <w:t xml:space="preserve"> </w:t>
      </w:r>
    </w:p>
    <w:p w:rsidR="00C3408B" w:rsidRDefault="002C7D5B">
      <w:pPr>
        <w:spacing w:after="0" w:line="259" w:lineRule="auto"/>
        <w:ind w:left="0" w:firstLine="0"/>
        <w:jc w:val="left"/>
      </w:pPr>
      <w:r>
        <w:rPr>
          <w:b/>
        </w:rPr>
        <w:t xml:space="preserve"> </w:t>
      </w:r>
    </w:p>
    <w:p w:rsidR="00C3408B" w:rsidRDefault="002C7D5B">
      <w:pPr>
        <w:spacing w:after="0" w:line="259" w:lineRule="auto"/>
        <w:ind w:left="0" w:firstLine="0"/>
        <w:jc w:val="left"/>
      </w:pPr>
      <w:r>
        <w:rPr>
          <w:b/>
        </w:rPr>
        <w:t xml:space="preserve"> </w:t>
      </w:r>
    </w:p>
    <w:p w:rsidR="00C3408B" w:rsidRDefault="002C7D5B">
      <w:pPr>
        <w:spacing w:after="260"/>
        <w:ind w:left="718" w:right="9"/>
      </w:pPr>
      <w:r>
        <w:rPr>
          <w:b/>
        </w:rPr>
        <w:t xml:space="preserve">Рабочая программа по «Иностранному </w:t>
      </w:r>
      <w:r w:rsidR="00E276EE">
        <w:rPr>
          <w:b/>
        </w:rPr>
        <w:t>немецкий</w:t>
      </w:r>
      <w:r>
        <w:rPr>
          <w:b/>
        </w:rPr>
        <w:t xml:space="preserve">) языку» </w:t>
      </w:r>
    </w:p>
    <w:p w:rsidR="00C3408B" w:rsidRDefault="002C7D5B">
      <w:pPr>
        <w:ind w:left="660" w:right="15"/>
      </w:pPr>
      <w:r>
        <w:t xml:space="preserve">ЦЕЛИ ИЗУЧЕНИЯ УЧЕБНОГО ПРЕДМЕТА </w:t>
      </w:r>
    </w:p>
    <w:p w:rsidR="00C3408B" w:rsidRDefault="002C7D5B">
      <w:pPr>
        <w:ind w:left="660" w:right="15"/>
      </w:pPr>
      <w:r>
        <w:t>«Иностранный (</w:t>
      </w:r>
      <w:r w:rsidR="00E276EE">
        <w:t>немецкий</w:t>
      </w:r>
      <w:r>
        <w:t xml:space="preserve">) язык» </w:t>
      </w:r>
    </w:p>
    <w:p w:rsidR="00C3408B" w:rsidRDefault="002C7D5B">
      <w:pPr>
        <w:ind w:left="1280" w:right="15" w:firstLine="226"/>
      </w:pPr>
      <w:r>
        <w:t xml:space="preserve">Цели обучения иностранному языку можно условно разделить на образовательные, развивающие, воспитывающие. </w:t>
      </w:r>
    </w:p>
    <w:p w:rsidR="00C3408B" w:rsidRDefault="002C7D5B">
      <w:pPr>
        <w:ind w:left="1280" w:right="354" w:firstLine="226"/>
      </w:pPr>
      <w:r>
        <w:t>Образовательные цели учебного п</w:t>
      </w:r>
      <w:r w:rsidR="00E276EE">
        <w:t>редмета «Иностранный (немецкий</w:t>
      </w:r>
      <w:r>
        <w:t xml:space="preserve">) язык» в начальной школе включают: </w:t>
      </w:r>
    </w:p>
    <w:p w:rsidR="00C3408B" w:rsidRDefault="002C7D5B">
      <w:pPr>
        <w:numPr>
          <w:ilvl w:val="0"/>
          <w:numId w:val="46"/>
        </w:numPr>
        <w:ind w:right="545" w:hanging="922"/>
      </w:pPr>
      <w: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учѐтом возрастных возможностей и потребностей младшего школьника; </w:t>
      </w:r>
    </w:p>
    <w:p w:rsidR="00C3408B" w:rsidRDefault="002C7D5B">
      <w:pPr>
        <w:numPr>
          <w:ilvl w:val="0"/>
          <w:numId w:val="46"/>
        </w:numPr>
        <w:ind w:right="545" w:hanging="922"/>
      </w:pPr>
      <w:r>
        <w:t xml:space="preserve">расширение лингвистического кругозора обучающихся за счѐт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C3408B" w:rsidRDefault="002C7D5B">
      <w:pPr>
        <w:numPr>
          <w:ilvl w:val="0"/>
          <w:numId w:val="46"/>
        </w:numPr>
        <w:ind w:right="545" w:hanging="922"/>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C3408B" w:rsidRDefault="002C7D5B">
      <w:pPr>
        <w:numPr>
          <w:ilvl w:val="0"/>
          <w:numId w:val="46"/>
        </w:numPr>
        <w:ind w:right="545" w:hanging="922"/>
      </w:pPr>
      <w:r>
        <w:t xml:space="preserve">использование для решения учебных задач интеллектуальных операций (сравнение, анализ, обобщение и др. ); </w:t>
      </w:r>
    </w:p>
    <w:p w:rsidR="00C3408B" w:rsidRDefault="002C7D5B">
      <w:pPr>
        <w:numPr>
          <w:ilvl w:val="0"/>
          <w:numId w:val="46"/>
        </w:numPr>
        <w:ind w:right="545" w:hanging="922"/>
      </w:pPr>
      <w:r>
        <w:lastRenderedPageBreak/>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 </w:t>
      </w:r>
    </w:p>
    <w:p w:rsidR="00C3408B" w:rsidRDefault="002C7D5B">
      <w:pPr>
        <w:ind w:left="1280" w:right="15" w:firstLine="226"/>
      </w:pPr>
      <w:r>
        <w:t>Развивающие цели учебного п</w:t>
      </w:r>
      <w:r w:rsidR="00E276EE">
        <w:t>редмета «Иностранный (немецкий</w:t>
      </w:r>
      <w:r>
        <w:t xml:space="preserve">) язык» в начальной школе включают: </w:t>
      </w:r>
    </w:p>
    <w:p w:rsidR="00C3408B" w:rsidRDefault="002C7D5B">
      <w:pPr>
        <w:numPr>
          <w:ilvl w:val="0"/>
          <w:numId w:val="46"/>
        </w:numPr>
        <w:ind w:right="545" w:hanging="922"/>
      </w:pPr>
      <w:r>
        <w:t xml:space="preserve">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w:t>
      </w:r>
    </w:p>
    <w:p w:rsidR="00C3408B" w:rsidRDefault="002C7D5B">
      <w:pPr>
        <w:numPr>
          <w:ilvl w:val="0"/>
          <w:numId w:val="46"/>
        </w:numPr>
        <w:ind w:right="545" w:hanging="922"/>
      </w:pPr>
      <w:r>
        <w:t xml:space="preserve">становление коммуникативной культуры обучающихся и их общего речевого развития; </w:t>
      </w:r>
    </w:p>
    <w:p w:rsidR="00C3408B" w:rsidRDefault="002C7D5B">
      <w:pPr>
        <w:numPr>
          <w:ilvl w:val="0"/>
          <w:numId w:val="46"/>
        </w:numPr>
        <w:ind w:right="545" w:hanging="922"/>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C3408B" w:rsidRDefault="002C7D5B">
      <w:pPr>
        <w:numPr>
          <w:ilvl w:val="0"/>
          <w:numId w:val="46"/>
        </w:numPr>
        <w:ind w:right="545" w:hanging="922"/>
      </w:pPr>
      <w:r>
        <w:t xml:space="preserve">формирование </w:t>
      </w:r>
      <w:r>
        <w:tab/>
        <w:t xml:space="preserve">регулятивных </w:t>
      </w:r>
      <w:r>
        <w:tab/>
        <w:t xml:space="preserve">действий: </w:t>
      </w:r>
      <w:r>
        <w:tab/>
        <w:t xml:space="preserve">планирование </w:t>
      </w:r>
    </w:p>
    <w:p w:rsidR="00C3408B" w:rsidRDefault="002C7D5B">
      <w:pPr>
        <w:ind w:left="1515" w:right="760"/>
      </w:pPr>
      <w:r>
        <w:t xml:space="preserve">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w:t>
      </w:r>
    </w:p>
    <w:p w:rsidR="00C3408B" w:rsidRDefault="002C7D5B">
      <w:pPr>
        <w:numPr>
          <w:ilvl w:val="0"/>
          <w:numId w:val="46"/>
        </w:numPr>
        <w:ind w:right="545" w:hanging="922"/>
      </w:pPr>
      <w: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 </w:t>
      </w:r>
    </w:p>
    <w:p w:rsidR="00C3408B" w:rsidRDefault="002C7D5B">
      <w:pPr>
        <w:ind w:left="1280" w:right="705" w:firstLine="226"/>
      </w:pPr>
      <w: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
    <w:p w:rsidR="00C3408B" w:rsidRDefault="002C7D5B">
      <w:pPr>
        <w:ind w:left="1280" w:right="15" w:firstLine="226"/>
      </w:pPr>
      <w:r>
        <w:t>Вклад п</w:t>
      </w:r>
      <w:r w:rsidR="00E276EE">
        <w:t>редмета «Иностранный (немецкий</w:t>
      </w:r>
      <w:r>
        <w:t xml:space="preserve">) язык» в реализацию воспитательных целей обеспечивает: </w:t>
      </w:r>
    </w:p>
    <w:p w:rsidR="00C3408B" w:rsidRDefault="002C7D5B">
      <w:pPr>
        <w:numPr>
          <w:ilvl w:val="0"/>
          <w:numId w:val="46"/>
        </w:numPr>
        <w:ind w:right="545" w:hanging="922"/>
      </w:pPr>
      <w:r>
        <w:t xml:space="preserve">понимание необходимости овладения иностранным языком как средством общения в условиях взаимодействия разных стран и народов; </w:t>
      </w:r>
    </w:p>
    <w:p w:rsidR="00C3408B" w:rsidRDefault="002C7D5B">
      <w:pPr>
        <w:numPr>
          <w:ilvl w:val="0"/>
          <w:numId w:val="46"/>
        </w:numPr>
        <w:ind w:right="545" w:hanging="922"/>
      </w:pPr>
      <w: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еѐ культуру в условиях межкультурного общения, соблюдая речевой этикет и адекватно используя имеющиеся речевые и неречевые средства общения; </w:t>
      </w:r>
    </w:p>
    <w:p w:rsidR="00C3408B" w:rsidRDefault="002C7D5B">
      <w:pPr>
        <w:numPr>
          <w:ilvl w:val="0"/>
          <w:numId w:val="46"/>
        </w:numPr>
        <w:ind w:right="545" w:hanging="922"/>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C3408B" w:rsidRDefault="002C7D5B">
      <w:pPr>
        <w:numPr>
          <w:ilvl w:val="0"/>
          <w:numId w:val="46"/>
        </w:numPr>
        <w:ind w:right="545" w:hanging="922"/>
      </w:pPr>
      <w:r>
        <w:t xml:space="preserve">воспитание эмоционального и познавательного интереса к художественной культуре других народов; </w:t>
      </w:r>
    </w:p>
    <w:p w:rsidR="00C3408B" w:rsidRDefault="002C7D5B">
      <w:pPr>
        <w:numPr>
          <w:ilvl w:val="0"/>
          <w:numId w:val="46"/>
        </w:numPr>
        <w:spacing w:after="270"/>
        <w:ind w:right="545" w:hanging="922"/>
      </w:pPr>
      <w:r>
        <w:t xml:space="preserve">формирование положительной мотивации и устойчивого учебно- познавательного интереса к предмету «Иностранный язык». </w:t>
      </w:r>
    </w:p>
    <w:p w:rsidR="00C3408B" w:rsidRDefault="002C7D5B">
      <w:pPr>
        <w:ind w:left="660" w:right="15"/>
      </w:pPr>
      <w:r>
        <w:t xml:space="preserve">СОДЕРЖАНИЕ УЧЕБНОГО ПРЕДМЕТА </w:t>
      </w:r>
    </w:p>
    <w:p w:rsidR="00C3408B" w:rsidRDefault="002C7D5B">
      <w:pPr>
        <w:spacing w:after="0" w:line="259" w:lineRule="auto"/>
        <w:ind w:left="0" w:firstLine="0"/>
        <w:jc w:val="left"/>
      </w:pPr>
      <w:r>
        <w:rPr>
          <w:sz w:val="7"/>
        </w:rPr>
        <w:t xml:space="preserve"> </w:t>
      </w:r>
    </w:p>
    <w:p w:rsidR="00C3408B" w:rsidRDefault="002C7D5B">
      <w:pPr>
        <w:spacing w:after="293" w:line="259" w:lineRule="auto"/>
        <w:ind w:left="1248" w:firstLine="0"/>
        <w:jc w:val="left"/>
      </w:pPr>
      <w:r>
        <w:rPr>
          <w:rFonts w:ascii="Calibri" w:eastAsia="Calibri" w:hAnsi="Calibri" w:cs="Calibri"/>
          <w:noProof/>
          <w:sz w:val="22"/>
        </w:rPr>
        <mc:AlternateContent>
          <mc:Choice Requires="wpg">
            <w:drawing>
              <wp:inline distT="0" distB="0" distL="0" distR="0">
                <wp:extent cx="5978018" cy="9144"/>
                <wp:effectExtent l="0" t="0" r="0" b="0"/>
                <wp:docPr id="1200648" name="Group 1200648"/>
                <wp:cNvGraphicFramePr/>
                <a:graphic xmlns:a="http://schemas.openxmlformats.org/drawingml/2006/main">
                  <a:graphicData uri="http://schemas.microsoft.com/office/word/2010/wordprocessingGroup">
                    <wpg:wgp>
                      <wpg:cNvGrpSpPr/>
                      <wpg:grpSpPr>
                        <a:xfrm>
                          <a:off x="0" y="0"/>
                          <a:ext cx="5978018" cy="9144"/>
                          <a:chOff x="0" y="0"/>
                          <a:chExt cx="5978018" cy="9144"/>
                        </a:xfrm>
                      </wpg:grpSpPr>
                      <wps:wsp>
                        <wps:cNvPr id="1323470" name="Shape 1323470"/>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E516F4" id="Group 1200648" o:spid="_x0000_s1026" style="width:470.7pt;height:.7pt;mso-position-horizontal-relative:char;mso-position-vertical-relative:line" coordsize="597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">
                <v:shape id="Shape 1323470" o:spid="_x0000_s1027" style="position:absolute;width:59780;height:91;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pi8QA&#10;AADgAAAADwAAAGRycy9kb3ducmV2LnhtbERPTWvCQBC9F/oflin0VncTS63RVYpYmh5rC+JtyI5J&#10;aHY2ZFdN/33nIHh8vO/levSdOtMQ28AWsokBRVwF13Jt4ef7/ekVVEzIDrvAZOGPIqxX93dLLFy4&#10;8Bedd6lWEsKxQAtNSn2hdawa8hgnoScW7hgGj0ngUGs34EXCfadzY160x5alocGeNg1Vv7uTt9Bn&#10;/vOjTPl+npWzdnPYG2PGrbWPD+PbAlSiMd3EV3fpZP40nz7P5IIcEgR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M6YvEAAAA4AAAAA8AAAAAAAAAAAAAAAAAmAIAAGRycy9k&#10;b3ducmV2LnhtbFBLBQYAAAAABAAEAPUAAACJAwAAAAA=&#10;" path="m,l5978018,r,9144l,9144,,e" fillcolor="black" stroked="f" strokeweight="0">
                  <v:stroke miterlimit="83231f" joinstyle="miter"/>
                  <v:path arrowok="t" textboxrect="0,0,5978018,9144"/>
                </v:shape>
                <w10:anchorlock/>
              </v:group>
            </w:pict>
          </mc:Fallback>
        </mc:AlternateContent>
      </w:r>
    </w:p>
    <w:p w:rsidR="00C3408B" w:rsidRDefault="002C7D5B">
      <w:pPr>
        <w:spacing w:after="16"/>
        <w:ind w:left="1515" w:right="9"/>
      </w:pPr>
      <w:r>
        <w:rPr>
          <w:b/>
        </w:rPr>
        <w:t xml:space="preserve">2 КЛАСС </w:t>
      </w:r>
    </w:p>
    <w:p w:rsidR="00C3408B" w:rsidRDefault="002C7D5B">
      <w:pPr>
        <w:ind w:left="660" w:right="15"/>
      </w:pPr>
      <w:r>
        <w:t xml:space="preserve">Тематическое содержание речи </w:t>
      </w:r>
    </w:p>
    <w:p w:rsidR="00C3408B" w:rsidRDefault="002C7D5B">
      <w:pPr>
        <w:ind w:left="1741" w:right="15"/>
      </w:pPr>
      <w:r>
        <w:rPr>
          <w:i/>
        </w:rPr>
        <w:t xml:space="preserve">Мир моего «я». </w:t>
      </w:r>
      <w:r>
        <w:t xml:space="preserve">Приветствие. Знакомство. Моя семья. Мой день рождения. </w:t>
      </w:r>
    </w:p>
    <w:p w:rsidR="00C3408B" w:rsidRDefault="002C7D5B">
      <w:pPr>
        <w:ind w:left="1290" w:right="15"/>
      </w:pPr>
      <w:r>
        <w:t xml:space="preserve">Моя любимая еда. </w:t>
      </w:r>
    </w:p>
    <w:p w:rsidR="00C3408B" w:rsidRDefault="002C7D5B">
      <w:pPr>
        <w:spacing w:line="265" w:lineRule="auto"/>
        <w:ind w:left="10" w:right="758"/>
        <w:jc w:val="right"/>
      </w:pPr>
      <w:r>
        <w:rPr>
          <w:i/>
        </w:rPr>
        <w:t xml:space="preserve">Мир моих увлечений. </w:t>
      </w:r>
      <w:r>
        <w:t xml:space="preserve">Любимый цвет, игрушка. Любимые занятия. Мой питомец. </w:t>
      </w:r>
    </w:p>
    <w:p w:rsidR="00C3408B" w:rsidRDefault="002C7D5B">
      <w:pPr>
        <w:ind w:left="1290" w:right="15"/>
      </w:pPr>
      <w:r>
        <w:lastRenderedPageBreak/>
        <w:t xml:space="preserve">Выходной день. </w:t>
      </w:r>
    </w:p>
    <w:p w:rsidR="00C3408B" w:rsidRDefault="002C7D5B">
      <w:pPr>
        <w:ind w:left="1741" w:right="15"/>
      </w:pPr>
      <w:r>
        <w:rPr>
          <w:i/>
        </w:rPr>
        <w:t xml:space="preserve">Мир вокруг меня. </w:t>
      </w:r>
      <w:r>
        <w:t xml:space="preserve">Моя школа. Мои друзья. Моя малая родина (город, село). </w:t>
      </w:r>
    </w:p>
    <w:p w:rsidR="00C3408B" w:rsidRDefault="002C7D5B">
      <w:pPr>
        <w:ind w:left="1280" w:right="15" w:firstLine="226"/>
      </w:pPr>
      <w:r>
        <w:rPr>
          <w:i/>
        </w:rPr>
        <w:t xml:space="preserve">Родная страна и страны изучаемого языка. </w:t>
      </w:r>
      <w:r>
        <w:t xml:space="preserve">Названия родной страны и страны/стран изучаемого языка; их столиц. </w:t>
      </w:r>
    </w:p>
    <w:p w:rsidR="00C3408B" w:rsidRDefault="002C7D5B">
      <w:pPr>
        <w:ind w:left="1280" w:right="97" w:firstLine="226"/>
      </w:pPr>
      <w:r>
        <w:t xml:space="preserve">Произведения детского фольклора. Литературные персонажи детских книг. Праздники родной страны и страны/стран изучаемого языка (Новый год, Рождество). </w:t>
      </w:r>
    </w:p>
    <w:p w:rsidR="00C3408B" w:rsidRDefault="002C7D5B">
      <w:pPr>
        <w:ind w:left="660" w:right="15"/>
      </w:pPr>
      <w:r>
        <w:t xml:space="preserve">КОММУНИКАТИВНЫЕ УМЕНИЯ </w:t>
      </w:r>
    </w:p>
    <w:p w:rsidR="00C3408B" w:rsidRDefault="002C7D5B">
      <w:pPr>
        <w:ind w:left="660" w:right="15"/>
      </w:pPr>
      <w:r>
        <w:t xml:space="preserve">Говорение </w:t>
      </w:r>
    </w:p>
    <w:p w:rsidR="00C3408B" w:rsidRDefault="002C7D5B">
      <w:pPr>
        <w:ind w:left="1741" w:right="15"/>
      </w:pPr>
      <w:r>
        <w:t xml:space="preserve">Коммуникативные умения </w:t>
      </w:r>
      <w:r>
        <w:rPr>
          <w:b/>
          <w:i/>
        </w:rPr>
        <w:t>диалогической речи</w:t>
      </w:r>
      <w:r>
        <w:t xml:space="preserve">: </w:t>
      </w:r>
    </w:p>
    <w:p w:rsidR="00C3408B" w:rsidRDefault="002C7D5B">
      <w:pPr>
        <w:ind w:left="1280" w:right="15" w:firstLine="226"/>
      </w:pPr>
      <w: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rsidR="00C3408B" w:rsidRDefault="002C7D5B">
      <w:pPr>
        <w:numPr>
          <w:ilvl w:val="0"/>
          <w:numId w:val="47"/>
        </w:numPr>
        <w:ind w:right="715" w:hanging="360"/>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p w:rsidR="00C3408B" w:rsidRDefault="002C7D5B">
      <w:pPr>
        <w:numPr>
          <w:ilvl w:val="0"/>
          <w:numId w:val="47"/>
        </w:numPr>
        <w:ind w:right="715" w:hanging="360"/>
      </w:pPr>
      <w:r>
        <w:t xml:space="preserve">диалога-расспроса: запрашивание интересующей информации; сообщение фактической информации, ответы на вопросы собеседника. </w:t>
      </w:r>
    </w:p>
    <w:p w:rsidR="00C3408B" w:rsidRDefault="002C7D5B">
      <w:pPr>
        <w:ind w:left="1741" w:right="15"/>
      </w:pPr>
      <w:r>
        <w:t xml:space="preserve">Коммуникативные умения </w:t>
      </w:r>
      <w:r>
        <w:rPr>
          <w:b/>
          <w:i/>
        </w:rPr>
        <w:t xml:space="preserve">монологической речи: </w:t>
      </w:r>
    </w:p>
    <w:p w:rsidR="00C3408B" w:rsidRDefault="002C7D5B">
      <w:pPr>
        <w:ind w:left="1280" w:right="711" w:firstLine="226"/>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C3408B" w:rsidRDefault="002C7D5B">
      <w:pPr>
        <w:ind w:left="660" w:right="15"/>
      </w:pPr>
      <w:r>
        <w:t xml:space="preserve">Аудирование </w:t>
      </w:r>
    </w:p>
    <w:p w:rsidR="00C3408B" w:rsidRDefault="002C7D5B">
      <w:pPr>
        <w:ind w:left="1280" w:right="419" w:firstLine="226"/>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C3408B" w:rsidRDefault="002C7D5B">
      <w:pPr>
        <w:ind w:left="1280" w:right="702" w:firstLine="226"/>
      </w:pPr>
      <w: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C3408B" w:rsidRDefault="002C7D5B">
      <w:pPr>
        <w:ind w:left="1280" w:right="706" w:firstLine="226"/>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C3408B" w:rsidRDefault="002C7D5B">
      <w:pPr>
        <w:ind w:left="1280" w:right="702" w:firstLine="226"/>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C3408B" w:rsidRDefault="002C7D5B">
      <w:pPr>
        <w:ind w:left="1280" w:right="15" w:firstLine="226"/>
      </w:pPr>
      <w:r>
        <w:t xml:space="preserve">Тексты для аудирования: диалог, высказывания собеседников в ситуациях повседневного общения, рассказ, сказка. </w:t>
      </w:r>
    </w:p>
    <w:p w:rsidR="00C3408B" w:rsidRDefault="002C7D5B">
      <w:pPr>
        <w:ind w:left="660" w:right="15"/>
      </w:pPr>
      <w:r>
        <w:t xml:space="preserve">Смысловое чтение </w:t>
      </w:r>
    </w:p>
    <w:p w:rsidR="00C3408B" w:rsidRDefault="002C7D5B">
      <w:pPr>
        <w:ind w:left="583" w:right="723" w:firstLine="922"/>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Тексты для чтения вслух: диалог, рассказ, сказка. </w:t>
      </w:r>
    </w:p>
    <w:p w:rsidR="00C3408B" w:rsidRDefault="002C7D5B">
      <w:pPr>
        <w:ind w:left="1280" w:right="702" w:firstLine="226"/>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C3408B" w:rsidRDefault="002C7D5B">
      <w:pPr>
        <w:ind w:left="1280" w:right="704" w:firstLine="226"/>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 </w:t>
      </w:r>
    </w:p>
    <w:p w:rsidR="00C3408B" w:rsidRDefault="002C7D5B">
      <w:pPr>
        <w:ind w:left="1280" w:right="712" w:firstLine="226"/>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 </w:t>
      </w:r>
    </w:p>
    <w:p w:rsidR="00C3408B" w:rsidRDefault="002C7D5B">
      <w:pPr>
        <w:spacing w:line="236" w:lineRule="auto"/>
        <w:ind w:left="650" w:right="720" w:firstLine="855"/>
        <w:jc w:val="left"/>
      </w:pPr>
      <w:r>
        <w:lastRenderedPageBreak/>
        <w:t xml:space="preserve">Тексты для чтения про себя: диалог, рассказ, сказка, электронное сообщение личного характера. Письмо </w:t>
      </w:r>
    </w:p>
    <w:p w:rsidR="00C3408B" w:rsidRDefault="002C7D5B">
      <w:pPr>
        <w:spacing w:line="265" w:lineRule="auto"/>
        <w:ind w:left="10" w:right="720"/>
        <w:jc w:val="right"/>
      </w:pPr>
      <w:r>
        <w:t xml:space="preserve">Овладение техникой письма (полупечатное написание букв, буквосочетаний, слов). </w:t>
      </w:r>
    </w:p>
    <w:p w:rsidR="00C3408B" w:rsidRDefault="002C7D5B">
      <w:pPr>
        <w:ind w:left="1280" w:right="706" w:firstLine="226"/>
      </w:pPr>
      <w: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C3408B" w:rsidRDefault="002C7D5B">
      <w:pPr>
        <w:ind w:left="1280" w:right="15" w:firstLine="226"/>
      </w:pPr>
      <w:r>
        <w:t xml:space="preserve">Написание с опорой на образец коротких поздравлений с праздниками (с днѐм рождения, Новым годом). </w:t>
      </w:r>
    </w:p>
    <w:p w:rsidR="00C3408B" w:rsidRDefault="002C7D5B">
      <w:pPr>
        <w:ind w:left="660" w:right="15"/>
      </w:pPr>
      <w:r>
        <w:t xml:space="preserve">ЯЗЫКОВЫЕ ЗНАНИЯ И НАВЫКИ </w:t>
      </w:r>
    </w:p>
    <w:p w:rsidR="00C3408B" w:rsidRDefault="002C7D5B">
      <w:pPr>
        <w:ind w:left="660" w:right="15"/>
      </w:pPr>
      <w:r>
        <w:t xml:space="preserve">Фонетическая сторона речи </w:t>
      </w:r>
    </w:p>
    <w:p w:rsidR="00C3408B" w:rsidRDefault="002C7D5B">
      <w:pPr>
        <w:spacing w:after="3" w:line="259" w:lineRule="auto"/>
        <w:ind w:left="1215" w:right="1221"/>
        <w:jc w:val="center"/>
      </w:pPr>
      <w:r>
        <w:t xml:space="preserve">Буквы английского алфавита. Корректное называние букв английского алфавита. </w:t>
      </w:r>
    </w:p>
    <w:p w:rsidR="00C3408B" w:rsidRDefault="002C7D5B">
      <w:pPr>
        <w:ind w:left="1280" w:right="15" w:firstLine="226"/>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p>
    <w:p w:rsidR="00C3408B" w:rsidRDefault="002C7D5B">
      <w:pPr>
        <w:spacing w:after="4" w:line="267" w:lineRule="auto"/>
        <w:ind w:left="1275" w:right="685"/>
      </w:pPr>
      <w:r>
        <w:t xml:space="preserve">Связующее ―r‖ (thereis/there). </w:t>
      </w:r>
    </w:p>
    <w:p w:rsidR="00C3408B" w:rsidRDefault="002C7D5B">
      <w:pPr>
        <w:ind w:left="1280" w:right="15" w:firstLine="226"/>
      </w:pPr>
      <w:r>
        <w:t xml:space="preserve">Различение на слух и адекватное, без ошибок, ведущих к сбою в коммуникации, произнесение слов с соблюдением правильного ударения и </w:t>
      </w:r>
      <w:r>
        <w:rPr>
          <w:i/>
        </w:rPr>
        <w:t xml:space="preserve">фраз/предложений </w:t>
      </w:r>
    </w:p>
    <w:p w:rsidR="00C3408B" w:rsidRDefault="002C7D5B">
      <w:pPr>
        <w:tabs>
          <w:tab w:val="center" w:pos="2350"/>
          <w:tab w:val="center" w:pos="8285"/>
          <w:tab w:val="center" w:pos="10554"/>
        </w:tabs>
        <w:ind w:left="0" w:firstLine="0"/>
        <w:jc w:val="left"/>
      </w:pPr>
      <w:r>
        <w:rPr>
          <w:rFonts w:ascii="Calibri" w:eastAsia="Calibri" w:hAnsi="Calibri" w:cs="Calibri"/>
          <w:sz w:val="22"/>
        </w:rPr>
        <w:tab/>
      </w:r>
      <w:r>
        <w:t xml:space="preserve">(повествовательного, </w:t>
      </w:r>
      <w:r>
        <w:tab/>
        <w:t xml:space="preserve">побудительного </w:t>
      </w:r>
      <w:r>
        <w:tab/>
        <w:t xml:space="preserve">и </w:t>
      </w:r>
    </w:p>
    <w:p w:rsidR="00C3408B" w:rsidRDefault="002C7D5B">
      <w:pPr>
        <w:ind w:left="1290" w:right="15"/>
      </w:pPr>
      <w:r>
        <w:t xml:space="preserve">вопросительного: общий и специальный вопросы) с соблюдением их ритмико- интонационных особенностей. </w:t>
      </w:r>
    </w:p>
    <w:p w:rsidR="00C3408B" w:rsidRDefault="002C7D5B">
      <w:pPr>
        <w:ind w:left="1280" w:right="716" w:firstLine="226"/>
      </w:pPr>
      <w:r>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 </w:t>
      </w:r>
    </w:p>
    <w:p w:rsidR="00C3408B" w:rsidRDefault="002C7D5B">
      <w:pPr>
        <w:ind w:left="1515" w:right="15"/>
      </w:pPr>
      <w:r>
        <w:t xml:space="preserve">Чтение новых слов согласно основным правилам чтения английского языка. </w:t>
      </w:r>
    </w:p>
    <w:p w:rsidR="00C3408B" w:rsidRDefault="002C7D5B">
      <w:pPr>
        <w:ind w:left="593" w:right="15"/>
      </w:pPr>
      <w:r>
        <w:t xml:space="preserve">Знаки английской транскрипции; отличие их от букв английского алфавита. </w:t>
      </w:r>
    </w:p>
    <w:p w:rsidR="00C3408B" w:rsidRDefault="002C7D5B">
      <w:pPr>
        <w:ind w:left="1290" w:right="15"/>
      </w:pPr>
      <w:r>
        <w:t xml:space="preserve">Фонетически корректное озвучивание знаков транскрипции. </w:t>
      </w:r>
    </w:p>
    <w:p w:rsidR="00C3408B" w:rsidRDefault="002C7D5B">
      <w:pPr>
        <w:ind w:left="660" w:right="15"/>
      </w:pPr>
      <w:r>
        <w:t xml:space="preserve">Графика, орфография и пунктуация </w:t>
      </w:r>
    </w:p>
    <w:p w:rsidR="00C3408B" w:rsidRDefault="002C7D5B">
      <w:pPr>
        <w:ind w:left="1280" w:right="15" w:firstLine="226"/>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C3408B" w:rsidRDefault="002C7D5B">
      <w:pPr>
        <w:ind w:left="1280" w:right="699" w:firstLine="226"/>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сокращѐнных формах глагола-связки, вспомогательного и модального глаголов (например, I’m, isn’t; don’t, doesn’t; can’t), существительных в притяжательном падеже (Ann’s). </w:t>
      </w:r>
    </w:p>
    <w:p w:rsidR="00C3408B" w:rsidRDefault="002C7D5B">
      <w:pPr>
        <w:ind w:left="660" w:right="15"/>
      </w:pPr>
      <w:r>
        <w:t xml:space="preserve">Лексическая сторона речи </w:t>
      </w:r>
    </w:p>
    <w:p w:rsidR="00C3408B" w:rsidRDefault="002C7D5B">
      <w:pPr>
        <w:ind w:left="1280" w:right="706" w:firstLine="226"/>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C3408B" w:rsidRDefault="002C7D5B">
      <w:pPr>
        <w:ind w:left="1280" w:right="15" w:firstLine="226"/>
      </w:pPr>
      <w:r>
        <w:t xml:space="preserve">Распознавание в устной и письменной речи интернациональных слов (doctor, film) с помощью языковой догадки. </w:t>
      </w:r>
    </w:p>
    <w:p w:rsidR="00C3408B" w:rsidRDefault="002C7D5B">
      <w:pPr>
        <w:ind w:left="660" w:right="15"/>
      </w:pPr>
      <w:r>
        <w:t xml:space="preserve">Грамматическая сторона речи </w:t>
      </w:r>
    </w:p>
    <w:p w:rsidR="00C3408B" w:rsidRDefault="002C7D5B">
      <w:pPr>
        <w:ind w:left="1280" w:right="729" w:firstLine="226"/>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C3408B" w:rsidRDefault="002C7D5B">
      <w:pPr>
        <w:tabs>
          <w:tab w:val="center" w:pos="2454"/>
          <w:tab w:val="center" w:pos="4774"/>
          <w:tab w:val="center" w:pos="6601"/>
          <w:tab w:val="center" w:pos="9236"/>
        </w:tabs>
        <w:ind w:left="0" w:firstLine="0"/>
        <w:jc w:val="left"/>
      </w:pPr>
      <w:r>
        <w:rPr>
          <w:rFonts w:ascii="Calibri" w:eastAsia="Calibri" w:hAnsi="Calibri" w:cs="Calibri"/>
          <w:sz w:val="22"/>
        </w:rPr>
        <w:tab/>
      </w:r>
      <w:r>
        <w:t xml:space="preserve">Коммуникативные </w:t>
      </w:r>
      <w:r>
        <w:tab/>
        <w:t xml:space="preserve">типы  </w:t>
      </w:r>
      <w:r>
        <w:tab/>
        <w:t xml:space="preserve">предложений: </w:t>
      </w:r>
      <w:r>
        <w:tab/>
        <w:t xml:space="preserve"> повествовательные </w:t>
      </w:r>
    </w:p>
    <w:p w:rsidR="00C3408B" w:rsidRDefault="002C7D5B">
      <w:pPr>
        <w:ind w:left="1290" w:right="736"/>
      </w:pPr>
      <w:r>
        <w:t xml:space="preserve">(утвердительные, отрицательные), вопросительные (общий, специальный вопрос), побудительные (в утвердительной форме). Нераспространѐнные и распространѐнные простые предложения. </w:t>
      </w:r>
    </w:p>
    <w:p w:rsidR="00C3408B" w:rsidRDefault="002C7D5B">
      <w:pPr>
        <w:ind w:left="593" w:right="15"/>
      </w:pPr>
      <w:r>
        <w:t xml:space="preserve">Предложения с начальным It (It’s a redball.). </w:t>
      </w:r>
    </w:p>
    <w:p w:rsidR="00C3408B" w:rsidRPr="002C7D5B" w:rsidRDefault="002C7D5B">
      <w:pPr>
        <w:spacing w:after="4" w:line="267" w:lineRule="auto"/>
        <w:ind w:left="1265" w:right="685" w:firstLine="226"/>
        <w:rPr>
          <w:lang w:val="en-US"/>
        </w:rPr>
      </w:pPr>
      <w:r>
        <w:t>Предложениясначальным</w:t>
      </w:r>
      <w:r w:rsidRPr="002C7D5B">
        <w:rPr>
          <w:lang w:val="en-US"/>
        </w:rPr>
        <w:t xml:space="preserve"> There + to be </w:t>
      </w:r>
      <w:r>
        <w:t>в</w:t>
      </w:r>
      <w:r w:rsidRPr="002C7D5B">
        <w:rPr>
          <w:lang w:val="en-US"/>
        </w:rPr>
        <w:t xml:space="preserve"> Present Simple Tense (There is a cat in the room. Is there a cat in the room? — Yes, there is./No, there isn’t. There are four pens on the table. Are there </w:t>
      </w:r>
      <w:r w:rsidRPr="002C7D5B">
        <w:rPr>
          <w:lang w:val="en-US"/>
        </w:rPr>
        <w:lastRenderedPageBreak/>
        <w:t xml:space="preserve">four pens on the table? — Yes, there are./No, there aren’t. How many pens are there on the table? — There are four pens.). </w:t>
      </w:r>
    </w:p>
    <w:p w:rsidR="00C3408B" w:rsidRPr="002C7D5B" w:rsidRDefault="002C7D5B">
      <w:pPr>
        <w:spacing w:after="4" w:line="267" w:lineRule="auto"/>
        <w:ind w:left="1265" w:right="685" w:firstLine="226"/>
        <w:rPr>
          <w:lang w:val="en-US"/>
        </w:rPr>
      </w:pPr>
      <w:r>
        <w:t>Предложенияспростымглагольнымсказуемым</w:t>
      </w:r>
      <w:r w:rsidRPr="002C7D5B">
        <w:rPr>
          <w:lang w:val="en-US"/>
        </w:rPr>
        <w:t xml:space="preserve"> (They  live in  the country.), </w:t>
      </w:r>
      <w:r>
        <w:t>составнымименнымсказуемым</w:t>
      </w:r>
      <w:r w:rsidRPr="002C7D5B">
        <w:rPr>
          <w:lang w:val="en-US"/>
        </w:rPr>
        <w:t xml:space="preserve"> (The  box  is   small.) </w:t>
      </w:r>
      <w:r>
        <w:t>исоставнымглагольнымсказуемым</w:t>
      </w:r>
      <w:r w:rsidRPr="002C7D5B">
        <w:rPr>
          <w:lang w:val="en-US"/>
        </w:rPr>
        <w:t xml:space="preserve"> (I like to play with my cat. She can play the piano.). </w:t>
      </w:r>
      <w:r>
        <w:t>Предложениясглаголом</w:t>
      </w:r>
      <w:r w:rsidRPr="002C7D5B">
        <w:rPr>
          <w:lang w:val="en-US"/>
        </w:rPr>
        <w:t>-</w:t>
      </w:r>
      <w:r>
        <w:t>связкой</w:t>
      </w:r>
      <w:r w:rsidRPr="002C7D5B">
        <w:rPr>
          <w:lang w:val="en-US"/>
        </w:rPr>
        <w:t xml:space="preserve"> to be </w:t>
      </w:r>
      <w:r>
        <w:t>в</w:t>
      </w:r>
      <w:r w:rsidRPr="002C7D5B">
        <w:rPr>
          <w:lang w:val="en-US"/>
        </w:rPr>
        <w:t xml:space="preserve"> Present Simple Tense (My father is a doctor. Is it a red ball? — Yes, it is./No, it isn’t. ). </w:t>
      </w:r>
    </w:p>
    <w:p w:rsidR="00C3408B" w:rsidRDefault="002C7D5B">
      <w:pPr>
        <w:ind w:left="1515" w:right="15"/>
      </w:pPr>
      <w:r>
        <w:t xml:space="preserve">Предложения с краткими глагольными формами (Shecan’tswim. I don’tlikeporridge.). </w:t>
      </w:r>
    </w:p>
    <w:p w:rsidR="00C3408B" w:rsidRDefault="002C7D5B">
      <w:pPr>
        <w:ind w:left="593" w:right="15"/>
      </w:pPr>
      <w:r>
        <w:t xml:space="preserve">Побудительные предложения в утвердительной форме (Comein, please.). </w:t>
      </w:r>
    </w:p>
    <w:p w:rsidR="00C3408B" w:rsidRDefault="002C7D5B">
      <w:pPr>
        <w:ind w:left="1280" w:right="15" w:firstLine="226"/>
      </w:pPr>
      <w:r>
        <w:t xml:space="preserve">Глаголы в PresentSimpleTense в повествовательных (утвердительных и отрицательных) и вопросительных (общий и специальный вопросы) предложениях. </w:t>
      </w:r>
    </w:p>
    <w:p w:rsidR="00C3408B" w:rsidRPr="002C7D5B" w:rsidRDefault="002C7D5B">
      <w:pPr>
        <w:ind w:left="1280" w:right="257" w:firstLine="226"/>
        <w:rPr>
          <w:lang w:val="en-US"/>
        </w:rPr>
      </w:pPr>
      <w:r>
        <w:t>Глагольнаяконструкция</w:t>
      </w:r>
      <w:r w:rsidRPr="002C7D5B">
        <w:rPr>
          <w:lang w:val="en-US"/>
        </w:rPr>
        <w:t xml:space="preserve"> have got (I’ve got a cat. He’s/She’s got a cat. Have you got a cat? — Yes, I have./No, I haven’t. What have you got?). </w:t>
      </w:r>
    </w:p>
    <w:p w:rsidR="00C3408B" w:rsidRDefault="002C7D5B">
      <w:pPr>
        <w:ind w:left="1280" w:right="15" w:firstLine="226"/>
      </w:pPr>
      <w:r>
        <w:t xml:space="preserve">Модальный глагол can: для выражения умения (I canplaytennis.) и отсутствия умения (I can’tplaychess.); для получения разрешения (Can I goout?). </w:t>
      </w:r>
    </w:p>
    <w:p w:rsidR="00C3408B" w:rsidRDefault="002C7D5B">
      <w:pPr>
        <w:ind w:left="1280" w:right="15" w:firstLine="226"/>
      </w:pPr>
      <w:r>
        <w:t xml:space="preserve">Определѐнный, неопределѐнный и нулевой артикли c именами существительными (наиболее распространѐнные случаи). </w:t>
      </w:r>
    </w:p>
    <w:p w:rsidR="00C3408B" w:rsidRDefault="002C7D5B">
      <w:pPr>
        <w:spacing w:after="27"/>
        <w:ind w:left="1280" w:right="329" w:firstLine="226"/>
      </w:pPr>
      <w:r>
        <w:t xml:space="preserve">Существительные во множественном числе, образованные по правилу и исключения (a book — books; a man — men). </w:t>
      </w:r>
    </w:p>
    <w:p w:rsidR="00C3408B" w:rsidRPr="002C7D5B" w:rsidRDefault="002C7D5B">
      <w:pPr>
        <w:tabs>
          <w:tab w:val="center" w:pos="2565"/>
          <w:tab w:val="center" w:pos="4887"/>
          <w:tab w:val="center" w:pos="6007"/>
          <w:tab w:val="center" w:pos="7480"/>
          <w:tab w:val="center" w:pos="8998"/>
          <w:tab w:val="center" w:pos="10263"/>
        </w:tabs>
        <w:spacing w:after="3" w:line="259" w:lineRule="auto"/>
        <w:ind w:left="0" w:firstLine="0"/>
        <w:jc w:val="left"/>
        <w:rPr>
          <w:lang w:val="en-US"/>
        </w:rPr>
      </w:pPr>
      <w:r>
        <w:rPr>
          <w:rFonts w:ascii="Calibri" w:eastAsia="Calibri" w:hAnsi="Calibri" w:cs="Calibri"/>
          <w:sz w:val="22"/>
        </w:rPr>
        <w:tab/>
      </w:r>
      <w:r>
        <w:t>Личныеместоимения</w:t>
      </w:r>
      <w:r w:rsidRPr="002C7D5B">
        <w:rPr>
          <w:lang w:val="en-US"/>
        </w:rPr>
        <w:t xml:space="preserve"> </w:t>
      </w:r>
      <w:r w:rsidRPr="002C7D5B">
        <w:rPr>
          <w:lang w:val="en-US"/>
        </w:rPr>
        <w:tab/>
        <w:t xml:space="preserve">(I, </w:t>
      </w:r>
      <w:r w:rsidRPr="002C7D5B">
        <w:rPr>
          <w:lang w:val="en-US"/>
        </w:rPr>
        <w:tab/>
        <w:t xml:space="preserve">you, </w:t>
      </w:r>
      <w:r w:rsidRPr="002C7D5B">
        <w:rPr>
          <w:lang w:val="en-US"/>
        </w:rPr>
        <w:tab/>
        <w:t xml:space="preserve">he/she/it, </w:t>
      </w:r>
      <w:r w:rsidRPr="002C7D5B">
        <w:rPr>
          <w:lang w:val="en-US"/>
        </w:rPr>
        <w:tab/>
        <w:t xml:space="preserve">we, </w:t>
      </w:r>
      <w:r w:rsidRPr="002C7D5B">
        <w:rPr>
          <w:lang w:val="en-US"/>
        </w:rPr>
        <w:tab/>
        <w:t xml:space="preserve">they). </w:t>
      </w:r>
    </w:p>
    <w:p w:rsidR="00C3408B" w:rsidRDefault="002C7D5B">
      <w:pPr>
        <w:ind w:left="1290" w:right="15"/>
      </w:pPr>
      <w:r>
        <w:t>Притяжательныеместоимения</w:t>
      </w:r>
      <w:r w:rsidRPr="002C7D5B">
        <w:rPr>
          <w:lang w:val="en-US"/>
        </w:rPr>
        <w:t xml:space="preserve"> (my, your, his/her/its, our, their). </w:t>
      </w:r>
      <w:r>
        <w:t xml:space="preserve">Указательные местоимения </w:t>
      </w:r>
    </w:p>
    <w:p w:rsidR="00C3408B" w:rsidRDefault="002C7D5B">
      <w:pPr>
        <w:spacing w:after="4" w:line="267" w:lineRule="auto"/>
        <w:ind w:left="1275" w:right="685"/>
      </w:pPr>
      <w:r>
        <w:t xml:space="preserve">(this — these). </w:t>
      </w:r>
    </w:p>
    <w:p w:rsidR="00C3408B" w:rsidRDefault="002C7D5B">
      <w:pPr>
        <w:ind w:left="593" w:right="15"/>
      </w:pPr>
      <w:r>
        <w:t xml:space="preserve">Количественные числительные (1–12). </w:t>
      </w:r>
    </w:p>
    <w:p w:rsidR="00C3408B" w:rsidRPr="002C7D5B" w:rsidRDefault="002C7D5B">
      <w:pPr>
        <w:spacing w:after="4" w:line="267" w:lineRule="auto"/>
        <w:ind w:left="1265" w:right="685" w:firstLine="226"/>
        <w:rPr>
          <w:lang w:val="en-US"/>
        </w:rPr>
      </w:pPr>
      <w:r>
        <w:t>Вопросительные</w:t>
      </w:r>
      <w:r w:rsidRPr="002C7D5B">
        <w:rPr>
          <w:lang w:val="en-US"/>
        </w:rPr>
        <w:t xml:space="preserve"> </w:t>
      </w:r>
      <w:r>
        <w:t>слова</w:t>
      </w:r>
      <w:r w:rsidRPr="002C7D5B">
        <w:rPr>
          <w:lang w:val="en-US"/>
        </w:rPr>
        <w:t xml:space="preserve"> (who, what, how, where, howmany). </w:t>
      </w:r>
      <w:r>
        <w:t>Предлогиместа</w:t>
      </w:r>
      <w:r w:rsidRPr="002C7D5B">
        <w:rPr>
          <w:lang w:val="en-US"/>
        </w:rPr>
        <w:t xml:space="preserve"> (in, on, near, under). </w:t>
      </w:r>
    </w:p>
    <w:p w:rsidR="00C3408B" w:rsidRDefault="002C7D5B">
      <w:pPr>
        <w:ind w:left="593" w:right="15"/>
      </w:pPr>
      <w:r>
        <w:t xml:space="preserve">Союзы and и but (c однородными членами). </w:t>
      </w:r>
    </w:p>
    <w:p w:rsidR="00C3408B" w:rsidRDefault="002C7D5B">
      <w:pPr>
        <w:ind w:left="660" w:right="15"/>
      </w:pPr>
      <w:r>
        <w:t xml:space="preserve">СОЦИОКУЛЬТУРНЫЕ ЗНАНИЯ И УМЕНИЯ </w:t>
      </w:r>
    </w:p>
    <w:p w:rsidR="00C3408B" w:rsidRDefault="002C7D5B">
      <w:pPr>
        <w:ind w:left="1280" w:right="710" w:firstLine="226"/>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днѐм рождения, Новым годом, Рождеством). </w:t>
      </w:r>
    </w:p>
    <w:p w:rsidR="00C3408B" w:rsidRDefault="002C7D5B">
      <w:pPr>
        <w:ind w:left="1280" w:right="15" w:firstLine="226"/>
      </w:pPr>
      <w:r>
        <w:t xml:space="preserve">Знание небольших произведений детского фольклора страны/стран изучаемого языка (рифмовки, стихи, песенки); персонажей детских книг. </w:t>
      </w:r>
    </w:p>
    <w:p w:rsidR="00C3408B" w:rsidRDefault="002C7D5B">
      <w:pPr>
        <w:spacing w:after="3" w:line="259" w:lineRule="auto"/>
        <w:ind w:left="1215" w:right="1468"/>
        <w:jc w:val="center"/>
      </w:pPr>
      <w:r>
        <w:t xml:space="preserve">Знание названий родной страны и страны/стран изучаемого языка и их столиц. </w:t>
      </w:r>
    </w:p>
    <w:p w:rsidR="00C3408B" w:rsidRDefault="002C7D5B">
      <w:pPr>
        <w:ind w:left="660" w:right="15"/>
      </w:pPr>
      <w:r>
        <w:t xml:space="preserve">КОМПЕНСАТОРНЫЕ УМЕНИЯ </w:t>
      </w:r>
    </w:p>
    <w:p w:rsidR="00C3408B" w:rsidRDefault="002C7D5B">
      <w:pPr>
        <w:ind w:left="1280" w:right="15" w:firstLine="226"/>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C3408B" w:rsidRDefault="002C7D5B">
      <w:pPr>
        <w:spacing w:after="94"/>
        <w:ind w:left="1280" w:right="122" w:firstLine="226"/>
      </w:pPr>
      <w:r>
        <w:t xml:space="preserve">Использование в качестве опоры при порождении собственных высказываний ключевых слов, вопросов; иллюстраций. </w:t>
      </w:r>
    </w:p>
    <w:p w:rsidR="00C3408B" w:rsidRDefault="002C7D5B">
      <w:pPr>
        <w:ind w:right="15"/>
      </w:pPr>
      <w:r>
        <w:rPr>
          <w:b/>
          <w:sz w:val="28"/>
        </w:rPr>
        <w:t>3</w:t>
      </w:r>
      <w:r>
        <w:rPr>
          <w:rFonts w:ascii="Arial" w:eastAsia="Arial" w:hAnsi="Arial" w:cs="Arial"/>
          <w:b/>
          <w:sz w:val="28"/>
        </w:rPr>
        <w:t xml:space="preserve"> </w:t>
      </w:r>
      <w:r>
        <w:t xml:space="preserve">КЛАСС </w:t>
      </w:r>
    </w:p>
    <w:p w:rsidR="00C3408B" w:rsidRDefault="002C7D5B">
      <w:pPr>
        <w:spacing w:after="16"/>
        <w:ind w:left="1515" w:right="9"/>
      </w:pPr>
      <w:r>
        <w:rPr>
          <w:b/>
        </w:rPr>
        <w:t xml:space="preserve">ТЕМАТИЧЕСКОЕ СОДЕРЖАНИЕ РЕЧИ </w:t>
      </w:r>
    </w:p>
    <w:p w:rsidR="00C3408B" w:rsidRDefault="002C7D5B">
      <w:pPr>
        <w:ind w:left="1280" w:right="156" w:firstLine="226"/>
      </w:pPr>
      <w:r>
        <w:rPr>
          <w:i/>
        </w:rPr>
        <w:t>Мир моего «я»</w:t>
      </w:r>
      <w:r>
        <w:t xml:space="preserve">. Моя семья. Мой день рождения. Моя любимая еда. Мой день (распорядок дня). </w:t>
      </w:r>
    </w:p>
    <w:p w:rsidR="00C3408B" w:rsidRDefault="002C7D5B">
      <w:pPr>
        <w:ind w:left="1280" w:right="15" w:firstLine="226"/>
      </w:pPr>
      <w:r>
        <w:rPr>
          <w:i/>
        </w:rPr>
        <w:t>Мир моих увлечений</w:t>
      </w:r>
      <w:r>
        <w:t xml:space="preserve">. Любимая игрушка, игра. Мой питомец. Любимые занятия. Любимая сказка. Выходной день. Каникулы. </w:t>
      </w:r>
    </w:p>
    <w:p w:rsidR="00C3408B" w:rsidRDefault="002C7D5B">
      <w:pPr>
        <w:ind w:left="1280" w:right="15" w:firstLine="226"/>
      </w:pPr>
      <w:r>
        <w:rPr>
          <w:i/>
        </w:rPr>
        <w:t>Мир вокруг меня</w:t>
      </w:r>
      <w:r>
        <w:t xml:space="preserve">. Моя комната (квартира, дом). Моя школа. Мои друзья. Моя малая родина (город, село). Дикие и домашние животные. Погода. Времена года (месяцы). </w:t>
      </w:r>
    </w:p>
    <w:p w:rsidR="00C3408B" w:rsidRDefault="002C7D5B">
      <w:pPr>
        <w:spacing w:line="236" w:lineRule="auto"/>
        <w:ind w:left="1280" w:right="354" w:firstLine="226"/>
        <w:jc w:val="left"/>
      </w:pPr>
      <w:r>
        <w:rPr>
          <w:i/>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C3408B" w:rsidRDefault="002C7D5B">
      <w:pPr>
        <w:ind w:left="660" w:right="15"/>
      </w:pPr>
      <w:r>
        <w:t xml:space="preserve">КОММУНИКАТИВНЫЕ УМЕНИЯ </w:t>
      </w:r>
    </w:p>
    <w:p w:rsidR="00C3408B" w:rsidRDefault="002C7D5B">
      <w:pPr>
        <w:ind w:left="660" w:right="15"/>
      </w:pPr>
      <w:r>
        <w:lastRenderedPageBreak/>
        <w:t xml:space="preserve">Говорение </w:t>
      </w:r>
    </w:p>
    <w:p w:rsidR="00C3408B" w:rsidRDefault="002C7D5B">
      <w:pPr>
        <w:ind w:left="1741" w:right="15"/>
      </w:pPr>
      <w:r>
        <w:t xml:space="preserve">Коммуникативные умения </w:t>
      </w:r>
      <w:r>
        <w:rPr>
          <w:b/>
          <w:i/>
        </w:rPr>
        <w:t>диалогической речи</w:t>
      </w:r>
      <w:r>
        <w:t xml:space="preserve">: </w:t>
      </w:r>
    </w:p>
    <w:p w:rsidR="00C3408B" w:rsidRDefault="002C7D5B">
      <w:pPr>
        <w:ind w:left="1280" w:right="706" w:firstLine="226"/>
      </w:pPr>
      <w:r>
        <w:t xml:space="preserve">Ведение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приветствие, начало и завершение разговора, знакомство </w:t>
      </w:r>
    </w:p>
    <w:p w:rsidR="00C3408B" w:rsidRDefault="002C7D5B">
      <w:pPr>
        <w:ind w:left="1290" w:right="15"/>
      </w:pPr>
      <w:r>
        <w:t xml:space="preserve">с собеседником; поздравление с праздником; выражение благодарности за поздравление; извинение; </w:t>
      </w:r>
    </w:p>
    <w:p w:rsidR="00C3408B" w:rsidRDefault="002C7D5B">
      <w:pPr>
        <w:spacing w:line="265" w:lineRule="auto"/>
        <w:ind w:left="10" w:right="722"/>
        <w:jc w:val="right"/>
      </w:pPr>
      <w:r>
        <w:t xml:space="preserve">диалога — побуждения к действию: приглашение собеседника к совместной </w:t>
      </w:r>
    </w:p>
    <w:p w:rsidR="00C3408B" w:rsidRDefault="002C7D5B">
      <w:pPr>
        <w:ind w:left="1506" w:right="269" w:hanging="226"/>
      </w:pPr>
      <w:r>
        <w:t xml:space="preserve">деятельности, вежливое согласие/не согласие на предложение собеседника; диалога-расспроса: запрашивание интересующей информации; сообщение фактической </w:t>
      </w:r>
    </w:p>
    <w:p w:rsidR="00C3408B" w:rsidRDefault="002C7D5B">
      <w:pPr>
        <w:ind w:left="1290" w:right="15"/>
      </w:pPr>
      <w:r>
        <w:t xml:space="preserve">информации, ответы на вопросы собеседника. </w:t>
      </w:r>
    </w:p>
    <w:p w:rsidR="00C3408B" w:rsidRDefault="002C7D5B">
      <w:pPr>
        <w:ind w:left="1741" w:right="15"/>
      </w:pPr>
      <w:r>
        <w:t xml:space="preserve">Коммуникативные умения </w:t>
      </w:r>
      <w:r>
        <w:rPr>
          <w:b/>
          <w:i/>
        </w:rPr>
        <w:t>монологической речи</w:t>
      </w:r>
      <w:r>
        <w:t xml:space="preserve">: </w:t>
      </w:r>
    </w:p>
    <w:p w:rsidR="00C3408B" w:rsidRDefault="002C7D5B">
      <w:pPr>
        <w:spacing w:line="236" w:lineRule="auto"/>
        <w:ind w:left="1280" w:right="11" w:firstLine="226"/>
        <w:jc w:val="left"/>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C3408B" w:rsidRDefault="002C7D5B">
      <w:pPr>
        <w:ind w:left="650" w:right="924" w:firstLine="855"/>
      </w:pPr>
      <w:r>
        <w:t xml:space="preserve">Пересказ с опорой на ключевые слова, вопросы и/или иллюстрации основного содержания прочитанного текста. Аудирование </w:t>
      </w:r>
    </w:p>
    <w:p w:rsidR="00C3408B" w:rsidRDefault="002C7D5B">
      <w:pPr>
        <w:ind w:left="1280" w:right="427" w:firstLine="226"/>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C3408B" w:rsidRDefault="002C7D5B">
      <w:pPr>
        <w:ind w:left="1280" w:right="702" w:firstLine="226"/>
      </w:pPr>
      <w: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C3408B" w:rsidRDefault="002C7D5B">
      <w:pPr>
        <w:ind w:left="1280" w:right="706" w:firstLine="226"/>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C3408B" w:rsidRDefault="002C7D5B">
      <w:pPr>
        <w:ind w:left="1280" w:right="709" w:firstLine="226"/>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C3408B" w:rsidRDefault="002C7D5B">
      <w:pPr>
        <w:ind w:left="1280" w:right="15" w:firstLine="226"/>
      </w:pPr>
      <w:r>
        <w:t xml:space="preserve">Тексты для аудирования: диалог, высказывания собеседников в ситуациях повседневного общения, рассказ, сказка. </w:t>
      </w:r>
    </w:p>
    <w:p w:rsidR="00C3408B" w:rsidRDefault="002C7D5B">
      <w:pPr>
        <w:ind w:left="660" w:right="15"/>
      </w:pPr>
      <w:r>
        <w:t xml:space="preserve">Смысловое чтение </w:t>
      </w:r>
    </w:p>
    <w:p w:rsidR="00C3408B" w:rsidRDefault="002C7D5B">
      <w:pPr>
        <w:ind w:left="583" w:right="718" w:firstLine="922"/>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Тексты для чтения вслух: диалог, рассказ, сказка. </w:t>
      </w:r>
    </w:p>
    <w:p w:rsidR="00C3408B" w:rsidRDefault="002C7D5B">
      <w:pPr>
        <w:ind w:left="1280" w:right="709" w:firstLine="226"/>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C3408B" w:rsidRDefault="002C7D5B">
      <w:pPr>
        <w:ind w:left="1280" w:right="701" w:firstLine="226"/>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w:t>
      </w:r>
    </w:p>
    <w:p w:rsidR="00C3408B" w:rsidRDefault="002C7D5B">
      <w:pPr>
        <w:ind w:left="1280" w:right="710" w:firstLine="226"/>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 </w:t>
      </w:r>
    </w:p>
    <w:p w:rsidR="00C3408B" w:rsidRDefault="002C7D5B">
      <w:pPr>
        <w:spacing w:line="265" w:lineRule="auto"/>
        <w:ind w:left="10" w:right="866"/>
        <w:jc w:val="right"/>
      </w:pPr>
      <w:r>
        <w:t xml:space="preserve">Тексты для чтения: диалог, рассказ, сказка, электронное сообщение личного характера. </w:t>
      </w:r>
    </w:p>
    <w:p w:rsidR="00C3408B" w:rsidRDefault="002C7D5B">
      <w:pPr>
        <w:ind w:left="660" w:right="15"/>
      </w:pPr>
      <w:r>
        <w:t xml:space="preserve">Письмо </w:t>
      </w:r>
    </w:p>
    <w:p w:rsidR="00C3408B" w:rsidRDefault="002C7D5B">
      <w:pPr>
        <w:ind w:left="1280" w:right="762" w:firstLine="226"/>
      </w:pPr>
      <w:r>
        <w:lastRenderedPageBreak/>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C3408B" w:rsidRDefault="002C7D5B">
      <w:pPr>
        <w:ind w:left="1515" w:right="15"/>
      </w:pPr>
      <w:r>
        <w:t xml:space="preserve">Создание подписей к картинкам, фотографиям с пояснением, что на них изображено. </w:t>
      </w:r>
    </w:p>
    <w:p w:rsidR="00C3408B" w:rsidRDefault="002C7D5B">
      <w:pPr>
        <w:ind w:left="1280" w:right="765" w:firstLine="226"/>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C3408B" w:rsidRDefault="002C7D5B">
      <w:pPr>
        <w:ind w:left="1280" w:right="138" w:firstLine="226"/>
      </w:pPr>
      <w:r>
        <w:t xml:space="preserve">Написание с опорой на образец поздравлений с праздниками (с днѐм рождения, Новым годом, Рождеством) с выражением пожеланий. </w:t>
      </w:r>
    </w:p>
    <w:p w:rsidR="00C3408B" w:rsidRDefault="002C7D5B">
      <w:pPr>
        <w:ind w:left="660" w:right="15"/>
      </w:pPr>
      <w:r>
        <w:t xml:space="preserve">ЯЗЫКОВЫЕ ЗНАНИЯ И НАВЫКИ </w:t>
      </w:r>
    </w:p>
    <w:p w:rsidR="00C3408B" w:rsidRDefault="002C7D5B">
      <w:pPr>
        <w:ind w:left="660" w:right="15"/>
      </w:pPr>
      <w:r>
        <w:t xml:space="preserve">Фонетическая сторона речи </w:t>
      </w:r>
    </w:p>
    <w:p w:rsidR="00C3408B" w:rsidRDefault="002C7D5B">
      <w:pPr>
        <w:ind w:left="1280" w:right="15" w:firstLine="226"/>
      </w:pPr>
      <w:r>
        <w:t xml:space="preserve">Буквы английского алфавита. Фонетически корректное озвучивание букв английского алфавита. </w:t>
      </w:r>
    </w:p>
    <w:p w:rsidR="00C3408B" w:rsidRDefault="002C7D5B">
      <w:pPr>
        <w:ind w:left="1280" w:right="710" w:firstLine="226"/>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(thereis/thereare). </w:t>
      </w:r>
    </w:p>
    <w:p w:rsidR="00C3408B" w:rsidRDefault="002C7D5B">
      <w:pPr>
        <w:ind w:left="1280" w:right="15" w:firstLine="226"/>
      </w:pPr>
      <w:r>
        <w:t xml:space="preserve">Ритмикоинтонационные особенности повествовательного, побудительного и вопросительного (общий и специальный вопрос) предложений. </w:t>
      </w:r>
    </w:p>
    <w:p w:rsidR="00C3408B" w:rsidRDefault="002C7D5B">
      <w:pPr>
        <w:ind w:left="1280" w:right="691" w:firstLine="226"/>
      </w:pPr>
      <w: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w:t>
      </w:r>
    </w:p>
    <w:p w:rsidR="00C3408B" w:rsidRDefault="002C7D5B">
      <w:pPr>
        <w:spacing w:after="3" w:line="259" w:lineRule="auto"/>
        <w:ind w:left="1215" w:right="1228"/>
        <w:jc w:val="center"/>
      </w:pPr>
      <w:r>
        <w:t xml:space="preserve">Вычленение некоторых звуко-буквенных сочетаний при анализе изученных слов. </w:t>
      </w:r>
    </w:p>
    <w:p w:rsidR="00C3408B" w:rsidRDefault="002C7D5B">
      <w:pPr>
        <w:ind w:left="1280" w:right="15" w:firstLine="226"/>
      </w:pPr>
      <w:r>
        <w:t xml:space="preserve">Чтение новых слов согласно основным правилам чтения с использованием полной или частичной транскрипции. </w:t>
      </w:r>
    </w:p>
    <w:p w:rsidR="00C3408B" w:rsidRDefault="002C7D5B">
      <w:pPr>
        <w:ind w:left="593" w:right="15"/>
      </w:pPr>
      <w:r>
        <w:t xml:space="preserve">Знаки английской транскрипции; отличие их от букв английского алфавита. </w:t>
      </w:r>
    </w:p>
    <w:p w:rsidR="00C3408B" w:rsidRDefault="002C7D5B">
      <w:pPr>
        <w:ind w:left="1290" w:right="15"/>
      </w:pPr>
      <w:r>
        <w:t xml:space="preserve">Фонетически корректное озвучивание знаков транскрипции. </w:t>
      </w:r>
    </w:p>
    <w:p w:rsidR="00C3408B" w:rsidRDefault="002C7D5B">
      <w:pPr>
        <w:ind w:left="583" w:right="5421" w:firstLine="67"/>
      </w:pPr>
      <w:r>
        <w:t xml:space="preserve">Графика, орфография и пунктуация Правильное написание изученных слов. </w:t>
      </w:r>
    </w:p>
    <w:p w:rsidR="00C3408B" w:rsidRDefault="002C7D5B">
      <w:pPr>
        <w:ind w:left="650" w:right="707" w:firstLine="855"/>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сокращѐнных формах глагола-связки, вспомогательного и модального глаголов, существительных в притяжательном падеже. Лексическая сторона речи </w:t>
      </w:r>
    </w:p>
    <w:p w:rsidR="00C3408B" w:rsidRDefault="002C7D5B">
      <w:pPr>
        <w:ind w:left="1280" w:right="705" w:firstLine="226"/>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C3408B" w:rsidRDefault="002C7D5B">
      <w:pPr>
        <w:ind w:left="1280" w:right="712" w:firstLine="226"/>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 </w:t>
      </w:r>
    </w:p>
    <w:p w:rsidR="00C3408B" w:rsidRDefault="002C7D5B">
      <w:pPr>
        <w:ind w:left="1280" w:right="15" w:firstLine="226"/>
      </w:pPr>
      <w:r>
        <w:t xml:space="preserve">Распознавание в устной и письменной речи интернациональных слов (doctor, film) с помощью языковой догадки. </w:t>
      </w:r>
    </w:p>
    <w:p w:rsidR="00C3408B" w:rsidRDefault="002C7D5B">
      <w:pPr>
        <w:ind w:left="660" w:right="15"/>
      </w:pPr>
      <w:r>
        <w:t xml:space="preserve">Грамматическая сторона речи </w:t>
      </w:r>
    </w:p>
    <w:p w:rsidR="00C3408B" w:rsidRPr="002C7D5B" w:rsidRDefault="002C7D5B">
      <w:pPr>
        <w:ind w:left="1280" w:right="700" w:firstLine="226"/>
        <w:rPr>
          <w:lang w:val="en-US"/>
        </w:rPr>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 Предложениясначальным</w:t>
      </w:r>
      <w:r w:rsidRPr="002C7D5B">
        <w:rPr>
          <w:lang w:val="en-US"/>
        </w:rPr>
        <w:t xml:space="preserve"> There + to be </w:t>
      </w:r>
      <w:r>
        <w:t>в</w:t>
      </w:r>
      <w:r w:rsidRPr="002C7D5B">
        <w:rPr>
          <w:lang w:val="en-US"/>
        </w:rPr>
        <w:t xml:space="preserve"> Past Simple Tense (There was an old house near the river.). </w:t>
      </w:r>
    </w:p>
    <w:p w:rsidR="00C3408B" w:rsidRDefault="002C7D5B">
      <w:pPr>
        <w:ind w:left="593" w:right="15"/>
      </w:pPr>
      <w:r>
        <w:t xml:space="preserve">Побудительные предложения в отрицательной (Don’ttalk, please.) форме. </w:t>
      </w:r>
    </w:p>
    <w:p w:rsidR="00C3408B" w:rsidRDefault="002C7D5B">
      <w:pPr>
        <w:ind w:left="1280" w:right="697" w:firstLine="226"/>
      </w:pPr>
      <w:r>
        <w:lastRenderedPageBreak/>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 </w:t>
      </w:r>
    </w:p>
    <w:p w:rsidR="00C3408B" w:rsidRPr="002C7D5B" w:rsidRDefault="002C7D5B">
      <w:pPr>
        <w:spacing w:after="4" w:line="267" w:lineRule="auto"/>
        <w:ind w:left="593" w:right="685"/>
        <w:rPr>
          <w:lang w:val="en-US"/>
        </w:rPr>
      </w:pPr>
      <w:r>
        <w:t>Конструкция</w:t>
      </w:r>
      <w:r w:rsidRPr="002C7D5B">
        <w:rPr>
          <w:lang w:val="en-US"/>
        </w:rPr>
        <w:t xml:space="preserve"> I’d like to … (I’d like to read this book.). </w:t>
      </w:r>
    </w:p>
    <w:p w:rsidR="00C3408B" w:rsidRPr="002C7D5B" w:rsidRDefault="002C7D5B">
      <w:pPr>
        <w:spacing w:after="3" w:line="259" w:lineRule="auto"/>
        <w:ind w:left="10" w:right="544"/>
        <w:jc w:val="right"/>
        <w:rPr>
          <w:lang w:val="en-US"/>
        </w:rPr>
      </w:pPr>
      <w:r>
        <w:t>Конструкциисглаголамина</w:t>
      </w:r>
      <w:r w:rsidRPr="002C7D5B">
        <w:rPr>
          <w:lang w:val="en-US"/>
        </w:rPr>
        <w:t xml:space="preserve"> -ing: to like/enjoy doing smth (I like riding my bike.). </w:t>
      </w:r>
    </w:p>
    <w:p w:rsidR="00C3408B" w:rsidRPr="002C7D5B" w:rsidRDefault="002C7D5B">
      <w:pPr>
        <w:ind w:left="1280" w:right="127" w:firstLine="226"/>
        <w:rPr>
          <w:lang w:val="en-US"/>
        </w:rPr>
      </w:pPr>
      <w:r>
        <w:t>Существительныевпритяжательномпадеже</w:t>
      </w:r>
      <w:r w:rsidRPr="002C7D5B">
        <w:rPr>
          <w:lang w:val="en-US"/>
        </w:rPr>
        <w:t xml:space="preserve"> (Possessive Case; Ann’s dress, children’s toys, boys’ books). </w:t>
      </w:r>
    </w:p>
    <w:p w:rsidR="00C3408B" w:rsidRDefault="002C7D5B">
      <w:pPr>
        <w:ind w:left="1280" w:right="15" w:firstLine="226"/>
      </w:pPr>
      <w:r>
        <w:t xml:space="preserve">Слова, выражающие количество с исчисляемыми и неисчисляемыми существительными (much/many/a lotof). </w:t>
      </w:r>
    </w:p>
    <w:p w:rsidR="00C3408B" w:rsidRDefault="002C7D5B">
      <w:pPr>
        <w:ind w:left="1280" w:right="702" w:firstLine="226"/>
      </w:pPr>
      <w:r>
        <w:t xml:space="preserve">Личные местоимения в объектном (me, you, him/her/it, us, them) падеже. Указательные местоимения (this — these; that — those). Неопределѐнные местоимения (some/any) в повествовательных и вопросительных предложениях (Haveyougotanyfriends? –Yes, </w:t>
      </w:r>
    </w:p>
    <w:p w:rsidR="00C3408B" w:rsidRPr="002C7D5B" w:rsidRDefault="002C7D5B">
      <w:pPr>
        <w:ind w:left="583" w:right="7054" w:firstLine="696"/>
        <w:rPr>
          <w:lang w:val="en-US"/>
        </w:rPr>
      </w:pPr>
      <w:r w:rsidRPr="002C7D5B">
        <w:rPr>
          <w:lang w:val="en-US"/>
        </w:rPr>
        <w:t xml:space="preserve">I’vegotsome.). </w:t>
      </w:r>
      <w:r>
        <w:t>Наречия</w:t>
      </w:r>
      <w:r w:rsidRPr="002C7D5B">
        <w:rPr>
          <w:lang w:val="en-US"/>
        </w:rPr>
        <w:t xml:space="preserve"> </w:t>
      </w:r>
      <w:r>
        <w:t>частотности</w:t>
      </w:r>
      <w:r w:rsidRPr="002C7D5B">
        <w:rPr>
          <w:lang w:val="en-US"/>
        </w:rPr>
        <w:t xml:space="preserve"> (usually, often). </w:t>
      </w:r>
    </w:p>
    <w:p w:rsidR="00C3408B" w:rsidRDefault="002C7D5B">
      <w:pPr>
        <w:ind w:left="593" w:right="15"/>
      </w:pPr>
      <w:r>
        <w:t xml:space="preserve">Количественные числительные (13—100). Порядковые числительные (1— </w:t>
      </w:r>
    </w:p>
    <w:p w:rsidR="00C3408B" w:rsidRDefault="002C7D5B">
      <w:pPr>
        <w:spacing w:after="4" w:line="267" w:lineRule="auto"/>
        <w:ind w:left="1275" w:right="685"/>
      </w:pPr>
      <w:r>
        <w:t xml:space="preserve">30). </w:t>
      </w:r>
    </w:p>
    <w:p w:rsidR="00C3408B" w:rsidRDefault="002C7D5B">
      <w:pPr>
        <w:spacing w:after="4" w:line="267" w:lineRule="auto"/>
        <w:ind w:left="593" w:right="685"/>
      </w:pPr>
      <w:r>
        <w:t xml:space="preserve">Вопросительные слова (when, whose, why). </w:t>
      </w:r>
    </w:p>
    <w:p w:rsidR="00C3408B" w:rsidRPr="002C7D5B" w:rsidRDefault="002C7D5B">
      <w:pPr>
        <w:ind w:left="1280" w:right="363" w:firstLine="226"/>
        <w:rPr>
          <w:lang w:val="en-US"/>
        </w:rPr>
      </w:pPr>
      <w:r>
        <w:t>Предлогиместа</w:t>
      </w:r>
      <w:r w:rsidRPr="002C7D5B">
        <w:rPr>
          <w:lang w:val="en-US"/>
        </w:rPr>
        <w:t xml:space="preserve"> (next to, in front of, behind), </w:t>
      </w:r>
      <w:r>
        <w:t>направления</w:t>
      </w:r>
      <w:r w:rsidRPr="002C7D5B">
        <w:rPr>
          <w:lang w:val="en-US"/>
        </w:rPr>
        <w:t xml:space="preserve"> (to), </w:t>
      </w:r>
      <w:r>
        <w:t>времени</w:t>
      </w:r>
      <w:r w:rsidRPr="002C7D5B">
        <w:rPr>
          <w:lang w:val="en-US"/>
        </w:rPr>
        <w:t xml:space="preserve"> (at, in, on </w:t>
      </w:r>
      <w:r>
        <w:t>ввыражениях</w:t>
      </w:r>
      <w:r w:rsidRPr="002C7D5B">
        <w:rPr>
          <w:lang w:val="en-US"/>
        </w:rPr>
        <w:t xml:space="preserve"> at 5 o’clock, in the morning, on Monday). </w:t>
      </w:r>
    </w:p>
    <w:p w:rsidR="00C3408B" w:rsidRDefault="002C7D5B">
      <w:pPr>
        <w:ind w:left="660" w:right="15"/>
      </w:pPr>
      <w:r>
        <w:t xml:space="preserve">СОЦИОКУЛЬТУРНЫЕ ЗНАНИЯ И УМЕНИЯ </w:t>
      </w:r>
    </w:p>
    <w:p w:rsidR="00C3408B" w:rsidRDefault="002C7D5B">
      <w:pPr>
        <w:ind w:left="1280" w:right="711" w:firstLine="226"/>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днѐм рождения, Новым годом, Рождеством. </w:t>
      </w:r>
    </w:p>
    <w:p w:rsidR="00C3408B" w:rsidRDefault="002C7D5B">
      <w:pPr>
        <w:ind w:left="1280" w:right="15" w:firstLine="226"/>
      </w:pPr>
      <w:r>
        <w:t xml:space="preserve">Знание произведений детского фольклора (рифмовок, стихов, песенок), персонажей детских книг. </w:t>
      </w:r>
    </w:p>
    <w:p w:rsidR="00C3408B" w:rsidRDefault="002C7D5B">
      <w:pPr>
        <w:ind w:left="1515" w:right="15"/>
      </w:pPr>
      <w:r>
        <w:t xml:space="preserve">Краткое представление своей страны и страны/стран изучаемого языка (названия родной </w:t>
      </w:r>
    </w:p>
    <w:p w:rsidR="00C3408B" w:rsidRDefault="002C7D5B">
      <w:pPr>
        <w:ind w:left="1290" w:right="15"/>
      </w:pPr>
      <w:r>
        <w:t xml:space="preserve">страны и страны/стран изучаемого языка и их столиц, название родного города/села; цвета национальных флагов). </w:t>
      </w:r>
    </w:p>
    <w:p w:rsidR="00C3408B" w:rsidRDefault="002C7D5B">
      <w:pPr>
        <w:ind w:left="660" w:right="15"/>
      </w:pPr>
      <w:r>
        <w:t xml:space="preserve">КОМПЕНСАТОРНЫЕ УМЕНИЯ </w:t>
      </w:r>
    </w:p>
    <w:p w:rsidR="00C3408B" w:rsidRDefault="002C7D5B">
      <w:pPr>
        <w:ind w:left="1280" w:right="15" w:firstLine="226"/>
      </w:pPr>
      <w:r>
        <w:t xml:space="preserve">Использование при чтении и аудировании языковой, в том числе контекстуальной, догадки. </w:t>
      </w:r>
    </w:p>
    <w:p w:rsidR="00C3408B" w:rsidRDefault="002C7D5B">
      <w:pPr>
        <w:ind w:left="1280" w:right="15" w:firstLine="226"/>
      </w:pPr>
      <w:r>
        <w:t xml:space="preserve">Использование  в качестве  опоры  при порождении  собственных высказываний ключевых слов, вопросов; иллюстраций. </w:t>
      </w:r>
    </w:p>
    <w:p w:rsidR="00C3408B" w:rsidRDefault="002C7D5B">
      <w:pPr>
        <w:spacing w:after="97"/>
        <w:ind w:left="1280" w:right="718" w:firstLine="226"/>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rsidR="00C3408B" w:rsidRDefault="002C7D5B">
      <w:pPr>
        <w:ind w:right="15"/>
      </w:pPr>
      <w:r>
        <w:rPr>
          <w:b/>
          <w:sz w:val="28"/>
        </w:rPr>
        <w:t>4</w:t>
      </w:r>
      <w:r>
        <w:rPr>
          <w:rFonts w:ascii="Arial" w:eastAsia="Arial" w:hAnsi="Arial" w:cs="Arial"/>
          <w:b/>
          <w:sz w:val="28"/>
        </w:rPr>
        <w:t xml:space="preserve"> </w:t>
      </w:r>
      <w:r>
        <w:t xml:space="preserve">КЛАСС </w:t>
      </w:r>
    </w:p>
    <w:p w:rsidR="00C3408B" w:rsidRDefault="002C7D5B">
      <w:pPr>
        <w:spacing w:after="16"/>
        <w:ind w:left="1515" w:right="9"/>
      </w:pPr>
      <w:r>
        <w:rPr>
          <w:b/>
        </w:rPr>
        <w:t xml:space="preserve">ТЕМАТИЧЕСКОЕ СОДЕРЖАНИЕ РЕЧИ </w:t>
      </w:r>
    </w:p>
    <w:p w:rsidR="00C3408B" w:rsidRDefault="002C7D5B">
      <w:pPr>
        <w:ind w:left="1280" w:right="15" w:firstLine="226"/>
      </w:pPr>
      <w:r>
        <w:rPr>
          <w:i/>
        </w:rPr>
        <w:t>Мир моего «я»</w:t>
      </w:r>
      <w:r>
        <w:t xml:space="preserve">. Моя семья. Мой день рождения, подарки. Моя любимая еда. Мой день (распорядок дня, домашние обязанности). </w:t>
      </w:r>
    </w:p>
    <w:p w:rsidR="00C3408B" w:rsidRDefault="002C7D5B">
      <w:pPr>
        <w:ind w:left="1280" w:right="15" w:firstLine="226"/>
      </w:pPr>
      <w:r>
        <w:rPr>
          <w:i/>
        </w:rPr>
        <w:t>Мир моих увлечений</w:t>
      </w:r>
      <w:r>
        <w:t xml:space="preserve">. Любимая игрушка, игра. Мой питомец. Любимые занятия. Занятия спортом. Любимая сказка/ история/рассказ. Выходной день. Каникулы. </w:t>
      </w:r>
    </w:p>
    <w:p w:rsidR="00C3408B" w:rsidRDefault="002C7D5B">
      <w:pPr>
        <w:ind w:left="1280" w:right="706" w:firstLine="226"/>
      </w:pPr>
      <w:r>
        <w:rPr>
          <w:i/>
        </w:rPr>
        <w:t>Мир вокруг меня</w:t>
      </w:r>
      <w: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rsidR="00C3408B" w:rsidRDefault="002C7D5B">
      <w:pPr>
        <w:ind w:left="1280" w:right="709" w:firstLine="226"/>
      </w:pPr>
      <w:r>
        <w:rPr>
          <w:i/>
        </w:rPr>
        <w:t>Родная страна и страны изучаемого языка</w:t>
      </w:r>
      <w: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C3408B" w:rsidRDefault="002C7D5B">
      <w:pPr>
        <w:ind w:left="660" w:right="15"/>
      </w:pPr>
      <w:r>
        <w:lastRenderedPageBreak/>
        <w:t xml:space="preserve">КОММУНИКАТИВНЫЕ УМЕНИЯ </w:t>
      </w:r>
    </w:p>
    <w:p w:rsidR="00C3408B" w:rsidRDefault="002C7D5B">
      <w:pPr>
        <w:ind w:left="660" w:right="15"/>
      </w:pPr>
      <w:r>
        <w:t xml:space="preserve">Говорение </w:t>
      </w:r>
    </w:p>
    <w:p w:rsidR="00C3408B" w:rsidRDefault="002C7D5B">
      <w:pPr>
        <w:ind w:left="1741" w:right="15"/>
      </w:pPr>
      <w:r>
        <w:t xml:space="preserve">Коммуникативные умения </w:t>
      </w:r>
      <w:r>
        <w:rPr>
          <w:b/>
          <w:i/>
        </w:rPr>
        <w:t>диалогической речи</w:t>
      </w:r>
      <w:r>
        <w:t xml:space="preserve">: </w:t>
      </w:r>
    </w:p>
    <w:p w:rsidR="00C3408B" w:rsidRDefault="002C7D5B">
      <w:pPr>
        <w:spacing w:after="102"/>
        <w:ind w:left="1280" w:right="15" w:firstLine="226"/>
      </w:pPr>
      <w:r>
        <w:t xml:space="preserve">Ведение с опорой на речевые ситуации, ключевые слова и/или иллюстрации с соблюдением норм речевого этикета, принятых в стране/странах изучаемого языка: </w:t>
      </w:r>
    </w:p>
    <w:p w:rsidR="00C3408B" w:rsidRDefault="002C7D5B">
      <w:pPr>
        <w:numPr>
          <w:ilvl w:val="0"/>
          <w:numId w:val="48"/>
        </w:numPr>
        <w:spacing w:after="97"/>
        <w:ind w:right="700" w:firstLine="226"/>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C3408B" w:rsidRDefault="002C7D5B">
      <w:pPr>
        <w:numPr>
          <w:ilvl w:val="0"/>
          <w:numId w:val="48"/>
        </w:numPr>
        <w:spacing w:after="99"/>
        <w:ind w:right="700" w:firstLine="226"/>
      </w:pPr>
      <w:r>
        <w:t xml:space="preserve">диалога-побуждения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C3408B" w:rsidRDefault="002C7D5B">
      <w:pPr>
        <w:numPr>
          <w:ilvl w:val="0"/>
          <w:numId w:val="48"/>
        </w:numPr>
        <w:ind w:right="700" w:firstLine="226"/>
      </w:pPr>
      <w:r>
        <w:t xml:space="preserve">диалога-расспроса: запрашивание интересующей информации; сообщение фактической информации, ответы на вопросы собеседника. </w:t>
      </w:r>
    </w:p>
    <w:p w:rsidR="00C3408B" w:rsidRDefault="002C7D5B">
      <w:pPr>
        <w:ind w:left="1280" w:right="700" w:firstLine="226"/>
      </w:pPr>
      <w:r>
        <w:t xml:space="preserve">Коммуникативные умения </w:t>
      </w:r>
      <w:r>
        <w:rPr>
          <w:b/>
          <w:i/>
        </w:rPr>
        <w:t>монологической речи</w:t>
      </w:r>
      <w:r>
        <w:t xml:space="preserve">. 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C3408B" w:rsidRDefault="002C7D5B">
      <w:pPr>
        <w:ind w:left="1280" w:right="190" w:firstLine="226"/>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rsidR="00C3408B" w:rsidRDefault="002C7D5B">
      <w:pPr>
        <w:ind w:left="1280" w:right="15" w:firstLine="226"/>
      </w:pPr>
      <w:r>
        <w:t xml:space="preserve">Пересказ основного содержания прочитанного текста с опорой на ключевые слова, вопросы, план и/или иллюстрации. </w:t>
      </w:r>
    </w:p>
    <w:p w:rsidR="00C3408B" w:rsidRDefault="002C7D5B">
      <w:pPr>
        <w:ind w:left="1280" w:right="15" w:firstLine="226"/>
      </w:pPr>
      <w:r>
        <w:t xml:space="preserve">Краткое устное изложение результатов выполненного несложного проектного задания. </w:t>
      </w:r>
    </w:p>
    <w:p w:rsidR="00C3408B" w:rsidRDefault="002C7D5B">
      <w:pPr>
        <w:ind w:left="660" w:right="15"/>
      </w:pPr>
      <w:r>
        <w:t xml:space="preserve">Аудирование </w:t>
      </w:r>
    </w:p>
    <w:p w:rsidR="00C3408B" w:rsidRDefault="002C7D5B">
      <w:pPr>
        <w:ind w:left="1741" w:right="15"/>
      </w:pPr>
      <w:r>
        <w:t xml:space="preserve">Коммуникативные умения </w:t>
      </w:r>
      <w:r>
        <w:rPr>
          <w:b/>
          <w:i/>
        </w:rPr>
        <w:t>аудирования</w:t>
      </w:r>
      <w:r>
        <w:t xml:space="preserve">. </w:t>
      </w:r>
    </w:p>
    <w:p w:rsidR="00C3408B" w:rsidRDefault="002C7D5B">
      <w:pPr>
        <w:ind w:left="1280" w:right="427" w:firstLine="226"/>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C3408B" w:rsidRDefault="002C7D5B">
      <w:pPr>
        <w:ind w:left="1280" w:right="703" w:firstLine="226"/>
      </w:pPr>
      <w: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C3408B" w:rsidRDefault="002C7D5B">
      <w:pPr>
        <w:ind w:left="1280" w:right="717" w:firstLine="226"/>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C3408B" w:rsidRDefault="002C7D5B">
      <w:pPr>
        <w:ind w:left="1280" w:right="702" w:firstLine="226"/>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C3408B" w:rsidRDefault="002C7D5B">
      <w:pPr>
        <w:ind w:left="1280" w:right="15" w:firstLine="226"/>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C3408B" w:rsidRDefault="002C7D5B">
      <w:pPr>
        <w:ind w:left="660" w:right="15"/>
      </w:pPr>
      <w:r>
        <w:t xml:space="preserve">Смысловое чтение </w:t>
      </w:r>
    </w:p>
    <w:p w:rsidR="00C3408B" w:rsidRDefault="002C7D5B">
      <w:pPr>
        <w:ind w:left="1280" w:right="15" w:firstLine="226"/>
      </w:pPr>
      <w:r>
        <w:t xml:space="preserve">Чтение вслух учебных текстов с соблюдением правил чтения и соответствующей интонацией, понимание прочитанного. </w:t>
      </w:r>
    </w:p>
    <w:p w:rsidR="00C3408B" w:rsidRDefault="002C7D5B">
      <w:pPr>
        <w:ind w:left="593" w:right="15"/>
      </w:pPr>
      <w:r>
        <w:t xml:space="preserve">Тексты для чтения вслух: диалог, рассказ, сказка. </w:t>
      </w:r>
    </w:p>
    <w:p w:rsidR="00C3408B" w:rsidRDefault="002C7D5B">
      <w:pPr>
        <w:ind w:left="1280" w:right="706" w:firstLine="226"/>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C3408B" w:rsidRDefault="002C7D5B">
      <w:pPr>
        <w:ind w:left="1280" w:right="692" w:firstLine="226"/>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w:t>
      </w:r>
      <w:r>
        <w:lastRenderedPageBreak/>
        <w:t xml:space="preserve">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C3408B" w:rsidRDefault="002C7D5B">
      <w:pPr>
        <w:ind w:left="1280" w:right="711" w:firstLine="226"/>
      </w:pPr>
      <w: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C3408B" w:rsidRDefault="002C7D5B">
      <w:pPr>
        <w:ind w:left="1280" w:right="15" w:firstLine="226"/>
      </w:pPr>
      <w:r>
        <w:t xml:space="preserve">Прогнозирование содержания текста на основе заголовка. Чтение несплошных текстов (таблиц, диаграмм) и понимание представленной в них информации. </w:t>
      </w:r>
    </w:p>
    <w:p w:rsidR="00C3408B" w:rsidRDefault="002C7D5B">
      <w:pPr>
        <w:ind w:left="1280" w:right="117" w:firstLine="226"/>
      </w:pPr>
      <w:r>
        <w:t xml:space="preserve">Тексты для чтения: диалог, рассказ, сказка, электронное сообщение личного характера, текст научно-популярного характера, стихотворение. </w:t>
      </w:r>
    </w:p>
    <w:p w:rsidR="00C3408B" w:rsidRDefault="002C7D5B">
      <w:pPr>
        <w:ind w:left="660" w:right="15"/>
      </w:pPr>
      <w:r>
        <w:t xml:space="preserve">Письмо </w:t>
      </w:r>
    </w:p>
    <w:p w:rsidR="00C3408B" w:rsidRDefault="002C7D5B">
      <w:pPr>
        <w:ind w:left="1280" w:right="717" w:firstLine="226"/>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C3408B" w:rsidRDefault="002C7D5B">
      <w:pPr>
        <w:ind w:left="1280" w:right="716" w:firstLine="226"/>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C3408B" w:rsidRDefault="002C7D5B">
      <w:pPr>
        <w:ind w:left="1280" w:right="15" w:firstLine="226"/>
      </w:pPr>
      <w:r>
        <w:t xml:space="preserve">Написание с опорой на образец поздравления с праздниками (с днѐм рождения, Новым годом, Рождеством) с выражением пожеланий. </w:t>
      </w:r>
    </w:p>
    <w:p w:rsidR="00C3408B" w:rsidRDefault="002C7D5B">
      <w:pPr>
        <w:ind w:left="1515" w:right="15"/>
      </w:pPr>
      <w:r>
        <w:t xml:space="preserve">Написание электронного сообщения личного характера с опорой на образец. </w:t>
      </w:r>
    </w:p>
    <w:p w:rsidR="00C3408B" w:rsidRDefault="002C7D5B">
      <w:pPr>
        <w:ind w:left="660" w:right="15"/>
      </w:pPr>
      <w:r>
        <w:t xml:space="preserve">ЯЗЫКОВЫЕ ЗНАНИЯ И НАВЫКИ </w:t>
      </w:r>
    </w:p>
    <w:p w:rsidR="00C3408B" w:rsidRDefault="002C7D5B">
      <w:pPr>
        <w:ind w:left="660" w:right="15"/>
      </w:pPr>
      <w:r>
        <w:t xml:space="preserve">Фонетическая сторона речи </w:t>
      </w:r>
    </w:p>
    <w:p w:rsidR="00C3408B" w:rsidRDefault="002C7D5B">
      <w:pPr>
        <w:ind w:left="1280" w:right="721" w:firstLine="226"/>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 </w:t>
      </w:r>
    </w:p>
    <w:p w:rsidR="00C3408B" w:rsidRDefault="002C7D5B">
      <w:pPr>
        <w:ind w:left="1280" w:right="15" w:firstLine="226"/>
      </w:pPr>
      <w:r>
        <w:t xml:space="preserve">Ритмико-интонационные особенности повествовательного, побудительного и вопросительного (общий и специальный вопрос) предложений. </w:t>
      </w:r>
    </w:p>
    <w:p w:rsidR="00C3408B" w:rsidRDefault="002C7D5B">
      <w:pPr>
        <w:ind w:left="1280" w:right="712" w:firstLine="226"/>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C3408B" w:rsidRDefault="002C7D5B">
      <w:pPr>
        <w:ind w:left="1280" w:right="702" w:firstLine="226"/>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w:t>
      </w:r>
    </w:p>
    <w:p w:rsidR="00C3408B" w:rsidRDefault="002C7D5B">
      <w:pPr>
        <w:spacing w:after="3" w:line="259" w:lineRule="auto"/>
        <w:ind w:left="1215" w:right="1273"/>
        <w:jc w:val="center"/>
      </w:pPr>
      <w:r>
        <w:t xml:space="preserve">Вычленение некоторых звукобуквенных сочетаний при анализе изученных слов. </w:t>
      </w:r>
    </w:p>
    <w:p w:rsidR="00C3408B" w:rsidRDefault="002C7D5B">
      <w:pPr>
        <w:ind w:left="1280" w:right="15" w:firstLine="226"/>
      </w:pPr>
      <w:r>
        <w:t xml:space="preserve">Чтение новых слов согласно основным правилам чтения с использованием полной или частичной транскрипции, по аналогии. </w:t>
      </w:r>
    </w:p>
    <w:p w:rsidR="00C3408B" w:rsidRDefault="002C7D5B">
      <w:pPr>
        <w:ind w:left="593" w:right="15"/>
      </w:pPr>
      <w:r>
        <w:t xml:space="preserve">Знаки английской транскрипции; отличие их от букв английского алфавита. </w:t>
      </w:r>
    </w:p>
    <w:p w:rsidR="00C3408B" w:rsidRDefault="002C7D5B">
      <w:pPr>
        <w:ind w:left="1290" w:right="15"/>
      </w:pPr>
      <w:r>
        <w:t xml:space="preserve">Фонетически корректное озвучивание знаков транскрипции. </w:t>
      </w:r>
    </w:p>
    <w:p w:rsidR="00C3408B" w:rsidRDefault="002C7D5B">
      <w:pPr>
        <w:ind w:left="660" w:right="15"/>
      </w:pPr>
      <w:r>
        <w:t xml:space="preserve">Графика, орфография и пунктуация </w:t>
      </w:r>
    </w:p>
    <w:p w:rsidR="00C3408B" w:rsidRDefault="002C7D5B">
      <w:pPr>
        <w:ind w:left="1280" w:right="701" w:firstLine="226"/>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сокращѐнных формах глагола-связки, вспомогательного и модального глаголов, существительных в притяжательном падеже (PossessiveCase). </w:t>
      </w:r>
    </w:p>
    <w:p w:rsidR="00C3408B" w:rsidRDefault="002C7D5B">
      <w:pPr>
        <w:ind w:left="660" w:right="15"/>
      </w:pPr>
      <w:r>
        <w:t xml:space="preserve">Лексическая сторона речи </w:t>
      </w:r>
    </w:p>
    <w:p w:rsidR="00C3408B" w:rsidRDefault="002C7D5B">
      <w:pPr>
        <w:ind w:left="1280" w:right="709" w:firstLine="226"/>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w:t>
      </w:r>
      <w:r>
        <w:lastRenderedPageBreak/>
        <w:t xml:space="preserve">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C3408B" w:rsidRDefault="002C7D5B">
      <w:pPr>
        <w:ind w:left="1280" w:right="698" w:firstLine="226"/>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 мощью суффиксов -er/-or, -ist (worker, actor, artist) и конверсии (toplay — a play). </w:t>
      </w:r>
    </w:p>
    <w:p w:rsidR="00C3408B" w:rsidRDefault="002C7D5B">
      <w:pPr>
        <w:ind w:left="1280" w:right="123" w:firstLine="226"/>
      </w:pPr>
      <w:r>
        <w:t xml:space="preserve">Использование языковой догадки для распознавания интернациональных слов (pilot, film). </w:t>
      </w:r>
    </w:p>
    <w:p w:rsidR="00C3408B" w:rsidRDefault="002C7D5B">
      <w:pPr>
        <w:ind w:left="660" w:right="15"/>
      </w:pPr>
      <w:r>
        <w:t xml:space="preserve">Грамматическая сторона речи </w:t>
      </w:r>
    </w:p>
    <w:p w:rsidR="00C3408B" w:rsidRDefault="002C7D5B">
      <w:pPr>
        <w:ind w:left="1320" w:right="695" w:firstLine="290"/>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Глаголы в Present/Past Simple Tense, Present ContinuousTense в повествовательных </w:t>
      </w:r>
    </w:p>
    <w:p w:rsidR="00C3408B" w:rsidRPr="002C7D5B" w:rsidRDefault="002C7D5B">
      <w:pPr>
        <w:ind w:left="583" w:right="695" w:firstLine="771"/>
        <w:rPr>
          <w:lang w:val="en-US"/>
        </w:rPr>
      </w:pPr>
      <w:r>
        <w:t>(утвердительных и отрицательных) и вопросительных (общий и специальный вопросы) предложениях. Модальные</w:t>
      </w:r>
      <w:r w:rsidRPr="002C7D5B">
        <w:rPr>
          <w:lang w:val="en-US"/>
        </w:rPr>
        <w:t xml:space="preserve"> </w:t>
      </w:r>
      <w:r>
        <w:t>глаголы</w:t>
      </w:r>
      <w:r w:rsidRPr="002C7D5B">
        <w:rPr>
          <w:lang w:val="en-US"/>
        </w:rPr>
        <w:t xml:space="preserve"> must </w:t>
      </w:r>
      <w:r>
        <w:t>и</w:t>
      </w:r>
      <w:r w:rsidRPr="002C7D5B">
        <w:rPr>
          <w:lang w:val="en-US"/>
        </w:rPr>
        <w:t xml:space="preserve"> haveto. </w:t>
      </w:r>
    </w:p>
    <w:p w:rsidR="00C3408B" w:rsidRDefault="002C7D5B">
      <w:pPr>
        <w:spacing w:after="4" w:line="267" w:lineRule="auto"/>
        <w:ind w:left="1265" w:right="685" w:firstLine="226"/>
      </w:pPr>
      <w:r>
        <w:t>Конструкция</w:t>
      </w:r>
      <w:r w:rsidRPr="002C7D5B">
        <w:rPr>
          <w:lang w:val="en-US"/>
        </w:rPr>
        <w:t xml:space="preserve"> to be going to </w:t>
      </w:r>
      <w:r>
        <w:t>и</w:t>
      </w:r>
      <w:r w:rsidRPr="002C7D5B">
        <w:rPr>
          <w:lang w:val="en-US"/>
        </w:rPr>
        <w:t xml:space="preserve"> Future Simple Tense </w:t>
      </w:r>
      <w:r>
        <w:t>длявыраже</w:t>
      </w:r>
      <w:r w:rsidRPr="002C7D5B">
        <w:rPr>
          <w:lang w:val="en-US"/>
        </w:rPr>
        <w:t xml:space="preserve">- </w:t>
      </w:r>
      <w:r>
        <w:t>ниябудущегодействия</w:t>
      </w:r>
      <w:r w:rsidRPr="002C7D5B">
        <w:rPr>
          <w:lang w:val="en-US"/>
        </w:rPr>
        <w:t xml:space="preserve"> (I am going to have my birthday party on Saturday. </w:t>
      </w:r>
      <w:r>
        <w:t xml:space="preserve">Wait, I’llhelpyou.). </w:t>
      </w:r>
    </w:p>
    <w:p w:rsidR="00C3408B" w:rsidRDefault="002C7D5B">
      <w:pPr>
        <w:ind w:left="593" w:right="15"/>
      </w:pPr>
      <w:r>
        <w:t xml:space="preserve">Отрицательное местоимение no. </w:t>
      </w:r>
    </w:p>
    <w:p w:rsidR="00C3408B" w:rsidRDefault="002C7D5B">
      <w:pPr>
        <w:ind w:left="583" w:right="865" w:firstLine="922"/>
      </w:pPr>
      <w:r>
        <w:t xml:space="preserve">Степени сравнения прилагательных (формы, образованные по правилу и исключения: good — better — (the) best, bad — worse — (the) worst. Наречия времени. </w:t>
      </w:r>
    </w:p>
    <w:p w:rsidR="00C3408B" w:rsidRDefault="002C7D5B">
      <w:pPr>
        <w:ind w:left="593" w:right="15"/>
      </w:pPr>
      <w:r>
        <w:t xml:space="preserve">Обозначение даты и года. Обозначение времени (5 o’clock; 3 am, 2 pm). </w:t>
      </w:r>
    </w:p>
    <w:p w:rsidR="00C3408B" w:rsidRDefault="002C7D5B">
      <w:pPr>
        <w:ind w:left="660" w:right="15"/>
      </w:pPr>
      <w:r>
        <w:t xml:space="preserve">СОЦИОКУЛЬТУРНЫЕ ЗНАНИЯ И УМЕНИЯ </w:t>
      </w:r>
    </w:p>
    <w:p w:rsidR="00C3408B" w:rsidRDefault="002C7D5B">
      <w:pPr>
        <w:ind w:left="1280" w:right="715" w:firstLine="226"/>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днѐм рождения, Новым годом, Рождеством, разговор по телефону). </w:t>
      </w:r>
    </w:p>
    <w:p w:rsidR="00C3408B" w:rsidRDefault="002C7D5B">
      <w:pPr>
        <w:ind w:left="1280" w:right="15" w:firstLine="226"/>
      </w:pPr>
      <w:r>
        <w:t xml:space="preserve">Знание произведений детского фольклора (рифмовок, стихов, песенок), персонажей детских книг. </w:t>
      </w:r>
    </w:p>
    <w:p w:rsidR="00C3408B" w:rsidRDefault="002C7D5B">
      <w:pPr>
        <w:ind w:left="1280" w:right="101" w:firstLine="226"/>
      </w:pPr>
      <w: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 </w:t>
      </w:r>
    </w:p>
    <w:p w:rsidR="00C3408B" w:rsidRDefault="002C7D5B">
      <w:pPr>
        <w:ind w:left="660" w:right="15"/>
      </w:pPr>
      <w:r>
        <w:t xml:space="preserve">КОМПЕНСАТОРНЫЕ УМЕНИЯ </w:t>
      </w:r>
    </w:p>
    <w:p w:rsidR="00C3408B" w:rsidRDefault="002C7D5B">
      <w:pPr>
        <w:ind w:left="1280" w:right="15" w:firstLine="226"/>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p w:rsidR="00C3408B" w:rsidRDefault="002C7D5B">
      <w:pPr>
        <w:ind w:left="1280" w:right="132" w:firstLine="226"/>
      </w:pPr>
      <w:r>
        <w:t xml:space="preserve">Использование в качестве опоры при порождении собственных высказываний ключевых слов, вопросов; картинок, фотографий. </w:t>
      </w:r>
    </w:p>
    <w:p w:rsidR="00C3408B" w:rsidRDefault="002C7D5B">
      <w:pPr>
        <w:ind w:left="593" w:right="15"/>
      </w:pPr>
      <w:r>
        <w:t xml:space="preserve">Прогнозирование содержание текста для чтения на основе заголовка. </w:t>
      </w:r>
    </w:p>
    <w:p w:rsidR="00C3408B" w:rsidRDefault="002C7D5B">
      <w:pPr>
        <w:ind w:left="1280" w:right="722" w:firstLine="226"/>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E276EE" w:rsidRDefault="00E276EE">
      <w:pPr>
        <w:spacing w:after="0" w:line="259" w:lineRule="auto"/>
        <w:ind w:left="0" w:firstLine="0"/>
        <w:jc w:val="left"/>
      </w:pPr>
    </w:p>
    <w:p w:rsidR="00E276EE" w:rsidRDefault="00E276EE">
      <w:pPr>
        <w:spacing w:after="0" w:line="259" w:lineRule="auto"/>
        <w:ind w:left="0" w:firstLine="0"/>
        <w:jc w:val="left"/>
      </w:pPr>
    </w:p>
    <w:p w:rsidR="00E276EE" w:rsidRDefault="00E276EE">
      <w:pPr>
        <w:spacing w:after="0" w:line="259" w:lineRule="auto"/>
        <w:ind w:left="0" w:firstLine="0"/>
        <w:jc w:val="left"/>
      </w:pPr>
    </w:p>
    <w:p w:rsidR="00E276EE" w:rsidRDefault="00E276EE">
      <w:pPr>
        <w:spacing w:after="0" w:line="259" w:lineRule="auto"/>
        <w:ind w:left="0" w:firstLine="0"/>
        <w:jc w:val="left"/>
      </w:pPr>
    </w:p>
    <w:p w:rsidR="00E276EE" w:rsidRDefault="00E276EE">
      <w:pPr>
        <w:spacing w:after="0" w:line="259" w:lineRule="auto"/>
        <w:ind w:left="0" w:firstLine="0"/>
        <w:jc w:val="left"/>
      </w:pPr>
    </w:p>
    <w:p w:rsidR="00C3408B" w:rsidRDefault="002C7D5B">
      <w:pPr>
        <w:ind w:left="650" w:right="4850" w:hanging="650"/>
      </w:pPr>
      <w:r>
        <w:lastRenderedPageBreak/>
        <w:t xml:space="preserve"> ПЛАНИРУЕМЫЕ ОБРАЗОВАТЕЛЬНЫЕ РЕЗУЛЬТАТЫ </w:t>
      </w:r>
    </w:p>
    <w:p w:rsidR="00C3408B" w:rsidRDefault="002C7D5B">
      <w:pPr>
        <w:spacing w:after="0" w:line="259" w:lineRule="auto"/>
        <w:ind w:left="0" w:firstLine="0"/>
        <w:jc w:val="left"/>
      </w:pPr>
      <w:r>
        <w:rPr>
          <w:sz w:val="7"/>
        </w:rPr>
        <w:t xml:space="preserve"> </w:t>
      </w:r>
    </w:p>
    <w:p w:rsidR="00C3408B" w:rsidRDefault="002C7D5B">
      <w:pPr>
        <w:spacing w:after="275" w:line="259" w:lineRule="auto"/>
        <w:ind w:left="1248" w:firstLine="0"/>
        <w:jc w:val="left"/>
      </w:pPr>
      <w:r>
        <w:rPr>
          <w:rFonts w:ascii="Calibri" w:eastAsia="Calibri" w:hAnsi="Calibri" w:cs="Calibri"/>
          <w:noProof/>
          <w:sz w:val="22"/>
        </w:rPr>
        <mc:AlternateContent>
          <mc:Choice Requires="wpg">
            <w:drawing>
              <wp:inline distT="0" distB="0" distL="0" distR="0">
                <wp:extent cx="5978018" cy="9143"/>
                <wp:effectExtent l="0" t="0" r="0" b="0"/>
                <wp:docPr id="1205151" name="Group 1205151"/>
                <wp:cNvGraphicFramePr/>
                <a:graphic xmlns:a="http://schemas.openxmlformats.org/drawingml/2006/main">
                  <a:graphicData uri="http://schemas.microsoft.com/office/word/2010/wordprocessingGroup">
                    <wpg:wgp>
                      <wpg:cNvGrpSpPr/>
                      <wpg:grpSpPr>
                        <a:xfrm>
                          <a:off x="0" y="0"/>
                          <a:ext cx="5978018" cy="9143"/>
                          <a:chOff x="0" y="0"/>
                          <a:chExt cx="5978018" cy="9143"/>
                        </a:xfrm>
                      </wpg:grpSpPr>
                      <wps:wsp>
                        <wps:cNvPr id="1323471" name="Shape 1323471"/>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E192C9" id="Group 1205151" o:spid="_x0000_s1026" style="width:470.7pt;height:.7pt;mso-position-horizontal-relative:char;mso-position-vertical-relative:line" coordsize="597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">
                <v:shape id="Shape 1323471" o:spid="_x0000_s1027" style="position:absolute;width:59780;height:91;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MEMQA&#10;AADgAAAADwAAAGRycy9kb3ducmV2LnhtbERPW2vCMBR+H/gfwhnsbSatw0s1isiG9XFOEN8OzbEt&#10;a05Kk2n994sg+Pjx3Rer3jbiQp2vHWtIhgoEceFMzaWGw8/X+xSED8gGG8ek4UYeVsvBywIz4678&#10;TZd9KEUMYZ+hhiqENpPSFxVZ9EPXEkfu7DqLIcKulKbDawy3jUyVGkuLNceGClvaVFT87v+shjax&#10;u20e0uMsySf15nRUSvWfWr+99us5iEB9eIof7tzE+aN09DFJ4H4oIp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ATBDEAAAA4AAAAA8AAAAAAAAAAAAAAAAAmAIAAGRycy9k&#10;b3ducmV2LnhtbFBLBQYAAAAABAAEAPUAAACJAwAAAAA=&#10;" path="m,l5978018,r,9144l,9144,,e" fillcolor="black" stroked="f" strokeweight="0">
                  <v:stroke miterlimit="83231f" joinstyle="miter"/>
                  <v:path arrowok="t" textboxrect="0,0,5978018,9144"/>
                </v:shape>
                <w10:anchorlock/>
              </v:group>
            </w:pict>
          </mc:Fallback>
        </mc:AlternateContent>
      </w:r>
    </w:p>
    <w:p w:rsidR="00C3408B" w:rsidRDefault="002C7D5B">
      <w:pPr>
        <w:ind w:left="1280" w:right="715" w:firstLine="226"/>
      </w:pPr>
      <w:r>
        <w:t>В</w:t>
      </w:r>
      <w:r w:rsidR="00E276EE">
        <w:t xml:space="preserve"> результате изучения немецкого</w:t>
      </w:r>
      <w:r>
        <w:t xml:space="preserve">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 </w:t>
      </w:r>
    </w:p>
    <w:p w:rsidR="00C3408B" w:rsidRDefault="002C7D5B">
      <w:pPr>
        <w:ind w:left="660" w:right="15"/>
      </w:pPr>
      <w:r>
        <w:t xml:space="preserve">ЛИЧНОСТНЫЕ РЕЗУЛЬТАТЫ </w:t>
      </w:r>
    </w:p>
    <w:p w:rsidR="00C3408B" w:rsidRDefault="002C7D5B">
      <w:pPr>
        <w:ind w:left="1280" w:right="701" w:firstLine="226"/>
      </w:pPr>
      <w:r>
        <w:t xml:space="preserve">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3408B" w:rsidRDefault="002C7D5B">
      <w:pPr>
        <w:ind w:left="1280" w:right="708" w:firstLine="226"/>
      </w:pPr>
      <w:r>
        <w:t xml:space="preserve">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C3408B" w:rsidRDefault="002C7D5B">
      <w:pPr>
        <w:ind w:left="660" w:right="15"/>
      </w:pPr>
      <w:r>
        <w:t xml:space="preserve">Гражданско-патриотического воспитания: </w:t>
      </w:r>
    </w:p>
    <w:p w:rsidR="00C3408B" w:rsidRDefault="002C7D5B">
      <w:pPr>
        <w:numPr>
          <w:ilvl w:val="0"/>
          <w:numId w:val="49"/>
        </w:numPr>
        <w:ind w:right="15" w:hanging="922"/>
      </w:pPr>
      <w:r>
        <w:t xml:space="preserve">становление ценностного отношения к своей Родине — России; </w:t>
      </w:r>
    </w:p>
    <w:p w:rsidR="00C3408B" w:rsidRDefault="002C7D5B">
      <w:pPr>
        <w:numPr>
          <w:ilvl w:val="0"/>
          <w:numId w:val="49"/>
        </w:numPr>
        <w:ind w:right="15" w:hanging="922"/>
      </w:pPr>
      <w:r>
        <w:t xml:space="preserve">осознание своей этнокультурной и российской гражданской идентичности; </w:t>
      </w:r>
    </w:p>
    <w:p w:rsidR="00C3408B" w:rsidRDefault="002C7D5B">
      <w:pPr>
        <w:numPr>
          <w:ilvl w:val="0"/>
          <w:numId w:val="49"/>
        </w:numPr>
        <w:ind w:right="15" w:hanging="922"/>
      </w:pPr>
      <w:r>
        <w:t xml:space="preserve">сопричастность к прошлому, настоящему и будущему своей страны и родного края; </w:t>
      </w:r>
    </w:p>
    <w:p w:rsidR="00C3408B" w:rsidRDefault="002C7D5B">
      <w:pPr>
        <w:numPr>
          <w:ilvl w:val="0"/>
          <w:numId w:val="49"/>
        </w:numPr>
        <w:ind w:right="15" w:hanging="922"/>
      </w:pPr>
      <w:r>
        <w:t xml:space="preserve">уважение к своему и другим народам; </w:t>
      </w:r>
    </w:p>
    <w:p w:rsidR="00C3408B" w:rsidRDefault="002C7D5B">
      <w:pPr>
        <w:numPr>
          <w:ilvl w:val="0"/>
          <w:numId w:val="49"/>
        </w:numPr>
        <w:ind w:right="15" w:hanging="922"/>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C3408B" w:rsidRDefault="002C7D5B">
      <w:pPr>
        <w:ind w:left="660" w:right="15"/>
      </w:pPr>
      <w:r>
        <w:t xml:space="preserve">Духовно-нравственного воспитания: </w:t>
      </w:r>
    </w:p>
    <w:p w:rsidR="00C3408B" w:rsidRDefault="002C7D5B">
      <w:pPr>
        <w:numPr>
          <w:ilvl w:val="0"/>
          <w:numId w:val="49"/>
        </w:numPr>
        <w:ind w:right="15" w:hanging="922"/>
      </w:pPr>
      <w:r>
        <w:t xml:space="preserve">признание индивидуальности каждого человека; </w:t>
      </w:r>
    </w:p>
    <w:p w:rsidR="00C3408B" w:rsidRDefault="002C7D5B">
      <w:pPr>
        <w:numPr>
          <w:ilvl w:val="0"/>
          <w:numId w:val="49"/>
        </w:numPr>
        <w:ind w:right="15" w:hanging="922"/>
      </w:pPr>
      <w:r>
        <w:t xml:space="preserve">проявление сопереживания, уважения и доброжелательности; </w:t>
      </w:r>
    </w:p>
    <w:p w:rsidR="00C3408B" w:rsidRDefault="002C7D5B">
      <w:pPr>
        <w:numPr>
          <w:ilvl w:val="0"/>
          <w:numId w:val="49"/>
        </w:numPr>
        <w:ind w:right="15" w:hanging="922"/>
      </w:pPr>
      <w:r>
        <w:t xml:space="preserve">неприятие любых форм поведения, направленных на причинение физического и морального вреда другим людям. </w:t>
      </w:r>
    </w:p>
    <w:p w:rsidR="00C3408B" w:rsidRDefault="002C7D5B">
      <w:pPr>
        <w:ind w:left="660" w:right="15"/>
      </w:pPr>
      <w:r>
        <w:t xml:space="preserve">Эстетического воспитания: </w:t>
      </w:r>
    </w:p>
    <w:p w:rsidR="00C3408B" w:rsidRDefault="002C7D5B">
      <w:pPr>
        <w:numPr>
          <w:ilvl w:val="0"/>
          <w:numId w:val="49"/>
        </w:numPr>
        <w:ind w:right="15" w:hanging="922"/>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C3408B" w:rsidRDefault="002C7D5B">
      <w:pPr>
        <w:numPr>
          <w:ilvl w:val="0"/>
          <w:numId w:val="49"/>
        </w:numPr>
        <w:ind w:right="15" w:hanging="922"/>
      </w:pPr>
      <w:r>
        <w:t xml:space="preserve">стремление к самовыражению в разных видах художественной деятельности. </w:t>
      </w:r>
    </w:p>
    <w:p w:rsidR="00C3408B" w:rsidRDefault="002C7D5B">
      <w:pPr>
        <w:ind w:left="1280" w:right="15" w:firstLine="226"/>
      </w:pPr>
      <w:r>
        <w:t xml:space="preserve">Физического воспитания, формирования культуры здоровья и эмоционального благополучия: </w:t>
      </w:r>
    </w:p>
    <w:p w:rsidR="00C3408B" w:rsidRDefault="002C7D5B">
      <w:pPr>
        <w:numPr>
          <w:ilvl w:val="0"/>
          <w:numId w:val="49"/>
        </w:numPr>
        <w:ind w:right="15" w:hanging="922"/>
      </w:pPr>
      <w:r>
        <w:t xml:space="preserve">соблюдение правил здорового и безопасного (для себя и других людей) образа жизни в окружающей среде (в том числе информационной); </w:t>
      </w:r>
    </w:p>
    <w:p w:rsidR="00C3408B" w:rsidRDefault="002C7D5B">
      <w:pPr>
        <w:numPr>
          <w:ilvl w:val="0"/>
          <w:numId w:val="49"/>
        </w:numPr>
        <w:ind w:right="15" w:hanging="922"/>
      </w:pPr>
      <w:r>
        <w:t xml:space="preserve">бережное отношение к физическому и психическому здоровью. </w:t>
      </w:r>
    </w:p>
    <w:p w:rsidR="00C3408B" w:rsidRDefault="002C7D5B">
      <w:pPr>
        <w:ind w:left="660" w:right="15"/>
      </w:pPr>
      <w:r>
        <w:t xml:space="preserve">Трудового воспитания: </w:t>
      </w:r>
    </w:p>
    <w:p w:rsidR="00C3408B" w:rsidRDefault="002C7D5B">
      <w:pPr>
        <w:numPr>
          <w:ilvl w:val="0"/>
          <w:numId w:val="49"/>
        </w:numPr>
        <w:ind w:right="15" w:hanging="922"/>
      </w:pPr>
      <w:r>
        <w:t xml:space="preserve">осознание ценности труда в жизни человека и общества, ответственное потребление </w:t>
      </w:r>
    </w:p>
    <w:p w:rsidR="00C3408B" w:rsidRDefault="002C7D5B">
      <w:pPr>
        <w:ind w:left="1515" w:right="15"/>
      </w:pPr>
      <w:r>
        <w:t xml:space="preserve">и бережное отношение к результатам труда, навыки участия в различных видах трудовой деятельности, интерес к различным профессиям. </w:t>
      </w:r>
    </w:p>
    <w:p w:rsidR="00C3408B" w:rsidRDefault="002C7D5B">
      <w:pPr>
        <w:ind w:left="660" w:right="15"/>
      </w:pPr>
      <w:r>
        <w:t xml:space="preserve">Экологического воспитания: </w:t>
      </w:r>
    </w:p>
    <w:p w:rsidR="00C3408B" w:rsidRDefault="002C7D5B">
      <w:pPr>
        <w:numPr>
          <w:ilvl w:val="0"/>
          <w:numId w:val="49"/>
        </w:numPr>
        <w:ind w:right="15" w:hanging="922"/>
      </w:pPr>
      <w:r>
        <w:t xml:space="preserve">бережное отношение к природе; </w:t>
      </w:r>
    </w:p>
    <w:p w:rsidR="00C3408B" w:rsidRDefault="002C7D5B">
      <w:pPr>
        <w:numPr>
          <w:ilvl w:val="0"/>
          <w:numId w:val="49"/>
        </w:numPr>
        <w:ind w:right="15" w:hanging="922"/>
      </w:pPr>
      <w:r>
        <w:t xml:space="preserve">неприятие действий, приносящих ей вред. </w:t>
      </w:r>
    </w:p>
    <w:p w:rsidR="00C3408B" w:rsidRDefault="002C7D5B">
      <w:pPr>
        <w:ind w:left="660" w:right="15"/>
      </w:pPr>
      <w:r>
        <w:t xml:space="preserve">Ценности научного познания: </w:t>
      </w:r>
    </w:p>
    <w:p w:rsidR="00C3408B" w:rsidRDefault="002C7D5B">
      <w:pPr>
        <w:numPr>
          <w:ilvl w:val="0"/>
          <w:numId w:val="49"/>
        </w:numPr>
        <w:ind w:right="15" w:hanging="922"/>
      </w:pPr>
      <w:r>
        <w:t xml:space="preserve">первоначальные представления о научной картине мира; </w:t>
      </w:r>
    </w:p>
    <w:p w:rsidR="00C3408B" w:rsidRDefault="002C7D5B">
      <w:pPr>
        <w:numPr>
          <w:ilvl w:val="0"/>
          <w:numId w:val="49"/>
        </w:numPr>
        <w:ind w:right="15" w:hanging="922"/>
      </w:pPr>
      <w:r>
        <w:t xml:space="preserve">познавательные интересы, активность, инициативность, любознательность и самостоятельность в познании. </w:t>
      </w:r>
    </w:p>
    <w:p w:rsidR="00C3408B" w:rsidRDefault="002C7D5B">
      <w:pPr>
        <w:ind w:left="660" w:right="15"/>
      </w:pPr>
      <w:r>
        <w:t xml:space="preserve">МЕТАПРЕДМЕТНЫЕ РЕЗУЛЬТАТЫ </w:t>
      </w:r>
    </w:p>
    <w:p w:rsidR="00C3408B" w:rsidRDefault="002C7D5B">
      <w:pPr>
        <w:ind w:left="593" w:right="15"/>
      </w:pPr>
      <w:r>
        <w:t xml:space="preserve">Метапредметные результаты освоения программы должны отражать: </w:t>
      </w:r>
    </w:p>
    <w:p w:rsidR="00C3408B" w:rsidRDefault="002C7D5B">
      <w:pPr>
        <w:spacing w:after="38"/>
        <w:ind w:left="1515" w:right="2488"/>
      </w:pPr>
      <w:r>
        <w:lastRenderedPageBreak/>
        <w:t xml:space="preserve">Овладение универсальными учебными познавательными действиями: </w:t>
      </w:r>
      <w:r>
        <w:rPr>
          <w:b/>
          <w:sz w:val="28"/>
        </w:rPr>
        <w:t>1)</w:t>
      </w:r>
      <w:r>
        <w:rPr>
          <w:rFonts w:ascii="Arial" w:eastAsia="Arial" w:hAnsi="Arial" w:cs="Arial"/>
          <w:b/>
          <w:sz w:val="28"/>
        </w:rPr>
        <w:t xml:space="preserve"> </w:t>
      </w:r>
      <w:r>
        <w:rPr>
          <w:b/>
        </w:rPr>
        <w:t xml:space="preserve">базовые логические действия: </w:t>
      </w:r>
    </w:p>
    <w:p w:rsidR="00C3408B" w:rsidRDefault="002C7D5B">
      <w:pPr>
        <w:numPr>
          <w:ilvl w:val="0"/>
          <w:numId w:val="49"/>
        </w:numPr>
        <w:ind w:right="15" w:hanging="922"/>
      </w:pPr>
      <w:r>
        <w:t xml:space="preserve">сравнивать объекты, устанавливать основания для сравнения, устанавливать аналогии; </w:t>
      </w:r>
    </w:p>
    <w:p w:rsidR="00C3408B" w:rsidRDefault="002C7D5B">
      <w:pPr>
        <w:numPr>
          <w:ilvl w:val="0"/>
          <w:numId w:val="49"/>
        </w:numPr>
        <w:ind w:right="15" w:hanging="922"/>
      </w:pPr>
      <w:r>
        <w:t xml:space="preserve">объединять части объекта (объекты) по определѐнному признаку; </w:t>
      </w:r>
    </w:p>
    <w:p w:rsidR="00C3408B" w:rsidRDefault="002C7D5B">
      <w:pPr>
        <w:numPr>
          <w:ilvl w:val="0"/>
          <w:numId w:val="49"/>
        </w:numPr>
        <w:ind w:right="15" w:hanging="922"/>
      </w:pPr>
      <w:r>
        <w:t xml:space="preserve">определять существенный признак для классификации, классифицировать предложенные объекты; </w:t>
      </w:r>
    </w:p>
    <w:p w:rsidR="00C3408B" w:rsidRDefault="002C7D5B">
      <w:pPr>
        <w:numPr>
          <w:ilvl w:val="0"/>
          <w:numId w:val="49"/>
        </w:numPr>
        <w:ind w:right="15" w:hanging="922"/>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C3408B" w:rsidRDefault="002C7D5B">
      <w:pPr>
        <w:numPr>
          <w:ilvl w:val="0"/>
          <w:numId w:val="49"/>
        </w:numPr>
        <w:ind w:right="15" w:hanging="922"/>
      </w:pPr>
      <w:r>
        <w:t xml:space="preserve">выявлять недостаток информации для решения учебной (практической) задачи на основе предложенного алгоритма; </w:t>
      </w:r>
    </w:p>
    <w:p w:rsidR="00C3408B" w:rsidRDefault="002C7D5B">
      <w:pPr>
        <w:numPr>
          <w:ilvl w:val="0"/>
          <w:numId w:val="49"/>
        </w:numPr>
        <w:spacing w:after="98"/>
        <w:ind w:right="15" w:hanging="922"/>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C3408B" w:rsidRDefault="002C7D5B">
      <w:pPr>
        <w:ind w:left="1515" w:right="15"/>
      </w:pPr>
      <w:r>
        <w:rPr>
          <w:b/>
          <w:sz w:val="28"/>
        </w:rPr>
        <w:t>2)</w:t>
      </w:r>
      <w:r>
        <w:rPr>
          <w:rFonts w:ascii="Arial" w:eastAsia="Arial" w:hAnsi="Arial" w:cs="Arial"/>
          <w:b/>
          <w:sz w:val="28"/>
        </w:rPr>
        <w:t xml:space="preserve"> </w:t>
      </w:r>
      <w:r>
        <w:t xml:space="preserve">базовые исследовательские действия: </w:t>
      </w:r>
    </w:p>
    <w:p w:rsidR="00C3408B" w:rsidRDefault="002C7D5B">
      <w:pPr>
        <w:numPr>
          <w:ilvl w:val="0"/>
          <w:numId w:val="50"/>
        </w:numPr>
        <w:ind w:right="15" w:hanging="922"/>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C3408B" w:rsidRDefault="002C7D5B">
      <w:pPr>
        <w:numPr>
          <w:ilvl w:val="0"/>
          <w:numId w:val="50"/>
        </w:numPr>
        <w:ind w:right="15" w:hanging="922"/>
      </w:pPr>
      <w:r>
        <w:t xml:space="preserve">с помощью педагогического работника формулировать цель, планировать изменения объекта, ситуации; </w:t>
      </w:r>
    </w:p>
    <w:p w:rsidR="00C3408B" w:rsidRDefault="002C7D5B">
      <w:pPr>
        <w:numPr>
          <w:ilvl w:val="0"/>
          <w:numId w:val="50"/>
        </w:numPr>
        <w:ind w:right="15" w:hanging="922"/>
      </w:pPr>
      <w:r>
        <w:t xml:space="preserve">сравнивать несколько вариантов решения задачи, выбирать наиболее подходящий (на основе предложенных критериев); </w:t>
      </w:r>
    </w:p>
    <w:p w:rsidR="00C3408B" w:rsidRDefault="002C7D5B">
      <w:pPr>
        <w:numPr>
          <w:ilvl w:val="0"/>
          <w:numId w:val="50"/>
        </w:numPr>
        <w:ind w:right="15" w:hanging="922"/>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w:t>
      </w:r>
    </w:p>
    <w:p w:rsidR="00C3408B" w:rsidRDefault="002C7D5B">
      <w:pPr>
        <w:numPr>
          <w:ilvl w:val="0"/>
          <w:numId w:val="50"/>
        </w:numPr>
        <w:ind w:right="15" w:hanging="922"/>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C3408B" w:rsidRDefault="002C7D5B">
      <w:pPr>
        <w:numPr>
          <w:ilvl w:val="0"/>
          <w:numId w:val="50"/>
        </w:numPr>
        <w:spacing w:after="97"/>
        <w:ind w:right="15" w:hanging="922"/>
      </w:pPr>
      <w:r>
        <w:t xml:space="preserve">прогнозировать возможное развитие процессов, событий и их последствия в аналогичных или сходных ситуациях. </w:t>
      </w:r>
    </w:p>
    <w:p w:rsidR="00C3408B" w:rsidRDefault="002C7D5B">
      <w:pPr>
        <w:ind w:left="1515" w:right="15"/>
      </w:pPr>
      <w:r>
        <w:rPr>
          <w:b/>
          <w:sz w:val="28"/>
        </w:rPr>
        <w:t>3)</w:t>
      </w:r>
      <w:r>
        <w:rPr>
          <w:rFonts w:ascii="Arial" w:eastAsia="Arial" w:hAnsi="Arial" w:cs="Arial"/>
          <w:b/>
          <w:sz w:val="28"/>
        </w:rPr>
        <w:t xml:space="preserve"> </w:t>
      </w:r>
      <w:r>
        <w:t xml:space="preserve">работа с информацией: </w:t>
      </w:r>
    </w:p>
    <w:p w:rsidR="00C3408B" w:rsidRDefault="002C7D5B">
      <w:pPr>
        <w:numPr>
          <w:ilvl w:val="0"/>
          <w:numId w:val="50"/>
        </w:numPr>
        <w:ind w:right="15" w:hanging="922"/>
      </w:pPr>
      <w:r>
        <w:t xml:space="preserve">выбирать источник получения информации; </w:t>
      </w:r>
    </w:p>
    <w:p w:rsidR="00C3408B" w:rsidRDefault="002C7D5B">
      <w:pPr>
        <w:numPr>
          <w:ilvl w:val="0"/>
          <w:numId w:val="50"/>
        </w:numPr>
        <w:ind w:right="15" w:hanging="922"/>
      </w:pPr>
      <w:r>
        <w:t xml:space="preserve">согласно заданному алгоритму находить в предложенном источнике информацию, представленную в явном виде; </w:t>
      </w:r>
    </w:p>
    <w:p w:rsidR="00C3408B" w:rsidRDefault="002C7D5B">
      <w:pPr>
        <w:numPr>
          <w:ilvl w:val="0"/>
          <w:numId w:val="50"/>
        </w:numPr>
        <w:ind w:right="15" w:hanging="922"/>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еѐ проверки; </w:t>
      </w:r>
    </w:p>
    <w:p w:rsidR="00C3408B" w:rsidRDefault="002C7D5B">
      <w:pPr>
        <w:numPr>
          <w:ilvl w:val="0"/>
          <w:numId w:val="50"/>
        </w:numPr>
        <w:ind w:right="15" w:hanging="922"/>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C3408B" w:rsidRDefault="002C7D5B">
      <w:pPr>
        <w:numPr>
          <w:ilvl w:val="0"/>
          <w:numId w:val="50"/>
        </w:numPr>
        <w:ind w:right="15" w:hanging="922"/>
      </w:pPr>
      <w:r>
        <w:t xml:space="preserve">анализировать и создавать текстовую, видео, графическую, звуковую, информацию в соответствии с учебной задачей; </w:t>
      </w:r>
    </w:p>
    <w:p w:rsidR="00C3408B" w:rsidRDefault="002C7D5B">
      <w:pPr>
        <w:numPr>
          <w:ilvl w:val="0"/>
          <w:numId w:val="50"/>
        </w:numPr>
        <w:ind w:right="15" w:hanging="922"/>
      </w:pPr>
      <w:r>
        <w:t xml:space="preserve">самостоятельно создавать схемы, таблицы для представления информации. Овладение универсальными учебными коммуникативными действиями: </w:t>
      </w:r>
      <w:r>
        <w:rPr>
          <w:b/>
          <w:sz w:val="28"/>
        </w:rPr>
        <w:t>1)</w:t>
      </w:r>
      <w:r>
        <w:rPr>
          <w:rFonts w:ascii="Arial" w:eastAsia="Arial" w:hAnsi="Arial" w:cs="Arial"/>
          <w:b/>
          <w:sz w:val="28"/>
        </w:rPr>
        <w:t xml:space="preserve"> </w:t>
      </w:r>
      <w:r>
        <w:rPr>
          <w:b/>
        </w:rPr>
        <w:t xml:space="preserve">общение: </w:t>
      </w:r>
    </w:p>
    <w:p w:rsidR="00C3408B" w:rsidRDefault="002C7D5B">
      <w:pPr>
        <w:numPr>
          <w:ilvl w:val="0"/>
          <w:numId w:val="50"/>
        </w:numPr>
        <w:ind w:right="15" w:hanging="922"/>
      </w:pPr>
      <w:r>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numPr>
          <w:ilvl w:val="0"/>
          <w:numId w:val="50"/>
        </w:numPr>
        <w:ind w:right="15" w:hanging="922"/>
      </w:pPr>
      <w:r>
        <w:t xml:space="preserve">проявлять уважительное отношение к собеседнику, соблюдать правила ведения </w:t>
      </w:r>
    </w:p>
    <w:p w:rsidR="00C3408B" w:rsidRDefault="002C7D5B">
      <w:pPr>
        <w:ind w:left="1515" w:right="15"/>
      </w:pPr>
      <w:r>
        <w:t xml:space="preserve">диалога и дискуссии; </w:t>
      </w:r>
    </w:p>
    <w:p w:rsidR="00C3408B" w:rsidRDefault="002C7D5B">
      <w:pPr>
        <w:numPr>
          <w:ilvl w:val="0"/>
          <w:numId w:val="50"/>
        </w:numPr>
        <w:ind w:right="15" w:hanging="922"/>
      </w:pPr>
      <w:r>
        <w:t xml:space="preserve">признавать возможность существования разных точек зрения; </w:t>
      </w:r>
    </w:p>
    <w:p w:rsidR="00C3408B" w:rsidRDefault="002C7D5B">
      <w:pPr>
        <w:numPr>
          <w:ilvl w:val="0"/>
          <w:numId w:val="50"/>
        </w:numPr>
        <w:ind w:right="15" w:hanging="922"/>
      </w:pPr>
      <w:r>
        <w:t xml:space="preserve">корректно и аргументированно высказывать своѐ мнение; </w:t>
      </w:r>
    </w:p>
    <w:p w:rsidR="00C3408B" w:rsidRDefault="002C7D5B">
      <w:pPr>
        <w:numPr>
          <w:ilvl w:val="0"/>
          <w:numId w:val="50"/>
        </w:numPr>
        <w:ind w:right="15" w:hanging="922"/>
      </w:pPr>
      <w:r>
        <w:t xml:space="preserve">строить речевое высказывание в соответствии с поставленной задачей; </w:t>
      </w:r>
    </w:p>
    <w:p w:rsidR="00C3408B" w:rsidRDefault="002C7D5B">
      <w:pPr>
        <w:numPr>
          <w:ilvl w:val="0"/>
          <w:numId w:val="50"/>
        </w:numPr>
        <w:ind w:right="15" w:hanging="922"/>
      </w:pPr>
      <w:r>
        <w:t xml:space="preserve">создавать </w:t>
      </w:r>
      <w:r>
        <w:tab/>
        <w:t xml:space="preserve">устные </w:t>
      </w:r>
      <w:r>
        <w:tab/>
        <w:t xml:space="preserve">и </w:t>
      </w:r>
      <w:r>
        <w:tab/>
        <w:t xml:space="preserve">письменные </w:t>
      </w:r>
      <w:r>
        <w:tab/>
        <w:t xml:space="preserve">тексты </w:t>
      </w:r>
      <w:r>
        <w:tab/>
        <w:t xml:space="preserve">(описание, </w:t>
      </w:r>
      <w:r>
        <w:tab/>
        <w:t xml:space="preserve">рассуждение, повествование); </w:t>
      </w:r>
    </w:p>
    <w:p w:rsidR="00C3408B" w:rsidRDefault="002C7D5B">
      <w:pPr>
        <w:numPr>
          <w:ilvl w:val="0"/>
          <w:numId w:val="50"/>
        </w:numPr>
        <w:ind w:right="15" w:hanging="922"/>
      </w:pPr>
      <w:r>
        <w:t xml:space="preserve">готовить небольшие публичные выступления; </w:t>
      </w:r>
    </w:p>
    <w:p w:rsidR="00C3408B" w:rsidRDefault="002C7D5B">
      <w:pPr>
        <w:numPr>
          <w:ilvl w:val="0"/>
          <w:numId w:val="50"/>
        </w:numPr>
        <w:spacing w:after="95"/>
        <w:ind w:right="15" w:hanging="922"/>
      </w:pPr>
      <w:r>
        <w:lastRenderedPageBreak/>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тексту выступления; </w:t>
      </w:r>
    </w:p>
    <w:p w:rsidR="00C3408B" w:rsidRDefault="002C7D5B">
      <w:pPr>
        <w:numPr>
          <w:ilvl w:val="1"/>
          <w:numId w:val="50"/>
        </w:numPr>
        <w:ind w:right="15" w:hanging="442"/>
      </w:pPr>
      <w:r>
        <w:t xml:space="preserve">совместная деятельность: </w:t>
      </w:r>
    </w:p>
    <w:p w:rsidR="00C3408B" w:rsidRDefault="002C7D5B">
      <w:pPr>
        <w:numPr>
          <w:ilvl w:val="0"/>
          <w:numId w:val="50"/>
        </w:numPr>
        <w:ind w:right="15" w:hanging="922"/>
      </w:pPr>
      <w:r>
        <w:t xml:space="preserve">формулировать краткосрочные и долгосрочные цели (индивидуальные с учѐтом участия </w:t>
      </w:r>
      <w:r>
        <w:tab/>
        <w:t xml:space="preserve">в </w:t>
      </w:r>
      <w:r>
        <w:tab/>
        <w:t xml:space="preserve">коллективных </w:t>
      </w:r>
      <w:r>
        <w:tab/>
        <w:t xml:space="preserve">задачах) в стандартной (типовой) </w:t>
      </w:r>
    </w:p>
    <w:p w:rsidR="00C3408B" w:rsidRDefault="002C7D5B">
      <w:pPr>
        <w:ind w:left="593" w:right="567"/>
      </w:pPr>
      <w:r>
        <w:t xml:space="preserve">ситуации на основе предложенного формата планирования, распределения промежуточных шагов и сроков; </w:t>
      </w:r>
    </w:p>
    <w:p w:rsidR="00C3408B" w:rsidRDefault="002C7D5B">
      <w:pPr>
        <w:numPr>
          <w:ilvl w:val="0"/>
          <w:numId w:val="50"/>
        </w:numPr>
        <w:ind w:right="15" w:hanging="922"/>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C3408B" w:rsidRDefault="002C7D5B">
      <w:pPr>
        <w:numPr>
          <w:ilvl w:val="0"/>
          <w:numId w:val="50"/>
        </w:numPr>
        <w:ind w:right="15" w:hanging="922"/>
      </w:pPr>
      <w:r>
        <w:t xml:space="preserve">проявлять готовность руководить, выполнять поручения, подчиняться; </w:t>
      </w:r>
    </w:p>
    <w:p w:rsidR="00C3408B" w:rsidRDefault="002C7D5B">
      <w:pPr>
        <w:numPr>
          <w:ilvl w:val="0"/>
          <w:numId w:val="50"/>
        </w:numPr>
        <w:ind w:right="15" w:hanging="922"/>
      </w:pPr>
      <w:r>
        <w:t xml:space="preserve">ответственно выполнять свою часть работы; </w:t>
      </w:r>
    </w:p>
    <w:p w:rsidR="00C3408B" w:rsidRDefault="002C7D5B">
      <w:pPr>
        <w:numPr>
          <w:ilvl w:val="0"/>
          <w:numId w:val="50"/>
        </w:numPr>
        <w:ind w:right="15" w:hanging="922"/>
      </w:pPr>
      <w:r>
        <w:t xml:space="preserve">оценивать свой вклад в общий результат; </w:t>
      </w:r>
    </w:p>
    <w:p w:rsidR="00C3408B" w:rsidRDefault="002C7D5B">
      <w:pPr>
        <w:numPr>
          <w:ilvl w:val="0"/>
          <w:numId w:val="50"/>
        </w:numPr>
        <w:spacing w:after="100"/>
        <w:ind w:right="15" w:hanging="922"/>
      </w:pPr>
      <w:r>
        <w:t xml:space="preserve">выполнять совместные проектные задания с опорой на предложенные образцы. Овладение универсальными учебными регулятивными действиями: </w:t>
      </w:r>
    </w:p>
    <w:p w:rsidR="00C3408B" w:rsidRDefault="002C7D5B">
      <w:pPr>
        <w:spacing w:after="16"/>
        <w:ind w:left="1515" w:right="9"/>
      </w:pPr>
      <w:r>
        <w:rPr>
          <w:b/>
          <w:sz w:val="28"/>
        </w:rPr>
        <w:t>1)</w:t>
      </w:r>
      <w:r>
        <w:rPr>
          <w:rFonts w:ascii="Arial" w:eastAsia="Arial" w:hAnsi="Arial" w:cs="Arial"/>
          <w:b/>
          <w:sz w:val="28"/>
        </w:rPr>
        <w:t xml:space="preserve"> </w:t>
      </w:r>
      <w:r>
        <w:rPr>
          <w:b/>
        </w:rPr>
        <w:t xml:space="preserve">самоорганизация: </w:t>
      </w:r>
    </w:p>
    <w:p w:rsidR="00C3408B" w:rsidRDefault="002C7D5B">
      <w:pPr>
        <w:numPr>
          <w:ilvl w:val="0"/>
          <w:numId w:val="50"/>
        </w:numPr>
        <w:ind w:right="15" w:hanging="922"/>
      </w:pPr>
      <w:r>
        <w:t xml:space="preserve">планировать действия по решению учебной задачи для получения результата; </w:t>
      </w:r>
    </w:p>
    <w:p w:rsidR="00C3408B" w:rsidRDefault="002C7D5B">
      <w:pPr>
        <w:numPr>
          <w:ilvl w:val="0"/>
          <w:numId w:val="50"/>
        </w:numPr>
        <w:spacing w:after="88"/>
        <w:ind w:right="15" w:hanging="922"/>
      </w:pPr>
      <w:r>
        <w:t xml:space="preserve">выстраивать последовательность выбранных действий; </w:t>
      </w:r>
    </w:p>
    <w:p w:rsidR="00C3408B" w:rsidRDefault="002C7D5B">
      <w:pPr>
        <w:numPr>
          <w:ilvl w:val="1"/>
          <w:numId w:val="50"/>
        </w:numPr>
        <w:ind w:right="15" w:hanging="442"/>
      </w:pPr>
      <w:r>
        <w:t xml:space="preserve">самоконтроль: </w:t>
      </w:r>
    </w:p>
    <w:p w:rsidR="00C3408B" w:rsidRDefault="002C7D5B">
      <w:pPr>
        <w:numPr>
          <w:ilvl w:val="0"/>
          <w:numId w:val="50"/>
        </w:numPr>
        <w:ind w:right="15" w:hanging="922"/>
      </w:pPr>
      <w:r>
        <w:t xml:space="preserve">устанавливать причины успеха/неудач учебной деятельности; </w:t>
      </w:r>
      <w:r>
        <w:rPr>
          <w:rFonts w:ascii="Segoe UI Symbol" w:eastAsia="Segoe UI Symbol" w:hAnsi="Segoe UI Symbol" w:cs="Segoe UI Symbol"/>
          <w:sz w:val="20"/>
        </w:rPr>
        <w:t></w:t>
      </w:r>
      <w:r>
        <w:rPr>
          <w:rFonts w:ascii="Arial" w:eastAsia="Arial" w:hAnsi="Arial" w:cs="Arial"/>
          <w:sz w:val="20"/>
        </w:rPr>
        <w:t xml:space="preserve"> </w:t>
      </w:r>
      <w:r>
        <w:t xml:space="preserve">корректировать свои учебные действия для преодоления ошибок. </w:t>
      </w:r>
    </w:p>
    <w:p w:rsidR="00C3408B" w:rsidRDefault="002C7D5B">
      <w:pPr>
        <w:ind w:left="660" w:right="15"/>
      </w:pPr>
      <w:r>
        <w:t xml:space="preserve">ПРЕДМЕТНЫЕ РЕЗУЛЬТАТЫ </w:t>
      </w:r>
    </w:p>
    <w:p w:rsidR="00C3408B" w:rsidRDefault="002C7D5B">
      <w:pPr>
        <w:ind w:left="1280" w:right="690" w:firstLine="226"/>
      </w:pPr>
      <w:r>
        <w:t xml:space="preserve">Предметные результаты по учебному предмету «Иностранный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еѐ составляющих — речевой, языковой, социокультурной, компенсаторной, метапредметной (учебно- познавательной). </w:t>
      </w:r>
    </w:p>
    <w:p w:rsidR="00C3408B" w:rsidRDefault="002C7D5B">
      <w:pPr>
        <w:numPr>
          <w:ilvl w:val="0"/>
          <w:numId w:val="51"/>
        </w:numPr>
        <w:ind w:right="15" w:hanging="180"/>
      </w:pPr>
      <w:r>
        <w:t xml:space="preserve">КЛАСС </w:t>
      </w:r>
    </w:p>
    <w:p w:rsidR="00C3408B" w:rsidRDefault="002C7D5B">
      <w:pPr>
        <w:spacing w:after="16"/>
        <w:ind w:left="1515" w:right="9"/>
      </w:pPr>
      <w:r>
        <w:rPr>
          <w:b/>
        </w:rPr>
        <w:t xml:space="preserve">КОММУНИКАТИВНЫЕ УМЕНИЯ </w:t>
      </w:r>
    </w:p>
    <w:p w:rsidR="00C3408B" w:rsidRDefault="002C7D5B">
      <w:pPr>
        <w:ind w:left="660" w:right="15"/>
      </w:pPr>
      <w:r>
        <w:t xml:space="preserve">Говорение </w:t>
      </w:r>
    </w:p>
    <w:p w:rsidR="00C3408B" w:rsidRDefault="002C7D5B">
      <w:pPr>
        <w:numPr>
          <w:ilvl w:val="1"/>
          <w:numId w:val="51"/>
        </w:numPr>
        <w:spacing w:line="236" w:lineRule="auto"/>
        <w:ind w:right="15" w:hanging="922"/>
      </w:pPr>
      <w:r>
        <w:t xml:space="preserve">вести разные виды диалогов (диалог этикетного характера, диалог- 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C3408B" w:rsidRDefault="002C7D5B">
      <w:pPr>
        <w:numPr>
          <w:ilvl w:val="1"/>
          <w:numId w:val="51"/>
        </w:numPr>
        <w:ind w:right="15" w:hanging="922"/>
      </w:pPr>
      <w:r>
        <w:t xml:space="preserve">создавать устные связные монологические высказывания объѐмом не менее 3 фраз в рамках изучаемой тематики с опорой на картинки, фотографии и/или ключевые слова, вопросы. </w:t>
      </w:r>
    </w:p>
    <w:p w:rsidR="00C3408B" w:rsidRDefault="002C7D5B">
      <w:pPr>
        <w:ind w:left="660" w:right="15"/>
      </w:pPr>
      <w:r>
        <w:t xml:space="preserve">Аудирование </w:t>
      </w:r>
    </w:p>
    <w:p w:rsidR="00C3408B" w:rsidRDefault="002C7D5B">
      <w:pPr>
        <w:numPr>
          <w:ilvl w:val="1"/>
          <w:numId w:val="51"/>
        </w:numPr>
        <w:ind w:right="15" w:hanging="922"/>
      </w:pPr>
      <w:r>
        <w:t xml:space="preserve">воспринимать на слух и понимать речь учителя и одноклассников; </w:t>
      </w:r>
    </w:p>
    <w:p w:rsidR="00C3408B" w:rsidRDefault="002C7D5B">
      <w:pPr>
        <w:numPr>
          <w:ilvl w:val="1"/>
          <w:numId w:val="51"/>
        </w:numPr>
        <w:spacing w:line="236" w:lineRule="auto"/>
        <w:ind w:right="15" w:hanging="922"/>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w:t>
      </w:r>
      <w:r>
        <w:tab/>
        <w:t xml:space="preserve">запрашиваемой </w:t>
      </w:r>
      <w:r>
        <w:tab/>
        <w:t xml:space="preserve">информации </w:t>
      </w:r>
      <w:r>
        <w:tab/>
        <w:t xml:space="preserve">фактического </w:t>
      </w:r>
      <w:r>
        <w:tab/>
        <w:t xml:space="preserve">характера, </w:t>
      </w:r>
      <w:r>
        <w:tab/>
        <w:t xml:space="preserve">используя зрительные опоры и </w:t>
      </w:r>
    </w:p>
    <w:p w:rsidR="00C3408B" w:rsidRDefault="002C7D5B">
      <w:pPr>
        <w:ind w:left="593" w:right="15"/>
      </w:pPr>
      <w:r>
        <w:t xml:space="preserve">языковую догадку (время звучания текста/текстов для аудирования — до 40 секунд); </w:t>
      </w:r>
    </w:p>
    <w:p w:rsidR="00C3408B" w:rsidRDefault="002C7D5B">
      <w:pPr>
        <w:numPr>
          <w:ilvl w:val="1"/>
          <w:numId w:val="51"/>
        </w:numPr>
        <w:ind w:right="15" w:hanging="922"/>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 </w:t>
      </w:r>
    </w:p>
    <w:p w:rsidR="00C3408B" w:rsidRDefault="002C7D5B">
      <w:pPr>
        <w:ind w:left="660" w:right="15"/>
      </w:pPr>
      <w:r>
        <w:lastRenderedPageBreak/>
        <w:t xml:space="preserve">Смысловое чтение </w:t>
      </w:r>
    </w:p>
    <w:p w:rsidR="00C3408B" w:rsidRDefault="002C7D5B">
      <w:pPr>
        <w:numPr>
          <w:ilvl w:val="1"/>
          <w:numId w:val="51"/>
        </w:numPr>
        <w:ind w:right="15" w:hanging="922"/>
      </w:pPr>
      <w:r>
        <w:t xml:space="preserve">читать вслух учебные тексты объѐмом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w:t>
      </w:r>
    </w:p>
    <w:p w:rsidR="00C3408B" w:rsidRDefault="002C7D5B">
      <w:pPr>
        <w:numPr>
          <w:ilvl w:val="1"/>
          <w:numId w:val="51"/>
        </w:numPr>
        <w:ind w:right="15" w:hanging="922"/>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(объѐм текста для чтения — до 80 слов). </w:t>
      </w:r>
    </w:p>
    <w:p w:rsidR="00C3408B" w:rsidRDefault="002C7D5B">
      <w:pPr>
        <w:ind w:left="660" w:right="15"/>
      </w:pPr>
      <w:r>
        <w:t xml:space="preserve">Письмо </w:t>
      </w:r>
    </w:p>
    <w:p w:rsidR="00C3408B" w:rsidRDefault="002C7D5B">
      <w:pPr>
        <w:numPr>
          <w:ilvl w:val="1"/>
          <w:numId w:val="51"/>
        </w:numPr>
        <w:ind w:right="15" w:hanging="922"/>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C3408B" w:rsidRDefault="002C7D5B">
      <w:pPr>
        <w:numPr>
          <w:ilvl w:val="1"/>
          <w:numId w:val="51"/>
        </w:numPr>
        <w:ind w:right="15" w:hanging="922"/>
      </w:pPr>
      <w:r>
        <w:t xml:space="preserve">писать с опорой на образец короткие поздравления с праздниками (с днѐм рождения, Новым годом). </w:t>
      </w:r>
    </w:p>
    <w:p w:rsidR="00C3408B" w:rsidRDefault="002C7D5B">
      <w:pPr>
        <w:ind w:left="660" w:right="15"/>
      </w:pPr>
      <w:r>
        <w:t xml:space="preserve">ЯЗЫКОВЫЕ ЗНАНИЯ И НАВЫКИ </w:t>
      </w:r>
    </w:p>
    <w:p w:rsidR="00C3408B" w:rsidRDefault="002C7D5B">
      <w:pPr>
        <w:ind w:left="660" w:right="15"/>
      </w:pPr>
      <w:r>
        <w:t xml:space="preserve">Фонетическая сторона речи </w:t>
      </w:r>
    </w:p>
    <w:p w:rsidR="00C3408B" w:rsidRDefault="002C7D5B">
      <w:pPr>
        <w:numPr>
          <w:ilvl w:val="1"/>
          <w:numId w:val="51"/>
        </w:numPr>
        <w:ind w:right="15" w:hanging="922"/>
      </w:pPr>
      <w: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
    <w:p w:rsidR="00C3408B" w:rsidRDefault="002C7D5B">
      <w:pPr>
        <w:ind w:left="1515" w:right="15"/>
      </w:pPr>
      <w:r>
        <w:t xml:space="preserve">(полупечатное написание букв, буквосочетаний, слов); </w:t>
      </w:r>
    </w:p>
    <w:p w:rsidR="00C3408B" w:rsidRDefault="002C7D5B">
      <w:pPr>
        <w:numPr>
          <w:ilvl w:val="1"/>
          <w:numId w:val="51"/>
        </w:numPr>
        <w:ind w:right="15" w:hanging="922"/>
      </w:pPr>
      <w:r>
        <w:t xml:space="preserve">применять правила чтения гласных в открытом и закрытом слоге в односложных словах, вычленять некоторые звукобуковенные сочетания при анализе знакомых слов; озвучивать транскрипционные знаки, отличать их от букв; </w:t>
      </w:r>
    </w:p>
    <w:p w:rsidR="00C3408B" w:rsidRDefault="002C7D5B">
      <w:pPr>
        <w:numPr>
          <w:ilvl w:val="1"/>
          <w:numId w:val="51"/>
        </w:numPr>
        <w:ind w:right="15" w:hanging="922"/>
      </w:pPr>
      <w:r>
        <w:t xml:space="preserve">читать новые слова согласно основным правилам чтения; </w:t>
      </w:r>
    </w:p>
    <w:p w:rsidR="00C3408B" w:rsidRDefault="002C7D5B">
      <w:pPr>
        <w:numPr>
          <w:ilvl w:val="1"/>
          <w:numId w:val="51"/>
        </w:numPr>
        <w:ind w:right="15" w:hanging="922"/>
      </w:pPr>
      <w:r>
        <w:t xml:space="preserve">различать на слух и правильно произносить слова и фразы/ предложения с соблюдением их ритмико-интонационных особенностей. </w:t>
      </w:r>
      <w:r>
        <w:rPr>
          <w:b/>
        </w:rPr>
        <w:t xml:space="preserve">Графика, орфография и пунктуация </w:t>
      </w:r>
    </w:p>
    <w:p w:rsidR="00C3408B" w:rsidRDefault="002C7D5B">
      <w:pPr>
        <w:numPr>
          <w:ilvl w:val="1"/>
          <w:numId w:val="51"/>
        </w:numPr>
        <w:ind w:right="15" w:hanging="922"/>
      </w:pPr>
      <w:r>
        <w:t xml:space="preserve">правильно писать изученные слова; </w:t>
      </w:r>
    </w:p>
    <w:p w:rsidR="00C3408B" w:rsidRDefault="002C7D5B">
      <w:pPr>
        <w:numPr>
          <w:ilvl w:val="1"/>
          <w:numId w:val="51"/>
        </w:numPr>
        <w:ind w:right="15" w:hanging="922"/>
      </w:pPr>
      <w:r>
        <w:t xml:space="preserve">заполнять пропуски словами; дописывать предложения; </w:t>
      </w:r>
    </w:p>
    <w:p w:rsidR="00C3408B" w:rsidRDefault="002C7D5B">
      <w:pPr>
        <w:numPr>
          <w:ilvl w:val="1"/>
          <w:numId w:val="51"/>
        </w:numPr>
        <w:ind w:right="15" w:hanging="922"/>
      </w:pPr>
      <w: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сокращѐнных формах глагола-связки, вспомогательного и модального глаголов. Лексическая сторона речи </w:t>
      </w:r>
    </w:p>
    <w:p w:rsidR="00C3408B" w:rsidRDefault="002C7D5B">
      <w:pPr>
        <w:numPr>
          <w:ilvl w:val="1"/>
          <w:numId w:val="51"/>
        </w:numPr>
        <w:ind w:right="15" w:hanging="922"/>
      </w:pPr>
      <w: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w:t>
      </w:r>
    </w:p>
    <w:p w:rsidR="00C3408B" w:rsidRDefault="002C7D5B">
      <w:pPr>
        <w:numPr>
          <w:ilvl w:val="1"/>
          <w:numId w:val="51"/>
        </w:numPr>
        <w:ind w:right="15" w:hanging="922"/>
      </w:pPr>
      <w:r>
        <w:t xml:space="preserve">использовать языковую догадку в распознавании интернациональных слов. </w:t>
      </w:r>
    </w:p>
    <w:p w:rsidR="00C3408B" w:rsidRDefault="002C7D5B">
      <w:pPr>
        <w:ind w:left="660" w:right="15"/>
      </w:pPr>
      <w:r>
        <w:t xml:space="preserve">Грамматическая сторона речи </w:t>
      </w:r>
    </w:p>
    <w:p w:rsidR="00C3408B" w:rsidRDefault="002C7D5B">
      <w:pPr>
        <w:numPr>
          <w:ilvl w:val="1"/>
          <w:numId w:val="51"/>
        </w:numPr>
        <w:ind w:right="15" w:hanging="922"/>
      </w:pPr>
      <w:r>
        <w:t xml:space="preserve">распознавать и употреблять в  устной и письменной речи различные коммуникативные   типы  предложений:  повествовательные </w:t>
      </w:r>
    </w:p>
    <w:p w:rsidR="00C3408B" w:rsidRDefault="002C7D5B">
      <w:pPr>
        <w:ind w:left="1515" w:right="15"/>
      </w:pPr>
      <w:r>
        <w:t xml:space="preserve">(утвердительные, отрицательные), вопросительные (общий, специальный, вопросы), побудительные (в утвердительной форме); </w:t>
      </w:r>
    </w:p>
    <w:p w:rsidR="00C3408B" w:rsidRDefault="002C7D5B">
      <w:pPr>
        <w:numPr>
          <w:ilvl w:val="1"/>
          <w:numId w:val="51"/>
        </w:numPr>
        <w:ind w:right="15" w:hanging="922"/>
      </w:pPr>
      <w:r>
        <w:t xml:space="preserve">распознавать и употреблять нераспространѐнные и распространѐнные простые предложения; </w:t>
      </w:r>
    </w:p>
    <w:p w:rsidR="00C3408B" w:rsidRDefault="002C7D5B">
      <w:pPr>
        <w:numPr>
          <w:ilvl w:val="1"/>
          <w:numId w:val="51"/>
        </w:numPr>
        <w:ind w:right="15" w:hanging="922"/>
      </w:pPr>
      <w:r>
        <w:t xml:space="preserve">распознавать и употреблять в устной и письменной речи предложения с начальным </w:t>
      </w:r>
    </w:p>
    <w:p w:rsidR="00C3408B" w:rsidRDefault="002C7D5B">
      <w:pPr>
        <w:spacing w:after="4" w:line="267" w:lineRule="auto"/>
        <w:ind w:left="1515" w:right="685"/>
      </w:pPr>
      <w:r>
        <w:t xml:space="preserve">It; </w:t>
      </w:r>
    </w:p>
    <w:p w:rsidR="00C3408B" w:rsidRDefault="002C7D5B">
      <w:pPr>
        <w:numPr>
          <w:ilvl w:val="1"/>
          <w:numId w:val="51"/>
        </w:numPr>
        <w:ind w:right="15" w:hanging="922"/>
      </w:pPr>
      <w:r>
        <w:t xml:space="preserve">распознавать и употреблять в устной и письменной речи предложения с начальным There + tobe в PresentSimpleTense; </w:t>
      </w:r>
    </w:p>
    <w:p w:rsidR="00C3408B" w:rsidRDefault="002C7D5B">
      <w:pPr>
        <w:numPr>
          <w:ilvl w:val="1"/>
          <w:numId w:val="51"/>
        </w:numPr>
        <w:ind w:right="15" w:hanging="922"/>
      </w:pPr>
      <w:r>
        <w:t xml:space="preserve">распознавать и употреблять в устной и письменной речи простые предложения с простым глагольным сказуемым (HespeaksEnglish.); </w:t>
      </w:r>
    </w:p>
    <w:p w:rsidR="00C3408B" w:rsidRDefault="00C3408B">
      <w:pPr>
        <w:sectPr w:rsidR="00C3408B">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1911" w:h="16841"/>
          <w:pgMar w:top="1017" w:right="135" w:bottom="356" w:left="425" w:header="720" w:footer="451" w:gutter="0"/>
          <w:cols w:space="720"/>
        </w:sectPr>
      </w:pPr>
    </w:p>
    <w:p w:rsidR="00C3408B" w:rsidRDefault="002C7D5B">
      <w:pPr>
        <w:spacing w:line="265" w:lineRule="auto"/>
        <w:ind w:left="10" w:right="15"/>
        <w:jc w:val="right"/>
      </w:pPr>
      <w:r>
        <w:lastRenderedPageBreak/>
        <w:t xml:space="preserve">распознавать и употреблять в устной и письменной речи предложения с составным </w:t>
      </w:r>
    </w:p>
    <w:p w:rsidR="00C3408B" w:rsidRPr="002C7D5B" w:rsidRDefault="002C7D5B">
      <w:pPr>
        <w:ind w:left="932" w:right="15"/>
        <w:rPr>
          <w:lang w:val="en-US"/>
        </w:rPr>
      </w:pPr>
      <w:r>
        <w:t>глагольным</w:t>
      </w:r>
      <w:r w:rsidRPr="002C7D5B">
        <w:rPr>
          <w:lang w:val="en-US"/>
        </w:rPr>
        <w:t xml:space="preserve"> </w:t>
      </w:r>
      <w:r>
        <w:t>сказуемым</w:t>
      </w:r>
      <w:r w:rsidRPr="002C7D5B">
        <w:rPr>
          <w:lang w:val="en-US"/>
        </w:rPr>
        <w:t xml:space="preserve"> (I wanttodance. Shecanskatewell.); </w:t>
      </w:r>
    </w:p>
    <w:p w:rsidR="00C3408B" w:rsidRDefault="002C7D5B">
      <w:pPr>
        <w:numPr>
          <w:ilvl w:val="1"/>
          <w:numId w:val="51"/>
        </w:numPr>
        <w:ind w:right="15" w:hanging="922"/>
      </w:pPr>
      <w:r>
        <w:t xml:space="preserve">распознавать и употреблять в устной и письменной речи предложения с глаголом- связкой tobe в PresentSimpleTense в составе таких фраз, как I’mDima, I’meight. I’mfine. I’msorry. It’s… Isit…? What’s…?; </w:t>
      </w:r>
    </w:p>
    <w:p w:rsidR="00C3408B" w:rsidRDefault="002C7D5B">
      <w:pPr>
        <w:numPr>
          <w:ilvl w:val="1"/>
          <w:numId w:val="51"/>
        </w:numPr>
        <w:ind w:right="15" w:hanging="922"/>
      </w:pPr>
      <w:r>
        <w:t xml:space="preserve">распознавать и употреблять в устной и письменной речи предложения с краткими глагольными формами; </w:t>
      </w:r>
    </w:p>
    <w:p w:rsidR="00C3408B" w:rsidRDefault="002C7D5B">
      <w:pPr>
        <w:numPr>
          <w:ilvl w:val="1"/>
          <w:numId w:val="51"/>
        </w:numPr>
        <w:ind w:right="15" w:hanging="922"/>
      </w:pPr>
      <w:r>
        <w:t xml:space="preserve">распознавать и употреблять в устной и письменной речи повелительное наклонение: побудительные предложения в утвердительной форме (Comein, please.); </w:t>
      </w:r>
    </w:p>
    <w:p w:rsidR="00C3408B" w:rsidRDefault="002C7D5B">
      <w:pPr>
        <w:numPr>
          <w:ilvl w:val="1"/>
          <w:numId w:val="51"/>
        </w:numPr>
        <w:ind w:right="15" w:hanging="922"/>
      </w:pPr>
      <w:r>
        <w:t xml:space="preserve">распознавать и употреблять в устной и письменной речи настоящее простое время (PresentSimpleTense) в повествовательных (утвердительных и отрицательных) и вопросительных (общий и специальный вопрос) предложениях; </w:t>
      </w:r>
    </w:p>
    <w:p w:rsidR="00C3408B" w:rsidRDefault="002C7D5B">
      <w:pPr>
        <w:numPr>
          <w:ilvl w:val="1"/>
          <w:numId w:val="51"/>
        </w:numPr>
        <w:ind w:right="15" w:hanging="922"/>
      </w:pPr>
      <w:r>
        <w:t xml:space="preserve">распознавать и употреблять в устной и письменной речи глагольную конструкцию havegot (I’vegot … Haveyougot …?); </w:t>
      </w:r>
    </w:p>
    <w:p w:rsidR="00C3408B" w:rsidRDefault="002C7D5B">
      <w:pPr>
        <w:numPr>
          <w:ilvl w:val="1"/>
          <w:numId w:val="51"/>
        </w:numPr>
        <w:ind w:right="15" w:hanging="922"/>
      </w:pPr>
      <w:r>
        <w:t xml:space="preserve">распознавать и употреблять в устной и письменной речи модальный глагол сan/can’t для выражения умения (I canride a bike.) и отсутствия умения (I can’tride a bike.); can для получения разрешения (Can I goout?); </w:t>
      </w:r>
    </w:p>
    <w:p w:rsidR="00C3408B" w:rsidRDefault="002C7D5B">
      <w:pPr>
        <w:numPr>
          <w:ilvl w:val="1"/>
          <w:numId w:val="51"/>
        </w:numPr>
        <w:ind w:right="15" w:hanging="922"/>
      </w:pPr>
      <w:r>
        <w:t xml:space="preserve">распознавать и употреблять в устной и письменной речи неопределѐнный, определѐнный и нулевой артикль с существительными (наиболее распространѐнные случаи употребления); </w:t>
      </w:r>
    </w:p>
    <w:p w:rsidR="00C3408B" w:rsidRDefault="002C7D5B">
      <w:pPr>
        <w:numPr>
          <w:ilvl w:val="1"/>
          <w:numId w:val="51"/>
        </w:numPr>
        <w:ind w:right="15" w:hanging="922"/>
      </w:pPr>
      <w:r>
        <w:t xml:space="preserve">распознавать и употреблять в устной и письменной речи множественное число существительных, образованное по правилам и исключения: a pen — pens; a man — men; </w:t>
      </w:r>
    </w:p>
    <w:p w:rsidR="00C3408B" w:rsidRDefault="002C7D5B">
      <w:pPr>
        <w:numPr>
          <w:ilvl w:val="1"/>
          <w:numId w:val="51"/>
        </w:numPr>
        <w:ind w:right="15" w:hanging="922"/>
      </w:pPr>
      <w:r>
        <w:t xml:space="preserve">распознавать и употреблять в устной и письменной речи личные и притяжательные местоимения; </w:t>
      </w:r>
    </w:p>
    <w:p w:rsidR="00C3408B" w:rsidRDefault="002C7D5B">
      <w:pPr>
        <w:numPr>
          <w:ilvl w:val="1"/>
          <w:numId w:val="51"/>
        </w:numPr>
        <w:ind w:right="15" w:hanging="922"/>
      </w:pPr>
      <w:r>
        <w:t xml:space="preserve">распознавать и употреблять в устной и письменной речи указательные местоимения this — these; </w:t>
      </w:r>
    </w:p>
    <w:tbl>
      <w:tblPr>
        <w:tblStyle w:val="TableGrid"/>
        <w:tblW w:w="9443" w:type="dxa"/>
        <w:tblInd w:w="562" w:type="dxa"/>
        <w:tblLook w:val="04A0" w:firstRow="1" w:lastRow="0" w:firstColumn="1" w:lastColumn="0" w:noHBand="0" w:noVBand="1"/>
      </w:tblPr>
      <w:tblGrid>
        <w:gridCol w:w="360"/>
        <w:gridCol w:w="4688"/>
        <w:gridCol w:w="466"/>
        <w:gridCol w:w="1116"/>
        <w:gridCol w:w="391"/>
        <w:gridCol w:w="1901"/>
        <w:gridCol w:w="521"/>
      </w:tblGrid>
      <w:tr w:rsidR="00C3408B">
        <w:trPr>
          <w:trHeight w:val="545"/>
        </w:trPr>
        <w:tc>
          <w:tcPr>
            <w:tcW w:w="360" w:type="dxa"/>
            <w:tcBorders>
              <w:top w:val="nil"/>
              <w:left w:val="nil"/>
              <w:bottom w:val="nil"/>
              <w:right w:val="nil"/>
            </w:tcBorders>
          </w:tcPr>
          <w:p w:rsidR="00C3408B" w:rsidRDefault="002C7D5B">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4688" w:type="dxa"/>
            <w:tcBorders>
              <w:top w:val="nil"/>
              <w:left w:val="nil"/>
              <w:bottom w:val="nil"/>
              <w:right w:val="nil"/>
            </w:tcBorders>
          </w:tcPr>
          <w:p w:rsidR="00C3408B" w:rsidRDefault="002C7D5B">
            <w:pPr>
              <w:spacing w:after="0" w:line="259" w:lineRule="auto"/>
              <w:ind w:left="0" w:firstLine="0"/>
            </w:pPr>
            <w:r>
              <w:rPr>
                <w:sz w:val="20"/>
              </w:rPr>
              <w:t xml:space="preserve"> </w:t>
            </w:r>
            <w:r>
              <w:t xml:space="preserve">распознавать и употреблять количественные числительные (1—12); </w:t>
            </w:r>
          </w:p>
        </w:tc>
        <w:tc>
          <w:tcPr>
            <w:tcW w:w="466" w:type="dxa"/>
            <w:tcBorders>
              <w:top w:val="nil"/>
              <w:left w:val="nil"/>
              <w:bottom w:val="nil"/>
              <w:right w:val="nil"/>
            </w:tcBorders>
          </w:tcPr>
          <w:p w:rsidR="00C3408B" w:rsidRDefault="002C7D5B">
            <w:pPr>
              <w:spacing w:after="0" w:line="259" w:lineRule="auto"/>
              <w:ind w:left="0" w:firstLine="0"/>
              <w:jc w:val="left"/>
            </w:pPr>
            <w:r>
              <w:t xml:space="preserve">в </w:t>
            </w:r>
          </w:p>
        </w:tc>
        <w:tc>
          <w:tcPr>
            <w:tcW w:w="1116" w:type="dxa"/>
            <w:tcBorders>
              <w:top w:val="nil"/>
              <w:left w:val="nil"/>
              <w:bottom w:val="nil"/>
              <w:right w:val="nil"/>
            </w:tcBorders>
          </w:tcPr>
          <w:p w:rsidR="00C3408B" w:rsidRDefault="002C7D5B">
            <w:pPr>
              <w:spacing w:after="0" w:line="259" w:lineRule="auto"/>
              <w:ind w:left="0" w:firstLine="0"/>
              <w:jc w:val="left"/>
            </w:pPr>
            <w:r>
              <w:t xml:space="preserve">устной </w:t>
            </w:r>
          </w:p>
        </w:tc>
        <w:tc>
          <w:tcPr>
            <w:tcW w:w="391" w:type="dxa"/>
            <w:tcBorders>
              <w:top w:val="nil"/>
              <w:left w:val="nil"/>
              <w:bottom w:val="nil"/>
              <w:right w:val="nil"/>
            </w:tcBorders>
          </w:tcPr>
          <w:p w:rsidR="00C3408B" w:rsidRDefault="002C7D5B">
            <w:pPr>
              <w:spacing w:after="0" w:line="259" w:lineRule="auto"/>
              <w:ind w:left="41" w:firstLine="0"/>
              <w:jc w:val="left"/>
            </w:pPr>
            <w:r>
              <w:t xml:space="preserve">и </w:t>
            </w:r>
          </w:p>
        </w:tc>
        <w:tc>
          <w:tcPr>
            <w:tcW w:w="1901" w:type="dxa"/>
            <w:tcBorders>
              <w:top w:val="nil"/>
              <w:left w:val="nil"/>
              <w:bottom w:val="nil"/>
              <w:right w:val="nil"/>
            </w:tcBorders>
          </w:tcPr>
          <w:p w:rsidR="00C3408B" w:rsidRDefault="002C7D5B">
            <w:pPr>
              <w:spacing w:after="0" w:line="259" w:lineRule="auto"/>
              <w:ind w:left="134" w:firstLine="0"/>
              <w:jc w:val="left"/>
            </w:pPr>
            <w:r>
              <w:t xml:space="preserve">письменной </w:t>
            </w:r>
          </w:p>
        </w:tc>
        <w:tc>
          <w:tcPr>
            <w:tcW w:w="521" w:type="dxa"/>
            <w:tcBorders>
              <w:top w:val="nil"/>
              <w:left w:val="nil"/>
              <w:bottom w:val="nil"/>
              <w:right w:val="nil"/>
            </w:tcBorders>
          </w:tcPr>
          <w:p w:rsidR="00C3408B" w:rsidRDefault="002C7D5B">
            <w:pPr>
              <w:spacing w:after="0" w:line="259" w:lineRule="auto"/>
              <w:ind w:left="10" w:firstLine="0"/>
            </w:pPr>
            <w:r>
              <w:t xml:space="preserve">речи </w:t>
            </w:r>
          </w:p>
        </w:tc>
      </w:tr>
      <w:tr w:rsidR="00C3408B">
        <w:trPr>
          <w:trHeight w:val="273"/>
        </w:trPr>
        <w:tc>
          <w:tcPr>
            <w:tcW w:w="360" w:type="dxa"/>
            <w:tcBorders>
              <w:top w:val="nil"/>
              <w:left w:val="nil"/>
              <w:bottom w:val="nil"/>
              <w:right w:val="nil"/>
            </w:tcBorders>
          </w:tcPr>
          <w:p w:rsidR="00C3408B" w:rsidRDefault="002C7D5B">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4688" w:type="dxa"/>
            <w:tcBorders>
              <w:top w:val="nil"/>
              <w:left w:val="nil"/>
              <w:bottom w:val="nil"/>
              <w:right w:val="nil"/>
            </w:tcBorders>
          </w:tcPr>
          <w:p w:rsidR="00C3408B" w:rsidRDefault="002C7D5B">
            <w:pPr>
              <w:tabs>
                <w:tab w:val="center" w:pos="1150"/>
                <w:tab w:val="center" w:pos="2460"/>
                <w:tab w:val="center" w:pos="3498"/>
              </w:tabs>
              <w:spacing w:after="0" w:line="259" w:lineRule="auto"/>
              <w:ind w:left="0" w:firstLine="0"/>
              <w:jc w:val="left"/>
            </w:pPr>
            <w:r>
              <w:rPr>
                <w:sz w:val="20"/>
              </w:rPr>
              <w:t xml:space="preserve"> </w:t>
            </w:r>
            <w:r>
              <w:rPr>
                <w:sz w:val="20"/>
              </w:rPr>
              <w:tab/>
            </w:r>
            <w:r>
              <w:t xml:space="preserve">распознавать </w:t>
            </w:r>
            <w:r>
              <w:tab/>
              <w:t xml:space="preserve">и </w:t>
            </w:r>
            <w:r>
              <w:tab/>
              <w:t xml:space="preserve">употреблять </w:t>
            </w:r>
          </w:p>
        </w:tc>
        <w:tc>
          <w:tcPr>
            <w:tcW w:w="466" w:type="dxa"/>
            <w:tcBorders>
              <w:top w:val="nil"/>
              <w:left w:val="nil"/>
              <w:bottom w:val="nil"/>
              <w:right w:val="nil"/>
            </w:tcBorders>
          </w:tcPr>
          <w:p w:rsidR="00C3408B" w:rsidRDefault="002C7D5B">
            <w:pPr>
              <w:spacing w:after="0" w:line="259" w:lineRule="auto"/>
              <w:ind w:left="0" w:firstLine="0"/>
              <w:jc w:val="left"/>
            </w:pPr>
            <w:r>
              <w:t xml:space="preserve">в </w:t>
            </w:r>
          </w:p>
        </w:tc>
        <w:tc>
          <w:tcPr>
            <w:tcW w:w="1116" w:type="dxa"/>
            <w:tcBorders>
              <w:top w:val="nil"/>
              <w:left w:val="nil"/>
              <w:bottom w:val="nil"/>
              <w:right w:val="nil"/>
            </w:tcBorders>
          </w:tcPr>
          <w:p w:rsidR="00C3408B" w:rsidRDefault="002C7D5B">
            <w:pPr>
              <w:spacing w:after="0" w:line="259" w:lineRule="auto"/>
              <w:ind w:left="0" w:firstLine="0"/>
              <w:jc w:val="left"/>
            </w:pPr>
            <w:r>
              <w:t xml:space="preserve">устной </w:t>
            </w:r>
          </w:p>
        </w:tc>
        <w:tc>
          <w:tcPr>
            <w:tcW w:w="391" w:type="dxa"/>
            <w:tcBorders>
              <w:top w:val="nil"/>
              <w:left w:val="nil"/>
              <w:bottom w:val="nil"/>
              <w:right w:val="nil"/>
            </w:tcBorders>
          </w:tcPr>
          <w:p w:rsidR="00C3408B" w:rsidRDefault="002C7D5B">
            <w:pPr>
              <w:spacing w:after="0" w:line="259" w:lineRule="auto"/>
              <w:ind w:left="41" w:firstLine="0"/>
              <w:jc w:val="left"/>
            </w:pPr>
            <w:r>
              <w:t xml:space="preserve">и </w:t>
            </w:r>
          </w:p>
        </w:tc>
        <w:tc>
          <w:tcPr>
            <w:tcW w:w="1901" w:type="dxa"/>
            <w:tcBorders>
              <w:top w:val="nil"/>
              <w:left w:val="nil"/>
              <w:bottom w:val="nil"/>
              <w:right w:val="nil"/>
            </w:tcBorders>
          </w:tcPr>
          <w:p w:rsidR="00C3408B" w:rsidRDefault="002C7D5B">
            <w:pPr>
              <w:spacing w:after="0" w:line="259" w:lineRule="auto"/>
              <w:ind w:left="134" w:firstLine="0"/>
              <w:jc w:val="left"/>
            </w:pPr>
            <w:r>
              <w:t xml:space="preserve">письменной </w:t>
            </w:r>
          </w:p>
        </w:tc>
        <w:tc>
          <w:tcPr>
            <w:tcW w:w="521" w:type="dxa"/>
            <w:tcBorders>
              <w:top w:val="nil"/>
              <w:left w:val="nil"/>
              <w:bottom w:val="nil"/>
              <w:right w:val="nil"/>
            </w:tcBorders>
          </w:tcPr>
          <w:p w:rsidR="00C3408B" w:rsidRDefault="002C7D5B">
            <w:pPr>
              <w:spacing w:after="0" w:line="259" w:lineRule="auto"/>
              <w:ind w:left="10" w:firstLine="0"/>
            </w:pPr>
            <w:r>
              <w:t xml:space="preserve">речи </w:t>
            </w:r>
          </w:p>
        </w:tc>
      </w:tr>
    </w:tbl>
    <w:p w:rsidR="00C3408B" w:rsidRPr="002C7D5B" w:rsidRDefault="002C7D5B">
      <w:pPr>
        <w:ind w:left="932" w:right="15"/>
        <w:rPr>
          <w:lang w:val="en-US"/>
        </w:rPr>
      </w:pPr>
      <w:r>
        <w:t>вопросительные</w:t>
      </w:r>
      <w:r w:rsidRPr="002C7D5B">
        <w:rPr>
          <w:lang w:val="en-US"/>
        </w:rPr>
        <w:t xml:space="preserve"> </w:t>
      </w:r>
      <w:r>
        <w:t>слова</w:t>
      </w:r>
      <w:r w:rsidRPr="002C7D5B">
        <w:rPr>
          <w:lang w:val="en-US"/>
        </w:rPr>
        <w:t xml:space="preserve"> who, what, how, where, howmany; </w:t>
      </w:r>
    </w:p>
    <w:p w:rsidR="00C3408B" w:rsidRDefault="002C7D5B">
      <w:pPr>
        <w:numPr>
          <w:ilvl w:val="1"/>
          <w:numId w:val="51"/>
        </w:numPr>
        <w:ind w:right="15" w:hanging="922"/>
      </w:pPr>
      <w:r>
        <w:t xml:space="preserve">распознавать и употреблять в устной и письменной речи предлоги места on, in, near, under; </w:t>
      </w:r>
    </w:p>
    <w:p w:rsidR="00C3408B" w:rsidRDefault="002C7D5B">
      <w:pPr>
        <w:numPr>
          <w:ilvl w:val="1"/>
          <w:numId w:val="51"/>
        </w:numPr>
        <w:ind w:right="15" w:hanging="922"/>
      </w:pPr>
      <w:r>
        <w:t xml:space="preserve">распознавать и употреблять в устной и письменной речи союзы and и but (при однородных членах). </w:t>
      </w:r>
    </w:p>
    <w:p w:rsidR="00C3408B" w:rsidRDefault="002C7D5B">
      <w:pPr>
        <w:ind w:left="77" w:right="15"/>
      </w:pPr>
      <w:r>
        <w:t xml:space="preserve">СОЦИОКУЛЬТУРНЫЕ ЗНАНИЯ И УМЕНИЯ </w:t>
      </w:r>
    </w:p>
    <w:p w:rsidR="00C3408B" w:rsidRDefault="002C7D5B">
      <w:pPr>
        <w:numPr>
          <w:ilvl w:val="1"/>
          <w:numId w:val="51"/>
        </w:numPr>
        <w:ind w:right="15" w:hanging="922"/>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днѐм рождения, Новым годом, Рождеством; </w:t>
      </w:r>
    </w:p>
    <w:p w:rsidR="00C3408B" w:rsidRDefault="002C7D5B">
      <w:pPr>
        <w:numPr>
          <w:ilvl w:val="1"/>
          <w:numId w:val="51"/>
        </w:numPr>
        <w:ind w:right="15" w:hanging="922"/>
      </w:pPr>
      <w:r>
        <w:t xml:space="preserve">знать названия родной страны и страны/стран изучаемого языка и их столиц. </w:t>
      </w:r>
    </w:p>
    <w:p w:rsidR="00C3408B" w:rsidRDefault="002C7D5B">
      <w:pPr>
        <w:numPr>
          <w:ilvl w:val="0"/>
          <w:numId w:val="51"/>
        </w:numPr>
        <w:ind w:right="15" w:hanging="180"/>
      </w:pPr>
      <w:r>
        <w:t xml:space="preserve">КЛАСС </w:t>
      </w:r>
    </w:p>
    <w:p w:rsidR="00C3408B" w:rsidRDefault="002C7D5B">
      <w:pPr>
        <w:spacing w:after="16"/>
        <w:ind w:left="1158" w:right="9"/>
      </w:pPr>
      <w:r>
        <w:rPr>
          <w:b/>
        </w:rPr>
        <w:t xml:space="preserve">КОММУНИКАТИВНЫЕ УМЕНИЯ </w:t>
      </w:r>
    </w:p>
    <w:p w:rsidR="00C3408B" w:rsidRDefault="002C7D5B">
      <w:pPr>
        <w:ind w:left="77" w:right="15"/>
      </w:pPr>
      <w:r>
        <w:t xml:space="preserve">Говорение </w:t>
      </w:r>
    </w:p>
    <w:p w:rsidR="00C3408B" w:rsidRDefault="002C7D5B">
      <w:pPr>
        <w:numPr>
          <w:ilvl w:val="1"/>
          <w:numId w:val="51"/>
        </w:numPr>
        <w:ind w:right="15" w:hanging="922"/>
      </w:pPr>
      <w:r>
        <w:t xml:space="preserve">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C3408B" w:rsidRDefault="002C7D5B">
      <w:pPr>
        <w:numPr>
          <w:ilvl w:val="1"/>
          <w:numId w:val="51"/>
        </w:numPr>
        <w:ind w:right="15" w:hanging="922"/>
      </w:pPr>
      <w:r>
        <w:lastRenderedPageBreak/>
        <w:t xml:space="preserve">создавать устные связные монологические высказывания (описание; повествование/рассказ) в рамках изучаемой тематики объѐмом не менее 4 фраз с вербальными и/или зрительными опорами; </w:t>
      </w:r>
    </w:p>
    <w:p w:rsidR="00C3408B" w:rsidRDefault="002C7D5B">
      <w:pPr>
        <w:numPr>
          <w:ilvl w:val="1"/>
          <w:numId w:val="51"/>
        </w:numPr>
        <w:ind w:right="15" w:hanging="922"/>
      </w:pPr>
      <w:r>
        <w:t xml:space="preserve">передавать основное содержание прочитанного текста с вербальными и/или зрительными опорами (объѐм монологического высказывания — не менее 4 фраз). </w:t>
      </w:r>
    </w:p>
    <w:p w:rsidR="00C3408B" w:rsidRDefault="002C7D5B">
      <w:pPr>
        <w:ind w:left="77" w:right="15"/>
      </w:pPr>
      <w:r>
        <w:t xml:space="preserve">Аудирование </w:t>
      </w:r>
    </w:p>
    <w:p w:rsidR="00C3408B" w:rsidRDefault="002C7D5B">
      <w:pPr>
        <w:numPr>
          <w:ilvl w:val="1"/>
          <w:numId w:val="51"/>
        </w:numPr>
        <w:ind w:right="15" w:hanging="922"/>
      </w:pPr>
      <w:r>
        <w:t xml:space="preserve">воспринимать на слух и понимать речь учителя и одноклассников вербально/невербально реагировать на услышанное; </w:t>
      </w:r>
    </w:p>
    <w:p w:rsidR="00C3408B" w:rsidRDefault="002C7D5B">
      <w:pPr>
        <w:ind w:left="922" w:right="15" w:firstLine="490"/>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C3408B" w:rsidRDefault="002C7D5B">
      <w:pPr>
        <w:ind w:left="77" w:right="15"/>
      </w:pPr>
      <w:r>
        <w:t xml:space="preserve">мысловое чтение </w:t>
      </w:r>
    </w:p>
    <w:p w:rsidR="00C3408B" w:rsidRDefault="002C7D5B">
      <w:pPr>
        <w:numPr>
          <w:ilvl w:val="1"/>
          <w:numId w:val="51"/>
        </w:numPr>
        <w:ind w:right="15" w:hanging="922"/>
      </w:pPr>
      <w:r>
        <w:t xml:space="preserve">читать вслух учебные тексты объѐмом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C3408B" w:rsidRDefault="002C7D5B">
      <w:pPr>
        <w:numPr>
          <w:ilvl w:val="1"/>
          <w:numId w:val="51"/>
        </w:numPr>
        <w:ind w:right="15" w:hanging="922"/>
      </w:pPr>
      <w: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содержания,с пониманием запрашиваемой информации, со зрительной опорой и без опоры, а также с использованием языковой, в том числе контекстуальной, догадки (объѐм текста/текстов для чтения — до 130 слов). </w:t>
      </w:r>
    </w:p>
    <w:p w:rsidR="00C3408B" w:rsidRDefault="002C7D5B">
      <w:pPr>
        <w:ind w:left="77" w:right="15"/>
      </w:pPr>
      <w:r>
        <w:t xml:space="preserve">Письмо </w:t>
      </w:r>
    </w:p>
    <w:p w:rsidR="00C3408B" w:rsidRDefault="002C7D5B">
      <w:pPr>
        <w:numPr>
          <w:ilvl w:val="1"/>
          <w:numId w:val="51"/>
        </w:numPr>
        <w:ind w:right="15" w:hanging="922"/>
      </w:pPr>
      <w:r>
        <w:t xml:space="preserve">заполнять анкеты и формуляры с указанием личной информации: имя, фамилия, возраст, страна проживания, любимые занятия и т. д.; </w:t>
      </w:r>
    </w:p>
    <w:p w:rsidR="00C3408B" w:rsidRDefault="002C7D5B">
      <w:pPr>
        <w:numPr>
          <w:ilvl w:val="1"/>
          <w:numId w:val="51"/>
        </w:numPr>
        <w:ind w:right="15" w:hanging="922"/>
      </w:pPr>
      <w:r>
        <w:t xml:space="preserve">писать с опорой на образец поздравления с днем рождения, Новым годом, Рождеством с выражением пожеланий; </w:t>
      </w:r>
    </w:p>
    <w:p w:rsidR="00C3408B" w:rsidRDefault="002C7D5B">
      <w:pPr>
        <w:numPr>
          <w:ilvl w:val="1"/>
          <w:numId w:val="51"/>
        </w:numPr>
        <w:ind w:right="15" w:hanging="922"/>
      </w:pPr>
      <w:r>
        <w:t xml:space="preserve">создавать </w:t>
      </w:r>
      <w:r>
        <w:tab/>
        <w:t xml:space="preserve">подписи </w:t>
      </w:r>
      <w:r>
        <w:tab/>
        <w:t xml:space="preserve">к </w:t>
      </w:r>
      <w:r>
        <w:tab/>
        <w:t xml:space="preserve">иллюстрациям </w:t>
      </w:r>
      <w:r>
        <w:tab/>
        <w:t xml:space="preserve">с </w:t>
      </w:r>
      <w:r>
        <w:tab/>
        <w:t xml:space="preserve">пояснением, </w:t>
      </w:r>
      <w:r>
        <w:tab/>
        <w:t xml:space="preserve">что </w:t>
      </w:r>
      <w:r>
        <w:tab/>
        <w:t xml:space="preserve">на </w:t>
      </w:r>
      <w:r>
        <w:tab/>
        <w:t xml:space="preserve">них изображено. </w:t>
      </w:r>
    </w:p>
    <w:p w:rsidR="00C3408B" w:rsidRDefault="002C7D5B">
      <w:pPr>
        <w:ind w:left="77" w:right="15"/>
      </w:pPr>
      <w:r>
        <w:t xml:space="preserve">ЯЗЫКОВЫЕ ЗНАНИЯ И НАВЫКИ </w:t>
      </w:r>
    </w:p>
    <w:p w:rsidR="00C3408B" w:rsidRDefault="002C7D5B">
      <w:pPr>
        <w:ind w:left="77" w:right="15"/>
      </w:pPr>
      <w:r>
        <w:t xml:space="preserve">Фонетическая сторона речи </w:t>
      </w:r>
    </w:p>
    <w:p w:rsidR="00C3408B" w:rsidRDefault="002C7D5B">
      <w:pPr>
        <w:numPr>
          <w:ilvl w:val="1"/>
          <w:numId w:val="51"/>
        </w:numPr>
        <w:ind w:right="15" w:hanging="922"/>
      </w:pPr>
      <w:r>
        <w:t xml:space="preserve">применять правила чтения гласных в третьем типе слога (гласная + r); </w:t>
      </w:r>
    </w:p>
    <w:p w:rsidR="00C3408B" w:rsidRDefault="002C7D5B">
      <w:pPr>
        <w:numPr>
          <w:ilvl w:val="1"/>
          <w:numId w:val="51"/>
        </w:numPr>
        <w:ind w:right="15" w:hanging="922"/>
      </w:pPr>
      <w:r>
        <w:t xml:space="preserve">применять правила чтения сложных сочетаний букв (например, -tion, - ight) в односложных, двусложных и многосложных словах (international, night); </w:t>
      </w:r>
    </w:p>
    <w:p w:rsidR="00C3408B" w:rsidRDefault="002C7D5B">
      <w:pPr>
        <w:numPr>
          <w:ilvl w:val="1"/>
          <w:numId w:val="51"/>
        </w:numPr>
        <w:ind w:right="15" w:hanging="922"/>
      </w:pPr>
      <w:r>
        <w:t xml:space="preserve">читать новые слова согласно основным правилам чтения; </w:t>
      </w:r>
    </w:p>
    <w:p w:rsidR="00C3408B" w:rsidRDefault="002C7D5B">
      <w:pPr>
        <w:numPr>
          <w:ilvl w:val="1"/>
          <w:numId w:val="51"/>
        </w:numPr>
        <w:ind w:right="15" w:hanging="922"/>
      </w:pPr>
      <w:r>
        <w:t xml:space="preserve">различать на слух и правильно произносить слова и фразы/ предложения с соблюдением их ритмико-интонационных особенностей. </w:t>
      </w:r>
      <w:r>
        <w:rPr>
          <w:b/>
        </w:rPr>
        <w:t xml:space="preserve">Графика, орфография и пунктуация </w:t>
      </w:r>
    </w:p>
    <w:p w:rsidR="00C3408B" w:rsidRDefault="002C7D5B">
      <w:pPr>
        <w:numPr>
          <w:ilvl w:val="1"/>
          <w:numId w:val="51"/>
        </w:numPr>
        <w:ind w:right="15" w:hanging="922"/>
      </w:pPr>
      <w:r>
        <w:t xml:space="preserve">правильно писать изученные слова; </w:t>
      </w:r>
    </w:p>
    <w:p w:rsidR="00C3408B" w:rsidRDefault="002C7D5B">
      <w:pPr>
        <w:numPr>
          <w:ilvl w:val="1"/>
          <w:numId w:val="51"/>
        </w:numPr>
        <w:ind w:right="15" w:hanging="922"/>
      </w:pPr>
      <w:r>
        <w:t xml:space="preserve">правильно расставлять знаки препинания (точка, вопросительный и восклицательный знаки в конце предложения, апостроф). </w:t>
      </w:r>
    </w:p>
    <w:p w:rsidR="00C3408B" w:rsidRDefault="002C7D5B">
      <w:pPr>
        <w:ind w:left="77" w:right="15"/>
      </w:pPr>
      <w:r>
        <w:t xml:space="preserve">Лексическая сторона речи </w:t>
      </w:r>
    </w:p>
    <w:p w:rsidR="00C3408B" w:rsidRDefault="002C7D5B">
      <w:pPr>
        <w:numPr>
          <w:ilvl w:val="1"/>
          <w:numId w:val="51"/>
        </w:numPr>
        <w:ind w:right="15" w:hanging="922"/>
      </w:pPr>
      <w: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p w:rsidR="00C3408B" w:rsidRDefault="002C7D5B">
      <w:pPr>
        <w:numPr>
          <w:ilvl w:val="1"/>
          <w:numId w:val="51"/>
        </w:numPr>
        <w:ind w:right="15" w:hanging="922"/>
      </w:pPr>
      <w:r>
        <w:t xml:space="preserve">распознавать и образовывать родственные слова с использованием основных </w:t>
      </w:r>
    </w:p>
    <w:p w:rsidR="00C3408B" w:rsidRDefault="002C7D5B">
      <w:pPr>
        <w:tabs>
          <w:tab w:val="center" w:pos="2908"/>
          <w:tab w:val="center" w:pos="7422"/>
          <w:tab w:val="center" w:pos="9279"/>
        </w:tabs>
        <w:spacing w:line="265" w:lineRule="auto"/>
        <w:ind w:left="0" w:firstLine="0"/>
        <w:jc w:val="left"/>
      </w:pPr>
      <w:r>
        <w:rPr>
          <w:rFonts w:ascii="Calibri" w:eastAsia="Calibri" w:hAnsi="Calibri" w:cs="Calibri"/>
          <w:sz w:val="22"/>
        </w:rPr>
        <w:tab/>
      </w:r>
      <w:r>
        <w:t xml:space="preserve">способов словообразования: </w:t>
      </w:r>
      <w:r>
        <w:tab/>
        <w:t xml:space="preserve">аффиксации </w:t>
      </w:r>
      <w:r>
        <w:tab/>
        <w:t xml:space="preserve">(суффиксы </w:t>
      </w:r>
    </w:p>
    <w:p w:rsidR="00C3408B" w:rsidRDefault="002C7D5B">
      <w:pPr>
        <w:spacing w:after="4" w:line="267" w:lineRule="auto"/>
        <w:ind w:left="932"/>
      </w:pPr>
      <w:r>
        <w:lastRenderedPageBreak/>
        <w:t xml:space="preserve">числительных -teen, -ty, -th) и словосложения (football, snowman). </w:t>
      </w:r>
      <w:r>
        <w:rPr>
          <w:b/>
        </w:rPr>
        <w:t xml:space="preserve">Грамматическая сторона речи </w:t>
      </w:r>
    </w:p>
    <w:p w:rsidR="00C3408B" w:rsidRDefault="002C7D5B">
      <w:pPr>
        <w:numPr>
          <w:ilvl w:val="1"/>
          <w:numId w:val="51"/>
        </w:numPr>
        <w:ind w:right="15" w:hanging="922"/>
      </w:pPr>
      <w:r>
        <w:t xml:space="preserve">распознавать  и употреблять  в устной  и письменной  речи побудительные предложения в отрицательной форме (Don’ttalk, please.); </w:t>
      </w:r>
    </w:p>
    <w:p w:rsidR="00C3408B" w:rsidRDefault="002C7D5B">
      <w:pPr>
        <w:numPr>
          <w:ilvl w:val="1"/>
          <w:numId w:val="51"/>
        </w:numPr>
        <w:ind w:right="15" w:hanging="922"/>
      </w:pPr>
      <w:r>
        <w:t xml:space="preserve">распознавать и употреблять в устной и письменной речи предложения с начальным </w:t>
      </w:r>
    </w:p>
    <w:p w:rsidR="00C3408B" w:rsidRPr="002C7D5B" w:rsidRDefault="002C7D5B">
      <w:pPr>
        <w:tabs>
          <w:tab w:val="center" w:pos="1201"/>
          <w:tab w:val="center" w:pos="1995"/>
          <w:tab w:val="center" w:pos="2715"/>
          <w:tab w:val="center" w:pos="3426"/>
          <w:tab w:val="center" w:pos="4755"/>
          <w:tab w:val="center" w:pos="6532"/>
          <w:tab w:val="center" w:pos="7539"/>
          <w:tab w:val="right" w:pos="10070"/>
        </w:tabs>
        <w:spacing w:line="265" w:lineRule="auto"/>
        <w:ind w:left="0" w:firstLine="0"/>
        <w:jc w:val="left"/>
        <w:rPr>
          <w:lang w:val="en-US"/>
        </w:rPr>
      </w:pPr>
      <w:r>
        <w:rPr>
          <w:rFonts w:ascii="Calibri" w:eastAsia="Calibri" w:hAnsi="Calibri" w:cs="Calibri"/>
          <w:sz w:val="22"/>
        </w:rPr>
        <w:tab/>
      </w:r>
      <w:r w:rsidRPr="002C7D5B">
        <w:rPr>
          <w:lang w:val="en-US"/>
        </w:rPr>
        <w:t xml:space="preserve">There </w:t>
      </w:r>
      <w:r w:rsidRPr="002C7D5B">
        <w:rPr>
          <w:lang w:val="en-US"/>
        </w:rPr>
        <w:tab/>
        <w:t xml:space="preserve">+ </w:t>
      </w:r>
      <w:r w:rsidRPr="002C7D5B">
        <w:rPr>
          <w:lang w:val="en-US"/>
        </w:rPr>
        <w:tab/>
        <w:t xml:space="preserve">tobe </w:t>
      </w:r>
      <w:r w:rsidRPr="002C7D5B">
        <w:rPr>
          <w:lang w:val="en-US"/>
        </w:rPr>
        <w:tab/>
      </w:r>
      <w:r>
        <w:t>в</w:t>
      </w:r>
      <w:r w:rsidRPr="002C7D5B">
        <w:rPr>
          <w:lang w:val="en-US"/>
        </w:rPr>
        <w:t xml:space="preserve"> </w:t>
      </w:r>
      <w:r w:rsidRPr="002C7D5B">
        <w:rPr>
          <w:lang w:val="en-US"/>
        </w:rPr>
        <w:tab/>
        <w:t xml:space="preserve">PastSimpleTense </w:t>
      </w:r>
      <w:r w:rsidRPr="002C7D5B">
        <w:rPr>
          <w:lang w:val="en-US"/>
        </w:rPr>
        <w:tab/>
        <w:t xml:space="preserve">(Therewas </w:t>
      </w:r>
      <w:r w:rsidRPr="002C7D5B">
        <w:rPr>
          <w:lang w:val="en-US"/>
        </w:rPr>
        <w:tab/>
        <w:t xml:space="preserve">a </w:t>
      </w:r>
      <w:r w:rsidRPr="002C7D5B">
        <w:rPr>
          <w:lang w:val="en-US"/>
        </w:rPr>
        <w:tab/>
        <w:t xml:space="preserve">bridgeacrosstheriver. </w:t>
      </w:r>
    </w:p>
    <w:p w:rsidR="00C3408B" w:rsidRDefault="002C7D5B">
      <w:pPr>
        <w:spacing w:after="4" w:line="267" w:lineRule="auto"/>
        <w:ind w:left="932" w:right="685"/>
      </w:pPr>
      <w:r>
        <w:t xml:space="preserve">Thereweremountainsinthesouth.); </w:t>
      </w:r>
    </w:p>
    <w:p w:rsidR="00C3408B" w:rsidRDefault="002C7D5B">
      <w:pPr>
        <w:spacing w:line="265" w:lineRule="auto"/>
        <w:ind w:left="10" w:right="15"/>
        <w:jc w:val="right"/>
      </w:pPr>
      <w:r>
        <w:t xml:space="preserve">распознавать и употреблять в устной и письменной речи конструкции с глаголами </w:t>
      </w:r>
    </w:p>
    <w:p w:rsidR="00C3408B" w:rsidRDefault="002C7D5B">
      <w:pPr>
        <w:spacing w:after="4" w:line="267" w:lineRule="auto"/>
        <w:ind w:left="932" w:right="685"/>
      </w:pPr>
      <w:r>
        <w:t xml:space="preserve">на -ing: tolike/enjoydoingsomething; </w:t>
      </w:r>
    </w:p>
    <w:p w:rsidR="00C3408B" w:rsidRDefault="002C7D5B">
      <w:pPr>
        <w:numPr>
          <w:ilvl w:val="1"/>
          <w:numId w:val="51"/>
        </w:numPr>
        <w:ind w:right="15" w:hanging="922"/>
      </w:pPr>
      <w:r>
        <w:t xml:space="preserve">распознавать и употреблять в устной и письменной речи конструкцию I’dliketo …; </w:t>
      </w:r>
    </w:p>
    <w:p w:rsidR="00C3408B" w:rsidRDefault="002C7D5B">
      <w:pPr>
        <w:numPr>
          <w:ilvl w:val="1"/>
          <w:numId w:val="51"/>
        </w:numPr>
        <w:ind w:right="15" w:hanging="922"/>
      </w:pPr>
      <w:r>
        <w:t xml:space="preserve">распознавать и употреблять в устной и письменной речи правильные и неправильные глаголы в PastSimpleTense в повествовательных (утвердительных и отрицательных) и вопросительных (общий и специальный вопрос) предложениях; </w:t>
      </w:r>
    </w:p>
    <w:p w:rsidR="00C3408B" w:rsidRDefault="002C7D5B">
      <w:pPr>
        <w:numPr>
          <w:ilvl w:val="1"/>
          <w:numId w:val="51"/>
        </w:numPr>
        <w:ind w:right="15" w:hanging="922"/>
      </w:pPr>
      <w:r>
        <w:t xml:space="preserve">распознавать и употреблять в устной и письменной речи существительные в притяжательном падеже (Possessive C); </w:t>
      </w:r>
    </w:p>
    <w:p w:rsidR="00C3408B" w:rsidRDefault="002C7D5B">
      <w:pPr>
        <w:numPr>
          <w:ilvl w:val="1"/>
          <w:numId w:val="51"/>
        </w:numPr>
        <w:ind w:right="15" w:hanging="922"/>
      </w:pPr>
      <w:r>
        <w:t xml:space="preserve">распознавать и употреблять в устной и письменной речи cлова, выражающие количество c исчисляемыми и неисчисляемыми существительными (much/many/a lotof); </w:t>
      </w:r>
    </w:p>
    <w:p w:rsidR="00C3408B" w:rsidRDefault="002C7D5B">
      <w:pPr>
        <w:numPr>
          <w:ilvl w:val="1"/>
          <w:numId w:val="51"/>
        </w:numPr>
        <w:ind w:right="15" w:hanging="922"/>
      </w:pPr>
      <w:r>
        <w:t xml:space="preserve">распознавать и употреблять в устной и письменной речи наречия частотности usually, often; </w:t>
      </w:r>
    </w:p>
    <w:p w:rsidR="00C3408B" w:rsidRDefault="002C7D5B">
      <w:pPr>
        <w:numPr>
          <w:ilvl w:val="1"/>
          <w:numId w:val="51"/>
        </w:numPr>
        <w:ind w:right="15" w:hanging="922"/>
      </w:pPr>
      <w:r>
        <w:t xml:space="preserve">распознавать и употреблять в устной и письменной речи личные местоимения в объектном падеже; </w:t>
      </w:r>
    </w:p>
    <w:p w:rsidR="00C3408B" w:rsidRDefault="002C7D5B">
      <w:pPr>
        <w:numPr>
          <w:ilvl w:val="1"/>
          <w:numId w:val="51"/>
        </w:numPr>
        <w:ind w:right="15" w:hanging="922"/>
      </w:pPr>
      <w:r>
        <w:t xml:space="preserve">распознавать и употреблять в устной и письменной речи указательные местоимения that — those; </w:t>
      </w:r>
    </w:p>
    <w:p w:rsidR="00C3408B" w:rsidRDefault="002C7D5B">
      <w:pPr>
        <w:numPr>
          <w:ilvl w:val="1"/>
          <w:numId w:val="51"/>
        </w:numPr>
        <w:ind w:right="15" w:hanging="922"/>
      </w:pPr>
      <w:r>
        <w:t xml:space="preserve">распознавать и употреблять в устной и письменной речи неопределѐнные местоимения some/any в повествовательных и вопросительных предложениях; </w:t>
      </w:r>
    </w:p>
    <w:p w:rsidR="00C3408B" w:rsidRDefault="002C7D5B">
      <w:pPr>
        <w:numPr>
          <w:ilvl w:val="1"/>
          <w:numId w:val="51"/>
        </w:numPr>
        <w:ind w:right="15" w:hanging="922"/>
      </w:pPr>
      <w:r>
        <w:t xml:space="preserve">распознавать </w:t>
      </w:r>
      <w:r>
        <w:tab/>
        <w:t xml:space="preserve"> </w:t>
      </w:r>
      <w:r>
        <w:tab/>
        <w:t xml:space="preserve">и </w:t>
      </w:r>
      <w:r>
        <w:tab/>
        <w:t xml:space="preserve">употреблять </w:t>
      </w:r>
      <w:r>
        <w:tab/>
        <w:t xml:space="preserve"> </w:t>
      </w:r>
      <w:r>
        <w:tab/>
        <w:t xml:space="preserve">в </w:t>
      </w:r>
      <w:r>
        <w:tab/>
        <w:t xml:space="preserve">устной </w:t>
      </w:r>
      <w:r>
        <w:tab/>
        <w:t xml:space="preserve"> </w:t>
      </w:r>
      <w:r>
        <w:tab/>
        <w:t xml:space="preserve">и </w:t>
      </w:r>
      <w:r>
        <w:tab/>
        <w:t xml:space="preserve">письменной </w:t>
      </w:r>
      <w:r>
        <w:tab/>
        <w:t xml:space="preserve"> </w:t>
      </w:r>
      <w:r>
        <w:tab/>
        <w:t xml:space="preserve">речи вопросительные слова when, whose, why; </w:t>
      </w:r>
    </w:p>
    <w:p w:rsidR="00C3408B" w:rsidRDefault="002C7D5B">
      <w:pPr>
        <w:numPr>
          <w:ilvl w:val="1"/>
          <w:numId w:val="51"/>
        </w:numPr>
        <w:ind w:right="15" w:hanging="922"/>
      </w:pPr>
      <w:r>
        <w:t xml:space="preserve">распознавать </w:t>
      </w:r>
      <w:r>
        <w:tab/>
        <w:t xml:space="preserve"> </w:t>
      </w:r>
      <w:r>
        <w:tab/>
        <w:t xml:space="preserve">и </w:t>
      </w:r>
      <w:r>
        <w:tab/>
        <w:t xml:space="preserve">употреблять </w:t>
      </w:r>
      <w:r>
        <w:tab/>
        <w:t xml:space="preserve"> </w:t>
      </w:r>
      <w:r>
        <w:tab/>
        <w:t xml:space="preserve">в </w:t>
      </w:r>
      <w:r>
        <w:tab/>
        <w:t xml:space="preserve">устной </w:t>
      </w:r>
      <w:r>
        <w:tab/>
        <w:t xml:space="preserve"> </w:t>
      </w:r>
      <w:r>
        <w:tab/>
        <w:t xml:space="preserve">и </w:t>
      </w:r>
      <w:r>
        <w:tab/>
        <w:t xml:space="preserve">письменной </w:t>
      </w:r>
      <w:r>
        <w:tab/>
        <w:t xml:space="preserve"> </w:t>
      </w:r>
      <w:r>
        <w:tab/>
        <w:t xml:space="preserve">речи количественные числительные (13—100); </w:t>
      </w:r>
    </w:p>
    <w:p w:rsidR="00C3408B" w:rsidRDefault="002C7D5B">
      <w:pPr>
        <w:numPr>
          <w:ilvl w:val="1"/>
          <w:numId w:val="51"/>
        </w:numPr>
        <w:ind w:right="15" w:hanging="922"/>
      </w:pPr>
      <w:r>
        <w:t xml:space="preserve">распознавать и употреблять в устной и письменной речи порядковые числительные (1—30); </w:t>
      </w:r>
    </w:p>
    <w:p w:rsidR="00C3408B" w:rsidRDefault="002C7D5B">
      <w:pPr>
        <w:numPr>
          <w:ilvl w:val="1"/>
          <w:numId w:val="51"/>
        </w:numPr>
        <w:ind w:right="15" w:hanging="922"/>
      </w:pPr>
      <w:r>
        <w:t xml:space="preserve">распознавать и употреблять в устной и письменной речи предлог направления движения to (WewenttoMoscowlastyear.); </w:t>
      </w:r>
    </w:p>
    <w:p w:rsidR="00C3408B" w:rsidRDefault="002C7D5B">
      <w:pPr>
        <w:numPr>
          <w:ilvl w:val="1"/>
          <w:numId w:val="51"/>
        </w:numPr>
        <w:ind w:right="15" w:hanging="922"/>
      </w:pPr>
      <w:r>
        <w:t xml:space="preserve">распознавать и употреблять в устной и письменной речи предлоги места nextto, infrontof, behind; </w:t>
      </w:r>
    </w:p>
    <w:p w:rsidR="00C3408B" w:rsidRDefault="002C7D5B">
      <w:pPr>
        <w:numPr>
          <w:ilvl w:val="1"/>
          <w:numId w:val="51"/>
        </w:numPr>
        <w:ind w:right="15" w:hanging="922"/>
      </w:pPr>
      <w:r>
        <w:t xml:space="preserve">распознавать и употреблять в устной и письменной речи предлоги времени: at, in, on в выражениях at 4 o’clock, inthemorning, onMonday. </w:t>
      </w:r>
    </w:p>
    <w:p w:rsidR="00C3408B" w:rsidRDefault="002C7D5B">
      <w:pPr>
        <w:ind w:left="77" w:right="15"/>
      </w:pPr>
      <w:r>
        <w:t xml:space="preserve">СОЦИОКУЛЬТУРНЫЕ ЗНАНИЯ И УМЕНИЯ </w:t>
      </w:r>
    </w:p>
    <w:p w:rsidR="00C3408B" w:rsidRDefault="002C7D5B">
      <w:pPr>
        <w:numPr>
          <w:ilvl w:val="1"/>
          <w:numId w:val="51"/>
        </w:numPr>
        <w:ind w:right="15" w:hanging="922"/>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днѐм рождения, Новым годом, Рождеством); </w:t>
      </w:r>
    </w:p>
    <w:p w:rsidR="00C3408B" w:rsidRDefault="002C7D5B">
      <w:pPr>
        <w:numPr>
          <w:ilvl w:val="1"/>
          <w:numId w:val="51"/>
        </w:numPr>
        <w:ind w:right="15" w:hanging="922"/>
      </w:pPr>
      <w:r>
        <w:t xml:space="preserve">кратко представлять свою страну и страну/страны изучаемого языка на английском языке. </w:t>
      </w:r>
    </w:p>
    <w:p w:rsidR="00C3408B" w:rsidRDefault="002C7D5B">
      <w:pPr>
        <w:numPr>
          <w:ilvl w:val="0"/>
          <w:numId w:val="51"/>
        </w:numPr>
        <w:ind w:right="15" w:hanging="180"/>
      </w:pPr>
      <w:r>
        <w:t xml:space="preserve">КЛАСС </w:t>
      </w:r>
    </w:p>
    <w:p w:rsidR="00C3408B" w:rsidRDefault="002C7D5B">
      <w:pPr>
        <w:spacing w:after="16"/>
        <w:ind w:left="932" w:right="9"/>
      </w:pPr>
      <w:r>
        <w:rPr>
          <w:b/>
        </w:rPr>
        <w:t xml:space="preserve">КОММУНИКАТИВНЫЕ УМЕНИЯ </w:t>
      </w:r>
    </w:p>
    <w:p w:rsidR="00C3408B" w:rsidRDefault="002C7D5B">
      <w:pPr>
        <w:ind w:left="77" w:right="15"/>
      </w:pPr>
      <w:r>
        <w:t xml:space="preserve">Говорение </w:t>
      </w:r>
    </w:p>
    <w:p w:rsidR="00C3408B" w:rsidRDefault="002C7D5B">
      <w:pPr>
        <w:numPr>
          <w:ilvl w:val="1"/>
          <w:numId w:val="51"/>
        </w:numPr>
        <w:ind w:right="15" w:hanging="922"/>
      </w:pPr>
      <w:r>
        <w:t xml:space="preserve">вести разные виды диалогов (диалог этикетного характера, диалог- побуждение, диалог- расспрос) на основе вербальных и/или зрительных опор с соблюдением </w:t>
      </w:r>
      <w:r>
        <w:lastRenderedPageBreak/>
        <w:t xml:space="preserve">норм речевого этикета, принятого в стране/странах изучаемого языка (не менее 4—5 реплик со стороны каждого собеседника); </w:t>
      </w:r>
    </w:p>
    <w:p w:rsidR="00C3408B" w:rsidRDefault="002C7D5B">
      <w:pPr>
        <w:numPr>
          <w:ilvl w:val="1"/>
          <w:numId w:val="51"/>
        </w:numPr>
        <w:ind w:right="15" w:hanging="922"/>
      </w:pPr>
      <w:r>
        <w:t xml:space="preserve">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объѐме не менее 4—5 реплик со стороны каждого собеседника; </w:t>
      </w:r>
    </w:p>
    <w:p w:rsidR="00C3408B" w:rsidRDefault="002C7D5B">
      <w:pPr>
        <w:numPr>
          <w:ilvl w:val="1"/>
          <w:numId w:val="51"/>
        </w:numPr>
        <w:ind w:right="15" w:hanging="922"/>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(объѐм монологического высказывания — не менее 4—5 фраз); </w:t>
      </w:r>
    </w:p>
    <w:p w:rsidR="00C3408B" w:rsidRDefault="002C7D5B">
      <w:pPr>
        <w:numPr>
          <w:ilvl w:val="1"/>
          <w:numId w:val="51"/>
        </w:numPr>
        <w:ind w:right="15" w:hanging="922"/>
      </w:pPr>
      <w:r>
        <w:t xml:space="preserve">создавать устные связные монологические высказывания по образцу; выражать своѐ отношение к предмету речи; </w:t>
      </w:r>
    </w:p>
    <w:p w:rsidR="00C3408B" w:rsidRDefault="002C7D5B">
      <w:pPr>
        <w:spacing w:line="265" w:lineRule="auto"/>
        <w:ind w:left="10" w:right="15"/>
        <w:jc w:val="right"/>
      </w:pPr>
      <w:r>
        <w:t xml:space="preserve">передавать основное содержание прочитанного текста с вербальными и/или </w:t>
      </w:r>
    </w:p>
    <w:p w:rsidR="00C3408B" w:rsidRDefault="002C7D5B">
      <w:pPr>
        <w:ind w:left="932" w:right="15"/>
      </w:pPr>
      <w:r>
        <w:t xml:space="preserve">зрительными опорами в объѐме не менее 4—5 фраз. </w:t>
      </w:r>
    </w:p>
    <w:p w:rsidR="00C3408B" w:rsidRDefault="002C7D5B">
      <w:pPr>
        <w:numPr>
          <w:ilvl w:val="1"/>
          <w:numId w:val="51"/>
        </w:numPr>
        <w:ind w:right="15" w:hanging="922"/>
      </w:pPr>
      <w:r>
        <w:t xml:space="preserve">представлять результаты выполненной проектной работы, в том числе подбирая иллюстративный материал (рисунки, фото) к тексту выступления, в объѐме не менее 4— 5 фраз. </w:t>
      </w:r>
    </w:p>
    <w:p w:rsidR="00C3408B" w:rsidRDefault="002C7D5B">
      <w:pPr>
        <w:ind w:left="77" w:right="15"/>
      </w:pPr>
      <w:r>
        <w:t xml:space="preserve">Аудирование </w:t>
      </w:r>
    </w:p>
    <w:p w:rsidR="00C3408B" w:rsidRDefault="002C7D5B">
      <w:pPr>
        <w:numPr>
          <w:ilvl w:val="1"/>
          <w:numId w:val="51"/>
        </w:numPr>
        <w:ind w:right="15" w:hanging="922"/>
      </w:pPr>
      <w:r>
        <w:t xml:space="preserve">воспринимать на слух и понимать речь учителя и одноклассников, вербально/невербально реагировать на услышанное; </w:t>
      </w:r>
    </w:p>
    <w:p w:rsidR="00C3408B" w:rsidRDefault="002C7D5B">
      <w:pPr>
        <w:numPr>
          <w:ilvl w:val="1"/>
          <w:numId w:val="51"/>
        </w:numPr>
        <w:ind w:right="15" w:hanging="922"/>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w:t>
      </w:r>
      <w:r>
        <w:rPr>
          <w:rFonts w:ascii="Arial" w:eastAsia="Arial" w:hAnsi="Arial" w:cs="Arial"/>
        </w:rPr>
        <w:t xml:space="preserve"> </w:t>
      </w:r>
      <w:r>
        <w:t xml:space="preserve">до 1 минуты). </w:t>
      </w:r>
    </w:p>
    <w:p w:rsidR="00C3408B" w:rsidRDefault="002C7D5B">
      <w:pPr>
        <w:ind w:left="77" w:right="15"/>
      </w:pPr>
      <w:r>
        <w:t xml:space="preserve">Смысловое чтение </w:t>
      </w:r>
    </w:p>
    <w:p w:rsidR="00C3408B" w:rsidRDefault="002C7D5B">
      <w:pPr>
        <w:numPr>
          <w:ilvl w:val="1"/>
          <w:numId w:val="51"/>
        </w:numPr>
        <w:ind w:right="15" w:hanging="922"/>
      </w:pPr>
      <w:r>
        <w:t xml:space="preserve">читать вслух учебные тексты объѐмом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C3408B" w:rsidRDefault="002C7D5B">
      <w:pPr>
        <w:numPr>
          <w:ilvl w:val="1"/>
          <w:numId w:val="51"/>
        </w:numPr>
        <w:ind w:right="15" w:hanging="922"/>
      </w:pPr>
      <w: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(объѐм текста/текстов для чтения — до </w:t>
      </w:r>
    </w:p>
    <w:p w:rsidR="00C3408B" w:rsidRDefault="002C7D5B">
      <w:pPr>
        <w:ind w:left="932" w:right="15"/>
      </w:pPr>
      <w:r>
        <w:t xml:space="preserve">160 слов;— прогнозировать содержание текста на основе заголовка; </w:t>
      </w:r>
    </w:p>
    <w:p w:rsidR="00C3408B" w:rsidRDefault="002C7D5B">
      <w:pPr>
        <w:numPr>
          <w:ilvl w:val="2"/>
          <w:numId w:val="52"/>
        </w:numPr>
        <w:ind w:left="2209" w:right="15" w:hanging="922"/>
      </w:pPr>
      <w:r>
        <w:t xml:space="preserve">читать про себя несплошные тексты (таблицы, диаграммы и т. д.) и понимать представленную в них информацию. </w:t>
      </w:r>
    </w:p>
    <w:p w:rsidR="00C3408B" w:rsidRDefault="002C7D5B">
      <w:pPr>
        <w:ind w:left="77" w:right="15"/>
      </w:pPr>
      <w:r>
        <w:t xml:space="preserve">Письмо </w:t>
      </w:r>
    </w:p>
    <w:p w:rsidR="00C3408B" w:rsidRDefault="002C7D5B">
      <w:pPr>
        <w:numPr>
          <w:ilvl w:val="2"/>
          <w:numId w:val="52"/>
        </w:numPr>
        <w:ind w:left="2209" w:right="15" w:hanging="922"/>
      </w:pPr>
      <w:r>
        <w:t xml:space="preserve">заполнять анкеты и формуляры с указанием личной информации: имя, фамилия, возраст, место жительства (страна проживания, город), любимые занятия и т. д.; </w:t>
      </w:r>
    </w:p>
    <w:p w:rsidR="00C3408B" w:rsidRDefault="002C7D5B">
      <w:pPr>
        <w:numPr>
          <w:ilvl w:val="2"/>
          <w:numId w:val="52"/>
        </w:numPr>
        <w:ind w:left="2209" w:right="15" w:hanging="922"/>
      </w:pPr>
      <w:r>
        <w:t xml:space="preserve">писать с опорой на образец поздравления с днем рождения, Новым годом, Рождеством с выражением пожеланий; </w:t>
      </w:r>
    </w:p>
    <w:p w:rsidR="00C3408B" w:rsidRDefault="002C7D5B">
      <w:pPr>
        <w:numPr>
          <w:ilvl w:val="2"/>
          <w:numId w:val="52"/>
        </w:numPr>
        <w:ind w:left="2209" w:right="15" w:hanging="922"/>
      </w:pPr>
      <w:r>
        <w:t xml:space="preserve">писать с опорой на образец электронное сообщение личного характера (объѐм сообщения — до 50 слов). </w:t>
      </w:r>
    </w:p>
    <w:p w:rsidR="00C3408B" w:rsidRDefault="002C7D5B">
      <w:pPr>
        <w:ind w:left="77" w:right="15"/>
      </w:pPr>
      <w:r>
        <w:t xml:space="preserve">ЯЗЫКОВЫЕ ЗНАНИЯ И НАВЫКИ </w:t>
      </w:r>
    </w:p>
    <w:p w:rsidR="00C3408B" w:rsidRDefault="002C7D5B">
      <w:pPr>
        <w:ind w:left="77" w:right="15"/>
      </w:pPr>
      <w:r>
        <w:t xml:space="preserve">Фонетическая сторона речи </w:t>
      </w:r>
    </w:p>
    <w:p w:rsidR="00C3408B" w:rsidRDefault="002C7D5B">
      <w:pPr>
        <w:numPr>
          <w:ilvl w:val="2"/>
          <w:numId w:val="52"/>
        </w:numPr>
        <w:ind w:left="2209" w:right="15" w:hanging="922"/>
      </w:pPr>
      <w:r>
        <w:t xml:space="preserve">читать новые слова согласно основным правилам чтения; </w:t>
      </w:r>
    </w:p>
    <w:p w:rsidR="00C3408B" w:rsidRDefault="002C7D5B">
      <w:pPr>
        <w:numPr>
          <w:ilvl w:val="2"/>
          <w:numId w:val="52"/>
        </w:numPr>
        <w:ind w:left="2209" w:right="15" w:hanging="922"/>
      </w:pPr>
      <w:r>
        <w:lastRenderedPageBreak/>
        <w:t xml:space="preserve">различать на слух и правильно произносить слова и фразы/ предложения с соблюдением их ритмико-интонационных особенностей. </w:t>
      </w:r>
      <w:r>
        <w:rPr>
          <w:b/>
        </w:rPr>
        <w:t xml:space="preserve">Графика, орфография и пунктуация </w:t>
      </w:r>
    </w:p>
    <w:p w:rsidR="00C3408B" w:rsidRDefault="002C7D5B">
      <w:pPr>
        <w:numPr>
          <w:ilvl w:val="2"/>
          <w:numId w:val="52"/>
        </w:numPr>
        <w:ind w:left="2209" w:right="15" w:hanging="922"/>
      </w:pPr>
      <w:r>
        <w:t xml:space="preserve">правильно писать изученные слова; </w:t>
      </w:r>
    </w:p>
    <w:p w:rsidR="00C3408B" w:rsidRDefault="002C7D5B">
      <w:pPr>
        <w:numPr>
          <w:ilvl w:val="2"/>
          <w:numId w:val="52"/>
        </w:numPr>
        <w:ind w:left="2209" w:right="15" w:hanging="922"/>
      </w:pPr>
      <w: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 Лексическая сторона речи </w:t>
      </w:r>
    </w:p>
    <w:p w:rsidR="00C3408B" w:rsidRDefault="002C7D5B">
      <w:pPr>
        <w:numPr>
          <w:ilvl w:val="2"/>
          <w:numId w:val="52"/>
        </w:numPr>
        <w:ind w:left="2209" w:right="15" w:hanging="922"/>
      </w:pPr>
      <w:r>
        <w:t xml:space="preserve">распознавать и употреблять в устной и письменной речи не менее 500 лексических единиц (слов, словосочетаний, речевых включая 350 лексических единиц, освоенных в предшествующие годы обучения; </w:t>
      </w:r>
    </w:p>
    <w:p w:rsidR="00C3408B" w:rsidRDefault="002C7D5B">
      <w:pPr>
        <w:numPr>
          <w:ilvl w:val="2"/>
          <w:numId w:val="52"/>
        </w:numPr>
        <w:ind w:left="2209" w:right="15" w:hanging="922"/>
      </w:pPr>
      <w: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(toplay — a play); </w:t>
      </w:r>
    </w:p>
    <w:p w:rsidR="00C3408B" w:rsidRDefault="002C7D5B">
      <w:pPr>
        <w:numPr>
          <w:ilvl w:val="2"/>
          <w:numId w:val="52"/>
        </w:numPr>
        <w:ind w:left="2209" w:right="15" w:hanging="922"/>
      </w:pPr>
      <w: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(toplay — a play). </w:t>
      </w:r>
    </w:p>
    <w:p w:rsidR="00C3408B" w:rsidRDefault="00C3408B">
      <w:pPr>
        <w:sectPr w:rsidR="00C3408B">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1911" w:h="16841"/>
          <w:pgMar w:top="1017" w:right="833" w:bottom="387" w:left="1008" w:header="1031" w:footer="451" w:gutter="0"/>
          <w:cols w:space="720"/>
        </w:sectPr>
      </w:pPr>
    </w:p>
    <w:p w:rsidR="00C3408B" w:rsidRDefault="002C7D5B">
      <w:pPr>
        <w:ind w:left="802" w:right="15"/>
      </w:pPr>
      <w:r>
        <w:lastRenderedPageBreak/>
        <w:t xml:space="preserve">Грамматическая сторона речи </w:t>
      </w:r>
    </w:p>
    <w:p w:rsidR="00C3408B" w:rsidRDefault="002C7D5B">
      <w:pPr>
        <w:numPr>
          <w:ilvl w:val="2"/>
          <w:numId w:val="52"/>
        </w:numPr>
        <w:ind w:left="2209" w:right="15" w:hanging="922"/>
      </w:pPr>
      <w:r>
        <w:t xml:space="preserve">распознавать и употреблять в устной и письменной речи PresentContinuousTense в повествовательных (утвердительных и отрицательных), вопросительных (общий и специальный вопрос) предложениях; </w:t>
      </w:r>
    </w:p>
    <w:p w:rsidR="00C3408B" w:rsidRDefault="002C7D5B">
      <w:pPr>
        <w:numPr>
          <w:ilvl w:val="2"/>
          <w:numId w:val="52"/>
        </w:numPr>
        <w:ind w:left="2209" w:right="15" w:hanging="922"/>
      </w:pPr>
      <w:r>
        <w:t xml:space="preserve">распознавать и употреблять в устной и письменной речи конструкцию tobegoingto и FutureSimpleTense для выражения будущего действия; </w:t>
      </w:r>
    </w:p>
    <w:p w:rsidR="00C3408B" w:rsidRDefault="002C7D5B">
      <w:pPr>
        <w:numPr>
          <w:ilvl w:val="2"/>
          <w:numId w:val="52"/>
        </w:numPr>
        <w:ind w:left="2209" w:right="15" w:hanging="922"/>
      </w:pPr>
      <w:r>
        <w:t xml:space="preserve">распознавать и употреблять в устной и письменной речи модальные глаголы долженствования must и haveto; </w:t>
      </w:r>
    </w:p>
    <w:p w:rsidR="00C3408B" w:rsidRDefault="002C7D5B">
      <w:pPr>
        <w:numPr>
          <w:ilvl w:val="2"/>
          <w:numId w:val="52"/>
        </w:numPr>
        <w:ind w:left="2209" w:right="15" w:hanging="922"/>
      </w:pPr>
      <w:r>
        <w:t xml:space="preserve">распознавать и употреблять в устной и письменной речи отрицательное местоимение no; </w:t>
      </w:r>
    </w:p>
    <w:p w:rsidR="00C3408B" w:rsidRDefault="002C7D5B">
      <w:pPr>
        <w:numPr>
          <w:ilvl w:val="2"/>
          <w:numId w:val="52"/>
        </w:numPr>
        <w:ind w:left="2209" w:right="15" w:hanging="922"/>
      </w:pPr>
      <w:r>
        <w:t xml:space="preserve">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 </w:t>
      </w:r>
    </w:p>
    <w:p w:rsidR="00C3408B" w:rsidRDefault="002C7D5B">
      <w:pPr>
        <w:numPr>
          <w:ilvl w:val="2"/>
          <w:numId w:val="52"/>
        </w:numPr>
        <w:spacing w:line="236" w:lineRule="auto"/>
        <w:ind w:left="2209" w:right="15" w:hanging="922"/>
      </w:pPr>
      <w:r>
        <w:t xml:space="preserve">распознавать и употреблять в устной и письменной речи наречия времени; </w:t>
      </w:r>
      <w:r>
        <w:rPr>
          <w:rFonts w:ascii="Segoe UI Symbol" w:eastAsia="Segoe UI Symbol" w:hAnsi="Segoe UI Symbol" w:cs="Segoe UI Symbol"/>
          <w:sz w:val="20"/>
        </w:rPr>
        <w:t></w:t>
      </w:r>
      <w:r>
        <w:rPr>
          <w:rFonts w:ascii="Arial" w:eastAsia="Arial" w:hAnsi="Arial" w:cs="Arial"/>
          <w:sz w:val="31"/>
          <w:vertAlign w:val="superscript"/>
        </w:rPr>
        <w:t xml:space="preserve"> </w:t>
      </w:r>
      <w:r>
        <w:rPr>
          <w:rFonts w:ascii="Arial" w:eastAsia="Arial" w:hAnsi="Arial" w:cs="Arial"/>
          <w:sz w:val="31"/>
          <w:vertAlign w:val="superscript"/>
        </w:rPr>
        <w:tab/>
      </w:r>
      <w:r>
        <w:t xml:space="preserve">распознавать и употреблять в устной и письменной речи обозначение даты и года; </w:t>
      </w:r>
      <w:r>
        <w:rPr>
          <w:rFonts w:ascii="Segoe UI Symbol" w:eastAsia="Segoe UI Symbol" w:hAnsi="Segoe UI Symbol" w:cs="Segoe UI Symbol"/>
          <w:sz w:val="20"/>
        </w:rPr>
        <w:t></w:t>
      </w:r>
      <w:r>
        <w:rPr>
          <w:rFonts w:ascii="Arial" w:eastAsia="Arial" w:hAnsi="Arial" w:cs="Arial"/>
          <w:sz w:val="31"/>
          <w:vertAlign w:val="superscript"/>
        </w:rPr>
        <w:t xml:space="preserve"> </w:t>
      </w:r>
      <w:r>
        <w:rPr>
          <w:rFonts w:ascii="Arial" w:eastAsia="Arial" w:hAnsi="Arial" w:cs="Arial"/>
          <w:sz w:val="31"/>
          <w:vertAlign w:val="superscript"/>
        </w:rPr>
        <w:tab/>
      </w:r>
      <w:r>
        <w:t xml:space="preserve">распознавать и употреблять в устной и письменной речи обо- значение времени. </w:t>
      </w:r>
    </w:p>
    <w:p w:rsidR="00C3408B" w:rsidRDefault="002C7D5B">
      <w:pPr>
        <w:ind w:left="802" w:right="15"/>
      </w:pPr>
      <w:r>
        <w:t xml:space="preserve">СОЦИОКУЛЬТУРНЫЕ ЗНАНИЯ И УМЕНИЯ </w:t>
      </w:r>
    </w:p>
    <w:p w:rsidR="00C3408B" w:rsidRDefault="002C7D5B">
      <w:pPr>
        <w:numPr>
          <w:ilvl w:val="2"/>
          <w:numId w:val="52"/>
        </w:numPr>
        <w:ind w:left="2209" w:right="15" w:hanging="922"/>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днѐм рождения, Новым годом, Рождеством); </w:t>
      </w:r>
    </w:p>
    <w:p w:rsidR="00C3408B" w:rsidRDefault="002C7D5B">
      <w:pPr>
        <w:numPr>
          <w:ilvl w:val="2"/>
          <w:numId w:val="52"/>
        </w:numPr>
        <w:ind w:left="2209" w:right="15" w:hanging="922"/>
      </w:pPr>
      <w:r>
        <w:t xml:space="preserve">знать названия родной страны и страны/стран изучаемого языка; </w:t>
      </w:r>
    </w:p>
    <w:p w:rsidR="00C3408B" w:rsidRDefault="002C7D5B">
      <w:pPr>
        <w:numPr>
          <w:ilvl w:val="2"/>
          <w:numId w:val="52"/>
        </w:numPr>
        <w:ind w:left="2209" w:right="15" w:hanging="922"/>
      </w:pPr>
      <w:r>
        <w:t xml:space="preserve">знать некоторых литературных персонажей; </w:t>
      </w:r>
    </w:p>
    <w:p w:rsidR="00C3408B" w:rsidRDefault="002C7D5B">
      <w:pPr>
        <w:numPr>
          <w:ilvl w:val="2"/>
          <w:numId w:val="52"/>
        </w:numPr>
        <w:ind w:left="2209" w:right="15" w:hanging="922"/>
      </w:pPr>
      <w:r>
        <w:t xml:space="preserve">знать небольшие произведения детского фольклора (рифмовки, песни); </w:t>
      </w:r>
    </w:p>
    <w:p w:rsidR="00C3408B" w:rsidRDefault="002C7D5B">
      <w:pPr>
        <w:numPr>
          <w:ilvl w:val="2"/>
          <w:numId w:val="52"/>
        </w:numPr>
        <w:ind w:left="2209" w:right="15" w:hanging="922"/>
      </w:pPr>
      <w:r>
        <w:t xml:space="preserve">кратко представлять свою страну на иностранном языке в рамках изучаемой тематики. </w:t>
      </w:r>
    </w:p>
    <w:p w:rsidR="00C3408B" w:rsidRDefault="002C7D5B">
      <w:pPr>
        <w:spacing w:after="0" w:line="259" w:lineRule="auto"/>
        <w:ind w:left="142" w:firstLine="0"/>
        <w:jc w:val="left"/>
      </w:pPr>
      <w:r>
        <w:t xml:space="preserve"> </w:t>
      </w:r>
    </w:p>
    <w:p w:rsidR="00C3408B" w:rsidRDefault="002C7D5B">
      <w:pPr>
        <w:spacing w:after="0" w:line="259" w:lineRule="auto"/>
        <w:ind w:left="142" w:firstLine="0"/>
        <w:jc w:val="left"/>
      </w:pPr>
      <w:r>
        <w:t xml:space="preserve"> </w:t>
      </w:r>
    </w:p>
    <w:p w:rsidR="00C3408B" w:rsidRDefault="002C7D5B">
      <w:pPr>
        <w:spacing w:after="0" w:line="259" w:lineRule="auto"/>
        <w:ind w:left="142" w:firstLine="0"/>
        <w:jc w:val="left"/>
      </w:pPr>
      <w:r>
        <w:t xml:space="preserve"> </w:t>
      </w:r>
    </w:p>
    <w:p w:rsidR="00C3408B" w:rsidRDefault="002C7D5B">
      <w:pPr>
        <w:spacing w:after="179" w:line="216" w:lineRule="auto"/>
        <w:ind w:left="1421" w:right="21" w:firstLine="715"/>
      </w:pPr>
      <w:r>
        <w:rPr>
          <w:i/>
          <w:sz w:val="28"/>
        </w:rPr>
        <w:t xml:space="preserve">Дополнение внесено 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C3408B" w:rsidRDefault="002C7D5B">
      <w:pPr>
        <w:spacing w:after="0" w:line="259" w:lineRule="auto"/>
        <w:ind w:left="142" w:firstLine="0"/>
        <w:jc w:val="left"/>
      </w:pPr>
      <w:r>
        <w:rPr>
          <w:i/>
          <w:sz w:val="28"/>
        </w:rPr>
        <w:t xml:space="preserve"> </w:t>
      </w:r>
    </w:p>
    <w:p w:rsidR="00C3408B" w:rsidRDefault="002C7D5B">
      <w:pPr>
        <w:ind w:left="4511" w:right="15" w:hanging="1112"/>
      </w:pPr>
      <w:r>
        <w:t xml:space="preserve">Проверяемые </w:t>
      </w:r>
      <w:r>
        <w:tab/>
        <w:t xml:space="preserve">требования </w:t>
      </w:r>
      <w:r>
        <w:tab/>
        <w:t xml:space="preserve">к </w:t>
      </w:r>
      <w:r>
        <w:tab/>
        <w:t xml:space="preserve">результатам </w:t>
      </w:r>
      <w:r>
        <w:tab/>
        <w:t xml:space="preserve">освоения </w:t>
      </w:r>
      <w:r>
        <w:tab/>
        <w:t xml:space="preserve">основной образовательной программы (2 класс) </w:t>
      </w:r>
    </w:p>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1" w:type="dxa"/>
          <w:left w:w="72" w:type="dxa"/>
        </w:tblCellMar>
        <w:tblLook w:val="04A0" w:firstRow="1" w:lastRow="0" w:firstColumn="1" w:lastColumn="0" w:noHBand="0" w:noVBand="1"/>
      </w:tblPr>
      <w:tblGrid>
        <w:gridCol w:w="1706"/>
        <w:gridCol w:w="7377"/>
      </w:tblGrid>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Код проверяемого результата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85" w:firstLine="0"/>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37" w:firstLine="0"/>
              <w:jc w:val="center"/>
            </w:pPr>
            <w:r>
              <w:t xml:space="preserve">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0"/>
              <w:jc w:val="left"/>
            </w:pPr>
            <w:r>
              <w:t xml:space="preserve">Коммуникативные умения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19" w:firstLine="0"/>
              <w:jc w:val="left"/>
            </w:pPr>
            <w:r>
              <w:t xml:space="preserve">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0"/>
              <w:jc w:val="left"/>
            </w:pPr>
            <w:r>
              <w:t xml:space="preserve">Говорение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5" w:firstLine="0"/>
              <w:jc w:val="right"/>
            </w:pPr>
            <w:r>
              <w:t xml:space="preserve">1.1.1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34" w:firstLine="0"/>
              <w:jc w:val="left"/>
            </w:pPr>
            <w:r>
              <w:t xml:space="preserve">Диалогическая речь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lastRenderedPageBreak/>
              <w:t xml:space="preserve">1.1.1.1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pPr>
            <w:r>
              <w:t xml:space="preserve">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pPr>
            <w:r>
              <w:t xml:space="preserve">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06"/>
        <w:gridCol w:w="7377"/>
      </w:tblGrid>
      <w:tr w:rsidR="00C3408B">
        <w:trPr>
          <w:trHeight w:val="49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firstLine="0"/>
              <w:jc w:val="left"/>
            </w:pPr>
            <w:r>
              <w:t xml:space="preserve">собеседника)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1.1.2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88" w:firstLine="0"/>
              <w:jc w:val="left"/>
            </w:pPr>
            <w:r>
              <w:t xml:space="preserve">Монологическая речь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8" w:firstLine="0"/>
            </w:pPr>
            <w:r>
              <w:t xml:space="preserve">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0" w:firstLine="0"/>
              <w:jc w:val="left"/>
            </w:pPr>
            <w:r>
              <w:t xml:space="preserve">1.2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88" w:firstLine="0"/>
              <w:jc w:val="left"/>
            </w:pPr>
            <w:r>
              <w:t xml:space="preserve">Аудирование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pPr>
            <w:r>
              <w:t xml:space="preserve">Воспринимать на слух и понимать речь учителя и других обучающихся, вербально (невербально) реагировать на услышанное </w:t>
            </w:r>
          </w:p>
        </w:tc>
      </w:tr>
      <w:tr w:rsidR="00C3408B">
        <w:trPr>
          <w:trHeight w:val="132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67" w:firstLine="0"/>
            </w:pPr>
            <w: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7" w:firstLine="0"/>
            </w:pPr>
            <w: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0" w:firstLine="0"/>
              <w:jc w:val="left"/>
            </w:pPr>
            <w:r>
              <w:t xml:space="preserve">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Смысловое чтение </w:t>
            </w:r>
          </w:p>
        </w:tc>
      </w:tr>
      <w:tr w:rsidR="00C3408B">
        <w:trPr>
          <w:trHeight w:val="1321"/>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jc w:val="left"/>
            </w:pPr>
            <w:r>
              <w:t xml:space="preserve">Читать вслух учебные тексты объемом до 60 слов, построенные на изученном языковом материале, с соблюдением правил чтения и соответствующей </w:t>
            </w:r>
            <w:r>
              <w:tab/>
              <w:t xml:space="preserve">интонацией, </w:t>
            </w:r>
            <w:r>
              <w:tab/>
              <w:t xml:space="preserve">демонстрируя </w:t>
            </w:r>
            <w:r>
              <w:tab/>
              <w:t xml:space="preserve">понимание прочитанного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1" w:firstLine="0"/>
            </w:pPr>
            <w:r>
              <w:t xml:space="preserve">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lastRenderedPageBreak/>
              <w:t xml:space="preserve">1.3.3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3" w:firstLine="0"/>
            </w:pPr>
            <w:r>
              <w:t xml:space="preserve">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0" w:firstLine="0"/>
              <w:jc w:val="left"/>
            </w:pPr>
            <w:r>
              <w:t xml:space="preserve">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Письмо </w:t>
            </w:r>
          </w:p>
        </w:tc>
      </w:tr>
      <w:tr w:rsidR="00C3408B">
        <w:trPr>
          <w:trHeight w:val="104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1" w:firstLine="0"/>
              <w:jc w:val="right"/>
            </w:pPr>
            <w:r>
              <w:t xml:space="preserve">1.4.1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pPr>
            <w:r>
              <w:t xml:space="preserve">Заполнять простые формуляры, сообщая о себе основные сведения, в соответствии с нормами, принятыми в стране (странах) изучаемого языка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1" w:firstLine="0"/>
              <w:jc w:val="right"/>
            </w:pPr>
            <w:r>
              <w:t xml:space="preserve">1.4.2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0"/>
            </w:pPr>
            <w:r>
              <w:t xml:space="preserve">Писать с использованием образца короткие поздравления с праздниками (с днем рождения, Новым годом)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07" w:firstLine="0"/>
              <w:jc w:val="center"/>
            </w:pPr>
            <w:r>
              <w:t xml:space="preserve">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Языковые знания и навыки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06" w:firstLine="0"/>
              <w:jc w:val="left"/>
            </w:pPr>
            <w:r>
              <w:t xml:space="preserve">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Фонетическая сторона речи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1" w:firstLine="0"/>
              <w:jc w:val="right"/>
            </w:pPr>
            <w:r>
              <w:t xml:space="preserve">2.1.1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74" w:firstLine="0"/>
              <w:jc w:val="right"/>
            </w:pPr>
            <w:r>
              <w:t xml:space="preserve">Знать буквы  алфавита английского языка в  правильной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06"/>
        <w:gridCol w:w="7377"/>
      </w:tblGrid>
      <w:tr w:rsidR="00C3408B">
        <w:trPr>
          <w:trHeight w:val="49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firstLine="0"/>
              <w:jc w:val="left"/>
            </w:pPr>
            <w:r>
              <w:t xml:space="preserve">последовательности и фонетически корректно их озвучивать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9" w:firstLine="0"/>
            </w:pPr>
            <w: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2.1.3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4" w:firstLine="0"/>
              <w:jc w:val="center"/>
            </w:pPr>
            <w:r>
              <w:t xml:space="preserve">Читать новые слова согласно основным правилам чтения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Графика, орфография и пунктуация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85" w:firstLine="0"/>
            </w:pPr>
            <w:r>
              <w:t xml:space="preserve">Графически корректно воспроизводить буквы английского алфавита (полупечатное написание букв, буквосочетаний, слов) </w:t>
            </w:r>
          </w:p>
        </w:tc>
      </w:tr>
      <w:tr w:rsidR="00C3408B">
        <w:trPr>
          <w:trHeight w:val="494"/>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2.2.2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Правильно писать изученные слова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2.2.3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center"/>
            </w:pPr>
            <w:r>
              <w:t xml:space="preserve">Заполнять пропуски словами; дописывать предложения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2.2.4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2" w:firstLine="0"/>
            </w:pPr>
            <w: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2.3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88" w:firstLine="0"/>
              <w:jc w:val="left"/>
            </w:pPr>
            <w:r>
              <w:t xml:space="preserve">Лексическая сторона речи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lastRenderedPageBreak/>
              <w:t xml:space="preserve">2.3.1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1" w:lineRule="auto"/>
              <w:ind w:left="67" w:right="54" w:firstLine="0"/>
            </w:pPr>
            <w: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w:t>
            </w:r>
          </w:p>
          <w:p w:rsidR="00C3408B" w:rsidRDefault="002C7D5B">
            <w:pPr>
              <w:spacing w:after="0" w:line="259" w:lineRule="auto"/>
              <w:ind w:left="67" w:firstLine="0"/>
              <w:jc w:val="left"/>
            </w:pPr>
            <w:r>
              <w:t xml:space="preserve">предусмотренной на первом году обучения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jc w:val="left"/>
            </w:pPr>
            <w:r>
              <w:t xml:space="preserve">Использовать </w:t>
            </w:r>
            <w:r>
              <w:tab/>
              <w:t xml:space="preserve">языковую </w:t>
            </w:r>
            <w:r>
              <w:tab/>
              <w:t xml:space="preserve">догадку </w:t>
            </w:r>
            <w:r>
              <w:tab/>
              <w:t xml:space="preserve">в </w:t>
            </w:r>
            <w:r>
              <w:tab/>
              <w:t xml:space="preserve">распознавании интернациональных слов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2.4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Грамматическая сторона речи </w:t>
            </w:r>
          </w:p>
        </w:tc>
      </w:tr>
      <w:tr w:rsidR="00C3408B">
        <w:trPr>
          <w:trHeight w:val="132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6" w:firstLine="0"/>
              <w:jc w:val="right"/>
            </w:pPr>
            <w:r>
              <w:t xml:space="preserve">2.4.1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0"/>
            </w:pPr>
            <w: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6" w:firstLine="0"/>
              <w:jc w:val="right"/>
            </w:pPr>
            <w:r>
              <w:t xml:space="preserve">2.4.2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нераспространенные и распространенные простые предложения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6" w:firstLine="0"/>
              <w:jc w:val="right"/>
            </w:pPr>
            <w:r>
              <w:t xml:space="preserve">2.4.3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предложения с начальным It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6" w:firstLine="0"/>
              <w:jc w:val="right"/>
            </w:pPr>
            <w:r>
              <w:t xml:space="preserve">2.4.4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предложения с начальным There + tobe в PresentSimpleTense </w:t>
            </w:r>
          </w:p>
        </w:tc>
      </w:tr>
      <w:tr w:rsidR="00C3408B">
        <w:trPr>
          <w:trHeight w:val="76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6" w:firstLine="0"/>
              <w:jc w:val="right"/>
            </w:pPr>
            <w:r>
              <w:t xml:space="preserve">2.4.5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0"/>
            </w:pPr>
            <w:r>
              <w:t xml:space="preserve">Распознавать и употреблять в устной и письменной речи предложения с простым глагольным сказуемым (HespeaksEnglish.)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95" w:type="dxa"/>
          <w:left w:w="72" w:type="dxa"/>
        </w:tblCellMar>
        <w:tblLook w:val="04A0" w:firstRow="1" w:lastRow="0" w:firstColumn="1" w:lastColumn="0" w:noHBand="0" w:noVBand="1"/>
      </w:tblPr>
      <w:tblGrid>
        <w:gridCol w:w="1706"/>
        <w:gridCol w:w="7377"/>
      </w:tblGrid>
      <w:tr w:rsidR="00C3408B">
        <w:trPr>
          <w:trHeight w:val="104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2.4.6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предложения с составным глагольным сказуемым (I wanttodance. Shecanskatewell.)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2.4.7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0"/>
            </w:pPr>
            <w:r>
              <w:t xml:space="preserve">Распознавать и употреблять в устной и письменной речи предложения с глаголом-связкой tobe в PresentSimpleTense в составе таких фраз, как I'mDima, I'meight. I' fine. I'msorry. It's ... Isit? What's ...? </w:t>
            </w:r>
          </w:p>
        </w:tc>
      </w:tr>
      <w:tr w:rsidR="00C3408B">
        <w:trPr>
          <w:trHeight w:val="76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2.4.8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предложения с краткими глагольными формами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2.4.9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0"/>
            </w:pPr>
            <w:r>
              <w:t xml:space="preserve">Распознавать и употреблять в устной и письменной речи повелительное наклонение: побудительные предложения в утвердительной форме (Comein, please.) </w:t>
            </w:r>
          </w:p>
        </w:tc>
      </w:tr>
      <w:tr w:rsidR="00C3408B">
        <w:trPr>
          <w:trHeight w:val="132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2.4.10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0"/>
            </w:pPr>
            <w:r>
              <w:t xml:space="preserve">Распознавать и употреблять в устной и письменной настоящее простое время (PresentSimpleTense) в повествовательных (утвердительных и отрицательных) и вопросительных (общий и специальный вопросы) предложениях </w:t>
            </w:r>
          </w:p>
        </w:tc>
      </w:tr>
      <w:tr w:rsidR="00C3408B">
        <w:trPr>
          <w:trHeight w:val="76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глагольную конструкцию havegot (I'vegot... Haveyougot...)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lastRenderedPageBreak/>
              <w:t xml:space="preserve">2.4.12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0"/>
            </w:pPr>
            <w:r>
              <w:t xml:space="preserve">Распознавать и употреблять в устной и письменной речи модальный глагол can/can't для выражения умения (I canride a bike.) и отсутствия умения (I can'tride a bike.); can для получения разрешения (Can I goout?) </w:t>
            </w:r>
          </w:p>
        </w:tc>
      </w:tr>
      <w:tr w:rsidR="00C3408B">
        <w:trPr>
          <w:trHeight w:val="104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0"/>
            </w:pPr>
            <w:r>
              <w:t xml:space="preserve">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0"/>
            </w:pPr>
            <w:r>
              <w:t xml:space="preserve">Распознавать и употреблять в устной и письменной речи существительные во множественном числе, образованные по правилу, и исключения (a pen - pens; a man - men)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2.4.15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личные и притяжательные местоимения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2.4.16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указательные местоимения this - these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2.4.17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количественные числительные (1 - 12) </w:t>
            </w:r>
          </w:p>
        </w:tc>
      </w:tr>
      <w:tr w:rsidR="00C3408B">
        <w:trPr>
          <w:trHeight w:val="76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2.4.18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вопросительные слова who, what, how, where, howmany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2.4.19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pPr>
            <w:r>
              <w:t xml:space="preserve">Распознавать и употреблять в устной и письменной речи предлоги места in, on, near, under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2.4.20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Распознавать и употреблять в устной и письменной речи союзы and и but при однородных членах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821" w:firstLine="0"/>
              <w:jc w:val="center"/>
            </w:pPr>
            <w:r>
              <w:t xml:space="preserve">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Социокультурные знания и умения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2" w:type="dxa"/>
          <w:left w:w="72" w:type="dxa"/>
        </w:tblCellMar>
        <w:tblLook w:val="04A0" w:firstRow="1" w:lastRow="0" w:firstColumn="1" w:lastColumn="0" w:noHBand="0" w:noVBand="1"/>
      </w:tblPr>
      <w:tblGrid>
        <w:gridCol w:w="1706"/>
        <w:gridCol w:w="7377"/>
      </w:tblGrid>
      <w:tr w:rsidR="00C3408B">
        <w:trPr>
          <w:trHeight w:val="159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2" w:firstLine="0"/>
              <w:jc w:val="left"/>
            </w:pPr>
            <w:r>
              <w:t xml:space="preserve">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0"/>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2" w:firstLine="0"/>
              <w:jc w:val="left"/>
            </w:pPr>
            <w:r>
              <w:t xml:space="preserve">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t xml:space="preserve">Знать названия родной страны и страны (стран) изучаемого языка и их столиц </w:t>
            </w:r>
          </w:p>
        </w:tc>
      </w:tr>
    </w:tbl>
    <w:p w:rsidR="00C3408B" w:rsidRDefault="002C7D5B">
      <w:pPr>
        <w:spacing w:after="222" w:line="265" w:lineRule="auto"/>
        <w:ind w:left="10" w:right="15"/>
        <w:jc w:val="right"/>
      </w:pPr>
      <w:r>
        <w:t xml:space="preserve">Таблица 6.1 </w:t>
      </w:r>
    </w:p>
    <w:p w:rsidR="00C3408B" w:rsidRDefault="002C7D5B">
      <w:pPr>
        <w:ind w:left="4365" w:right="15"/>
      </w:pPr>
      <w:r>
        <w:t xml:space="preserve">Проверяемые элементы содержания (2 класс) </w:t>
      </w:r>
    </w:p>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4" w:type="dxa"/>
          <w:left w:w="70" w:type="dxa"/>
        </w:tblCellMar>
        <w:tblLook w:val="04A0" w:firstRow="1" w:lastRow="0" w:firstColumn="1" w:lastColumn="0" w:noHBand="0" w:noVBand="1"/>
      </w:tblPr>
      <w:tblGrid>
        <w:gridCol w:w="1766"/>
        <w:gridCol w:w="7317"/>
      </w:tblGrid>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13" w:firstLine="0"/>
              <w:jc w:val="left"/>
            </w:pPr>
            <w:r>
              <w:t xml:space="preserve">Код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31" w:firstLine="0"/>
              <w:jc w:val="center"/>
            </w:pPr>
            <w:r>
              <w:t xml:space="preserve">Проверяемый элемент содержания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18" w:firstLine="0"/>
              <w:jc w:val="center"/>
            </w:pPr>
            <w:r>
              <w:t xml:space="preserve">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Коммуникативные умения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4" w:firstLine="0"/>
              <w:jc w:val="left"/>
            </w:pPr>
            <w:r>
              <w:lastRenderedPageBreak/>
              <w:t xml:space="preserve">1.1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Говорение </w:t>
            </w:r>
          </w:p>
        </w:tc>
      </w:tr>
      <w:tr w:rsidR="00C3408B">
        <w:trPr>
          <w:trHeight w:val="487"/>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62" w:firstLine="0"/>
              <w:jc w:val="right"/>
            </w:pPr>
            <w:r>
              <w:t xml:space="preserve">1.1.1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Диалогическая речь </w:t>
            </w:r>
          </w:p>
        </w:tc>
      </w:tr>
      <w:tr w:rsidR="00C3408B">
        <w:trPr>
          <w:trHeight w:val="187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0" w:firstLine="0"/>
              <w:jc w:val="right"/>
            </w:pPr>
            <w:r>
              <w:t xml:space="preserve">1.1.1.1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721"/>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C3408B">
        <w:trPr>
          <w:trHeight w:val="1596"/>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0" w:firstLine="0"/>
              <w:jc w:val="right"/>
            </w:pPr>
            <w:r>
              <w:t xml:space="preserve">1.1.1.2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721"/>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C3408B">
        <w:trPr>
          <w:trHeight w:val="488"/>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62" w:firstLine="0"/>
              <w:jc w:val="right"/>
            </w:pPr>
            <w:r>
              <w:t xml:space="preserve">1.1.2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Монологическая речь </w:t>
            </w:r>
          </w:p>
        </w:tc>
      </w:tr>
      <w:tr w:rsidR="00C3408B">
        <w:trPr>
          <w:trHeight w:val="1039"/>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0" w:firstLine="0"/>
              <w:jc w:val="right"/>
            </w:pPr>
            <w:r>
              <w:t xml:space="preserve">1.1.2.1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8" w:firstLine="721"/>
            </w:pPr>
            <w: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C3408B">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0" w:firstLine="0"/>
              <w:jc w:val="right"/>
            </w:pPr>
            <w:r>
              <w:t xml:space="preserve">1.1.2.2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Рассказ о себе, члене семьи, друге с использованием речевых ситуаций, ключевых слов и (или) иллюстраций </w:t>
            </w:r>
          </w:p>
        </w:tc>
      </w:tr>
      <w:tr w:rsidR="00C3408B">
        <w:trPr>
          <w:trHeight w:val="487"/>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4" w:firstLine="0"/>
              <w:jc w:val="left"/>
            </w:pPr>
            <w:r>
              <w:t xml:space="preserve">1.2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Аудирование </w:t>
            </w:r>
          </w:p>
        </w:tc>
      </w:tr>
      <w:tr w:rsidR="00C3408B">
        <w:trPr>
          <w:trHeight w:val="1044"/>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1.2.1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Понимание на слух речи учителя и других обучающихся и вербальная </w:t>
            </w:r>
            <w:r>
              <w:tab/>
              <w:t xml:space="preserve">(невербальная) </w:t>
            </w:r>
            <w:r>
              <w:tab/>
              <w:t xml:space="preserve">реакция </w:t>
            </w:r>
            <w:r>
              <w:tab/>
              <w:t xml:space="preserve">на </w:t>
            </w:r>
            <w:r>
              <w:tab/>
              <w:t xml:space="preserve">услышанное </w:t>
            </w:r>
            <w:r>
              <w:tab/>
              <w:t xml:space="preserve">(при непосредственном общении) </w:t>
            </w:r>
          </w:p>
        </w:tc>
      </w:tr>
      <w:tr w:rsidR="00C3408B">
        <w:trPr>
          <w:trHeight w:val="1315"/>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1.2.2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0" w:firstLine="721"/>
            </w:pPr>
            <w: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66"/>
        <w:gridCol w:w="7317"/>
      </w:tblGrid>
      <w:tr w:rsidR="00C3408B">
        <w:trPr>
          <w:trHeight w:val="487"/>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0"/>
              <w:jc w:val="left"/>
            </w:pPr>
            <w:r>
              <w:t xml:space="preserve">языковой догадки </w:t>
            </w:r>
          </w:p>
        </w:tc>
      </w:tr>
      <w:tr w:rsidR="00C3408B">
        <w:trPr>
          <w:trHeight w:val="1872"/>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1.2.3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56" w:firstLine="721"/>
            </w:pPr>
            <w: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tc>
      </w:tr>
      <w:tr w:rsidR="00C3408B">
        <w:trPr>
          <w:trHeight w:val="492"/>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128" w:firstLine="0"/>
              <w:jc w:val="left"/>
            </w:pPr>
            <w:r>
              <w:t xml:space="preserve">1.3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90" w:firstLine="0"/>
              <w:jc w:val="left"/>
            </w:pPr>
            <w:r>
              <w:t xml:space="preserve">Смысловое чтение </w:t>
            </w:r>
          </w:p>
        </w:tc>
      </w:tr>
      <w:tr w:rsidR="00C3408B">
        <w:trPr>
          <w:trHeight w:val="1035"/>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lastRenderedPageBreak/>
              <w:t xml:space="preserve">1.3.1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721"/>
              <w:jc w:val="left"/>
            </w:pPr>
            <w:r>
              <w:t xml:space="preserve">Чтение вслух учебных текстов, построенных на изученном языковом </w:t>
            </w:r>
            <w:r>
              <w:tab/>
              <w:t xml:space="preserve">материале, </w:t>
            </w:r>
            <w:r>
              <w:tab/>
              <w:t xml:space="preserve">с </w:t>
            </w:r>
            <w:r>
              <w:tab/>
              <w:t xml:space="preserve">соблюдением </w:t>
            </w:r>
            <w:r>
              <w:tab/>
              <w:t xml:space="preserve">правил </w:t>
            </w:r>
            <w:r>
              <w:tab/>
              <w:t xml:space="preserve">чтения </w:t>
            </w:r>
            <w:r>
              <w:tab/>
              <w:t xml:space="preserve">и соответствующей интонацией; понимание прочитанного </w:t>
            </w:r>
          </w:p>
        </w:tc>
      </w:tr>
      <w:tr w:rsidR="00C3408B">
        <w:trPr>
          <w:trHeight w:val="159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1.3.2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61" w:firstLine="721"/>
            </w:pPr>
            <w: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 </w:t>
            </w:r>
          </w:p>
        </w:tc>
      </w:tr>
      <w:tr w:rsidR="00C3408B">
        <w:trPr>
          <w:trHeight w:val="1589"/>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1.3.3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55" w:firstLine="721"/>
            </w:pPr>
            <w: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128" w:firstLine="0"/>
              <w:jc w:val="left"/>
            </w:pPr>
            <w:r>
              <w:t xml:space="preserve">1.4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90" w:firstLine="0"/>
              <w:jc w:val="left"/>
            </w:pPr>
            <w:r>
              <w:t xml:space="preserve">Письмо </w:t>
            </w:r>
          </w:p>
        </w:tc>
      </w:tr>
      <w:tr w:rsidR="00C3408B">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1.4.1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721"/>
            </w:pPr>
            <w:r>
              <w:t xml:space="preserve">Овладение техникой письма (полупечатное написание букв, буквосочетаний, слов) </w:t>
            </w:r>
          </w:p>
        </w:tc>
      </w:tr>
      <w:tr w:rsidR="00C3408B">
        <w:trPr>
          <w:trHeight w:val="132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1.4.2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7" w:lineRule="auto"/>
              <w:ind w:left="65" w:firstLine="721"/>
              <w:jc w:val="left"/>
            </w:pPr>
            <w: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w:t>
            </w:r>
          </w:p>
          <w:p w:rsidR="00C3408B" w:rsidRDefault="002C7D5B">
            <w:pPr>
              <w:spacing w:after="0" w:line="259" w:lineRule="auto"/>
              <w:ind w:left="65" w:firstLine="0"/>
              <w:jc w:val="left"/>
            </w:pPr>
            <w:r>
              <w:t xml:space="preserve">предложений в соответствии с решаемой учебной задачей </w:t>
            </w:r>
          </w:p>
        </w:tc>
      </w:tr>
      <w:tr w:rsidR="00C3408B">
        <w:trPr>
          <w:trHeight w:val="132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8" w:firstLine="0"/>
              <w:jc w:val="right"/>
            </w:pPr>
            <w:r>
              <w:t xml:space="preserve">1.4.3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721"/>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 </w:t>
            </w:r>
          </w:p>
        </w:tc>
      </w:tr>
      <w:tr w:rsidR="00C3408B">
        <w:trPr>
          <w:trHeight w:val="76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8" w:firstLine="0"/>
              <w:jc w:val="right"/>
            </w:pPr>
            <w:r>
              <w:t xml:space="preserve">1.4.4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721"/>
            </w:pPr>
            <w:r>
              <w:t xml:space="preserve">Написание с использованием образца коротких поздравлений с праздниками (с днем рождения, Новым годом) </w:t>
            </w:r>
          </w:p>
        </w:tc>
      </w:tr>
      <w:tr w:rsidR="00C3408B">
        <w:trPr>
          <w:trHeight w:val="487"/>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center"/>
            </w:pPr>
            <w:r>
              <w:t xml:space="preserve">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45" w:firstLine="0"/>
              <w:jc w:val="left"/>
            </w:pPr>
            <w:r>
              <w:t xml:space="preserve">Языковые знания и навыки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3" w:firstLine="0"/>
              <w:jc w:val="left"/>
            </w:pPr>
            <w:r>
              <w:t xml:space="preserve">2.1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49" w:firstLine="0"/>
              <w:jc w:val="left"/>
            </w:pPr>
            <w:r>
              <w:t xml:space="preserve">Фонетическая сторона речи </w:t>
            </w:r>
          </w:p>
        </w:tc>
      </w:tr>
      <w:tr w:rsidR="00C3408B">
        <w:trPr>
          <w:trHeight w:val="76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8" w:firstLine="0"/>
              <w:jc w:val="right"/>
            </w:pPr>
            <w:r>
              <w:t xml:space="preserve">2.1.1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Буквы английского алфавита. Корректное называние букв английского алфавита </w:t>
            </w:r>
          </w:p>
        </w:tc>
      </w:tr>
      <w:tr w:rsidR="00C3408B">
        <w:trPr>
          <w:trHeight w:val="1049"/>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58" w:firstLine="0"/>
              <w:jc w:val="right"/>
            </w:pPr>
            <w:r>
              <w:t xml:space="preserve">2.1.2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Нормы </w:t>
            </w:r>
            <w:r>
              <w:tab/>
              <w:t xml:space="preserve">произношения: </w:t>
            </w:r>
            <w:r>
              <w:tab/>
              <w:t xml:space="preserve">долгота </w:t>
            </w:r>
            <w:r>
              <w:tab/>
              <w:t xml:space="preserve">и </w:t>
            </w:r>
            <w:r>
              <w:tab/>
              <w:t xml:space="preserve">краткость </w:t>
            </w:r>
            <w:r>
              <w:tab/>
              <w:t xml:space="preserve">гласных, отсутствие оглушения звонких согласных в конце слога или слова, отсутствие смягчения согласных перед гласными. Связующее "r"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66"/>
        <w:gridCol w:w="7317"/>
      </w:tblGrid>
      <w:tr w:rsidR="00C3408B">
        <w:trPr>
          <w:trHeight w:val="49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5" w:firstLine="0"/>
              <w:jc w:val="left"/>
            </w:pPr>
            <w:r>
              <w:t xml:space="preserve">(thereis/thereare) </w:t>
            </w:r>
          </w:p>
        </w:tc>
      </w:tr>
      <w:tr w:rsidR="00C3408B">
        <w:trPr>
          <w:trHeight w:val="132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lastRenderedPageBreak/>
              <w:t xml:space="preserve">2.1.3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54" w:firstLine="721"/>
            </w:pPr>
            <w:r>
              <w:t xml:space="preserve">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 </w:t>
            </w:r>
          </w:p>
        </w:tc>
      </w:tr>
      <w:tr w:rsidR="00C3408B">
        <w:trPr>
          <w:trHeight w:val="764"/>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2.1.4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721"/>
            </w:pPr>
            <w:r>
              <w:t xml:space="preserve">Чтение новых слов согласно основным правилам чтения английского языка </w:t>
            </w:r>
          </w:p>
        </w:tc>
      </w:tr>
      <w:tr w:rsidR="00C3408B">
        <w:trPr>
          <w:trHeight w:val="1042"/>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2.1.5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721"/>
              <w:jc w:val="left"/>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C3408B">
        <w:trPr>
          <w:trHeight w:val="132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2.1.6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51" w:firstLine="721"/>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C3408B">
        <w:trPr>
          <w:trHeight w:val="483"/>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128" w:firstLine="0"/>
              <w:jc w:val="left"/>
            </w:pPr>
            <w:r>
              <w:t xml:space="preserve">2.2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90" w:firstLine="0"/>
              <w:jc w:val="left"/>
            </w:pPr>
            <w:r>
              <w:t xml:space="preserve">Графика, орфография и пунктуация </w:t>
            </w:r>
          </w:p>
        </w:tc>
      </w:tr>
      <w:tr w:rsidR="00C3408B">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2.2.1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5" w:firstLine="721"/>
              <w:jc w:val="left"/>
            </w:pPr>
            <w:r>
              <w:t xml:space="preserve">Графически </w:t>
            </w:r>
            <w:r>
              <w:tab/>
              <w:t xml:space="preserve">корректное </w:t>
            </w:r>
            <w:r>
              <w:tab/>
              <w:t xml:space="preserve">(полупечатное) </w:t>
            </w:r>
            <w:r>
              <w:tab/>
              <w:t xml:space="preserve">написание </w:t>
            </w:r>
            <w:r>
              <w:tab/>
              <w:t xml:space="preserve">букв английского алфавита в буквосочетаниях и словах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62" w:firstLine="0"/>
              <w:jc w:val="right"/>
            </w:pPr>
            <w:r>
              <w:t xml:space="preserve">2.2.2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90" w:firstLine="0"/>
              <w:jc w:val="left"/>
            </w:pPr>
            <w:r>
              <w:t xml:space="preserve">Правильное написание изученных слов </w:t>
            </w:r>
          </w:p>
        </w:tc>
      </w:tr>
      <w:tr w:rsidR="00C3408B">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2.2.3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721"/>
              <w:jc w:val="left"/>
            </w:pPr>
            <w:r>
              <w:t xml:space="preserve">Правильная </w:t>
            </w:r>
            <w:r>
              <w:tab/>
              <w:t xml:space="preserve">расстановка </w:t>
            </w:r>
            <w:r>
              <w:tab/>
              <w:t xml:space="preserve">знаков </w:t>
            </w:r>
            <w:r>
              <w:tab/>
              <w:t xml:space="preserve">препинания: </w:t>
            </w:r>
            <w:r>
              <w:tab/>
              <w:t xml:space="preserve">точки, вопросительного и восклицательного знаков в конце предложения </w:t>
            </w:r>
          </w:p>
        </w:tc>
      </w:tr>
      <w:tr w:rsidR="00C3408B">
        <w:trPr>
          <w:trHeight w:val="131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2.2.4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48" w:firstLine="721"/>
            </w:pPr>
            <w:r>
              <w:t xml:space="preserve">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128" w:firstLine="0"/>
              <w:jc w:val="left"/>
            </w:pPr>
            <w:r>
              <w:t xml:space="preserve">2.3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90" w:firstLine="0"/>
              <w:jc w:val="left"/>
            </w:pPr>
            <w:r>
              <w:t xml:space="preserve">Лексическая сторона речи </w:t>
            </w:r>
          </w:p>
        </w:tc>
      </w:tr>
      <w:tr w:rsidR="00C3408B">
        <w:trPr>
          <w:trHeight w:val="132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2.3.1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2" w:firstLine="721"/>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tc>
      </w:tr>
      <w:tr w:rsidR="00C3408B">
        <w:trPr>
          <w:trHeight w:val="76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2.3.2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Распознавание </w:t>
            </w:r>
            <w:r>
              <w:tab/>
              <w:t xml:space="preserve">в </w:t>
            </w:r>
            <w:r>
              <w:tab/>
              <w:t xml:space="preserve">устной </w:t>
            </w:r>
            <w:r>
              <w:tab/>
              <w:t xml:space="preserve">и </w:t>
            </w:r>
            <w:r>
              <w:tab/>
              <w:t xml:space="preserve">письменной </w:t>
            </w:r>
            <w:r>
              <w:tab/>
              <w:t xml:space="preserve">речи интернациональных слов (doctor, film) с помощью языковой догадки </w:t>
            </w:r>
          </w:p>
        </w:tc>
      </w:tr>
      <w:tr w:rsidR="00C3408B">
        <w:trPr>
          <w:trHeight w:val="1591"/>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63" w:firstLine="0"/>
              <w:jc w:val="left"/>
            </w:pPr>
            <w:r>
              <w:t xml:space="preserve">2.4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Грамматическая сторона речи </w:t>
            </w:r>
          </w:p>
          <w:p w:rsidR="00C3408B" w:rsidRDefault="002C7D5B">
            <w:pPr>
              <w:spacing w:after="0" w:line="259" w:lineRule="auto"/>
              <w:ind w:left="0" w:right="69" w:firstLine="721"/>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C3408B">
        <w:trPr>
          <w:trHeight w:val="1042"/>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2.4.1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Коммуникативные типы предложений: повествовательные (утвердительные, </w:t>
            </w:r>
            <w:r>
              <w:tab/>
              <w:t xml:space="preserve">отрицательные), </w:t>
            </w:r>
            <w:r>
              <w:tab/>
              <w:t xml:space="preserve">вопросительные </w:t>
            </w:r>
            <w:r>
              <w:tab/>
              <w:t xml:space="preserve">(общий, специальный вопрос), побудительные (в утвердительной форме)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62" w:firstLine="0"/>
              <w:jc w:val="right"/>
            </w:pPr>
            <w:r>
              <w:lastRenderedPageBreak/>
              <w:t xml:space="preserve">2.4.2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862"/>
                <w:tab w:val="center" w:pos="3500"/>
                <w:tab w:val="center" w:pos="4969"/>
                <w:tab w:val="right" w:pos="7312"/>
              </w:tabs>
              <w:spacing w:after="0" w:line="259" w:lineRule="auto"/>
              <w:ind w:left="0" w:firstLine="0"/>
              <w:jc w:val="left"/>
            </w:pPr>
            <w:r>
              <w:rPr>
                <w:rFonts w:ascii="Calibri" w:eastAsia="Calibri" w:hAnsi="Calibri" w:cs="Calibri"/>
                <w:sz w:val="22"/>
              </w:rPr>
              <w:tab/>
            </w:r>
            <w:r>
              <w:t xml:space="preserve">Нераспространенные </w:t>
            </w:r>
            <w:r>
              <w:tab/>
              <w:t xml:space="preserve">и </w:t>
            </w:r>
            <w:r>
              <w:tab/>
              <w:t xml:space="preserve">распространенные </w:t>
            </w:r>
            <w:r>
              <w:tab/>
              <w:t xml:space="preserve">простые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66"/>
        <w:gridCol w:w="7317"/>
      </w:tblGrid>
      <w:tr w:rsidR="00C3408B">
        <w:trPr>
          <w:trHeight w:val="490"/>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0"/>
              <w:jc w:val="left"/>
            </w:pPr>
            <w:r>
              <w:t xml:space="preserve">предложения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62" w:firstLine="0"/>
              <w:jc w:val="right"/>
            </w:pPr>
            <w:r>
              <w:t xml:space="preserve">2.4.3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90" w:firstLine="0"/>
              <w:jc w:val="left"/>
            </w:pPr>
            <w:r>
              <w:t xml:space="preserve">Предложения с начальным It (It's a redball.) </w:t>
            </w:r>
          </w:p>
        </w:tc>
      </w:tr>
      <w:tr w:rsidR="00C3408B" w:rsidRPr="00442187">
        <w:trPr>
          <w:trHeight w:val="1594"/>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2.4.4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0" w:right="52" w:firstLine="0"/>
              <w:jc w:val="right"/>
              <w:rPr>
                <w:lang w:val="en-US"/>
              </w:rPr>
            </w:pPr>
            <w:r>
              <w:t>Предложениясначальным</w:t>
            </w:r>
            <w:r w:rsidRPr="002C7D5B">
              <w:rPr>
                <w:lang w:val="en-US"/>
              </w:rPr>
              <w:t xml:space="preserve"> There + to be </w:t>
            </w:r>
            <w:r>
              <w:t>в</w:t>
            </w:r>
            <w:r w:rsidRPr="002C7D5B">
              <w:rPr>
                <w:lang w:val="en-US"/>
              </w:rPr>
              <w:t xml:space="preserve"> Present Simple Tense </w:t>
            </w:r>
          </w:p>
          <w:p w:rsidR="00C3408B" w:rsidRPr="002C7D5B" w:rsidRDefault="002C7D5B">
            <w:pPr>
              <w:spacing w:after="0" w:line="259" w:lineRule="auto"/>
              <w:ind w:left="65" w:right="47" w:firstLine="0"/>
              <w:rPr>
                <w:lang w:val="en-US"/>
              </w:rPr>
            </w:pPr>
            <w:r w:rsidRPr="002C7D5B">
              <w:rPr>
                <w:lang w:val="en-US"/>
              </w:rPr>
              <w:t xml:space="preserve">(There is a cat in the room. Is there a cat in the room? - Yes, there is./No, there isn't. There are four pens on the table. Are there four pens on the table? - Yes, there are./No, there aren 't. How many pens are there on the table? - There are four pens.) </w:t>
            </w:r>
          </w:p>
        </w:tc>
      </w:tr>
      <w:tr w:rsidR="00C3408B">
        <w:trPr>
          <w:trHeight w:val="1315"/>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2.4.5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right="62" w:firstLine="721"/>
            </w:pPr>
            <w:r>
              <w:t xml:space="preserve">Предложения с простым глагольным сказуемым (Theyliveinthecountry.), составным именным сказуемым (Theboxissmall.) и составным глагольным сказуемым (I liketoplaywithmycat. Shecanplaythepiano.) </w:t>
            </w:r>
          </w:p>
        </w:tc>
      </w:tr>
      <w:tr w:rsidR="00C3408B" w:rsidRPr="00442187">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2.4.6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0" w:right="170" w:firstLine="0"/>
              <w:jc w:val="right"/>
              <w:rPr>
                <w:lang w:val="en-US"/>
              </w:rPr>
            </w:pPr>
            <w:r>
              <w:t>Предложениясглаголом</w:t>
            </w:r>
            <w:r w:rsidRPr="002C7D5B">
              <w:rPr>
                <w:lang w:val="en-US"/>
              </w:rPr>
              <w:t>-</w:t>
            </w:r>
            <w:r>
              <w:t>связкой</w:t>
            </w:r>
            <w:r w:rsidRPr="002C7D5B">
              <w:rPr>
                <w:lang w:val="en-US"/>
              </w:rPr>
              <w:t xml:space="preserve"> to be </w:t>
            </w:r>
            <w:r>
              <w:t>в</w:t>
            </w:r>
            <w:r w:rsidRPr="002C7D5B">
              <w:rPr>
                <w:lang w:val="en-US"/>
              </w:rPr>
              <w:t xml:space="preserve"> Present Simple Tense </w:t>
            </w:r>
          </w:p>
          <w:p w:rsidR="00C3408B" w:rsidRPr="002C7D5B" w:rsidRDefault="002C7D5B">
            <w:pPr>
              <w:spacing w:after="0" w:line="259" w:lineRule="auto"/>
              <w:ind w:left="65" w:firstLine="0"/>
              <w:jc w:val="left"/>
              <w:rPr>
                <w:lang w:val="en-US"/>
              </w:rPr>
            </w:pPr>
            <w:r w:rsidRPr="002C7D5B">
              <w:rPr>
                <w:lang w:val="en-US"/>
              </w:rPr>
              <w:t xml:space="preserve">(My father is a doctor. Is it a red ball? - Yes, it is./No, it isn't.) </w:t>
            </w:r>
          </w:p>
        </w:tc>
      </w:tr>
      <w:tr w:rsidR="00C3408B">
        <w:trPr>
          <w:trHeight w:val="764"/>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2.4.7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475"/>
                <w:tab w:val="center" w:pos="2667"/>
                <w:tab w:val="center" w:pos="3627"/>
                <w:tab w:val="center" w:pos="5212"/>
                <w:tab w:val="right" w:pos="7312"/>
              </w:tabs>
              <w:spacing w:after="0" w:line="259" w:lineRule="auto"/>
              <w:ind w:left="0" w:firstLine="0"/>
              <w:jc w:val="left"/>
            </w:pPr>
            <w:r>
              <w:rPr>
                <w:rFonts w:ascii="Calibri" w:eastAsia="Calibri" w:hAnsi="Calibri" w:cs="Calibri"/>
                <w:sz w:val="22"/>
              </w:rPr>
              <w:tab/>
            </w:r>
            <w:r>
              <w:t xml:space="preserve">Предложения </w:t>
            </w:r>
            <w:r>
              <w:tab/>
              <w:t xml:space="preserve">с </w:t>
            </w:r>
            <w:r>
              <w:tab/>
              <w:t xml:space="preserve">краткими </w:t>
            </w:r>
            <w:r>
              <w:tab/>
              <w:t xml:space="preserve">глагольными </w:t>
            </w:r>
            <w:r>
              <w:tab/>
              <w:t xml:space="preserve">формами </w:t>
            </w:r>
          </w:p>
          <w:p w:rsidR="00C3408B" w:rsidRDefault="002C7D5B">
            <w:pPr>
              <w:spacing w:after="0" w:line="259" w:lineRule="auto"/>
              <w:ind w:left="65" w:firstLine="0"/>
              <w:jc w:val="left"/>
            </w:pPr>
            <w:r>
              <w:t xml:space="preserve">(Shecan'tswim. I don'tlikeporridge.) </w:t>
            </w:r>
          </w:p>
        </w:tc>
      </w:tr>
      <w:tr w:rsidR="00C3408B">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2.4.8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584"/>
                <w:tab w:val="center" w:pos="3350"/>
                <w:tab w:val="center" w:pos="4368"/>
                <w:tab w:val="center" w:pos="5497"/>
                <w:tab w:val="right" w:pos="7312"/>
              </w:tabs>
              <w:spacing w:after="0" w:line="259" w:lineRule="auto"/>
              <w:ind w:left="0" w:firstLine="0"/>
              <w:jc w:val="left"/>
            </w:pPr>
            <w:r>
              <w:rPr>
                <w:rFonts w:ascii="Calibri" w:eastAsia="Calibri" w:hAnsi="Calibri" w:cs="Calibri"/>
                <w:sz w:val="22"/>
              </w:rPr>
              <w:tab/>
            </w:r>
            <w:r>
              <w:t xml:space="preserve">Побудительные </w:t>
            </w:r>
            <w:r>
              <w:tab/>
              <w:t xml:space="preserve">предложения </w:t>
            </w:r>
            <w:r>
              <w:tab/>
              <w:t xml:space="preserve">в </w:t>
            </w:r>
            <w:r>
              <w:tab/>
              <w:t xml:space="preserve">утвердительной </w:t>
            </w:r>
            <w:r>
              <w:tab/>
              <w:t xml:space="preserve">форме </w:t>
            </w:r>
          </w:p>
          <w:p w:rsidR="00C3408B" w:rsidRDefault="002C7D5B">
            <w:pPr>
              <w:spacing w:after="0" w:line="259" w:lineRule="auto"/>
              <w:ind w:left="65" w:firstLine="0"/>
              <w:jc w:val="left"/>
            </w:pPr>
            <w:r>
              <w:t xml:space="preserve">(Comein, please.) </w:t>
            </w:r>
          </w:p>
        </w:tc>
      </w:tr>
      <w:tr w:rsidR="00C3408B">
        <w:trPr>
          <w:trHeight w:val="1039"/>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2" w:firstLine="0"/>
              <w:jc w:val="right"/>
            </w:pPr>
            <w:r>
              <w:t xml:space="preserve">2.4.9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5" w:firstLine="721"/>
              <w:jc w:val="left"/>
            </w:pPr>
            <w:r>
              <w:t xml:space="preserve">Глаголы </w:t>
            </w:r>
            <w:r>
              <w:tab/>
              <w:t xml:space="preserve">в </w:t>
            </w:r>
            <w:r>
              <w:tab/>
              <w:t xml:space="preserve">PresentSimpleTense </w:t>
            </w:r>
            <w:r>
              <w:tab/>
              <w:t xml:space="preserve">в </w:t>
            </w:r>
            <w:r>
              <w:tab/>
              <w:t xml:space="preserve">повествовательных (утвердительных и отрицательных) и вопросительных (общий и специальный вопросы) предложениях </w:t>
            </w:r>
          </w:p>
        </w:tc>
      </w:tr>
      <w:tr w:rsidR="00C3408B">
        <w:trPr>
          <w:trHeight w:val="76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4" w:firstLine="0"/>
              <w:jc w:val="right"/>
            </w:pPr>
            <w:r>
              <w:t xml:space="preserve">2.4.10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5" w:firstLine="721"/>
            </w:pPr>
            <w:r>
              <w:t>Глагольнаяконструкция</w:t>
            </w:r>
            <w:r w:rsidRPr="002C7D5B">
              <w:rPr>
                <w:lang w:val="en-US"/>
              </w:rPr>
              <w:t xml:space="preserve"> have got (I've got a cat. He's/She's got a cat. Have you got a cat? - Yes, I have./No, I haven't. </w:t>
            </w:r>
            <w:r>
              <w:t xml:space="preserve">Whathaveyougot?) </w:t>
            </w:r>
          </w:p>
        </w:tc>
      </w:tr>
      <w:tr w:rsidR="00C3408B">
        <w:trPr>
          <w:trHeight w:val="1042"/>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4" w:firstLine="0"/>
              <w:jc w:val="right"/>
            </w:pPr>
            <w:r>
              <w:t xml:space="preserve">2.4.11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2" w:line="237" w:lineRule="auto"/>
              <w:ind w:left="65" w:firstLine="721"/>
            </w:pPr>
            <w:r>
              <w:t xml:space="preserve">Модальный глагол can: для выражения умения (I canplaytennis.) и отсутствия умения (I can'tplaychess.); для получения разрешения </w:t>
            </w:r>
          </w:p>
          <w:p w:rsidR="00C3408B" w:rsidRDefault="002C7D5B">
            <w:pPr>
              <w:spacing w:after="0" w:line="259" w:lineRule="auto"/>
              <w:ind w:left="65" w:firstLine="0"/>
              <w:jc w:val="left"/>
            </w:pPr>
            <w:r>
              <w:t xml:space="preserve">(Can I goout?) </w:t>
            </w:r>
          </w:p>
        </w:tc>
      </w:tr>
      <w:tr w:rsidR="00C3408B">
        <w:trPr>
          <w:trHeight w:val="768"/>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1" w:firstLine="0"/>
              <w:jc w:val="right"/>
            </w:pPr>
            <w:r>
              <w:t xml:space="preserve">2.4.12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Определенный, неопределенный и нулевой артикли с именами существительными (наиболее распространенные случаи) </w:t>
            </w:r>
          </w:p>
        </w:tc>
      </w:tr>
      <w:tr w:rsidR="00C3408B">
        <w:trPr>
          <w:trHeight w:val="763"/>
        </w:trPr>
        <w:tc>
          <w:tcPr>
            <w:tcW w:w="176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1" w:firstLine="0"/>
              <w:jc w:val="right"/>
            </w:pPr>
            <w:r>
              <w:t xml:space="preserve">2.4.13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Существительные во множественном числе, образованные по правилу и исключения (a book - books; a man - men) </w:t>
            </w:r>
          </w:p>
        </w:tc>
      </w:tr>
      <w:tr w:rsidR="00C3408B" w:rsidRPr="00442187">
        <w:trPr>
          <w:trHeight w:val="487"/>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t xml:space="preserve">2.4.14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725" w:firstLine="0"/>
              <w:jc w:val="left"/>
              <w:rPr>
                <w:lang w:val="en-US"/>
              </w:rPr>
            </w:pPr>
            <w:r>
              <w:t>Личныеместоимения</w:t>
            </w:r>
            <w:r w:rsidRPr="002C7D5B">
              <w:rPr>
                <w:lang w:val="en-US"/>
              </w:rPr>
              <w:t xml:space="preserve"> (I, you, he/she/it, we, they) </w:t>
            </w:r>
          </w:p>
        </w:tc>
      </w:tr>
      <w:tr w:rsidR="00C3408B" w:rsidRPr="00442187">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t xml:space="preserve">2.4.15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725" w:firstLine="0"/>
              <w:jc w:val="left"/>
              <w:rPr>
                <w:lang w:val="en-US"/>
              </w:rPr>
            </w:pPr>
            <w:r>
              <w:t>Притяжательныеместоимения</w:t>
            </w:r>
            <w:r w:rsidRPr="002C7D5B">
              <w:rPr>
                <w:lang w:val="en-US"/>
              </w:rPr>
              <w:t xml:space="preserve"> (my, your, his/her/its, our, their)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t xml:space="preserve">2.4.16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Указательные местоимения (this - these)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t xml:space="preserve">2.4.17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Количественные числительные (1 - 12) </w:t>
            </w:r>
          </w:p>
        </w:tc>
      </w:tr>
      <w:tr w:rsidR="00C3408B" w:rsidRPr="00442187">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lastRenderedPageBreak/>
              <w:t xml:space="preserve">2.4.18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117" w:firstLine="0"/>
              <w:jc w:val="center"/>
              <w:rPr>
                <w:lang w:val="en-US"/>
              </w:rPr>
            </w:pPr>
            <w:r>
              <w:t>Вопросительныеслова</w:t>
            </w:r>
            <w:r w:rsidRPr="002C7D5B">
              <w:rPr>
                <w:lang w:val="en-US"/>
              </w:rPr>
              <w:t xml:space="preserve"> (who, what, how, where, how many) </w:t>
            </w:r>
          </w:p>
        </w:tc>
      </w:tr>
      <w:tr w:rsidR="00C3408B" w:rsidRPr="00442187">
        <w:trPr>
          <w:trHeight w:val="487"/>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t xml:space="preserve">2.4.19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725" w:firstLine="0"/>
              <w:jc w:val="left"/>
              <w:rPr>
                <w:lang w:val="en-US"/>
              </w:rPr>
            </w:pPr>
            <w:r>
              <w:t>Предлогиместа</w:t>
            </w:r>
            <w:r w:rsidRPr="002C7D5B">
              <w:rPr>
                <w:lang w:val="en-US"/>
              </w:rPr>
              <w:t xml:space="preserve"> (in, on, near, under) </w:t>
            </w:r>
          </w:p>
        </w:tc>
      </w:tr>
      <w:tr w:rsidR="00C3408B">
        <w:trPr>
          <w:trHeight w:val="492"/>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1" w:firstLine="0"/>
              <w:jc w:val="right"/>
            </w:pPr>
            <w:r>
              <w:t xml:space="preserve">2.4.20 </w:t>
            </w:r>
          </w:p>
        </w:tc>
        <w:tc>
          <w:tcPr>
            <w:tcW w:w="731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Союзы and и but (с однородными членами) </w:t>
            </w:r>
          </w:p>
        </w:tc>
      </w:tr>
      <w:tr w:rsidR="00C3408B">
        <w:trPr>
          <w:trHeight w:val="490"/>
        </w:trPr>
        <w:tc>
          <w:tcPr>
            <w:tcW w:w="176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81" w:firstLine="0"/>
              <w:jc w:val="center"/>
            </w:pPr>
            <w:r>
              <w:t xml:space="preserve">3 </w:t>
            </w:r>
          </w:p>
        </w:tc>
        <w:tc>
          <w:tcPr>
            <w:tcW w:w="731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Социокультурные знания и умения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94" w:type="dxa"/>
          <w:left w:w="65" w:type="dxa"/>
        </w:tblCellMar>
        <w:tblLook w:val="04A0" w:firstRow="1" w:lastRow="0" w:firstColumn="1" w:lastColumn="0" w:noHBand="0" w:noVBand="1"/>
      </w:tblPr>
      <w:tblGrid>
        <w:gridCol w:w="1082"/>
        <w:gridCol w:w="687"/>
        <w:gridCol w:w="7314"/>
      </w:tblGrid>
      <w:tr w:rsidR="00C3408B">
        <w:trPr>
          <w:trHeight w:val="1872"/>
        </w:trPr>
        <w:tc>
          <w:tcPr>
            <w:tcW w:w="176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9" w:firstLine="0"/>
              <w:jc w:val="left"/>
            </w:pPr>
            <w:r>
              <w:t xml:space="preserve">3.1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721"/>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C3408B">
        <w:trPr>
          <w:trHeight w:val="763"/>
        </w:trPr>
        <w:tc>
          <w:tcPr>
            <w:tcW w:w="176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9" w:firstLine="0"/>
              <w:jc w:val="left"/>
            </w:pPr>
            <w:r>
              <w:t xml:space="preserve">3.2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Знание названий родной страны и страны (стран) изучаемого языка и их столиц </w:t>
            </w:r>
          </w:p>
        </w:tc>
      </w:tr>
      <w:tr w:rsidR="00C3408B">
        <w:trPr>
          <w:trHeight w:val="1042"/>
        </w:trPr>
        <w:tc>
          <w:tcPr>
            <w:tcW w:w="176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9" w:firstLine="0"/>
              <w:jc w:val="left"/>
            </w:pPr>
            <w:r>
              <w:t xml:space="preserve">3.3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721"/>
            </w:pPr>
            <w:r>
              <w:t xml:space="preserve">Знание небольших произведений детского фольклора страны (стран) изучаемого языка (рифмовки, стихи, песенки); персонажей детских книг </w:t>
            </w:r>
          </w:p>
        </w:tc>
      </w:tr>
      <w:tr w:rsidR="00C3408B">
        <w:trPr>
          <w:trHeight w:val="490"/>
        </w:trPr>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0" w:firstLine="0"/>
              <w:jc w:val="center"/>
            </w:pPr>
            <w:r>
              <w:t xml:space="preserve">4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3" w:firstLine="0"/>
              <w:jc w:val="left"/>
            </w:pPr>
            <w:r>
              <w:t xml:space="preserve">Компенсаторные умения </w:t>
            </w:r>
          </w:p>
        </w:tc>
      </w:tr>
      <w:tr w:rsidR="00C3408B">
        <w:trPr>
          <w:trHeight w:val="1042"/>
        </w:trPr>
        <w:tc>
          <w:tcPr>
            <w:tcW w:w="176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9" w:firstLine="0"/>
              <w:jc w:val="left"/>
            </w:pPr>
            <w:r>
              <w:t xml:space="preserve">4.1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0" w:firstLine="721"/>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tc>
      </w:tr>
      <w:tr w:rsidR="00C3408B">
        <w:trPr>
          <w:trHeight w:val="763"/>
        </w:trPr>
        <w:tc>
          <w:tcPr>
            <w:tcW w:w="1769"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39" w:firstLine="0"/>
              <w:jc w:val="left"/>
            </w:pPr>
            <w:r>
              <w:t xml:space="preserve">4.2 </w:t>
            </w:r>
          </w:p>
        </w:tc>
        <w:tc>
          <w:tcPr>
            <w:tcW w:w="7314"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485"/>
                <w:tab w:val="center" w:pos="2952"/>
                <w:tab w:val="center" w:pos="4489"/>
                <w:tab w:val="center" w:pos="6508"/>
              </w:tabs>
              <w:spacing w:after="0" w:line="259" w:lineRule="auto"/>
              <w:ind w:left="0" w:firstLine="0"/>
              <w:jc w:val="left"/>
            </w:pPr>
            <w:r>
              <w:rPr>
                <w:rFonts w:ascii="Calibri" w:eastAsia="Calibri" w:hAnsi="Calibri" w:cs="Calibri"/>
                <w:sz w:val="22"/>
              </w:rPr>
              <w:tab/>
            </w:r>
            <w:r>
              <w:t xml:space="preserve">Использование </w:t>
            </w:r>
            <w:r>
              <w:tab/>
              <w:t xml:space="preserve">при </w:t>
            </w:r>
            <w:r>
              <w:tab/>
              <w:t xml:space="preserve">формулировании </w:t>
            </w:r>
            <w:r>
              <w:tab/>
              <w:t xml:space="preserve">собственных </w:t>
            </w:r>
          </w:p>
          <w:p w:rsidR="00C3408B" w:rsidRDefault="002C7D5B">
            <w:pPr>
              <w:spacing w:after="0" w:line="259" w:lineRule="auto"/>
              <w:ind w:left="0" w:firstLine="0"/>
              <w:jc w:val="left"/>
            </w:pPr>
            <w:r>
              <w:t xml:space="preserve">высказываний ключевых слов, вопросов, иллюстраций </w:t>
            </w:r>
          </w:p>
        </w:tc>
      </w:tr>
      <w:tr w:rsidR="00C3408B">
        <w:trPr>
          <w:trHeight w:val="494"/>
        </w:trPr>
        <w:tc>
          <w:tcPr>
            <w:tcW w:w="9083"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32" w:firstLine="0"/>
              <w:jc w:val="left"/>
            </w:pPr>
            <w:r>
              <w:t xml:space="preserve">Тематическое содержание речи </w:t>
            </w:r>
          </w:p>
        </w:tc>
      </w:tr>
      <w:tr w:rsidR="00C3408B">
        <w:trPr>
          <w:trHeight w:val="761"/>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0"/>
              <w:jc w:val="right"/>
            </w:pPr>
            <w:r>
              <w:t xml:space="preserve">А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720"/>
            </w:pPr>
            <w:r>
              <w:t xml:space="preserve">Мир моего "я". Приветствие, знакомство, Моя семья. Мой день рождения. Моя любимая еда </w:t>
            </w:r>
          </w:p>
        </w:tc>
      </w:tr>
      <w:tr w:rsidR="00C3408B">
        <w:trPr>
          <w:trHeight w:val="768"/>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right"/>
            </w:pPr>
            <w:r>
              <w:t xml:space="preserve">Б </w:t>
            </w:r>
          </w:p>
        </w:tc>
        <w:tc>
          <w:tcPr>
            <w:tcW w:w="8001"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 w:firstLine="720"/>
            </w:pPr>
            <w:r>
              <w:t xml:space="preserve">Мир моих увлечений. Любимый цвет, игрушка. Любимые занятия. Мой питомец. Выходной день </w:t>
            </w:r>
          </w:p>
        </w:tc>
      </w:tr>
      <w:tr w:rsidR="00C3408B">
        <w:trPr>
          <w:trHeight w:val="766"/>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right"/>
            </w:pPr>
            <w:r>
              <w:t xml:space="preserve">В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720"/>
              <w:jc w:val="left"/>
            </w:pPr>
            <w:r>
              <w:t xml:space="preserve">Мир вокруг меня. Моя школа. Мои друзья. Моя малая родина (город, село) </w:t>
            </w:r>
          </w:p>
        </w:tc>
      </w:tr>
      <w:tr w:rsidR="00C3408B">
        <w:trPr>
          <w:trHeight w:val="1320"/>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right"/>
            </w:pPr>
            <w:r>
              <w:t xml:space="preserve">Г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9" w:firstLine="720"/>
            </w:pPr>
            <w: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 </w:t>
            </w:r>
          </w:p>
        </w:tc>
      </w:tr>
    </w:tbl>
    <w:p w:rsidR="00C3408B" w:rsidRDefault="002C7D5B">
      <w:pPr>
        <w:spacing w:after="0" w:line="259" w:lineRule="auto"/>
        <w:ind w:left="142" w:firstLine="0"/>
        <w:jc w:val="left"/>
      </w:pPr>
      <w:r>
        <w:t xml:space="preserve"> </w:t>
      </w:r>
    </w:p>
    <w:p w:rsidR="00C3408B" w:rsidRDefault="002C7D5B">
      <w:pPr>
        <w:spacing w:after="217" w:line="265" w:lineRule="auto"/>
        <w:ind w:left="10" w:right="15"/>
        <w:jc w:val="right"/>
      </w:pPr>
      <w:r>
        <w:t xml:space="preserve">Таблица 6.2 </w:t>
      </w:r>
    </w:p>
    <w:p w:rsidR="00C3408B" w:rsidRDefault="002C7D5B">
      <w:pPr>
        <w:ind w:left="4511" w:right="15" w:hanging="1112"/>
      </w:pPr>
      <w:r>
        <w:lastRenderedPageBreak/>
        <w:t xml:space="preserve">Проверяемые </w:t>
      </w:r>
      <w:r>
        <w:tab/>
        <w:t xml:space="preserve">требования </w:t>
      </w:r>
      <w:r>
        <w:tab/>
        <w:t xml:space="preserve">к </w:t>
      </w:r>
      <w:r>
        <w:tab/>
        <w:t xml:space="preserve">результатам </w:t>
      </w:r>
      <w:r>
        <w:tab/>
        <w:t xml:space="preserve">освоения </w:t>
      </w:r>
      <w:r>
        <w:tab/>
        <w:t xml:space="preserve">основной образовательной программы (3 класс) </w:t>
      </w:r>
    </w:p>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4" w:type="dxa"/>
          <w:left w:w="158" w:type="dxa"/>
          <w:right w:w="120" w:type="dxa"/>
        </w:tblCellMar>
        <w:tblLook w:val="04A0" w:firstRow="1" w:lastRow="0" w:firstColumn="1" w:lastColumn="0" w:noHBand="0" w:noVBand="1"/>
      </w:tblPr>
      <w:tblGrid>
        <w:gridCol w:w="1706"/>
        <w:gridCol w:w="7377"/>
      </w:tblGrid>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64" w:firstLine="0"/>
              <w:jc w:val="left"/>
            </w:pPr>
            <w:r>
              <w:t xml:space="preserve">Код </w:t>
            </w:r>
          </w:p>
          <w:p w:rsidR="00C3408B" w:rsidRDefault="002C7D5B">
            <w:pPr>
              <w:spacing w:after="0" w:line="259" w:lineRule="auto"/>
              <w:ind w:left="0" w:firstLine="0"/>
              <w:jc w:val="center"/>
            </w:pPr>
            <w:r>
              <w:t xml:space="preserve">проверяемого результата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85" w:firstLine="552"/>
            </w:pPr>
            <w:r>
              <w:t xml:space="preserve">Проверяемые предметные результаты освоения основной образовательной программы начального общего образования </w:t>
            </w:r>
          </w:p>
        </w:tc>
      </w:tr>
      <w:tr w:rsidR="00C3408B">
        <w:trPr>
          <w:trHeight w:val="485"/>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51" w:firstLine="0"/>
              <w:jc w:val="center"/>
            </w:pPr>
            <w:r>
              <w:t xml:space="preserve">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0"/>
              <w:jc w:val="left"/>
            </w:pPr>
            <w:r>
              <w:t xml:space="preserve">Коммуникативные умения </w:t>
            </w:r>
          </w:p>
        </w:tc>
      </w:tr>
      <w:tr w:rsidR="00C3408B">
        <w:trPr>
          <w:trHeight w:val="494"/>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46" w:firstLine="0"/>
              <w:jc w:val="left"/>
            </w:pPr>
            <w:r>
              <w:t xml:space="preserve">1.1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34" w:firstLine="0"/>
              <w:jc w:val="left"/>
            </w:pPr>
            <w:r>
              <w:t xml:space="preserve">Говорение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10" w:firstLine="0"/>
              <w:jc w:val="right"/>
            </w:pPr>
            <w:r>
              <w:t xml:space="preserve">1.1.1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0"/>
              <w:jc w:val="left"/>
            </w:pPr>
            <w:r>
              <w:t xml:space="preserve">Диалогическая речь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2" w:type="dxa"/>
          <w:left w:w="72" w:type="dxa"/>
        </w:tblCellMar>
        <w:tblLook w:val="04A0" w:firstRow="1" w:lastRow="0" w:firstColumn="1" w:lastColumn="0" w:noHBand="0" w:noVBand="1"/>
      </w:tblPr>
      <w:tblGrid>
        <w:gridCol w:w="1706"/>
        <w:gridCol w:w="7377"/>
      </w:tblGrid>
      <w:tr w:rsidR="00C3408B">
        <w:trPr>
          <w:trHeight w:val="1599"/>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721"/>
            </w:pPr>
            <w:r>
              <w:t xml:space="preserve">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721"/>
            </w:pPr>
            <w: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721"/>
            </w:pPr>
            <w: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 </w:t>
            </w:r>
          </w:p>
        </w:tc>
      </w:tr>
      <w:tr w:rsidR="00C3408B">
        <w:trPr>
          <w:trHeight w:val="488"/>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1.1.2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Монологическая речь </w:t>
            </w:r>
          </w:p>
        </w:tc>
      </w:tr>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 </w:t>
            </w:r>
          </w:p>
        </w:tc>
      </w:tr>
      <w:tr w:rsidR="00C3408B">
        <w:trPr>
          <w:trHeight w:val="1039"/>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 </w:t>
            </w:r>
          </w:p>
        </w:tc>
      </w:tr>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Передавать основное содержание прочитанного текста с вербальными и (или) зрительными опорами (объем монологического высказывания - не менее 4 фраз)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03" w:firstLine="0"/>
              <w:jc w:val="left"/>
            </w:pPr>
            <w:r>
              <w:t xml:space="preserve">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Аудирование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Воспринимать на слух и понимать речь учителя и других обучающихся, вербально (невербально) реагировать на услышанное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lastRenderedPageBreak/>
              <w:t xml:space="preserve">1.2.2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721"/>
            </w:pPr>
            <w: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C3408B">
        <w:trPr>
          <w:trHeight w:val="187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0" w:right="48" w:firstLine="721"/>
            </w:pPr>
            <w: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w:t>
            </w:r>
          </w:p>
          <w:p w:rsidR="00C3408B" w:rsidRDefault="002C7D5B">
            <w:pPr>
              <w:spacing w:after="0" w:line="259" w:lineRule="auto"/>
              <w:ind w:left="0" w:firstLine="0"/>
              <w:jc w:val="left"/>
            </w:pPr>
            <w:r>
              <w:t xml:space="preserve">(время звучания текста (текстов) для аудирования - до 1 минуты) </w:t>
            </w:r>
          </w:p>
        </w:tc>
      </w:tr>
      <w:tr w:rsidR="00C3408B">
        <w:trPr>
          <w:trHeight w:val="485"/>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13" w:firstLine="0"/>
              <w:jc w:val="left"/>
            </w:pPr>
            <w:r>
              <w:t xml:space="preserve">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Смысловое чтение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1.3.1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44" w:firstLine="721"/>
            </w:pPr>
            <w:r>
              <w:t xml:space="preserve">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06"/>
        <w:gridCol w:w="7377"/>
      </w:tblGrid>
      <w:tr w:rsidR="00C3408B">
        <w:trPr>
          <w:trHeight w:val="49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0"/>
              <w:jc w:val="left"/>
            </w:pPr>
            <w:r>
              <w:t xml:space="preserve">понимание прочитанного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5" w:firstLine="721"/>
            </w:pPr>
            <w:r>
              <w:t xml:space="preserve">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Письмо </w:t>
            </w:r>
          </w:p>
        </w:tc>
      </w:tr>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1.4.1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jc w:val="left"/>
            </w:pPr>
            <w:r>
              <w:t xml:space="preserve">Заполнять </w:t>
            </w:r>
            <w:r>
              <w:tab/>
              <w:t xml:space="preserve">анкеты </w:t>
            </w:r>
            <w:r>
              <w:tab/>
              <w:t xml:space="preserve">и </w:t>
            </w:r>
            <w:r>
              <w:tab/>
              <w:t xml:space="preserve">формуляры </w:t>
            </w:r>
            <w:r>
              <w:tab/>
              <w:t xml:space="preserve">с </w:t>
            </w:r>
            <w:r>
              <w:tab/>
              <w:t xml:space="preserve">указанием </w:t>
            </w:r>
            <w:r>
              <w:tab/>
              <w:t xml:space="preserve">личной информации: имя, фамилия, возраст, страна проживания, любимые занятия и другое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1.4.2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jc w:val="left"/>
            </w:pPr>
            <w:r>
              <w:t xml:space="preserve">Писать с использованием образца поздравления с праздниками (с днем рождения, Новым годом, Рождеством) с выражением пожеланий </w:t>
            </w:r>
          </w:p>
        </w:tc>
      </w:tr>
      <w:tr w:rsidR="00C3408B">
        <w:trPr>
          <w:trHeight w:val="769"/>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1.4.3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pPr>
            <w:r>
              <w:t xml:space="preserve">Создавать подписи к иллюстрациям с пояснением, что на них изображено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85" w:firstLine="0"/>
              <w:jc w:val="center"/>
            </w:pPr>
            <w:r>
              <w:t xml:space="preserve">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Языковые знания и навыки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Фонетическая сторона речи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pPr>
            <w:r>
              <w:t xml:space="preserve">Применять правила чтения гласных в третьем типе слога (гласная + r)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3" w:firstLine="0"/>
              <w:jc w:val="right"/>
            </w:pPr>
            <w:r>
              <w:t xml:space="preserve">Применять правила чтения сложных сочетаний букв (например, </w:t>
            </w:r>
          </w:p>
          <w:p w:rsidR="00C3408B" w:rsidRDefault="002C7D5B">
            <w:pPr>
              <w:spacing w:after="0" w:line="259" w:lineRule="auto"/>
              <w:ind w:left="67" w:firstLine="0"/>
              <w:jc w:val="left"/>
            </w:pPr>
            <w:r>
              <w:t xml:space="preserve">-tion, -ight) в односложных, двусложных и многосложных словах </w:t>
            </w:r>
          </w:p>
          <w:p w:rsidR="00C3408B" w:rsidRDefault="002C7D5B">
            <w:pPr>
              <w:spacing w:after="0" w:line="259" w:lineRule="auto"/>
              <w:ind w:left="67" w:firstLine="0"/>
              <w:jc w:val="left"/>
            </w:pPr>
            <w:r>
              <w:t xml:space="preserve">(international, night)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lastRenderedPageBreak/>
              <w:t xml:space="preserve">2.1.3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4" w:firstLine="0"/>
              <w:jc w:val="center"/>
            </w:pPr>
            <w:r>
              <w:t xml:space="preserve">Читать новые слова согласно основным правилам чтения </w:t>
            </w:r>
          </w:p>
        </w:tc>
      </w:tr>
      <w:tr w:rsidR="00C3408B">
        <w:trPr>
          <w:trHeight w:val="104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Различать на слух и правильно произносить слова и фразы (предложения) </w:t>
            </w:r>
            <w:r>
              <w:tab/>
              <w:t xml:space="preserve">с </w:t>
            </w:r>
            <w:r>
              <w:tab/>
              <w:t xml:space="preserve">соблюдением </w:t>
            </w:r>
            <w:r>
              <w:tab/>
              <w:t xml:space="preserve">их </w:t>
            </w:r>
            <w:r>
              <w:tab/>
              <w:t xml:space="preserve">ритмико-интонационных особенностей </w:t>
            </w:r>
          </w:p>
        </w:tc>
      </w:tr>
      <w:tr w:rsidR="00C3408B">
        <w:trPr>
          <w:trHeight w:val="492"/>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2.2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Графика, орфография и пунктуация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2.2.1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Правильно писать изученные слова </w:t>
            </w:r>
          </w:p>
        </w:tc>
      </w:tr>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Правильно </w:t>
            </w:r>
            <w:r>
              <w:tab/>
              <w:t xml:space="preserve">расставлять </w:t>
            </w:r>
            <w:r>
              <w:tab/>
              <w:t xml:space="preserve">знаки </w:t>
            </w:r>
            <w:r>
              <w:tab/>
              <w:t xml:space="preserve">препинания </w:t>
            </w:r>
            <w:r>
              <w:tab/>
              <w:t xml:space="preserve">(точку, вопросительный и восклицательный знаки в конце предложения, апостроф)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Лексическая сторона речи </w:t>
            </w:r>
          </w:p>
        </w:tc>
      </w:tr>
      <w:tr w:rsidR="00C3408B">
        <w:trPr>
          <w:trHeight w:val="1321"/>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721"/>
            </w:pPr>
            <w: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456"/>
                <w:tab w:val="center" w:pos="2638"/>
                <w:tab w:val="center" w:pos="3805"/>
                <w:tab w:val="center" w:pos="5589"/>
                <w:tab w:val="right" w:pos="7372"/>
              </w:tabs>
              <w:spacing w:after="0" w:line="259" w:lineRule="auto"/>
              <w:ind w:left="0" w:firstLine="0"/>
              <w:jc w:val="left"/>
            </w:pPr>
            <w:r>
              <w:rPr>
                <w:rFonts w:ascii="Calibri" w:eastAsia="Calibri" w:hAnsi="Calibri" w:cs="Calibri"/>
                <w:sz w:val="22"/>
              </w:rPr>
              <w:tab/>
            </w:r>
            <w:r>
              <w:t xml:space="preserve">Распознавать </w:t>
            </w:r>
            <w:r>
              <w:tab/>
              <w:t xml:space="preserve">и </w:t>
            </w:r>
            <w:r>
              <w:tab/>
              <w:t xml:space="preserve">образовывать </w:t>
            </w:r>
            <w:r>
              <w:tab/>
              <w:t xml:space="preserve">родственные </w:t>
            </w:r>
            <w:r>
              <w:tab/>
              <w:t xml:space="preserve">слова, </w:t>
            </w:r>
          </w:p>
          <w:p w:rsidR="00C3408B" w:rsidRDefault="002C7D5B">
            <w:pPr>
              <w:spacing w:after="0" w:line="259" w:lineRule="auto"/>
              <w:ind w:left="0" w:firstLine="0"/>
            </w:pPr>
            <w:r>
              <w:t xml:space="preserve">образованные  с  использованием  одного  из  основных  способов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06"/>
        <w:gridCol w:w="7377"/>
      </w:tblGrid>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firstLine="0"/>
            </w:pPr>
            <w:r>
              <w:t xml:space="preserve">словообразования - аффиксации (суффиксы числительных -teen, -ty, - th)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0" w:firstLine="721"/>
            </w:pPr>
            <w:r>
              <w:t xml:space="preserve">Распознавать и образовывать родственные слова, образованные с использованием одного из основных способов словообразования - словосложения (football, snowman)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2.4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Грамматическая сторона речи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pPr>
            <w:r>
              <w:t xml:space="preserve">Распознавать и употреблять в устной и письменной речи побудительные предложения в отрицательной форме (Don'ttalk, please.)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9" w:firstLine="721"/>
            </w:pPr>
            <w:r>
              <w:t xml:space="preserve">Распознавать и употреблять в устной и письменной речи предложения с начальным There + tobe в PastSimpleTense (Therewas a bridgeacrosstheriver. Thereweremountainsinthesouth.) </w:t>
            </w:r>
          </w:p>
        </w:tc>
      </w:tr>
      <w:tr w:rsidR="00C3408B">
        <w:trPr>
          <w:trHeight w:val="1321"/>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6" w:firstLine="721"/>
            </w:pPr>
            <w:r>
              <w:t xml:space="preserve">Распознавать и употреблять в устной и письменной речи правильные и неправильные глаголы в PastSimpleTense в повествовательных (утвердительных и отрицательных) и вопросительных (общий и специальный вопросы) предложениях </w:t>
            </w:r>
          </w:p>
        </w:tc>
      </w:tr>
      <w:tr w:rsidR="00C3408B">
        <w:trPr>
          <w:trHeight w:val="76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pPr>
            <w:r>
              <w:t xml:space="preserve">Распознавать и употреблять в устной и письменной речи конструкцию I'dliketo...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2.4.5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firstLine="721"/>
            </w:pPr>
            <w:r>
              <w:t xml:space="preserve">Распознавать и употреблять в устной и письменной речи конструкции с глаголами на -ing: tolike/enjoydoingsmth </w:t>
            </w:r>
          </w:p>
        </w:tc>
      </w:tr>
      <w:tr w:rsidR="00C3408B">
        <w:trPr>
          <w:trHeight w:val="76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lastRenderedPageBreak/>
              <w:t xml:space="preserve">2.4.6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firstLine="721"/>
            </w:pPr>
            <w:r>
              <w:t xml:space="preserve">Распознавать и употреблять в устной и письменной речи существительные в притяжательном падеже (PossessiveCase) </w:t>
            </w:r>
          </w:p>
        </w:tc>
      </w:tr>
      <w:tr w:rsidR="00C3408B">
        <w:trPr>
          <w:trHeight w:val="104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2.4.7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Распознавать и употреблять в устной и письменной речи слова, выражающие </w:t>
            </w:r>
            <w:r>
              <w:tab/>
              <w:t xml:space="preserve">количество </w:t>
            </w:r>
            <w:r>
              <w:tab/>
              <w:t xml:space="preserve">с </w:t>
            </w:r>
            <w:r>
              <w:tab/>
              <w:t xml:space="preserve">исчисляемыми </w:t>
            </w:r>
            <w:r>
              <w:tab/>
              <w:t xml:space="preserve">и </w:t>
            </w:r>
            <w:r>
              <w:tab/>
              <w:t xml:space="preserve">неисчисляемыми существительными (much/many/a lotof)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2.4.8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Распознавать и употреблять в устной и письменной речи наречия частотности usually, often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2.4.9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Распознавать и употреблять в устной и письменной речи личные местоимения в объектном падеже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2.4.10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Распознавать и употреблять в устной и письменной речи указательные местоимения that - those </w:t>
            </w:r>
          </w:p>
        </w:tc>
      </w:tr>
      <w:tr w:rsidR="00C3408B">
        <w:trPr>
          <w:trHeight w:val="1047"/>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721"/>
            </w:pPr>
            <w:r>
              <w:t xml:space="preserve">Распознавать и употреблять в устной и письменной речи неопределенные местоимения (some/any) в повествовательных и вопросительных предложениях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7" w:lineRule="auto"/>
              <w:ind w:left="0" w:firstLine="721"/>
            </w:pPr>
            <w:r>
              <w:t xml:space="preserve">Распознавать и употреблять в устной и письменной речи количественные числительные (13 - 100) и порядковые числительные </w:t>
            </w:r>
          </w:p>
          <w:p w:rsidR="00C3408B" w:rsidRDefault="002C7D5B">
            <w:pPr>
              <w:spacing w:after="0" w:line="259" w:lineRule="auto"/>
              <w:ind w:left="0" w:firstLine="0"/>
              <w:jc w:val="left"/>
            </w:pPr>
            <w:r>
              <w:t xml:space="preserve">(1 - 30)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3" w:firstLine="0"/>
              <w:jc w:val="right"/>
            </w:pPr>
            <w:r>
              <w:t xml:space="preserve">2.4.13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Распознавать и употреблять в устной и письменной речи вопросительные слова when, whose, why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6" w:type="dxa"/>
          <w:left w:w="72" w:type="dxa"/>
        </w:tblCellMar>
        <w:tblLook w:val="04A0" w:firstRow="1" w:lastRow="0" w:firstColumn="1" w:lastColumn="0" w:noHBand="0" w:noVBand="1"/>
      </w:tblPr>
      <w:tblGrid>
        <w:gridCol w:w="1706"/>
        <w:gridCol w:w="7377"/>
      </w:tblGrid>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8" w:firstLine="0"/>
              <w:jc w:val="right"/>
            </w:pPr>
            <w:r>
              <w:t xml:space="preserve">2.4.14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Распознавать и употреблять в устной и письменной речи предлог направления движения to (WewenttoMoscowlastyear) </w:t>
            </w:r>
          </w:p>
        </w:tc>
      </w:tr>
      <w:tr w:rsidR="00C3408B">
        <w:trPr>
          <w:trHeight w:val="76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8" w:firstLine="0"/>
              <w:jc w:val="right"/>
            </w:pPr>
            <w:r>
              <w:t xml:space="preserve">2.4.15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Распознавать и употреблять в устной и письменной речи предлоги места nextto, infrontof, behind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78" w:firstLine="0"/>
              <w:jc w:val="right"/>
            </w:pPr>
            <w:r>
              <w:t xml:space="preserve">2.4.16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721"/>
            </w:pPr>
            <w:r>
              <w:t xml:space="preserve">Распознавать и употреблять в устной и письменной речи предлоги времени at, in, on в выражениях at 4 o'clock, inthemorning, onMonday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03" w:firstLine="0"/>
              <w:jc w:val="center"/>
            </w:pPr>
            <w:r>
              <w:t xml:space="preserve">3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Социокультурные знания и умения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25" w:firstLine="0"/>
              <w:jc w:val="left"/>
            </w:pPr>
            <w:r>
              <w:t xml:space="preserve">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721"/>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25" w:firstLine="0"/>
              <w:jc w:val="left"/>
            </w:pPr>
            <w:r>
              <w:t xml:space="preserve">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Кратко </w:t>
            </w:r>
            <w:r>
              <w:tab/>
              <w:t xml:space="preserve">представлять </w:t>
            </w:r>
            <w:r>
              <w:tab/>
              <w:t xml:space="preserve">свою </w:t>
            </w:r>
            <w:r>
              <w:tab/>
              <w:t xml:space="preserve">страну </w:t>
            </w:r>
            <w:r>
              <w:tab/>
              <w:t xml:space="preserve">и </w:t>
            </w:r>
            <w:r>
              <w:tab/>
              <w:t xml:space="preserve">страну </w:t>
            </w:r>
            <w:r>
              <w:tab/>
              <w:t xml:space="preserve">(страны) изучаемого языка на английском языке </w:t>
            </w:r>
          </w:p>
        </w:tc>
      </w:tr>
    </w:tbl>
    <w:p w:rsidR="00C3408B" w:rsidRDefault="002C7D5B">
      <w:pPr>
        <w:spacing w:after="225" w:line="265" w:lineRule="auto"/>
        <w:ind w:left="10" w:right="15"/>
        <w:jc w:val="right"/>
      </w:pPr>
      <w:r>
        <w:t xml:space="preserve">Таблица 6.3 </w:t>
      </w:r>
    </w:p>
    <w:p w:rsidR="00C3408B" w:rsidRDefault="002C7D5B">
      <w:pPr>
        <w:ind w:left="4365" w:right="15"/>
      </w:pPr>
      <w:r>
        <w:t xml:space="preserve">Проверяемые элементы содержания (3 класс) </w:t>
      </w:r>
    </w:p>
    <w:p w:rsidR="00C3408B" w:rsidRDefault="002C7D5B">
      <w:pPr>
        <w:spacing w:after="0" w:line="259" w:lineRule="auto"/>
        <w:ind w:left="142" w:firstLine="0"/>
        <w:jc w:val="left"/>
      </w:pPr>
      <w:r>
        <w:rPr>
          <w:sz w:val="20"/>
        </w:rPr>
        <w:lastRenderedPageBreak/>
        <w:t xml:space="preserve"> </w:t>
      </w:r>
    </w:p>
    <w:tbl>
      <w:tblPr>
        <w:tblStyle w:val="TableGrid"/>
        <w:tblW w:w="9083" w:type="dxa"/>
        <w:tblInd w:w="1364" w:type="dxa"/>
        <w:tblCellMar>
          <w:top w:w="96" w:type="dxa"/>
          <w:left w:w="67" w:type="dxa"/>
        </w:tblCellMar>
        <w:tblLook w:val="04A0" w:firstRow="1" w:lastRow="0" w:firstColumn="1" w:lastColumn="0" w:noHBand="0" w:noVBand="1"/>
      </w:tblPr>
      <w:tblGrid>
        <w:gridCol w:w="1486"/>
        <w:gridCol w:w="7597"/>
      </w:tblGrid>
      <w:tr w:rsidR="00C3408B">
        <w:trPr>
          <w:trHeight w:val="487"/>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3" w:firstLine="0"/>
              <w:jc w:val="right"/>
            </w:pPr>
            <w:r>
              <w:t xml:space="preserve">Код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 w:firstLine="0"/>
              <w:jc w:val="center"/>
            </w:pPr>
            <w:r>
              <w:t xml:space="preserve">Проверяемый элемент содержания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278" w:firstLine="0"/>
              <w:jc w:val="left"/>
            </w:pPr>
            <w:r>
              <w:t xml:space="preserve">1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0"/>
              <w:jc w:val="left"/>
            </w:pPr>
            <w:r>
              <w:t xml:space="preserve">Коммуникативные умения </w:t>
            </w:r>
          </w:p>
        </w:tc>
      </w:tr>
      <w:tr w:rsidR="00C3408B">
        <w:trPr>
          <w:trHeight w:val="487"/>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9" w:firstLine="0"/>
              <w:jc w:val="right"/>
            </w:pPr>
            <w:r>
              <w:t xml:space="preserve">1.1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Говорение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0" w:firstLine="0"/>
              <w:jc w:val="right"/>
            </w:pPr>
            <w:r>
              <w:t xml:space="preserve">1.1.1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Диалогическая речь </w:t>
            </w:r>
          </w:p>
        </w:tc>
      </w:tr>
      <w:tr w:rsidR="00C3408B">
        <w:trPr>
          <w:trHeight w:val="1867"/>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149"/>
              <w:jc w:val="left"/>
            </w:pPr>
            <w:r>
              <w:t xml:space="preserve">1.1.1. 1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721"/>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C3408B">
        <w:trPr>
          <w:trHeight w:val="1594"/>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149"/>
              <w:jc w:val="left"/>
            </w:pPr>
            <w:r>
              <w:t xml:space="preserve">1.1.1. 2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721"/>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 </w:t>
            </w:r>
          </w:p>
        </w:tc>
      </w:tr>
      <w:tr w:rsidR="00C3408B">
        <w:trPr>
          <w:trHeight w:val="1594"/>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149"/>
              <w:jc w:val="left"/>
            </w:pPr>
            <w:r>
              <w:t xml:space="preserve">1.1.1. 3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721"/>
            </w:pPr>
            <w: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 </w:t>
            </w:r>
          </w:p>
        </w:tc>
      </w:tr>
      <w:tr w:rsidR="00C3408B">
        <w:trPr>
          <w:trHeight w:val="494"/>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0" w:firstLine="0"/>
              <w:jc w:val="right"/>
            </w:pPr>
            <w:r>
              <w:t xml:space="preserve">1.1.2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Монологическая речь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96" w:type="dxa"/>
          <w:left w:w="67" w:type="dxa"/>
        </w:tblCellMar>
        <w:tblLook w:val="04A0" w:firstRow="1" w:lastRow="0" w:firstColumn="1" w:lastColumn="0" w:noHBand="0" w:noVBand="1"/>
      </w:tblPr>
      <w:tblGrid>
        <w:gridCol w:w="1486"/>
        <w:gridCol w:w="7597"/>
      </w:tblGrid>
      <w:tr w:rsidR="00C3408B">
        <w:trPr>
          <w:trHeight w:val="1047"/>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34" w:firstLine="149"/>
              <w:jc w:val="left"/>
            </w:pPr>
            <w:r>
              <w:t xml:space="preserve">1.1.2. 1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721"/>
            </w:pPr>
            <w: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C3408B">
        <w:trPr>
          <w:trHeight w:val="763"/>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34" w:firstLine="149"/>
              <w:jc w:val="left"/>
            </w:pPr>
            <w:r>
              <w:t xml:space="preserve">1.1.2. 2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Рассказ о себе, члене семьи, друге с использованием речевых ситуаций, ключевых слов и (или) иллюстраций </w:t>
            </w:r>
          </w:p>
        </w:tc>
      </w:tr>
      <w:tr w:rsidR="00C3408B">
        <w:trPr>
          <w:trHeight w:val="766"/>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34" w:firstLine="149"/>
              <w:jc w:val="left"/>
            </w:pPr>
            <w:r>
              <w:t xml:space="preserve">1.1.2. 3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Пересказ с использованием речевых ситуаций, ключевых слов и (или) иллюстраций основного содержания прочитанного текста </w:t>
            </w:r>
          </w:p>
        </w:tc>
      </w:tr>
      <w:tr w:rsidR="00C3408B">
        <w:trPr>
          <w:trHeight w:val="487"/>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8" w:firstLine="0"/>
              <w:jc w:val="right"/>
            </w:pPr>
            <w:r>
              <w:t xml:space="preserve">1.2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Аудирование </w:t>
            </w:r>
          </w:p>
        </w:tc>
      </w:tr>
      <w:tr w:rsidR="00C3408B">
        <w:trPr>
          <w:trHeight w:val="1040"/>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8" w:firstLine="0"/>
              <w:jc w:val="right"/>
            </w:pPr>
            <w:r>
              <w:t xml:space="preserve">1.2.1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Понимание на слух речи учителя и других обучающихся и вербальная </w:t>
            </w:r>
            <w:r>
              <w:tab/>
              <w:t xml:space="preserve">(невербальная) </w:t>
            </w:r>
            <w:r>
              <w:tab/>
              <w:t xml:space="preserve">реакция </w:t>
            </w:r>
            <w:r>
              <w:tab/>
              <w:t xml:space="preserve">на </w:t>
            </w:r>
            <w:r>
              <w:tab/>
              <w:t xml:space="preserve">услышанное </w:t>
            </w:r>
            <w:r>
              <w:tab/>
              <w:t xml:space="preserve">(при непосредственном общении) </w:t>
            </w:r>
          </w:p>
        </w:tc>
      </w:tr>
      <w:tr w:rsidR="00C3408B">
        <w:trPr>
          <w:trHeight w:val="1320"/>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8" w:firstLine="0"/>
              <w:jc w:val="right"/>
            </w:pPr>
            <w:r>
              <w:lastRenderedPageBreak/>
              <w:t xml:space="preserve">1.2.2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721"/>
            </w:pPr>
            <w: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 </w:t>
            </w:r>
          </w:p>
        </w:tc>
      </w:tr>
      <w:tr w:rsidR="00C3408B">
        <w:trPr>
          <w:trHeight w:val="1594"/>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8" w:firstLine="0"/>
              <w:jc w:val="right"/>
            </w:pPr>
            <w:r>
              <w:t xml:space="preserve">1.2.3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721"/>
            </w:pPr>
            <w: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8" w:firstLine="0"/>
              <w:jc w:val="right"/>
            </w:pPr>
            <w:r>
              <w:t xml:space="preserve">1.3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Смысловое чтение </w:t>
            </w:r>
          </w:p>
        </w:tc>
      </w:tr>
      <w:tr w:rsidR="00C3408B">
        <w:trPr>
          <w:trHeight w:val="1040"/>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1.3.1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1" w:firstLine="721"/>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tc>
      </w:tr>
      <w:tr w:rsidR="00C3408B">
        <w:trPr>
          <w:trHeight w:val="1596"/>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1.3.2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721"/>
            </w:pPr>
            <w: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 </w:t>
            </w:r>
          </w:p>
        </w:tc>
      </w:tr>
      <w:tr w:rsidR="00C3408B">
        <w:trPr>
          <w:trHeight w:val="1594"/>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1.3.3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721"/>
            </w:pPr>
            <w: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C3408B">
        <w:trPr>
          <w:trHeight w:val="487"/>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9" w:firstLine="0"/>
              <w:jc w:val="right"/>
            </w:pPr>
            <w:r>
              <w:t xml:space="preserve">1.4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Письмо </w:t>
            </w:r>
          </w:p>
        </w:tc>
      </w:tr>
      <w:tr w:rsidR="00C3408B">
        <w:trPr>
          <w:trHeight w:val="1315"/>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1.4.1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9" w:line="236" w:lineRule="auto"/>
              <w:ind w:left="0" w:firstLine="721"/>
              <w:jc w:val="left"/>
            </w:pPr>
            <w:r>
              <w:t xml:space="preserve">Списывание текста, выписывание из текста слов, словосочетаний, предложений; </w:t>
            </w:r>
            <w:r>
              <w:tab/>
              <w:t xml:space="preserve">вставка </w:t>
            </w:r>
            <w:r>
              <w:tab/>
              <w:t xml:space="preserve">пропущенного </w:t>
            </w:r>
            <w:r>
              <w:tab/>
              <w:t xml:space="preserve">слова </w:t>
            </w:r>
            <w:r>
              <w:tab/>
              <w:t xml:space="preserve">в </w:t>
            </w:r>
            <w:r>
              <w:tab/>
              <w:t xml:space="preserve">предложение </w:t>
            </w:r>
            <w:r>
              <w:tab/>
              <w:t xml:space="preserve">в </w:t>
            </w:r>
          </w:p>
          <w:p w:rsidR="00C3408B" w:rsidRDefault="002C7D5B">
            <w:pPr>
              <w:spacing w:after="0" w:line="259" w:lineRule="auto"/>
              <w:ind w:left="0" w:firstLine="0"/>
              <w:jc w:val="left"/>
            </w:pPr>
            <w:r>
              <w:t xml:space="preserve">соответствии с решаемой коммуникативной (учебной) задачей </w:t>
            </w:r>
          </w:p>
        </w:tc>
      </w:tr>
      <w:tr w:rsidR="00C3408B">
        <w:trPr>
          <w:trHeight w:val="770"/>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1.4.2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Создание подписей к картинкам, фотографиям с пояснением, что на них изображено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91" w:type="dxa"/>
          <w:left w:w="67" w:type="dxa"/>
        </w:tblCellMar>
        <w:tblLook w:val="04A0" w:firstRow="1" w:lastRow="0" w:firstColumn="1" w:lastColumn="0" w:noHBand="0" w:noVBand="1"/>
      </w:tblPr>
      <w:tblGrid>
        <w:gridCol w:w="1486"/>
        <w:gridCol w:w="7597"/>
      </w:tblGrid>
      <w:tr w:rsidR="00C3408B">
        <w:trPr>
          <w:trHeight w:val="1320"/>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1.4.3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721"/>
            </w:pPr>
            <w:r>
              <w:t xml:space="preserve">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 </w:t>
            </w:r>
          </w:p>
        </w:tc>
      </w:tr>
      <w:tr w:rsidR="00C3408B">
        <w:trPr>
          <w:trHeight w:val="1037"/>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1.4.4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Написание </w:t>
            </w:r>
            <w:r>
              <w:tab/>
              <w:t xml:space="preserve">с </w:t>
            </w:r>
            <w:r>
              <w:tab/>
              <w:t xml:space="preserve">использованием </w:t>
            </w:r>
            <w:r>
              <w:tab/>
              <w:t xml:space="preserve">образца </w:t>
            </w:r>
            <w:r>
              <w:tab/>
              <w:t xml:space="preserve">поздравлений </w:t>
            </w:r>
            <w:r>
              <w:tab/>
              <w:t xml:space="preserve">с праздниками (с днем рождения, Новым годом, Рождеством) с выражением пожеланий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03" w:firstLine="0"/>
              <w:jc w:val="left"/>
            </w:pPr>
            <w:r>
              <w:t xml:space="preserve">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Языковые знания и навыки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9" w:firstLine="0"/>
              <w:jc w:val="right"/>
            </w:pPr>
            <w:r>
              <w:lastRenderedPageBreak/>
              <w:t xml:space="preserve">2.1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Фонетическая сторона речи </w:t>
            </w:r>
          </w:p>
        </w:tc>
      </w:tr>
      <w:tr w:rsidR="00C3408B">
        <w:trPr>
          <w:trHeight w:val="769"/>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Буквы </w:t>
            </w:r>
            <w:r>
              <w:tab/>
              <w:t xml:space="preserve">английского </w:t>
            </w:r>
            <w:r>
              <w:tab/>
              <w:t xml:space="preserve">алфавита. </w:t>
            </w:r>
            <w:r>
              <w:tab/>
              <w:t xml:space="preserve">Фонетически </w:t>
            </w:r>
            <w:r>
              <w:tab/>
              <w:t xml:space="preserve">корректное озвучивание букв английского алфавита </w:t>
            </w:r>
          </w:p>
        </w:tc>
      </w:tr>
      <w:tr w:rsidR="00C3408B">
        <w:trPr>
          <w:trHeight w:val="1313"/>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7" w:lineRule="auto"/>
              <w:ind w:left="0" w:right="56" w:firstLine="721"/>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
          <w:p w:rsidR="00C3408B" w:rsidRDefault="002C7D5B">
            <w:pPr>
              <w:spacing w:after="0" w:line="259" w:lineRule="auto"/>
              <w:ind w:left="0" w:firstLine="0"/>
              <w:jc w:val="left"/>
            </w:pPr>
            <w:r>
              <w:t xml:space="preserve">(thereis/thereare) </w:t>
            </w:r>
          </w:p>
        </w:tc>
      </w:tr>
      <w:tr w:rsidR="00C3408B">
        <w:trPr>
          <w:trHeight w:val="1875"/>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721"/>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 </w:t>
            </w:r>
          </w:p>
        </w:tc>
      </w:tr>
      <w:tr w:rsidR="00C3408B">
        <w:trPr>
          <w:trHeight w:val="768"/>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2.1.4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Чтение новых слов согласно основным правилам чтения с использованием полной или частичной транскрипции </w:t>
            </w:r>
          </w:p>
        </w:tc>
      </w:tr>
      <w:tr w:rsidR="00C3408B">
        <w:trPr>
          <w:trHeight w:val="1042"/>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2.1.5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C3408B">
        <w:trPr>
          <w:trHeight w:val="1042"/>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2.1.6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 </w:t>
            </w:r>
          </w:p>
        </w:tc>
      </w:tr>
      <w:tr w:rsidR="00C3408B">
        <w:trPr>
          <w:trHeight w:val="1039"/>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2.1.7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Ритмико-интонационные </w:t>
            </w:r>
            <w:r>
              <w:tab/>
              <w:t xml:space="preserve">особенности </w:t>
            </w:r>
            <w:r>
              <w:tab/>
              <w:t xml:space="preserve">повествовательного, побудительного и вопросительного (общий и специальный вопрос) предложений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9" w:firstLine="0"/>
              <w:jc w:val="right"/>
            </w:pPr>
            <w:r>
              <w:t xml:space="preserve">2.2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Графика, орфография и пунктуация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0" w:firstLine="0"/>
              <w:jc w:val="right"/>
            </w:pPr>
            <w:r>
              <w:t xml:space="preserve">2.2.1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Правильное написание изученных слов </w:t>
            </w:r>
          </w:p>
        </w:tc>
      </w:tr>
      <w:tr w:rsidR="00C3408B">
        <w:trPr>
          <w:trHeight w:val="768"/>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2.2.2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Правильная </w:t>
            </w:r>
            <w:r>
              <w:tab/>
              <w:t xml:space="preserve">расстановка </w:t>
            </w:r>
            <w:r>
              <w:tab/>
              <w:t xml:space="preserve">знаков </w:t>
            </w:r>
            <w:r>
              <w:tab/>
              <w:t xml:space="preserve">препинания: </w:t>
            </w:r>
            <w:r>
              <w:tab/>
              <w:t xml:space="preserve">точки, вопросительного и восклицательного знаков в конце предложения </w:t>
            </w:r>
          </w:p>
        </w:tc>
      </w:tr>
      <w:tr w:rsidR="00C3408B">
        <w:trPr>
          <w:trHeight w:val="1042"/>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2.2.3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721"/>
            </w:pPr>
            <w:r>
              <w:t xml:space="preserve">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9" w:firstLine="0"/>
              <w:jc w:val="right"/>
            </w:pPr>
            <w:r>
              <w:t xml:space="preserve">2.3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Лексическая сторона речи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92" w:type="dxa"/>
          <w:left w:w="67" w:type="dxa"/>
        </w:tblCellMar>
        <w:tblLook w:val="04A0" w:firstRow="1" w:lastRow="0" w:firstColumn="1" w:lastColumn="0" w:noHBand="0" w:noVBand="1"/>
      </w:tblPr>
      <w:tblGrid>
        <w:gridCol w:w="1486"/>
        <w:gridCol w:w="7597"/>
      </w:tblGrid>
      <w:tr w:rsidR="00C3408B">
        <w:trPr>
          <w:trHeight w:val="1598"/>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lastRenderedPageBreak/>
              <w:t xml:space="preserve">2.3.1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2" w:firstLine="721"/>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tc>
      </w:tr>
      <w:tr w:rsidR="00C3408B">
        <w:trPr>
          <w:trHeight w:val="1315"/>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2.3.2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721"/>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 ty, -th) и словосложения (sportsman) </w:t>
            </w:r>
          </w:p>
        </w:tc>
      </w:tr>
      <w:tr w:rsidR="00C3408B">
        <w:trPr>
          <w:trHeight w:val="764"/>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2.3.3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Распознавание в устной и письменной речи интернациональных слов (doctor, film) с помощью языковой догадки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09" w:firstLine="0"/>
              <w:jc w:val="right"/>
            </w:pPr>
            <w:r>
              <w:t xml:space="preserve">2.4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Грамматическая сторона речи </w:t>
            </w:r>
          </w:p>
        </w:tc>
      </w:tr>
      <w:tr w:rsidR="00C3408B" w:rsidRPr="00442187">
        <w:trPr>
          <w:trHeight w:val="766"/>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2.4.1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0" w:firstLine="721"/>
              <w:rPr>
                <w:lang w:val="en-US"/>
              </w:rPr>
            </w:pPr>
            <w:r>
              <w:t>Предложениясначальным</w:t>
            </w:r>
            <w:r w:rsidRPr="002C7D5B">
              <w:rPr>
                <w:lang w:val="en-US"/>
              </w:rPr>
              <w:t xml:space="preserve"> There + to be </w:t>
            </w:r>
            <w:r>
              <w:t>в</w:t>
            </w:r>
            <w:r w:rsidRPr="002C7D5B">
              <w:rPr>
                <w:lang w:val="en-US"/>
              </w:rPr>
              <w:t xml:space="preserve"> Past Simple Tense (There was an old house near the river.) </w:t>
            </w:r>
          </w:p>
        </w:tc>
      </w:tr>
      <w:tr w:rsidR="00C3408B">
        <w:trPr>
          <w:trHeight w:val="763"/>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2.4.2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Побудительные предложения в отрицательной форме (Don'ttalk, please.) </w:t>
            </w:r>
          </w:p>
        </w:tc>
      </w:tr>
      <w:tr w:rsidR="00C3408B">
        <w:trPr>
          <w:trHeight w:val="1042"/>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2.4.3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Правильные и неправильные глаголы в PastSimpleTense в повествовательных </w:t>
            </w:r>
            <w:r>
              <w:tab/>
              <w:t xml:space="preserve">(утвердительных </w:t>
            </w:r>
            <w:r>
              <w:tab/>
              <w:t xml:space="preserve">и </w:t>
            </w:r>
            <w:r>
              <w:tab/>
              <w:t xml:space="preserve">отрицательных) </w:t>
            </w:r>
            <w:r>
              <w:tab/>
              <w:t xml:space="preserve">и вопросительных (общий и специальный вопросы) предложениях </w:t>
            </w:r>
          </w:p>
        </w:tc>
      </w:tr>
      <w:tr w:rsidR="00C3408B" w:rsidRPr="00442187">
        <w:trPr>
          <w:trHeight w:val="494"/>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30" w:firstLine="0"/>
              <w:jc w:val="right"/>
            </w:pPr>
            <w:r>
              <w:t xml:space="preserve">2.4.4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725" w:firstLine="0"/>
              <w:jc w:val="left"/>
              <w:rPr>
                <w:lang w:val="en-US"/>
              </w:rPr>
            </w:pPr>
            <w:r>
              <w:t>Конструкция</w:t>
            </w:r>
            <w:r w:rsidRPr="002C7D5B">
              <w:rPr>
                <w:lang w:val="en-US"/>
              </w:rPr>
              <w:t xml:space="preserve"> I'd like to... (I'd like to read this book.) </w:t>
            </w:r>
          </w:p>
        </w:tc>
      </w:tr>
      <w:tr w:rsidR="00C3408B" w:rsidRPr="00442187">
        <w:trPr>
          <w:trHeight w:val="763"/>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0" w:firstLine="0"/>
              <w:jc w:val="right"/>
            </w:pPr>
            <w:r>
              <w:t xml:space="preserve">2.4.5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0" w:firstLine="721"/>
              <w:rPr>
                <w:lang w:val="en-US"/>
              </w:rPr>
            </w:pPr>
            <w:r>
              <w:t>Конструкциисглаголамина</w:t>
            </w:r>
            <w:r w:rsidRPr="002C7D5B">
              <w:rPr>
                <w:lang w:val="en-US"/>
              </w:rPr>
              <w:t xml:space="preserve"> -ing: to like/enjoy doing smth (I like riding my bike.) </w:t>
            </w:r>
          </w:p>
        </w:tc>
      </w:tr>
      <w:tr w:rsidR="00C3408B" w:rsidRPr="00442187">
        <w:trPr>
          <w:trHeight w:val="768"/>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2.4.6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tabs>
                <w:tab w:val="center" w:pos="2893"/>
                <w:tab w:val="center" w:pos="6033"/>
                <w:tab w:val="right" w:pos="7530"/>
              </w:tabs>
              <w:spacing w:after="0" w:line="259" w:lineRule="auto"/>
              <w:ind w:left="0" w:firstLine="0"/>
              <w:jc w:val="left"/>
              <w:rPr>
                <w:lang w:val="en-US"/>
              </w:rPr>
            </w:pPr>
            <w:r w:rsidRPr="002C7D5B">
              <w:rPr>
                <w:rFonts w:ascii="Calibri" w:eastAsia="Calibri" w:hAnsi="Calibri" w:cs="Calibri"/>
                <w:sz w:val="22"/>
                <w:lang w:val="en-US"/>
              </w:rPr>
              <w:tab/>
            </w:r>
            <w:r>
              <w:t>Существительныевпритяжательномпадеже</w:t>
            </w:r>
            <w:r w:rsidRPr="002C7D5B">
              <w:rPr>
                <w:lang w:val="en-US"/>
              </w:rPr>
              <w:t xml:space="preserve"> </w:t>
            </w:r>
            <w:r w:rsidRPr="002C7D5B">
              <w:rPr>
                <w:lang w:val="en-US"/>
              </w:rPr>
              <w:tab/>
              <w:t xml:space="preserve">(Possessive </w:t>
            </w:r>
            <w:r w:rsidRPr="002C7D5B">
              <w:rPr>
                <w:lang w:val="en-US"/>
              </w:rPr>
              <w:tab/>
              <w:t xml:space="preserve">Case: </w:t>
            </w:r>
          </w:p>
          <w:p w:rsidR="00C3408B" w:rsidRPr="002C7D5B" w:rsidRDefault="002C7D5B">
            <w:pPr>
              <w:spacing w:after="0" w:line="259" w:lineRule="auto"/>
              <w:ind w:left="0" w:firstLine="0"/>
              <w:jc w:val="left"/>
              <w:rPr>
                <w:lang w:val="en-US"/>
              </w:rPr>
            </w:pPr>
            <w:r w:rsidRPr="002C7D5B">
              <w:rPr>
                <w:lang w:val="en-US"/>
              </w:rPr>
              <w:t xml:space="preserve">Ann's dress, children's toys, boys' books) </w:t>
            </w:r>
          </w:p>
        </w:tc>
      </w:tr>
      <w:tr w:rsidR="00C3408B">
        <w:trPr>
          <w:trHeight w:val="763"/>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2.4.7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054"/>
                <w:tab w:val="center" w:pos="2425"/>
                <w:tab w:val="center" w:pos="4064"/>
                <w:tab w:val="center" w:pos="5080"/>
                <w:tab w:val="center" w:pos="6228"/>
                <w:tab w:val="right" w:pos="7530"/>
              </w:tabs>
              <w:spacing w:after="0" w:line="259" w:lineRule="auto"/>
              <w:ind w:left="0" w:firstLine="0"/>
              <w:jc w:val="left"/>
            </w:pPr>
            <w:r>
              <w:rPr>
                <w:rFonts w:ascii="Calibri" w:eastAsia="Calibri" w:hAnsi="Calibri" w:cs="Calibri"/>
                <w:sz w:val="22"/>
              </w:rPr>
              <w:tab/>
            </w:r>
            <w:r>
              <w:t xml:space="preserve">Слова, </w:t>
            </w:r>
            <w:r>
              <w:tab/>
              <w:t xml:space="preserve">выражающие </w:t>
            </w:r>
            <w:r>
              <w:tab/>
              <w:t xml:space="preserve">количество, </w:t>
            </w:r>
            <w:r>
              <w:tab/>
              <w:t xml:space="preserve">с </w:t>
            </w:r>
            <w:r>
              <w:tab/>
              <w:t xml:space="preserve">исчисляемыми </w:t>
            </w:r>
            <w:r>
              <w:tab/>
              <w:t xml:space="preserve">и </w:t>
            </w:r>
          </w:p>
          <w:p w:rsidR="00C3408B" w:rsidRDefault="002C7D5B">
            <w:pPr>
              <w:spacing w:after="0" w:line="259" w:lineRule="auto"/>
              <w:ind w:left="0" w:firstLine="0"/>
              <w:jc w:val="left"/>
            </w:pPr>
            <w:r>
              <w:t xml:space="preserve">неисчисляемыми существительными (much/many/a lotof) </w:t>
            </w:r>
          </w:p>
        </w:tc>
      </w:tr>
      <w:tr w:rsidR="00C3408B">
        <w:trPr>
          <w:trHeight w:val="761"/>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25" w:firstLine="0"/>
              <w:jc w:val="right"/>
            </w:pPr>
            <w:r>
              <w:t xml:space="preserve">2.4.8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5"/>
              <w:jc w:val="left"/>
            </w:pPr>
            <w:r>
              <w:t xml:space="preserve">Личные местоимения в объектном падеже (me, you, him/her/it, us, them)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25" w:firstLine="0"/>
              <w:jc w:val="right"/>
            </w:pPr>
            <w:r>
              <w:t xml:space="preserve">2.4.9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Указательные местоимения (this - these; that - those) </w:t>
            </w:r>
          </w:p>
        </w:tc>
      </w:tr>
      <w:tr w:rsidR="00C3408B">
        <w:trPr>
          <w:trHeight w:val="1046"/>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2.4.10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42" w:lineRule="auto"/>
              <w:ind w:left="0" w:firstLine="721"/>
              <w:jc w:val="left"/>
            </w:pPr>
            <w:r>
              <w:t xml:space="preserve">Неопределенные местоимения (some/any) в повествовательных и вопросительных </w:t>
            </w:r>
            <w:r>
              <w:tab/>
              <w:t xml:space="preserve">предложениях </w:t>
            </w:r>
            <w:r>
              <w:tab/>
              <w:t xml:space="preserve">(Haveyougotanyfriends? </w:t>
            </w:r>
            <w:r>
              <w:tab/>
              <w:t xml:space="preserve">- </w:t>
            </w:r>
            <w:r>
              <w:tab/>
              <w:t xml:space="preserve">Yes, </w:t>
            </w:r>
          </w:p>
          <w:p w:rsidR="00C3408B" w:rsidRDefault="002C7D5B">
            <w:pPr>
              <w:spacing w:after="0" w:line="259" w:lineRule="auto"/>
              <w:ind w:left="0" w:firstLine="0"/>
              <w:jc w:val="left"/>
            </w:pPr>
            <w:r>
              <w:t xml:space="preserve">I'vegotsome.) </w:t>
            </w:r>
          </w:p>
        </w:tc>
      </w:tr>
      <w:tr w:rsidR="00C3408B">
        <w:trPr>
          <w:trHeight w:val="490"/>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2" w:firstLine="0"/>
              <w:jc w:val="right"/>
            </w:pPr>
            <w:r>
              <w:t xml:space="preserve">2.4.11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Наречия частотности (usually, often) </w:t>
            </w:r>
          </w:p>
        </w:tc>
      </w:tr>
      <w:tr w:rsidR="00C3408B">
        <w:trPr>
          <w:trHeight w:val="763"/>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lastRenderedPageBreak/>
              <w:t xml:space="preserve">2.4.12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5"/>
              <w:jc w:val="left"/>
            </w:pPr>
            <w:r>
              <w:t xml:space="preserve">Количественные </w:t>
            </w:r>
            <w:r>
              <w:tab/>
              <w:t xml:space="preserve">числительные </w:t>
            </w:r>
            <w:r>
              <w:tab/>
              <w:t xml:space="preserve">(13 </w:t>
            </w:r>
            <w:r>
              <w:tab/>
              <w:t xml:space="preserve">- </w:t>
            </w:r>
            <w:r>
              <w:tab/>
              <w:t xml:space="preserve">100). </w:t>
            </w:r>
            <w:r>
              <w:tab/>
              <w:t xml:space="preserve">Порядковые числительные (1 - 30) </w:t>
            </w:r>
          </w:p>
        </w:tc>
      </w:tr>
      <w:tr w:rsidR="00C3408B">
        <w:trPr>
          <w:trHeight w:val="487"/>
        </w:trPr>
        <w:tc>
          <w:tcPr>
            <w:tcW w:w="148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62" w:firstLine="0"/>
              <w:jc w:val="right"/>
            </w:pPr>
            <w:r>
              <w:t xml:space="preserve">2.4.13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5" w:firstLine="0"/>
              <w:jc w:val="left"/>
            </w:pPr>
            <w:r>
              <w:t xml:space="preserve">Вопросительные слова (when, whose, why) </w:t>
            </w:r>
          </w:p>
        </w:tc>
      </w:tr>
      <w:tr w:rsidR="00C3408B" w:rsidRPr="00442187">
        <w:trPr>
          <w:trHeight w:val="766"/>
        </w:trPr>
        <w:tc>
          <w:tcPr>
            <w:tcW w:w="148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right"/>
            </w:pPr>
            <w:r>
              <w:t xml:space="preserve">2.4.14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59" w:lineRule="auto"/>
              <w:ind w:left="0" w:firstLine="721"/>
              <w:rPr>
                <w:lang w:val="en-US"/>
              </w:rPr>
            </w:pPr>
            <w:r>
              <w:t>Предлогиместа</w:t>
            </w:r>
            <w:r w:rsidRPr="002C7D5B">
              <w:rPr>
                <w:lang w:val="en-US"/>
              </w:rPr>
              <w:t xml:space="preserve"> (next to, in front of, behind), </w:t>
            </w:r>
            <w:r>
              <w:t>направления</w:t>
            </w:r>
            <w:r w:rsidRPr="002C7D5B">
              <w:rPr>
                <w:lang w:val="en-US"/>
              </w:rPr>
              <w:t xml:space="preserve"> (to), </w:t>
            </w:r>
            <w:r>
              <w:t>времени</w:t>
            </w:r>
            <w:r w:rsidRPr="002C7D5B">
              <w:rPr>
                <w:lang w:val="en-US"/>
              </w:rPr>
              <w:t xml:space="preserve"> (at, in, on </w:t>
            </w:r>
            <w:r>
              <w:t>ввыражениях</w:t>
            </w:r>
            <w:r w:rsidRPr="002C7D5B">
              <w:rPr>
                <w:lang w:val="en-US"/>
              </w:rPr>
              <w:t xml:space="preserve"> at 5 o'clock, in the morning, on Monday) </w:t>
            </w:r>
          </w:p>
        </w:tc>
      </w:tr>
    </w:tbl>
    <w:p w:rsidR="00C3408B" w:rsidRPr="002C7D5B" w:rsidRDefault="002C7D5B">
      <w:pPr>
        <w:spacing w:after="0" w:line="259" w:lineRule="auto"/>
        <w:ind w:left="142" w:firstLine="0"/>
        <w:rPr>
          <w:lang w:val="en-US"/>
        </w:rPr>
      </w:pPr>
      <w:r w:rsidRPr="002C7D5B">
        <w:rPr>
          <w:sz w:val="20"/>
          <w:lang w:val="en-US"/>
        </w:rPr>
        <w:t xml:space="preserve"> </w:t>
      </w:r>
    </w:p>
    <w:tbl>
      <w:tblPr>
        <w:tblStyle w:val="TableGrid"/>
        <w:tblW w:w="9083" w:type="dxa"/>
        <w:tblInd w:w="1364" w:type="dxa"/>
        <w:tblCellMar>
          <w:top w:w="96" w:type="dxa"/>
          <w:left w:w="67" w:type="dxa"/>
        </w:tblCellMar>
        <w:tblLook w:val="04A0" w:firstRow="1" w:lastRow="0" w:firstColumn="1" w:lastColumn="0" w:noHBand="0" w:noVBand="1"/>
      </w:tblPr>
      <w:tblGrid>
        <w:gridCol w:w="1082"/>
        <w:gridCol w:w="404"/>
        <w:gridCol w:w="7597"/>
      </w:tblGrid>
      <w:tr w:rsidR="00C3408B">
        <w:trPr>
          <w:trHeight w:val="490"/>
        </w:trPr>
        <w:tc>
          <w:tcPr>
            <w:tcW w:w="1486"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10" w:firstLine="0"/>
              <w:jc w:val="left"/>
            </w:pPr>
            <w:r>
              <w:t xml:space="preserve">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Социокультурные знания и умения </w:t>
            </w:r>
          </w:p>
        </w:tc>
      </w:tr>
      <w:tr w:rsidR="00C3408B">
        <w:trPr>
          <w:trHeight w:val="1594"/>
        </w:trPr>
        <w:tc>
          <w:tcPr>
            <w:tcW w:w="1486"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1" w:firstLine="0"/>
              <w:jc w:val="right"/>
            </w:pPr>
            <w:r>
              <w:t xml:space="preserve">3.1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4" w:firstLine="721"/>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C3408B">
        <w:trPr>
          <w:trHeight w:val="763"/>
        </w:trPr>
        <w:tc>
          <w:tcPr>
            <w:tcW w:w="1486"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1" w:firstLine="0"/>
              <w:jc w:val="right"/>
            </w:pPr>
            <w:r>
              <w:t xml:space="preserve">3.2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Знание произведений детского фольклора (рифмовок, стихов, песенок), персонажей детских книг </w:t>
            </w:r>
          </w:p>
        </w:tc>
      </w:tr>
      <w:tr w:rsidR="00C3408B">
        <w:trPr>
          <w:trHeight w:val="1321"/>
        </w:trPr>
        <w:tc>
          <w:tcPr>
            <w:tcW w:w="1486"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1" w:firstLine="0"/>
              <w:jc w:val="right"/>
            </w:pPr>
            <w:r>
              <w:t xml:space="preserve">3.3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56" w:firstLine="721"/>
            </w:pPr>
            <w:r>
              <w:t xml:space="preserve">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 </w:t>
            </w:r>
          </w:p>
        </w:tc>
      </w:tr>
      <w:tr w:rsidR="00C3408B">
        <w:trPr>
          <w:trHeight w:val="487"/>
        </w:trPr>
        <w:tc>
          <w:tcPr>
            <w:tcW w:w="1486"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10" w:firstLine="0"/>
              <w:jc w:val="left"/>
            </w:pPr>
            <w:r>
              <w:t xml:space="preserve">4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Компенсаторные умения </w:t>
            </w:r>
          </w:p>
        </w:tc>
      </w:tr>
      <w:tr w:rsidR="00C3408B">
        <w:trPr>
          <w:trHeight w:val="763"/>
        </w:trPr>
        <w:tc>
          <w:tcPr>
            <w:tcW w:w="1486"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1" w:firstLine="0"/>
              <w:jc w:val="right"/>
            </w:pPr>
            <w:r>
              <w:t xml:space="preserve">4.1 </w:t>
            </w:r>
          </w:p>
        </w:tc>
        <w:tc>
          <w:tcPr>
            <w:tcW w:w="7598"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Использование при чтении и аудировании языковой, в том числе контекстуальной, догадки </w:t>
            </w:r>
          </w:p>
        </w:tc>
      </w:tr>
      <w:tr w:rsidR="00C3408B">
        <w:trPr>
          <w:trHeight w:val="768"/>
        </w:trPr>
        <w:tc>
          <w:tcPr>
            <w:tcW w:w="1486"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1" w:firstLine="0"/>
              <w:jc w:val="right"/>
            </w:pPr>
            <w:r>
              <w:t xml:space="preserve">4.2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Использование при формулировании собственных высказываний ключевых слов, вопросов; иллюстраций </w:t>
            </w:r>
          </w:p>
        </w:tc>
      </w:tr>
      <w:tr w:rsidR="00C3408B">
        <w:trPr>
          <w:trHeight w:val="1042"/>
        </w:trPr>
        <w:tc>
          <w:tcPr>
            <w:tcW w:w="1486"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21" w:firstLine="0"/>
              <w:jc w:val="right"/>
            </w:pPr>
            <w:r>
              <w:t xml:space="preserve">4.3 </w:t>
            </w:r>
          </w:p>
        </w:tc>
        <w:tc>
          <w:tcPr>
            <w:tcW w:w="759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721"/>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C3408B">
        <w:trPr>
          <w:trHeight w:val="490"/>
        </w:trPr>
        <w:tc>
          <w:tcPr>
            <w:tcW w:w="9083" w:type="dxa"/>
            <w:gridSpan w:val="3"/>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30" w:firstLine="0"/>
              <w:jc w:val="left"/>
            </w:pPr>
            <w:r>
              <w:t xml:space="preserve">Тематическое содержание речи </w:t>
            </w:r>
          </w:p>
        </w:tc>
      </w:tr>
      <w:tr w:rsidR="00C3408B">
        <w:trPr>
          <w:trHeight w:val="768"/>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0"/>
              <w:jc w:val="right"/>
            </w:pPr>
            <w:r>
              <w:t xml:space="preserve">А </w:t>
            </w:r>
          </w:p>
        </w:tc>
        <w:tc>
          <w:tcPr>
            <w:tcW w:w="8001"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0"/>
            </w:pPr>
            <w:r>
              <w:t xml:space="preserve">Мир моего "я". Моя семья. Мой день рождения. Моя любимая еда. Мой день (распорядок дня) </w:t>
            </w:r>
          </w:p>
        </w:tc>
      </w:tr>
      <w:tr w:rsidR="00C3408B">
        <w:trPr>
          <w:trHeight w:val="763"/>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right"/>
            </w:pPr>
            <w:r>
              <w:t xml:space="preserve">Б </w:t>
            </w:r>
          </w:p>
        </w:tc>
        <w:tc>
          <w:tcPr>
            <w:tcW w:w="8001"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0"/>
              <w:jc w:val="left"/>
            </w:pPr>
            <w:r>
              <w:t xml:space="preserve">Мир моих увлечений.  Любимая игрушка,  игра.  Мой питомец. Любимые занятия. Любимая сказка. Выходной день. Каникулы </w:t>
            </w:r>
          </w:p>
        </w:tc>
      </w:tr>
      <w:tr w:rsidR="00C3408B">
        <w:trPr>
          <w:trHeight w:val="1039"/>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right"/>
            </w:pPr>
            <w:r>
              <w:t xml:space="preserve">В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3" w:line="236" w:lineRule="auto"/>
              <w:ind w:left="0" w:firstLine="720"/>
            </w:pPr>
            <w:r>
              <w:t xml:space="preserve">Мир вокруг меня. Моя комната (квартира, дом). Моя школа. Мои друзья. Моя малая родина (город, село). Дикие и домашние животные. </w:t>
            </w:r>
          </w:p>
          <w:p w:rsidR="00C3408B" w:rsidRDefault="002C7D5B">
            <w:pPr>
              <w:spacing w:after="0" w:line="259" w:lineRule="auto"/>
              <w:ind w:left="0" w:firstLine="0"/>
              <w:jc w:val="left"/>
            </w:pPr>
            <w:r>
              <w:t xml:space="preserve">Погода. Времена года (месяцы) </w:t>
            </w:r>
          </w:p>
        </w:tc>
      </w:tr>
      <w:tr w:rsidR="00C3408B">
        <w:trPr>
          <w:trHeight w:val="1320"/>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right"/>
            </w:pPr>
            <w:r>
              <w:lastRenderedPageBreak/>
              <w:t xml:space="preserve">Г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40" w:lineRule="auto"/>
              <w:ind w:left="0" w:firstLine="720"/>
            </w:pPr>
            <w:r>
              <w:t xml:space="preserve">Родная страна и страны изучаемого языка. Россия и страна (страны) изучаемого языка. Их столицы, достопримечательности и интересные факты. </w:t>
            </w:r>
          </w:p>
          <w:p w:rsidR="00C3408B" w:rsidRDefault="002C7D5B">
            <w:pPr>
              <w:spacing w:after="0" w:line="259" w:lineRule="auto"/>
              <w:ind w:left="0" w:firstLine="0"/>
            </w:pPr>
            <w:r>
              <w:t xml:space="preserve">Произведения детского фольклора. Литературные персонажи детских книг. Праздники родной страны и страны (стран) изучаемого языка </w:t>
            </w:r>
          </w:p>
        </w:tc>
      </w:tr>
    </w:tbl>
    <w:p w:rsidR="00C3408B" w:rsidRDefault="002C7D5B">
      <w:pPr>
        <w:spacing w:after="0" w:line="259" w:lineRule="auto"/>
        <w:ind w:left="142" w:firstLine="0"/>
        <w:jc w:val="left"/>
      </w:pPr>
      <w:r>
        <w:t xml:space="preserve"> </w:t>
      </w:r>
    </w:p>
    <w:p w:rsidR="00C3408B" w:rsidRDefault="002C7D5B">
      <w:pPr>
        <w:spacing w:line="265" w:lineRule="auto"/>
        <w:ind w:left="10" w:right="15"/>
        <w:jc w:val="right"/>
      </w:pPr>
      <w:r>
        <w:t xml:space="preserve">Таблица 6.4 </w:t>
      </w:r>
    </w:p>
    <w:p w:rsidR="00C3408B" w:rsidRDefault="002C7D5B">
      <w:pPr>
        <w:spacing w:after="0" w:line="259" w:lineRule="auto"/>
        <w:ind w:left="142" w:firstLine="0"/>
        <w:jc w:val="left"/>
      </w:pPr>
      <w:r>
        <w:t xml:space="preserve"> </w:t>
      </w:r>
    </w:p>
    <w:p w:rsidR="00C3408B" w:rsidRDefault="002C7D5B">
      <w:pPr>
        <w:ind w:left="4511" w:right="15" w:hanging="1112"/>
      </w:pPr>
      <w:r>
        <w:t xml:space="preserve">Проверяемые </w:t>
      </w:r>
      <w:r>
        <w:tab/>
        <w:t xml:space="preserve">требования </w:t>
      </w:r>
      <w:r>
        <w:tab/>
        <w:t xml:space="preserve">к </w:t>
      </w:r>
      <w:r>
        <w:tab/>
        <w:t xml:space="preserve">результатам </w:t>
      </w:r>
      <w:r>
        <w:tab/>
        <w:t xml:space="preserve">освоения </w:t>
      </w:r>
      <w:r>
        <w:tab/>
        <w:t xml:space="preserve">основной образовательной программы (4 класс) </w:t>
      </w:r>
    </w:p>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8" w:type="dxa"/>
          <w:left w:w="158" w:type="dxa"/>
          <w:right w:w="120" w:type="dxa"/>
        </w:tblCellMar>
        <w:tblLook w:val="04A0" w:firstRow="1" w:lastRow="0" w:firstColumn="1" w:lastColumn="0" w:noHBand="0" w:noVBand="1"/>
      </w:tblPr>
      <w:tblGrid>
        <w:gridCol w:w="1706"/>
        <w:gridCol w:w="7377"/>
      </w:tblGrid>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64" w:firstLine="0"/>
              <w:jc w:val="left"/>
            </w:pPr>
            <w:r>
              <w:t xml:space="preserve">Код </w:t>
            </w:r>
          </w:p>
          <w:p w:rsidR="00C3408B" w:rsidRDefault="002C7D5B">
            <w:pPr>
              <w:spacing w:after="0" w:line="259" w:lineRule="auto"/>
              <w:ind w:left="0" w:firstLine="0"/>
              <w:jc w:val="center"/>
            </w:pPr>
            <w:r>
              <w:t xml:space="preserve">проверяемого результата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85" w:firstLine="552"/>
            </w:pPr>
            <w:r>
              <w:t xml:space="preserve">Проверяемые предметные результаты освоения основной образовательной программы начального общего образования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6" w:type="dxa"/>
          <w:left w:w="72" w:type="dxa"/>
        </w:tblCellMar>
        <w:tblLook w:val="04A0" w:firstRow="1" w:lastRow="0" w:firstColumn="1" w:lastColumn="0" w:noHBand="0" w:noVBand="1"/>
      </w:tblPr>
      <w:tblGrid>
        <w:gridCol w:w="1706"/>
        <w:gridCol w:w="7377"/>
      </w:tblGrid>
      <w:tr w:rsidR="00C3408B">
        <w:trPr>
          <w:trHeight w:val="488"/>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18" w:firstLine="0"/>
              <w:jc w:val="center"/>
            </w:pPr>
            <w:r>
              <w:t xml:space="preserve">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Коммуникативные умения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03" w:firstLine="0"/>
              <w:jc w:val="left"/>
            </w:pPr>
            <w:r>
              <w:t xml:space="preserve">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Говорение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1.1.1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Диалогическая речь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0" w:firstLine="721"/>
            </w:pPr>
            <w:r>
              <w:t xml:space="preserve">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C3408B">
        <w:trPr>
          <w:trHeight w:val="1321"/>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721"/>
            </w:pPr>
            <w:r>
              <w:t xml:space="preserve">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C3408B">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721"/>
            </w:pPr>
            <w: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721"/>
            </w:pPr>
            <w:r>
              <w:t xml:space="preserve">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 </w:t>
            </w:r>
          </w:p>
        </w:tc>
      </w:tr>
      <w:tr w:rsidR="00C3408B">
        <w:trPr>
          <w:trHeight w:val="494"/>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1.1.2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Монологическая речь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721"/>
            </w:pPr>
            <w: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 </w:t>
            </w:r>
          </w:p>
        </w:tc>
      </w:tr>
      <w:tr w:rsidR="00C3408B">
        <w:trPr>
          <w:trHeight w:val="76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lastRenderedPageBreak/>
              <w:t xml:space="preserve">1.1.2.2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Создавать устные связные монологические высказывания по образцу; выражать свое отношение к предмету речи </w:t>
            </w:r>
          </w:p>
        </w:tc>
      </w:tr>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721"/>
            </w:pPr>
            <w:r>
              <w:t xml:space="preserve">Передавать основное содержание прочитанного текста с вербальными и (или) зрительными опорами в объеме не менее 4 - 5 фраз </w:t>
            </w:r>
          </w:p>
        </w:tc>
      </w:tr>
      <w:tr w:rsidR="00C3408B">
        <w:trPr>
          <w:trHeight w:val="104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right"/>
            </w:pPr>
            <w:r>
              <w:t xml:space="preserve">1.1.2.4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3" w:firstLine="721"/>
            </w:pPr>
            <w:r>
              <w:t xml:space="preserve">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 </w:t>
            </w:r>
          </w:p>
        </w:tc>
      </w:tr>
      <w:tr w:rsidR="00C3408B">
        <w:trPr>
          <w:trHeight w:val="485"/>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03" w:firstLine="0"/>
              <w:jc w:val="left"/>
            </w:pPr>
            <w:r>
              <w:t xml:space="preserve">1.2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Аудирование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1.2.1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Воспринимать на слух и понимать речь учителя и других обучающихся, вербально (невербально) реагировать на услышанное </w:t>
            </w:r>
          </w:p>
        </w:tc>
      </w:tr>
      <w:tr w:rsidR="00C3408B">
        <w:trPr>
          <w:trHeight w:val="132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721"/>
            </w:pPr>
            <w: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56" w:type="dxa"/>
          <w:left w:w="5" w:type="dxa"/>
        </w:tblCellMar>
        <w:tblLook w:val="04A0" w:firstRow="1" w:lastRow="0" w:firstColumn="1" w:lastColumn="0" w:noHBand="0" w:noVBand="1"/>
      </w:tblPr>
      <w:tblGrid>
        <w:gridCol w:w="1706"/>
        <w:gridCol w:w="7377"/>
      </w:tblGrid>
      <w:tr w:rsidR="00C3408B">
        <w:trPr>
          <w:trHeight w:val="49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firstLine="0"/>
              <w:jc w:val="left"/>
            </w:pPr>
            <w:r>
              <w:t xml:space="preserve">(время звучания текста (текстов) для аудирования - до 1 минуты) </w:t>
            </w:r>
          </w:p>
        </w:tc>
      </w:tr>
      <w:tr w:rsidR="00C3408B">
        <w:trPr>
          <w:trHeight w:val="187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56" w:firstLine="721"/>
            </w:pPr>
            <w: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99" w:firstLine="0"/>
              <w:jc w:val="left"/>
            </w:pPr>
            <w:r>
              <w:t xml:space="preserve">1.3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88" w:firstLine="0"/>
              <w:jc w:val="left"/>
            </w:pPr>
            <w:r>
              <w:t xml:space="preserve">Смысловое чтение </w:t>
            </w:r>
          </w:p>
        </w:tc>
      </w:tr>
      <w:tr w:rsidR="00C3408B">
        <w:trPr>
          <w:trHeight w:val="131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1.3.1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7" w:right="52" w:firstLine="721"/>
            </w:pPr>
            <w:r>
              <w:t xml:space="preserve">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C3408B">
        <w:trPr>
          <w:trHeight w:val="1320"/>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9" w:firstLine="721"/>
            </w:pPr>
            <w: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1.3.3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 w:right="43" w:firstLine="721"/>
            </w:pPr>
            <w: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1.3.4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9" w:firstLine="0"/>
              <w:jc w:val="center"/>
            </w:pPr>
            <w:r>
              <w:t xml:space="preserve">Прогнозировать содержание текста на основе заголовка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lastRenderedPageBreak/>
              <w:t xml:space="preserve">1.3.5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Читать про себя несплошные тексты (таблицы) и понимать представленную в них информацию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1.4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Письмо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1.4.1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Заполнять </w:t>
            </w:r>
            <w:r>
              <w:tab/>
              <w:t xml:space="preserve">анкеты </w:t>
            </w:r>
            <w:r>
              <w:tab/>
              <w:t xml:space="preserve">и </w:t>
            </w:r>
            <w:r>
              <w:tab/>
              <w:t xml:space="preserve">формуляры </w:t>
            </w:r>
            <w:r>
              <w:tab/>
              <w:t xml:space="preserve">с </w:t>
            </w:r>
            <w:r>
              <w:tab/>
              <w:t xml:space="preserve">указанием </w:t>
            </w:r>
            <w:r>
              <w:tab/>
              <w:t xml:space="preserve">личной информации: имя, фамилия, возраст, место жительства (страна проживания, город), любимые занятия и другие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1.4.2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Писать с использованием образца поздравления с днем рождения, Новым годом, Рождеством с выражением пожеланий </w:t>
            </w:r>
          </w:p>
        </w:tc>
      </w:tr>
      <w:tr w:rsidR="00C3408B">
        <w:trPr>
          <w:trHeight w:val="769"/>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1.4.3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Писать с использованием образца электронное сообщение личного характера (объем сообщения - до 50 слов)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18" w:firstLine="0"/>
              <w:jc w:val="center"/>
            </w:pPr>
            <w:r>
              <w:t xml:space="preserve">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Языковые знания и навыки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Фонетическая сторона речи </w:t>
            </w:r>
          </w:p>
        </w:tc>
      </w:tr>
      <w:tr w:rsidR="00C3408B">
        <w:trPr>
          <w:trHeight w:val="487"/>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2.1.1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3" w:firstLine="0"/>
              <w:jc w:val="center"/>
            </w:pPr>
            <w:r>
              <w:t xml:space="preserve">Читать новые слова согласно основным правилам чтения </w:t>
            </w:r>
          </w:p>
        </w:tc>
      </w:tr>
      <w:tr w:rsidR="00C3408B">
        <w:trPr>
          <w:trHeight w:val="104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2.1.2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Различать на слух и правильно произносить слова и фразы (предложения) </w:t>
            </w:r>
            <w:r>
              <w:tab/>
              <w:t xml:space="preserve">с </w:t>
            </w:r>
            <w:r>
              <w:tab/>
              <w:t xml:space="preserve">соблюдением </w:t>
            </w:r>
            <w:r>
              <w:tab/>
              <w:t xml:space="preserve">их </w:t>
            </w:r>
            <w:r>
              <w:tab/>
              <w:t xml:space="preserve">ритмико-интонационных особенностей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Графика, орфография и пунктуация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3" w:type="dxa"/>
          <w:left w:w="72" w:type="dxa"/>
        </w:tblCellMar>
        <w:tblLook w:val="04A0" w:firstRow="1" w:lastRow="0" w:firstColumn="1" w:lastColumn="0" w:noHBand="0" w:noVBand="1"/>
      </w:tblPr>
      <w:tblGrid>
        <w:gridCol w:w="1706"/>
        <w:gridCol w:w="7377"/>
      </w:tblGrid>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30" w:firstLine="0"/>
              <w:jc w:val="right"/>
            </w:pPr>
            <w:r>
              <w:t xml:space="preserve">2.2.1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Правильно писать изученные слова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2.2.2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Правильно </w:t>
            </w:r>
            <w:r>
              <w:tab/>
              <w:t xml:space="preserve">расставлять </w:t>
            </w:r>
            <w:r>
              <w:tab/>
              <w:t xml:space="preserve">знаки </w:t>
            </w:r>
            <w:r>
              <w:tab/>
              <w:t xml:space="preserve">препинания </w:t>
            </w:r>
            <w:r>
              <w:tab/>
              <w:t xml:space="preserve">(точка, вопросительный и восклицательный знаки в конце предложения, апостроф, запятая при перечислении)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2.3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Лексическая сторона речи </w:t>
            </w:r>
          </w:p>
        </w:tc>
      </w:tr>
      <w:tr w:rsidR="00C3408B">
        <w:trPr>
          <w:trHeight w:val="1321"/>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721"/>
            </w:pPr>
            <w: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w:t>
            </w:r>
          </w:p>
        </w:tc>
      </w:tr>
      <w:tr w:rsidR="00C3408B" w:rsidRPr="00442187">
        <w:trPr>
          <w:trHeight w:val="1315"/>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29" w:line="235" w:lineRule="auto"/>
              <w:ind w:left="0" w:firstLine="721"/>
            </w:pPr>
            <w:r>
              <w:t>Распознавать и образовывать родственные слова, образованные с использованием одного из основных способов словообразования -</w:t>
            </w:r>
          </w:p>
          <w:p w:rsidR="00C3408B" w:rsidRPr="002C7D5B" w:rsidRDefault="002C7D5B">
            <w:pPr>
              <w:spacing w:after="0" w:line="259" w:lineRule="auto"/>
              <w:ind w:left="0" w:firstLine="0"/>
              <w:jc w:val="left"/>
              <w:rPr>
                <w:lang w:val="en-US"/>
              </w:rPr>
            </w:pPr>
            <w:r>
              <w:t>аффиксации</w:t>
            </w:r>
            <w:r w:rsidRPr="002C7D5B">
              <w:rPr>
                <w:lang w:val="en-US"/>
              </w:rPr>
              <w:t xml:space="preserve"> (</w:t>
            </w:r>
            <w:r>
              <w:t>суффиксы</w:t>
            </w:r>
            <w:r w:rsidRPr="002C7D5B">
              <w:rPr>
                <w:lang w:val="en-US"/>
              </w:rPr>
              <w:t xml:space="preserve"> -er/-or, -ist: teacher, actor, artist)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2.3.3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721"/>
            </w:pPr>
            <w:r>
              <w:t xml:space="preserve">Распознавать и образовывать родственные слова, образованные с использованием одного из основных способов словообразования - словосложения (blackboard)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lastRenderedPageBreak/>
              <w:t xml:space="preserve">2.3.4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721"/>
            </w:pPr>
            <w:r>
              <w:t xml:space="preserve">Распознавать и образовывать родственные слова, образованные с использованием одного из основных способов словообразования - конверсии (toplay - a play) </w:t>
            </w:r>
          </w:p>
        </w:tc>
      </w:tr>
      <w:tr w:rsidR="00C3408B">
        <w:trPr>
          <w:trHeight w:val="492"/>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32" w:firstLine="0"/>
              <w:jc w:val="left"/>
            </w:pPr>
            <w:r>
              <w:t xml:space="preserve">2.4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Грамматическая сторона речи </w:t>
            </w:r>
          </w:p>
        </w:tc>
      </w:tr>
      <w:tr w:rsidR="00C3408B">
        <w:trPr>
          <w:trHeight w:val="1316"/>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721"/>
            </w:pPr>
            <w:r>
              <w:t xml:space="preserve">Распознавать и употреблять в устной и письменной речи глаголы в Present/PastSimpleTense, PresentContinuousTense в повествовательных (утвердительных и отрицательных) и вопросительных (общий и специальный вопросы) предложениях </w:t>
            </w:r>
          </w:p>
        </w:tc>
      </w:tr>
      <w:tr w:rsidR="00C3408B">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2.4.2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Распознавать и употреблять в устной и письменной речи конструкцию </w:t>
            </w:r>
            <w:r>
              <w:tab/>
              <w:t xml:space="preserve">tobegoingto </w:t>
            </w:r>
            <w:r>
              <w:tab/>
              <w:t xml:space="preserve">и </w:t>
            </w:r>
            <w:r>
              <w:tab/>
              <w:t xml:space="preserve">FutureSimpleTense </w:t>
            </w:r>
            <w:r>
              <w:tab/>
              <w:t xml:space="preserve">для </w:t>
            </w:r>
            <w:r>
              <w:tab/>
              <w:t xml:space="preserve">выражения будущего действия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Распознавать и употреблять в устной и письменной речи модальные глаголы must и haveto </w:t>
            </w:r>
          </w:p>
        </w:tc>
      </w:tr>
      <w:tr w:rsidR="00C3408B">
        <w:trPr>
          <w:trHeight w:val="769"/>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2.4.4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Распознавать и употреблять в устной и письменной речи отрицательное местоимение no </w:t>
            </w:r>
          </w:p>
        </w:tc>
      </w:tr>
      <w:tr w:rsidR="00C3408B" w:rsidRPr="00442187">
        <w:trPr>
          <w:trHeight w:val="1042"/>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2.4.5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34" w:line="238" w:lineRule="auto"/>
              <w:ind w:left="0" w:firstLine="721"/>
            </w:pPr>
            <w:r>
              <w:t xml:space="preserve">Распознавать и употреблять в устной и письменной речи степени сравнения прилагательных (формы, образованные по правилу </w:t>
            </w:r>
          </w:p>
          <w:p w:rsidR="00C3408B" w:rsidRPr="002C7D5B" w:rsidRDefault="002C7D5B">
            <w:pPr>
              <w:spacing w:after="0" w:line="259" w:lineRule="auto"/>
              <w:ind w:left="0" w:firstLine="0"/>
              <w:jc w:val="left"/>
              <w:rPr>
                <w:lang w:val="en-US"/>
              </w:rPr>
            </w:pPr>
            <w:r>
              <w:t>и</w:t>
            </w:r>
            <w:r w:rsidRPr="002C7D5B">
              <w:rPr>
                <w:lang w:val="en-US"/>
              </w:rPr>
              <w:t xml:space="preserve"> </w:t>
            </w:r>
            <w:r>
              <w:t>исключения</w:t>
            </w:r>
            <w:r w:rsidRPr="002C7D5B">
              <w:rPr>
                <w:lang w:val="en-US"/>
              </w:rPr>
              <w:t xml:space="preserve">: good-better - (the) best, bad - worse - (the) worst)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2.4.6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Распознавать и употреблять в устной и письменной речи наречия времени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2.4.7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Распознавать и употреблять в устной и письменной речи обозначение даты и года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30" w:firstLine="0"/>
              <w:jc w:val="right"/>
            </w:pPr>
            <w:r>
              <w:t xml:space="preserve">2.4.8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Распознавать и употреблять в устной и письменной речи обозначение времени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6" w:type="dxa"/>
          <w:left w:w="72" w:type="dxa"/>
        </w:tblCellMar>
        <w:tblLook w:val="04A0" w:firstRow="1" w:lastRow="0" w:firstColumn="1" w:lastColumn="0" w:noHBand="0" w:noVBand="1"/>
      </w:tblPr>
      <w:tblGrid>
        <w:gridCol w:w="1706"/>
        <w:gridCol w:w="7377"/>
      </w:tblGrid>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698" w:firstLine="0"/>
              <w:jc w:val="center"/>
            </w:pPr>
            <w:r>
              <w:t xml:space="preserve">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Социокультурные знания и умения </w:t>
            </w:r>
          </w:p>
        </w:tc>
      </w:tr>
      <w:tr w:rsidR="00C3408B">
        <w:trPr>
          <w:trHeight w:val="1594"/>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22" w:firstLine="0"/>
              <w:jc w:val="left"/>
            </w:pPr>
            <w:r>
              <w:t xml:space="preserve">3.1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721"/>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C3408B">
        <w:trPr>
          <w:trHeight w:val="769"/>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22" w:firstLine="0"/>
              <w:jc w:val="left"/>
            </w:pPr>
            <w:r>
              <w:t xml:space="preserve">3.2 </w:t>
            </w:r>
          </w:p>
        </w:tc>
        <w:tc>
          <w:tcPr>
            <w:tcW w:w="7377"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jc w:val="left"/>
            </w:pPr>
            <w:r>
              <w:t xml:space="preserve">Знать названия родной страны и страны (стран) изучаемого языка </w:t>
            </w:r>
          </w:p>
        </w:tc>
      </w:tr>
      <w:tr w:rsidR="00C3408B">
        <w:trPr>
          <w:trHeight w:val="490"/>
        </w:trPr>
        <w:tc>
          <w:tcPr>
            <w:tcW w:w="1706"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22" w:firstLine="0"/>
              <w:jc w:val="left"/>
            </w:pPr>
            <w:r>
              <w:t xml:space="preserve">3.3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Знать некоторых литературных персонажей </w:t>
            </w:r>
          </w:p>
        </w:tc>
      </w:tr>
      <w:tr w:rsidR="00C3408B">
        <w:trPr>
          <w:trHeight w:val="763"/>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22" w:firstLine="0"/>
              <w:jc w:val="left"/>
            </w:pPr>
            <w:r>
              <w:t xml:space="preserve">3.4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Знать </w:t>
            </w:r>
            <w:r>
              <w:tab/>
              <w:t xml:space="preserve">небольшие </w:t>
            </w:r>
            <w:r>
              <w:tab/>
              <w:t xml:space="preserve">произведения </w:t>
            </w:r>
            <w:r>
              <w:tab/>
              <w:t xml:space="preserve">детского </w:t>
            </w:r>
            <w:r>
              <w:tab/>
              <w:t xml:space="preserve">фольклора (рифмовки, песни) </w:t>
            </w:r>
          </w:p>
        </w:tc>
      </w:tr>
      <w:tr w:rsidR="00C3408B">
        <w:trPr>
          <w:trHeight w:val="768"/>
        </w:trPr>
        <w:tc>
          <w:tcPr>
            <w:tcW w:w="170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022" w:firstLine="0"/>
              <w:jc w:val="left"/>
            </w:pPr>
            <w:r>
              <w:lastRenderedPageBreak/>
              <w:t xml:space="preserve">3.5 </w:t>
            </w:r>
          </w:p>
        </w:tc>
        <w:tc>
          <w:tcPr>
            <w:tcW w:w="737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Кратко представлять свою страну на иностранном языке в рамках изучаемой тематики </w:t>
            </w:r>
          </w:p>
        </w:tc>
      </w:tr>
    </w:tbl>
    <w:p w:rsidR="00C3408B" w:rsidRDefault="002C7D5B">
      <w:pPr>
        <w:spacing w:after="215" w:line="265" w:lineRule="auto"/>
        <w:ind w:left="10" w:right="15"/>
        <w:jc w:val="right"/>
      </w:pPr>
      <w:r>
        <w:t xml:space="preserve">Таблица 6.5 </w:t>
      </w:r>
    </w:p>
    <w:p w:rsidR="00C3408B" w:rsidRDefault="002C7D5B">
      <w:pPr>
        <w:ind w:left="4365" w:right="15"/>
      </w:pPr>
      <w:r>
        <w:t xml:space="preserve">Проверяемые элементы содержания (4 класс) </w:t>
      </w:r>
    </w:p>
    <w:tbl>
      <w:tblPr>
        <w:tblStyle w:val="TableGrid"/>
        <w:tblW w:w="9083" w:type="dxa"/>
        <w:tblInd w:w="1364" w:type="dxa"/>
        <w:tblCellMar>
          <w:top w:w="96" w:type="dxa"/>
          <w:left w:w="79" w:type="dxa"/>
        </w:tblCellMar>
        <w:tblLook w:val="04A0" w:firstRow="1" w:lastRow="0" w:firstColumn="1" w:lastColumn="0" w:noHBand="0" w:noVBand="1"/>
      </w:tblPr>
      <w:tblGrid>
        <w:gridCol w:w="1622"/>
        <w:gridCol w:w="7461"/>
      </w:tblGrid>
      <w:tr w:rsidR="00C3408B">
        <w:trPr>
          <w:trHeight w:val="487"/>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226" w:firstLine="0"/>
              <w:jc w:val="right"/>
            </w:pPr>
            <w:r>
              <w:t xml:space="preserve">Код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41" w:firstLine="0"/>
              <w:jc w:val="center"/>
            </w:pPr>
            <w:r>
              <w:t xml:space="preserve">Проверяемый элемент содержания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63" w:firstLine="0"/>
              <w:jc w:val="left"/>
            </w:pPr>
            <w:r>
              <w:t xml:space="preserve">1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Коммуникативные умения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55" w:firstLine="0"/>
              <w:jc w:val="left"/>
            </w:pPr>
            <w:r>
              <w:t xml:space="preserve">1.1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Говорение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4" w:firstLine="0"/>
              <w:jc w:val="right"/>
            </w:pPr>
            <w:r>
              <w:t xml:space="preserve">1.1.1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Диалогическая речь </w:t>
            </w:r>
          </w:p>
        </w:tc>
      </w:tr>
      <w:tr w:rsidR="00C3408B">
        <w:trPr>
          <w:trHeight w:val="2146"/>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1.1.1.1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721"/>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tc>
      </w:tr>
      <w:tr w:rsidR="00C3408B">
        <w:trPr>
          <w:trHeight w:val="159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1.1.1.2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 w:firstLine="721"/>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C3408B">
        <w:trPr>
          <w:trHeight w:val="1868"/>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1.1.1.3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8" w:firstLine="721"/>
            </w:pPr>
            <w: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 </w:t>
            </w:r>
          </w:p>
        </w:tc>
      </w:tr>
      <w:tr w:rsidR="00C3408B">
        <w:trPr>
          <w:trHeight w:val="494"/>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4" w:firstLine="0"/>
              <w:jc w:val="right"/>
            </w:pPr>
            <w:r>
              <w:t xml:space="preserve">1.1.2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Монологическая речь </w:t>
            </w:r>
          </w:p>
        </w:tc>
      </w:tr>
    </w:tbl>
    <w:p w:rsidR="00C3408B" w:rsidRDefault="002C7D5B">
      <w:pPr>
        <w:spacing w:after="0" w:line="259" w:lineRule="auto"/>
        <w:ind w:left="142" w:firstLine="0"/>
      </w:pPr>
      <w:r>
        <w:rPr>
          <w:sz w:val="20"/>
        </w:rPr>
        <w:t xml:space="preserve"> </w:t>
      </w:r>
    </w:p>
    <w:tbl>
      <w:tblPr>
        <w:tblStyle w:val="TableGrid"/>
        <w:tblW w:w="9083" w:type="dxa"/>
        <w:tblInd w:w="1364" w:type="dxa"/>
        <w:tblCellMar>
          <w:top w:w="96" w:type="dxa"/>
          <w:left w:w="79" w:type="dxa"/>
        </w:tblCellMar>
        <w:tblLook w:val="04A0" w:firstRow="1" w:lastRow="0" w:firstColumn="1" w:lastColumn="0" w:noHBand="0" w:noVBand="1"/>
      </w:tblPr>
      <w:tblGrid>
        <w:gridCol w:w="1622"/>
        <w:gridCol w:w="7461"/>
      </w:tblGrid>
      <w:tr w:rsidR="00C3408B">
        <w:trPr>
          <w:trHeight w:val="1046"/>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1.1.2.1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721"/>
            </w:pPr>
            <w:r>
              <w:t xml:space="preserve">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 </w:t>
            </w:r>
          </w:p>
        </w:tc>
      </w:tr>
      <w:tr w:rsidR="00C3408B">
        <w:trPr>
          <w:trHeight w:val="763"/>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1.1.2.2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Рассказ (сообщение, повествование) с использованием речевых ситуаций, ключевых слов и (или) иллюстраций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1.1.2.3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721"/>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lastRenderedPageBreak/>
              <w:t xml:space="preserve">1.1.2.4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721"/>
            </w:pPr>
            <w:r>
              <w:t xml:space="preserve">Пересказ основного содержания прочитанного текста с использованием речевых ситуаций, ключевых слов и (или) иллюстраций </w:t>
            </w:r>
          </w:p>
        </w:tc>
      </w:tr>
      <w:tr w:rsidR="00C3408B">
        <w:trPr>
          <w:trHeight w:val="763"/>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1.1.2.5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Краткое </w:t>
            </w:r>
            <w:r>
              <w:tab/>
              <w:t xml:space="preserve">устное </w:t>
            </w:r>
            <w:r>
              <w:tab/>
              <w:t xml:space="preserve">изложение </w:t>
            </w:r>
            <w:r>
              <w:tab/>
              <w:t xml:space="preserve">результатов </w:t>
            </w:r>
            <w:r>
              <w:tab/>
              <w:t xml:space="preserve">выполненного несложного проектного задания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55" w:firstLine="0"/>
              <w:jc w:val="left"/>
            </w:pPr>
            <w:r>
              <w:t xml:space="preserve">1.2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Аудирование </w:t>
            </w:r>
          </w:p>
        </w:tc>
      </w:tr>
      <w:tr w:rsidR="00C3408B">
        <w:trPr>
          <w:trHeight w:val="1047"/>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4" w:firstLine="0"/>
              <w:jc w:val="right"/>
            </w:pPr>
            <w:r>
              <w:t xml:space="preserve">1.2.1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Понимание на слух речи учителя и других обучающихся и вербальная </w:t>
            </w:r>
            <w:r>
              <w:tab/>
              <w:t xml:space="preserve">(невербальная) </w:t>
            </w:r>
            <w:r>
              <w:tab/>
              <w:t xml:space="preserve">реакция </w:t>
            </w:r>
            <w:r>
              <w:tab/>
              <w:t xml:space="preserve">на </w:t>
            </w:r>
            <w:r>
              <w:tab/>
              <w:t xml:space="preserve">услышанное </w:t>
            </w:r>
            <w:r>
              <w:tab/>
              <w:t xml:space="preserve">(при непосредственном общении) </w:t>
            </w:r>
          </w:p>
        </w:tc>
      </w:tr>
      <w:tr w:rsidR="00C3408B">
        <w:trPr>
          <w:trHeight w:val="159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1.2.2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721"/>
            </w:pPr>
            <w: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 </w:t>
            </w:r>
          </w:p>
        </w:tc>
      </w:tr>
      <w:tr w:rsidR="00C3408B">
        <w:trPr>
          <w:trHeight w:val="159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1.2.3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0" w:right="47" w:firstLine="721"/>
            </w:pPr>
            <w: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w:t>
            </w:r>
          </w:p>
          <w:p w:rsidR="00C3408B" w:rsidRDefault="002C7D5B">
            <w:pPr>
              <w:spacing w:after="0" w:line="259" w:lineRule="auto"/>
              <w:ind w:left="0" w:firstLine="0"/>
              <w:jc w:val="left"/>
            </w:pPr>
            <w:r>
              <w:t xml:space="preserve">языковой, в том числе контекстуальной, догадки </w:t>
            </w:r>
          </w:p>
        </w:tc>
      </w:tr>
      <w:tr w:rsidR="00C3408B">
        <w:trPr>
          <w:trHeight w:val="487"/>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62" w:firstLine="0"/>
              <w:jc w:val="left"/>
            </w:pPr>
            <w:r>
              <w:t xml:space="preserve">1.3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Смысловое чтение </w:t>
            </w:r>
          </w:p>
        </w:tc>
      </w:tr>
      <w:tr w:rsidR="00C3408B">
        <w:trPr>
          <w:trHeight w:val="76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1.3.1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Чтение вслух учебных текстов с соблюдением правил чтения и соответствующей интонацией, понимание прочитанного </w:t>
            </w:r>
          </w:p>
        </w:tc>
      </w:tr>
      <w:tr w:rsidR="00C3408B">
        <w:trPr>
          <w:trHeight w:val="159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1.3.2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721"/>
            </w:pPr>
            <w: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 </w:t>
            </w:r>
          </w:p>
        </w:tc>
      </w:tr>
      <w:tr w:rsidR="00C3408B">
        <w:trPr>
          <w:trHeight w:val="1875"/>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1.3.3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0" w:right="47" w:firstLine="721"/>
            </w:pPr>
            <w: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w:t>
            </w:r>
          </w:p>
          <w:p w:rsidR="00C3408B" w:rsidRDefault="002C7D5B">
            <w:pPr>
              <w:spacing w:after="0" w:line="259" w:lineRule="auto"/>
              <w:ind w:left="0" w:firstLine="0"/>
              <w:jc w:val="left"/>
            </w:pPr>
            <w:r>
              <w:t xml:space="preserve">языковой, в том числе контекстуальной, догадки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6" w:type="dxa"/>
          <w:left w:w="79" w:type="dxa"/>
        </w:tblCellMar>
        <w:tblLook w:val="04A0" w:firstRow="1" w:lastRow="0" w:firstColumn="1" w:lastColumn="0" w:noHBand="0" w:noVBand="1"/>
      </w:tblPr>
      <w:tblGrid>
        <w:gridCol w:w="1622"/>
        <w:gridCol w:w="7461"/>
      </w:tblGrid>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0" w:firstLine="0"/>
              <w:jc w:val="right"/>
            </w:pPr>
            <w:r>
              <w:t xml:space="preserve">1.3.4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Прогнозирование содержания текста по заголовку </w:t>
            </w:r>
          </w:p>
        </w:tc>
      </w:tr>
      <w:tr w:rsidR="00C3408B">
        <w:trPr>
          <w:trHeight w:val="768"/>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1.3.5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Чтение про себя несплошных текстов (таблиц, диаграмм) и понимание представленной в них информации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82" w:firstLine="0"/>
              <w:jc w:val="left"/>
            </w:pPr>
            <w:r>
              <w:t xml:space="preserve">1.4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Письмо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lastRenderedPageBreak/>
              <w:t xml:space="preserve">1.4.1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721"/>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 </w:t>
            </w:r>
          </w:p>
        </w:tc>
      </w:tr>
      <w:tr w:rsidR="00C3408B">
        <w:trPr>
          <w:trHeight w:val="1313"/>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1.4.2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721"/>
            </w:pPr>
            <w:r>
              <w:t xml:space="preserve">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 </w:t>
            </w:r>
          </w:p>
        </w:tc>
      </w:tr>
      <w:tr w:rsidR="00C3408B">
        <w:trPr>
          <w:trHeight w:val="104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1.4.3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Написание </w:t>
            </w:r>
            <w:r>
              <w:tab/>
              <w:t xml:space="preserve">с </w:t>
            </w:r>
            <w:r>
              <w:tab/>
              <w:t xml:space="preserve">использованием </w:t>
            </w:r>
            <w:r>
              <w:tab/>
              <w:t xml:space="preserve">образца </w:t>
            </w:r>
            <w:r>
              <w:tab/>
              <w:t xml:space="preserve">поздравления </w:t>
            </w:r>
            <w:r>
              <w:tab/>
              <w:t xml:space="preserve">с праздниками (с днем рождения, Новым годом, Рождеством) с выражением пожеланий </w:t>
            </w:r>
          </w:p>
        </w:tc>
      </w:tr>
      <w:tr w:rsidR="00C3408B">
        <w:trPr>
          <w:trHeight w:val="766"/>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1.4.4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Написание электронного сообщения личного характера с использованием образца </w:t>
            </w:r>
          </w:p>
        </w:tc>
      </w:tr>
      <w:tr w:rsidR="00C3408B">
        <w:trPr>
          <w:trHeight w:val="487"/>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0" w:firstLine="0"/>
              <w:jc w:val="left"/>
            </w:pPr>
            <w:r>
              <w:t xml:space="preserve">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Языковые знания и навыки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82" w:firstLine="0"/>
              <w:jc w:val="left"/>
            </w:pPr>
            <w:r>
              <w:t xml:space="preserve">2.1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Фонетическая сторона речи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2.1.1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721"/>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 </w:t>
            </w:r>
          </w:p>
        </w:tc>
      </w:tr>
      <w:tr w:rsidR="00C3408B">
        <w:trPr>
          <w:trHeight w:val="1867"/>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2.1.2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721"/>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2.1.3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Чтение новых слов согласно основным правилам чтения английского </w:t>
            </w:r>
            <w:r>
              <w:tab/>
              <w:t xml:space="preserve">языка </w:t>
            </w:r>
            <w:r>
              <w:tab/>
              <w:t xml:space="preserve">с </w:t>
            </w:r>
            <w:r>
              <w:tab/>
              <w:t xml:space="preserve">использованием </w:t>
            </w:r>
            <w:r>
              <w:tab/>
              <w:t xml:space="preserve">полной </w:t>
            </w:r>
            <w:r>
              <w:tab/>
              <w:t xml:space="preserve">или </w:t>
            </w:r>
            <w:r>
              <w:tab/>
              <w:t xml:space="preserve">частичной транскрипции, по аналогии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2.1.4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Знаки </w:t>
            </w:r>
            <w:r>
              <w:tab/>
              <w:t xml:space="preserve">английской </w:t>
            </w:r>
            <w:r>
              <w:tab/>
              <w:t xml:space="preserve">транскрипции; </w:t>
            </w:r>
            <w:r>
              <w:tab/>
              <w:t xml:space="preserve">отличие </w:t>
            </w:r>
            <w:r>
              <w:tab/>
              <w:t xml:space="preserve">их </w:t>
            </w:r>
            <w:r>
              <w:tab/>
              <w:t xml:space="preserve">от </w:t>
            </w:r>
            <w:r>
              <w:tab/>
              <w:t xml:space="preserve">букв английского алфавита. Фонетически корректное озвучивание знаков транскрипции </w:t>
            </w:r>
          </w:p>
        </w:tc>
      </w:tr>
      <w:tr w:rsidR="00C3408B">
        <w:trPr>
          <w:trHeight w:val="159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2.1.5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38" w:firstLine="721"/>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tc>
      </w:tr>
      <w:tr w:rsidR="00C3408B">
        <w:trPr>
          <w:trHeight w:val="1046"/>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2.1.6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Ритмико-интонационные </w:t>
            </w:r>
            <w:r>
              <w:tab/>
              <w:t xml:space="preserve">особенности </w:t>
            </w:r>
            <w:r>
              <w:tab/>
              <w:t xml:space="preserve">повествовательного, побудительного и вопросительного (общий и специальный вопрос) предложений.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4" w:type="dxa"/>
          <w:left w:w="79" w:type="dxa"/>
        </w:tblCellMar>
        <w:tblLook w:val="04A0" w:firstRow="1" w:lastRow="0" w:firstColumn="1" w:lastColumn="0" w:noHBand="0" w:noVBand="1"/>
      </w:tblPr>
      <w:tblGrid>
        <w:gridCol w:w="1622"/>
        <w:gridCol w:w="7461"/>
      </w:tblGrid>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82" w:firstLine="0"/>
              <w:jc w:val="left"/>
            </w:pPr>
            <w:r>
              <w:lastRenderedPageBreak/>
              <w:t xml:space="preserve">2.2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Графика, орфография и пунктуация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0" w:firstLine="0"/>
              <w:jc w:val="right"/>
            </w:pPr>
            <w:r>
              <w:t xml:space="preserve">2.2.1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Правильное написание изученных слов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2.2.2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Правильная </w:t>
            </w:r>
            <w:r>
              <w:tab/>
              <w:t xml:space="preserve">расстановка </w:t>
            </w:r>
            <w:r>
              <w:tab/>
              <w:t xml:space="preserve">знаков </w:t>
            </w:r>
            <w:r>
              <w:tab/>
              <w:t xml:space="preserve">препинания: </w:t>
            </w:r>
            <w:r>
              <w:tab/>
              <w:t xml:space="preserve">точки, вопросительного и восклицательного знаков в конце предложения, запятой при обращении и перечислении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2.2.3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721"/>
            </w:pPr>
            <w:r>
              <w:t xml:space="preserve">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(PossessiveCase) </w:t>
            </w:r>
          </w:p>
        </w:tc>
      </w:tr>
      <w:tr w:rsidR="00C3408B">
        <w:trPr>
          <w:trHeight w:val="490"/>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982" w:firstLine="0"/>
              <w:jc w:val="left"/>
            </w:pPr>
            <w:r>
              <w:t xml:space="preserve">2.3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Лексическая сторона речи </w:t>
            </w:r>
          </w:p>
        </w:tc>
      </w:tr>
      <w:tr w:rsidR="00C3408B">
        <w:trPr>
          <w:trHeight w:val="159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2.3.1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721"/>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 </w:t>
            </w:r>
          </w:p>
        </w:tc>
      </w:tr>
      <w:tr w:rsidR="00C3408B">
        <w:trPr>
          <w:trHeight w:val="1320"/>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2.3.2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40" w:lineRule="auto"/>
              <w:ind w:left="0" w:firstLine="721"/>
            </w:pPr>
            <w:r>
              <w:t xml:space="preserve">Распознавание и употребление в устной и письменной речи слов, образованных с использованием основных способов словообразования </w:t>
            </w:r>
          </w:p>
          <w:p w:rsidR="00C3408B" w:rsidRDefault="002C7D5B">
            <w:pPr>
              <w:spacing w:after="0" w:line="259" w:lineRule="auto"/>
              <w:ind w:left="0" w:firstLine="0"/>
              <w:jc w:val="left"/>
            </w:pPr>
            <w:r>
              <w:t xml:space="preserve">- аффиксации (образование существительных с помощью суффиксов - er/-or, -ist: worker, actor, artist)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2.3.3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33" w:line="236" w:lineRule="auto"/>
              <w:ind w:left="0" w:firstLine="721"/>
            </w:pPr>
            <w:r>
              <w:t xml:space="preserve">Распознавание и употребление в устной и письменной речи слов, образованных с использованием основных способов словообразования </w:t>
            </w:r>
          </w:p>
          <w:p w:rsidR="00C3408B" w:rsidRDefault="002C7D5B">
            <w:pPr>
              <w:spacing w:after="0" w:line="259" w:lineRule="auto"/>
              <w:ind w:left="0" w:firstLine="0"/>
              <w:jc w:val="left"/>
            </w:pPr>
            <w:r>
              <w:t xml:space="preserve">- конверсии (toplay - a play) </w:t>
            </w:r>
          </w:p>
        </w:tc>
      </w:tr>
      <w:tr w:rsidR="00C3408B">
        <w:trPr>
          <w:trHeight w:val="763"/>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2.3.4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Использование </w:t>
            </w:r>
            <w:r>
              <w:tab/>
              <w:t xml:space="preserve">языковой </w:t>
            </w:r>
            <w:r>
              <w:tab/>
              <w:t xml:space="preserve">догадки </w:t>
            </w:r>
            <w:r>
              <w:tab/>
              <w:t xml:space="preserve">для </w:t>
            </w:r>
            <w:r>
              <w:tab/>
              <w:t xml:space="preserve">распознавания интернациональных слов (pilot, film) </w:t>
            </w:r>
          </w:p>
        </w:tc>
      </w:tr>
      <w:tr w:rsidR="00C3408B">
        <w:trPr>
          <w:trHeight w:val="159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82" w:firstLine="0"/>
              <w:jc w:val="left"/>
            </w:pPr>
            <w:r>
              <w:t xml:space="preserve">2.4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Грамматическая сторона речи </w:t>
            </w:r>
          </w:p>
          <w:p w:rsidR="00C3408B" w:rsidRDefault="002C7D5B">
            <w:pPr>
              <w:spacing w:after="0" w:line="259" w:lineRule="auto"/>
              <w:ind w:left="0" w:right="46" w:firstLine="721"/>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C3408B">
        <w:trPr>
          <w:trHeight w:val="104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2.4.1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jc w:val="left"/>
            </w:pPr>
            <w:r>
              <w:t xml:space="preserve">Глаголы в Present/PastSimpleTense, PresentContinuousTense в повествовательных </w:t>
            </w:r>
            <w:r>
              <w:tab/>
              <w:t xml:space="preserve">(утвердительных </w:t>
            </w:r>
            <w:r>
              <w:tab/>
              <w:t xml:space="preserve">и </w:t>
            </w:r>
            <w:r>
              <w:tab/>
              <w:t xml:space="preserve">отрицательных) </w:t>
            </w:r>
            <w:r>
              <w:tab/>
              <w:t xml:space="preserve">и вопросительных (общий и специальный вопросы) предложениях </w:t>
            </w:r>
          </w:p>
        </w:tc>
      </w:tr>
      <w:tr w:rsidR="00C3408B">
        <w:trPr>
          <w:trHeight w:val="487"/>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0" w:firstLine="0"/>
              <w:jc w:val="right"/>
            </w:pPr>
            <w:r>
              <w:t xml:space="preserve">2.4.2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Модальные глаголы must и haveto </w:t>
            </w:r>
          </w:p>
        </w:tc>
      </w:tr>
      <w:tr w:rsidR="00C3408B">
        <w:trPr>
          <w:trHeight w:val="1044"/>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t xml:space="preserve">2.4.3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Pr="002C7D5B" w:rsidRDefault="002C7D5B">
            <w:pPr>
              <w:spacing w:after="0" w:line="264" w:lineRule="auto"/>
              <w:ind w:left="0" w:firstLine="721"/>
              <w:jc w:val="left"/>
              <w:rPr>
                <w:lang w:val="en-US"/>
              </w:rPr>
            </w:pPr>
            <w:r>
              <w:t>Конструкция</w:t>
            </w:r>
            <w:r w:rsidRPr="002C7D5B">
              <w:rPr>
                <w:lang w:val="en-US"/>
              </w:rPr>
              <w:t xml:space="preserve"> </w:t>
            </w:r>
            <w:r w:rsidRPr="002C7D5B">
              <w:rPr>
                <w:lang w:val="en-US"/>
              </w:rPr>
              <w:tab/>
              <w:t xml:space="preserve">to </w:t>
            </w:r>
            <w:r w:rsidRPr="002C7D5B">
              <w:rPr>
                <w:lang w:val="en-US"/>
              </w:rPr>
              <w:tab/>
              <w:t xml:space="preserve">be </w:t>
            </w:r>
            <w:r w:rsidRPr="002C7D5B">
              <w:rPr>
                <w:lang w:val="en-US"/>
              </w:rPr>
              <w:tab/>
              <w:t xml:space="preserve">going </w:t>
            </w:r>
            <w:r w:rsidRPr="002C7D5B">
              <w:rPr>
                <w:lang w:val="en-US"/>
              </w:rPr>
              <w:tab/>
              <w:t xml:space="preserve">to </w:t>
            </w:r>
            <w:r w:rsidRPr="002C7D5B">
              <w:rPr>
                <w:lang w:val="en-US"/>
              </w:rPr>
              <w:tab/>
            </w:r>
            <w:r>
              <w:t>и</w:t>
            </w:r>
            <w:r w:rsidRPr="002C7D5B">
              <w:rPr>
                <w:lang w:val="en-US"/>
              </w:rPr>
              <w:t xml:space="preserve"> </w:t>
            </w:r>
            <w:r w:rsidRPr="002C7D5B">
              <w:rPr>
                <w:lang w:val="en-US"/>
              </w:rPr>
              <w:tab/>
              <w:t xml:space="preserve">Future </w:t>
            </w:r>
            <w:r w:rsidRPr="002C7D5B">
              <w:rPr>
                <w:lang w:val="en-US"/>
              </w:rPr>
              <w:tab/>
              <w:t xml:space="preserve">Simple </w:t>
            </w:r>
            <w:r w:rsidRPr="002C7D5B">
              <w:rPr>
                <w:lang w:val="en-US"/>
              </w:rPr>
              <w:tab/>
              <w:t xml:space="preserve">Tense </w:t>
            </w:r>
            <w:r>
              <w:t>длявыражениябудущегодействия</w:t>
            </w:r>
            <w:r w:rsidRPr="002C7D5B">
              <w:rPr>
                <w:lang w:val="en-US"/>
              </w:rPr>
              <w:t xml:space="preserve"> (I am going to have my birthday party on </w:t>
            </w:r>
          </w:p>
          <w:p w:rsidR="00C3408B" w:rsidRDefault="002C7D5B">
            <w:pPr>
              <w:spacing w:after="0" w:line="259" w:lineRule="auto"/>
              <w:ind w:left="0" w:firstLine="0"/>
              <w:jc w:val="left"/>
            </w:pPr>
            <w:r>
              <w:t xml:space="preserve">Saturday. Wait, I'llhelpyou.) </w:t>
            </w:r>
          </w:p>
        </w:tc>
      </w:tr>
      <w:tr w:rsidR="00C3408B">
        <w:trPr>
          <w:trHeight w:val="492"/>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0" w:firstLine="0"/>
              <w:jc w:val="right"/>
            </w:pPr>
            <w:r>
              <w:t xml:space="preserve">2.4.4 </w:t>
            </w:r>
          </w:p>
        </w:tc>
        <w:tc>
          <w:tcPr>
            <w:tcW w:w="7461"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721" w:firstLine="0"/>
              <w:jc w:val="left"/>
            </w:pPr>
            <w:r>
              <w:t xml:space="preserve">Отрицательное местоимение no </w:t>
            </w:r>
          </w:p>
        </w:tc>
      </w:tr>
      <w:tr w:rsidR="00C3408B">
        <w:trPr>
          <w:trHeight w:val="1042"/>
        </w:trPr>
        <w:tc>
          <w:tcPr>
            <w:tcW w:w="162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0" w:firstLine="0"/>
              <w:jc w:val="right"/>
            </w:pPr>
            <w:r>
              <w:lastRenderedPageBreak/>
              <w:t xml:space="preserve">2.4.5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Степени сравнения прилагательных (формы, образованные по правилу, и исключения: good - better - (the) best, bad - worse - (the) worst) </w:t>
            </w:r>
          </w:p>
        </w:tc>
      </w:tr>
      <w:tr w:rsidR="00C3408B">
        <w:trPr>
          <w:trHeight w:val="485"/>
        </w:trPr>
        <w:tc>
          <w:tcPr>
            <w:tcW w:w="1622"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right="190" w:firstLine="0"/>
              <w:jc w:val="right"/>
            </w:pPr>
            <w:r>
              <w:t xml:space="preserve">2.4.6 </w:t>
            </w:r>
          </w:p>
        </w:tc>
        <w:tc>
          <w:tcPr>
            <w:tcW w:w="74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Наречия времени </w:t>
            </w:r>
          </w:p>
        </w:tc>
      </w:tr>
    </w:tbl>
    <w:p w:rsidR="00C3408B" w:rsidRDefault="002C7D5B">
      <w:pPr>
        <w:spacing w:after="0" w:line="259" w:lineRule="auto"/>
        <w:ind w:left="142" w:firstLine="0"/>
        <w:jc w:val="left"/>
      </w:pPr>
      <w:r>
        <w:rPr>
          <w:sz w:val="20"/>
        </w:rPr>
        <w:t xml:space="preserve"> </w:t>
      </w:r>
    </w:p>
    <w:tbl>
      <w:tblPr>
        <w:tblStyle w:val="TableGrid"/>
        <w:tblW w:w="9083" w:type="dxa"/>
        <w:tblInd w:w="1364" w:type="dxa"/>
        <w:tblCellMar>
          <w:top w:w="96" w:type="dxa"/>
          <w:left w:w="72" w:type="dxa"/>
        </w:tblCellMar>
        <w:tblLook w:val="04A0" w:firstRow="1" w:lastRow="0" w:firstColumn="1" w:lastColumn="0" w:noHBand="0" w:noVBand="1"/>
      </w:tblPr>
      <w:tblGrid>
        <w:gridCol w:w="1630"/>
        <w:gridCol w:w="7453"/>
      </w:tblGrid>
      <w:tr w:rsidR="00C3408B">
        <w:trPr>
          <w:trHeight w:val="768"/>
        </w:trPr>
        <w:tc>
          <w:tcPr>
            <w:tcW w:w="163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6" w:firstLine="0"/>
              <w:jc w:val="right"/>
            </w:pPr>
            <w:r>
              <w:t xml:space="preserve">2.4.7 </w:t>
            </w:r>
          </w:p>
        </w:tc>
        <w:tc>
          <w:tcPr>
            <w:tcW w:w="745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Обозначение даты и года. Обозначение времени (5 o'clock; 3 am, 2 pm) </w:t>
            </w:r>
          </w:p>
        </w:tc>
      </w:tr>
      <w:tr w:rsidR="00C3408B">
        <w:trPr>
          <w:trHeight w:val="490"/>
        </w:trPr>
        <w:tc>
          <w:tcPr>
            <w:tcW w:w="1630"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8" w:firstLine="0"/>
              <w:jc w:val="left"/>
            </w:pPr>
            <w:r>
              <w:t xml:space="preserve">3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Социокультурные знания и умения </w:t>
            </w:r>
          </w:p>
        </w:tc>
      </w:tr>
      <w:tr w:rsidR="00C3408B">
        <w:trPr>
          <w:trHeight w:val="1867"/>
        </w:trPr>
        <w:tc>
          <w:tcPr>
            <w:tcW w:w="163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70" w:firstLine="0"/>
              <w:jc w:val="left"/>
            </w:pPr>
            <w:r>
              <w:t xml:space="preserve">3.1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6" w:firstLine="721"/>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 </w:t>
            </w:r>
          </w:p>
        </w:tc>
      </w:tr>
      <w:tr w:rsidR="00C3408B">
        <w:trPr>
          <w:trHeight w:val="768"/>
        </w:trPr>
        <w:tc>
          <w:tcPr>
            <w:tcW w:w="163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70" w:firstLine="0"/>
              <w:jc w:val="left"/>
            </w:pPr>
            <w:r>
              <w:t xml:space="preserve">3.2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1"/>
            </w:pPr>
            <w:r>
              <w:t xml:space="preserve">Знание произведений детского фольклора (рифмовок, стихов, песенок), персонажей детских книг </w:t>
            </w:r>
          </w:p>
        </w:tc>
      </w:tr>
      <w:tr w:rsidR="00C3408B">
        <w:trPr>
          <w:trHeight w:val="1316"/>
        </w:trPr>
        <w:tc>
          <w:tcPr>
            <w:tcW w:w="163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70" w:firstLine="0"/>
              <w:jc w:val="left"/>
            </w:pPr>
            <w:r>
              <w:t xml:space="preserve">3.3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5" w:firstLine="721"/>
            </w:pPr>
            <w:r>
              <w:t xml:space="preserve">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 </w:t>
            </w:r>
          </w:p>
        </w:tc>
      </w:tr>
    </w:tbl>
    <w:p w:rsidR="00C3408B" w:rsidRDefault="00C3408B">
      <w:pPr>
        <w:spacing w:after="0" w:line="259" w:lineRule="auto"/>
        <w:ind w:left="-283" w:right="360" w:firstLine="0"/>
        <w:jc w:val="left"/>
      </w:pPr>
    </w:p>
    <w:tbl>
      <w:tblPr>
        <w:tblStyle w:val="TableGrid"/>
        <w:tblW w:w="9083" w:type="dxa"/>
        <w:tblInd w:w="1364" w:type="dxa"/>
        <w:tblCellMar>
          <w:top w:w="96" w:type="dxa"/>
          <w:left w:w="72" w:type="dxa"/>
        </w:tblCellMar>
        <w:tblLook w:val="04A0" w:firstRow="1" w:lastRow="0" w:firstColumn="1" w:lastColumn="0" w:noHBand="0" w:noVBand="1"/>
      </w:tblPr>
      <w:tblGrid>
        <w:gridCol w:w="1082"/>
        <w:gridCol w:w="548"/>
        <w:gridCol w:w="7453"/>
      </w:tblGrid>
      <w:tr w:rsidR="00C3408B">
        <w:trPr>
          <w:trHeight w:val="487"/>
        </w:trPr>
        <w:tc>
          <w:tcPr>
            <w:tcW w:w="1630" w:type="dxa"/>
            <w:gridSpan w:val="2"/>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1078" w:firstLine="0"/>
              <w:jc w:val="left"/>
            </w:pPr>
            <w:r>
              <w:t xml:space="preserve">4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1" w:firstLine="0"/>
              <w:jc w:val="left"/>
            </w:pPr>
            <w:r>
              <w:t xml:space="preserve">Компенсаторные умения </w:t>
            </w:r>
          </w:p>
        </w:tc>
      </w:tr>
      <w:tr w:rsidR="00C3408B">
        <w:trPr>
          <w:trHeight w:val="1044"/>
        </w:trPr>
        <w:tc>
          <w:tcPr>
            <w:tcW w:w="1630"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60" w:firstLine="0"/>
              <w:jc w:val="left"/>
            </w:pPr>
            <w:r>
              <w:t xml:space="preserve">4.1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9" w:firstLine="721"/>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tc>
      </w:tr>
      <w:tr w:rsidR="00C3408B">
        <w:trPr>
          <w:trHeight w:val="1039"/>
        </w:trPr>
        <w:tc>
          <w:tcPr>
            <w:tcW w:w="1630"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60" w:firstLine="0"/>
              <w:jc w:val="left"/>
            </w:pPr>
            <w:r>
              <w:t xml:space="preserve">4.2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721"/>
            </w:pPr>
            <w:r>
              <w:t xml:space="preserve">Использование в качестве опоры при формулировании собственных высказываний ключевых слов, вопросов, картинок, фотографий </w:t>
            </w:r>
          </w:p>
        </w:tc>
      </w:tr>
      <w:tr w:rsidR="00C3408B">
        <w:trPr>
          <w:trHeight w:val="768"/>
        </w:trPr>
        <w:tc>
          <w:tcPr>
            <w:tcW w:w="1630"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60" w:firstLine="0"/>
              <w:jc w:val="left"/>
            </w:pPr>
            <w:r>
              <w:t xml:space="preserve">4.3 </w:t>
            </w:r>
          </w:p>
        </w:tc>
        <w:tc>
          <w:tcPr>
            <w:tcW w:w="7454" w:type="dxa"/>
            <w:tcBorders>
              <w:top w:val="single" w:sz="4" w:space="0" w:color="000000"/>
              <w:left w:val="single" w:sz="4" w:space="0" w:color="000000"/>
              <w:bottom w:val="single" w:sz="4" w:space="0" w:color="000000"/>
              <w:right w:val="single" w:sz="4" w:space="0" w:color="000000"/>
            </w:tcBorders>
            <w:vAlign w:val="center"/>
          </w:tcPr>
          <w:p w:rsidR="00C3408B" w:rsidRDefault="002C7D5B">
            <w:pPr>
              <w:spacing w:after="0" w:line="259" w:lineRule="auto"/>
              <w:ind w:left="0" w:firstLine="721"/>
            </w:pPr>
            <w:r>
              <w:t xml:space="preserve">Прогнозирование содержание текста для чтения на основе заголовка </w:t>
            </w:r>
          </w:p>
        </w:tc>
      </w:tr>
      <w:tr w:rsidR="00C3408B">
        <w:trPr>
          <w:trHeight w:val="1042"/>
        </w:trPr>
        <w:tc>
          <w:tcPr>
            <w:tcW w:w="1630"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60" w:firstLine="0"/>
              <w:jc w:val="left"/>
            </w:pPr>
            <w:r>
              <w:t xml:space="preserve">4.4 </w:t>
            </w:r>
          </w:p>
        </w:tc>
        <w:tc>
          <w:tcPr>
            <w:tcW w:w="74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6" w:firstLine="721"/>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C3408B">
        <w:trPr>
          <w:trHeight w:val="490"/>
        </w:trPr>
        <w:tc>
          <w:tcPr>
            <w:tcW w:w="9083"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25" w:firstLine="0"/>
              <w:jc w:val="left"/>
            </w:pPr>
            <w:r>
              <w:t xml:space="preserve">Тематическое содержание речи </w:t>
            </w:r>
          </w:p>
        </w:tc>
      </w:tr>
      <w:tr w:rsidR="00C3408B">
        <w:trPr>
          <w:trHeight w:val="763"/>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7" w:firstLine="0"/>
              <w:jc w:val="right"/>
            </w:pPr>
            <w:r>
              <w:t xml:space="preserve">А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720"/>
            </w:pPr>
            <w:r>
              <w:t xml:space="preserve">Мир моего "я". Моя семья. Мой день рождения, подарки. Моя любимая еда. Мой день (распорядок дня, домашние обязанности) </w:t>
            </w:r>
          </w:p>
        </w:tc>
      </w:tr>
      <w:tr w:rsidR="00C3408B">
        <w:trPr>
          <w:trHeight w:val="1042"/>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6" w:firstLine="0"/>
              <w:jc w:val="right"/>
            </w:pPr>
            <w:r>
              <w:lastRenderedPageBreak/>
              <w:t xml:space="preserve">Б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right"/>
            </w:pPr>
            <w:r>
              <w:t xml:space="preserve">Мир моих увлечений. Любимая игрушка, игра. Мой питомец. </w:t>
            </w:r>
          </w:p>
          <w:p w:rsidR="00C3408B" w:rsidRDefault="002C7D5B">
            <w:pPr>
              <w:spacing w:after="0" w:line="259" w:lineRule="auto"/>
              <w:ind w:left="0" w:firstLine="0"/>
            </w:pPr>
            <w:r>
              <w:t xml:space="preserve">Любимые занятия. Занятия спортом. Любимая сказка (история, рассказ). </w:t>
            </w:r>
          </w:p>
          <w:p w:rsidR="00C3408B" w:rsidRDefault="002C7D5B">
            <w:pPr>
              <w:spacing w:after="0" w:line="259" w:lineRule="auto"/>
              <w:ind w:left="0" w:firstLine="0"/>
              <w:jc w:val="left"/>
            </w:pPr>
            <w:r>
              <w:t xml:space="preserve">Выходной день. Каникулы </w:t>
            </w:r>
          </w:p>
        </w:tc>
      </w:tr>
      <w:tr w:rsidR="00C3408B">
        <w:trPr>
          <w:trHeight w:val="1594"/>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0"/>
              <w:jc w:val="right"/>
            </w:pPr>
            <w:r>
              <w:t xml:space="preserve">В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1" w:firstLine="720"/>
            </w:pPr>
            <w: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 </w:t>
            </w:r>
          </w:p>
        </w:tc>
      </w:tr>
      <w:tr w:rsidR="00C3408B">
        <w:trPr>
          <w:trHeight w:val="1042"/>
        </w:trPr>
        <w:tc>
          <w:tcPr>
            <w:tcW w:w="10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7" w:firstLine="0"/>
              <w:jc w:val="right"/>
            </w:pPr>
            <w:r>
              <w:t xml:space="preserve">Г </w:t>
            </w:r>
          </w:p>
        </w:tc>
        <w:tc>
          <w:tcPr>
            <w:tcW w:w="800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6" w:firstLine="720"/>
            </w:pPr>
            <w:r>
              <w:t xml:space="preserve">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w:t>
            </w:r>
          </w:p>
        </w:tc>
      </w:tr>
    </w:tbl>
    <w:p w:rsidR="00C3408B" w:rsidRDefault="002C7D5B">
      <w:pPr>
        <w:ind w:left="2494" w:right="15" w:firstLine="226"/>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787897</wp:posOffset>
                </wp:positionH>
                <wp:positionV relativeFrom="paragraph">
                  <wp:posOffset>-103502</wp:posOffset>
                </wp:positionV>
                <wp:extent cx="5833745" cy="544195"/>
                <wp:effectExtent l="0" t="0" r="0" b="0"/>
                <wp:wrapNone/>
                <wp:docPr id="1225837" name="Group 1225837"/>
                <wp:cNvGraphicFramePr/>
                <a:graphic xmlns:a="http://schemas.openxmlformats.org/drawingml/2006/main">
                  <a:graphicData uri="http://schemas.microsoft.com/office/word/2010/wordprocessingGroup">
                    <wpg:wgp>
                      <wpg:cNvGrpSpPr/>
                      <wpg:grpSpPr>
                        <a:xfrm>
                          <a:off x="0" y="0"/>
                          <a:ext cx="5833745" cy="544195"/>
                          <a:chOff x="0" y="0"/>
                          <a:chExt cx="5833745" cy="544195"/>
                        </a:xfrm>
                      </wpg:grpSpPr>
                      <wps:wsp>
                        <wps:cNvPr id="184422" name="Shape 184422"/>
                        <wps:cNvSpPr/>
                        <wps:spPr>
                          <a:xfrm>
                            <a:off x="0" y="0"/>
                            <a:ext cx="684276" cy="494030"/>
                          </a:xfrm>
                          <a:custGeom>
                            <a:avLst/>
                            <a:gdLst/>
                            <a:ahLst/>
                            <a:cxnLst/>
                            <a:rect l="0" t="0" r="0" b="0"/>
                            <a:pathLst>
                              <a:path w="684276" h="494030">
                                <a:moveTo>
                                  <a:pt x="0" y="0"/>
                                </a:moveTo>
                                <a:lnTo>
                                  <a:pt x="684276" y="0"/>
                                </a:lnTo>
                                <a:lnTo>
                                  <a:pt x="684276" y="6350"/>
                                </a:lnTo>
                                <a:lnTo>
                                  <a:pt x="6097" y="6350"/>
                                </a:lnTo>
                                <a:lnTo>
                                  <a:pt x="6097" y="487680"/>
                                </a:lnTo>
                                <a:lnTo>
                                  <a:pt x="684276" y="487680"/>
                                </a:lnTo>
                                <a:lnTo>
                                  <a:pt x="684276" y="494030"/>
                                </a:lnTo>
                                <a:lnTo>
                                  <a:pt x="0" y="4940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23" name="Shape 184423"/>
                        <wps:cNvSpPr/>
                        <wps:spPr>
                          <a:xfrm>
                            <a:off x="756285" y="55880"/>
                            <a:ext cx="5077460" cy="488315"/>
                          </a:xfrm>
                          <a:custGeom>
                            <a:avLst/>
                            <a:gdLst/>
                            <a:ahLst/>
                            <a:cxnLst/>
                            <a:rect l="0" t="0" r="0" b="0"/>
                            <a:pathLst>
                              <a:path w="5077460" h="488315">
                                <a:moveTo>
                                  <a:pt x="0" y="488315"/>
                                </a:moveTo>
                                <a:lnTo>
                                  <a:pt x="5077460" y="488315"/>
                                </a:lnTo>
                                <a:lnTo>
                                  <a:pt x="5077460" y="0"/>
                                </a:lnTo>
                                <a:lnTo>
                                  <a:pt x="0" y="0"/>
                                </a:lnTo>
                                <a:close/>
                              </a:path>
                            </a:pathLst>
                          </a:custGeom>
                          <a:ln w="609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4424" name="Picture 184424"/>
                          <pic:cNvPicPr/>
                        </pic:nvPicPr>
                        <pic:blipFill>
                          <a:blip r:embed="rId45"/>
                          <a:stretch>
                            <a:fillRect/>
                          </a:stretch>
                        </pic:blipFill>
                        <pic:spPr>
                          <a:xfrm>
                            <a:off x="758952" y="59436"/>
                            <a:ext cx="5071872" cy="481584"/>
                          </a:xfrm>
                          <a:prstGeom prst="rect">
                            <a:avLst/>
                          </a:prstGeom>
                        </pic:spPr>
                      </pic:pic>
                    </wpg:wgp>
                  </a:graphicData>
                </a:graphic>
              </wp:anchor>
            </w:drawing>
          </mc:Choice>
          <mc:Fallback>
            <w:pict>
              <v:group w14:anchorId="3400B4CB" id="Group 1225837" o:spid="_x0000_s1026" style="position:absolute;margin-left:62.05pt;margin-top:-8.15pt;width:459.35pt;height:42.85pt;z-index:-251650048" coordsize="58337,5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">
                <v:shape id="Shape 184422" o:spid="_x0000_s1027" style="position:absolute;width:6842;height:4940;visibility:visible;mso-wrap-style:square;v-text-anchor:top" coordsize="684276,4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N7sIA&#10;AADfAAAADwAAAGRycy9kb3ducmV2LnhtbERPTYvCMBC9C/6HMMLeNLUUV6tRZGF3vXjYKngdmrEt&#10;NpPSRFv31xtB8Ph436tNb2pxo9ZVlhVMJxEI4tzqigsFx8P3eA7CeWSNtWVScCcHm/VwsMJU247/&#10;6Jb5QoQQdikqKL1vUildXpJBN7ENceDOtjXoA2wLqVvsQripZRxFM2mw4tBQYkNfJeWX7GoUzD7v&#10;+y75N9r8Us/ddbH4uZy8Uh+jfrsE4an3b/HLvdNh/jxJ4hiefwI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g3uwgAAAN8AAAAPAAAAAAAAAAAAAAAAAJgCAABkcnMvZG93&#10;bnJldi54bWxQSwUGAAAAAAQABAD1AAAAhwMAAAAA&#10;" path="m,l684276,r,6350l6097,6350r,481330l684276,487680r,6350l,494030,,xe" fillcolor="black" stroked="f" strokeweight="0">
                  <v:stroke miterlimit="83231f" joinstyle="miter"/>
                  <v:path arrowok="t" textboxrect="0,0,684276,494030"/>
                </v:shape>
                <v:shape id="Shape 184423" o:spid="_x0000_s1028" style="position:absolute;left:7562;top:558;width:50775;height:4883;visibility:visible;mso-wrap-style:square;v-text-anchor:top" coordsize="5077460,488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7MMIA&#10;AADfAAAADwAAAGRycy9kb3ducmV2LnhtbERPy4rCMBTdC/MP4Q6403RUtFSjOAMDblSsj/WludMW&#10;m5vSZGr9eyMILg/nvVh1phItNa60rOBrGIEgzqwuOVdwOv4OYhDOI2usLJOCOzlYLT96C0y0vfGB&#10;2tTnIoSwS1BB4X2dSOmyggy6oa2JA/dnG4M+wCaXusFbCDeVHEXRVBosOTQUWNNPQdk1/TcK2uve&#10;6ml7LuOLn31v0+NubaqdUv3Pbj0H4anzb/HLvdFhfjyZjMbw/BMA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DswwgAAAN8AAAAPAAAAAAAAAAAAAAAAAJgCAABkcnMvZG93&#10;bnJldi54bWxQSwUGAAAAAAQABAD1AAAAhwMAAAAA&#10;" path="m,488315r5077460,l5077460,,,,,488315xe" filled="f" strokeweight=".16928mm">
                  <v:path arrowok="t" textboxrect="0,0,5077460,488315"/>
                </v:shape>
                <v:shape id="Picture 184424" o:spid="_x0000_s1029" type="#_x0000_t75" style="position:absolute;left:7589;top:594;width:50719;height:4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9bpnDAAAA3wAAAA8AAABkcnMvZG93bnJldi54bWxET11rwjAUfR/4H8IV9jZTpWylM4oKuj0J&#10;60T2eNdcm7LmpjTR1n9vBGGPh/M9Xw62ERfqfO1YwXSSgCAuna65UnD43r5kIHxA1tg4JgVX8rBc&#10;jJ7mmGvX8xddilCJGMI+RwUmhDaX0peGLPqJa4kjd3KdxRBhV0ndYR/DbSNnSfIqLdYcGwy2tDFU&#10;/hVnq+D3uF+/Ta+8K/rsx592afNhzFap5/GwegcRaAj/4of7U8f5WZrOUrj/iQDk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T1umcMAAADfAAAADwAAAAAAAAAAAAAAAACf&#10;AgAAZHJzL2Rvd25yZXYueG1sUEsFBgAAAAAEAAQA9wAAAI8DAAAAAA==&#10;">
                  <v:imagedata r:id="rId46" o:title=""/>
                </v:shape>
              </v:group>
            </w:pict>
          </mc:Fallback>
        </mc:AlternateContent>
      </w:r>
      <w:r>
        <w:t xml:space="preserve">Литературные персонажи детских книг. Праздники родной страны и страны (стран) изучаемого языка </w:t>
      </w:r>
    </w:p>
    <w:p w:rsidR="00C3408B" w:rsidRDefault="002C7D5B">
      <w:pPr>
        <w:spacing w:after="0" w:line="259" w:lineRule="auto"/>
        <w:ind w:left="2319" w:firstLine="0"/>
        <w:jc w:val="left"/>
      </w:pPr>
      <w:r>
        <w:rPr>
          <w:sz w:val="20"/>
        </w:rPr>
        <w:t xml:space="preserve"> </w:t>
      </w:r>
    </w:p>
    <w:p w:rsidR="00C3408B" w:rsidRDefault="002C7D5B">
      <w:pPr>
        <w:spacing w:after="0" w:line="259" w:lineRule="auto"/>
        <w:ind w:left="0" w:right="329" w:firstLine="0"/>
        <w:jc w:val="right"/>
      </w:pPr>
      <w:r>
        <w:rPr>
          <w:sz w:val="20"/>
        </w:rPr>
        <w:t xml:space="preserve"> </w:t>
      </w:r>
      <w:r>
        <w:br w:type="page"/>
      </w:r>
    </w:p>
    <w:p w:rsidR="00C3408B" w:rsidRDefault="002C7D5B">
      <w:pPr>
        <w:spacing w:line="265" w:lineRule="auto"/>
        <w:ind w:left="10" w:right="212"/>
        <w:jc w:val="right"/>
      </w:pPr>
      <w:r>
        <w:lastRenderedPageBreak/>
        <w:t>2.2.</w:t>
      </w:r>
      <w:r>
        <w:rPr>
          <w:rFonts w:ascii="Arial" w:eastAsia="Arial" w:hAnsi="Arial" w:cs="Arial"/>
        </w:rPr>
        <w:t xml:space="preserve"> </w:t>
      </w:r>
      <w:r>
        <w:t xml:space="preserve">ПРОГРАММА ФОРМИРОВАНИЯ УНИВЕРСАЛЬНЫХ УЧЕБНЫХ ДЕЙСТВИЙ У </w:t>
      </w:r>
    </w:p>
    <w:p w:rsidR="00C3408B" w:rsidRDefault="002C7D5B">
      <w:pPr>
        <w:spacing w:after="3" w:line="259" w:lineRule="auto"/>
        <w:ind w:left="1215" w:right="414"/>
        <w:jc w:val="center"/>
      </w:pPr>
      <w:r>
        <w:t xml:space="preserve">ОБУЧАЮЩИХСЯ </w:t>
      </w:r>
    </w:p>
    <w:p w:rsidR="00C3408B" w:rsidRDefault="002C7D5B">
      <w:pPr>
        <w:spacing w:after="3" w:line="259" w:lineRule="auto"/>
        <w:ind w:left="1382"/>
        <w:jc w:val="center"/>
      </w:pPr>
      <w:r>
        <w:t xml:space="preserve">Пояснительная записка </w:t>
      </w:r>
    </w:p>
    <w:p w:rsidR="00C3408B" w:rsidRDefault="002C7D5B">
      <w:pPr>
        <w:ind w:left="850" w:right="15" w:firstLine="567"/>
      </w:pPr>
      <w: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rsidR="00C3408B" w:rsidRDefault="002C7D5B">
      <w:pPr>
        <w:spacing w:after="29"/>
        <w:ind w:left="1426" w:right="15"/>
      </w:pPr>
      <w:r>
        <w:t xml:space="preserve">Универсальные учебные действия представляют собой три группы: </w:t>
      </w:r>
    </w:p>
    <w:p w:rsidR="00C3408B" w:rsidRDefault="002C7D5B">
      <w:pPr>
        <w:numPr>
          <w:ilvl w:val="0"/>
          <w:numId w:val="53"/>
        </w:numPr>
        <w:spacing w:after="37"/>
        <w:ind w:right="15" w:firstLine="567"/>
      </w:pPr>
      <w:r>
        <w:t xml:space="preserve">Универсальные учебные </w:t>
      </w:r>
      <w:r>
        <w:rPr>
          <w:b/>
        </w:rPr>
        <w:t xml:space="preserve">познавательные </w:t>
      </w:r>
      <w:r>
        <w:t xml:space="preserve">действия. Овладение системой универсальных учебных познавательных действий обеспечивает сформированность когнитивных навыков у обучающихся. </w:t>
      </w:r>
    </w:p>
    <w:p w:rsidR="00C3408B" w:rsidRDefault="002C7D5B">
      <w:pPr>
        <w:numPr>
          <w:ilvl w:val="0"/>
          <w:numId w:val="53"/>
        </w:numPr>
        <w:spacing w:after="40"/>
        <w:ind w:right="15" w:firstLine="567"/>
      </w:pPr>
      <w:r>
        <w:t xml:space="preserve">Универсальные учебные </w:t>
      </w:r>
      <w:r>
        <w:rPr>
          <w:b/>
        </w:rPr>
        <w:t xml:space="preserve">коммуникативные </w:t>
      </w:r>
      <w:r>
        <w:t xml:space="preserve">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rsidR="00C3408B" w:rsidRDefault="002C7D5B">
      <w:pPr>
        <w:numPr>
          <w:ilvl w:val="0"/>
          <w:numId w:val="53"/>
        </w:numPr>
        <w:ind w:right="15" w:firstLine="567"/>
      </w:pPr>
      <w:r>
        <w:t xml:space="preserve">Универсальные учебные </w:t>
      </w:r>
      <w:r>
        <w:rPr>
          <w:b/>
        </w:rPr>
        <w:t xml:space="preserve">регулятивные </w:t>
      </w:r>
      <w:r>
        <w:t xml:space="preserve">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C3408B" w:rsidRDefault="002C7D5B">
      <w:pPr>
        <w:ind w:left="850" w:right="15" w:firstLine="567"/>
      </w:pPr>
      <w:r>
        <w:t xml:space="preserve">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 </w:t>
      </w:r>
    </w:p>
    <w:p w:rsidR="00C3408B" w:rsidRDefault="002C7D5B">
      <w:pPr>
        <w:ind w:left="850" w:right="15" w:firstLine="567"/>
      </w:pPr>
      <w:r>
        <w:t xml:space="preserve">Основной </w:t>
      </w:r>
      <w:r>
        <w:rPr>
          <w:b/>
        </w:rPr>
        <w:t xml:space="preserve">целью </w:t>
      </w:r>
      <w:r>
        <w:t xml:space="preserve">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 </w:t>
      </w:r>
    </w:p>
    <w:p w:rsidR="00C3408B" w:rsidRDefault="002C7D5B">
      <w:pPr>
        <w:spacing w:after="32"/>
        <w:ind w:left="1426" w:right="15"/>
      </w:pPr>
      <w:r>
        <w:t xml:space="preserve">Программа формирования универсальных учебных действий у обучающихся содержит: </w:t>
      </w:r>
    </w:p>
    <w:p w:rsidR="00C3408B" w:rsidRDefault="002C7D5B">
      <w:pPr>
        <w:numPr>
          <w:ilvl w:val="0"/>
          <w:numId w:val="53"/>
        </w:numPr>
        <w:spacing w:after="35"/>
        <w:ind w:right="15" w:firstLine="567"/>
      </w:pPr>
      <w:r>
        <w:t xml:space="preserve">описание взаимосвязи универсальных учебных действий с содержанием учебных предметов; </w:t>
      </w:r>
    </w:p>
    <w:p w:rsidR="00C3408B" w:rsidRDefault="002C7D5B">
      <w:pPr>
        <w:numPr>
          <w:ilvl w:val="0"/>
          <w:numId w:val="53"/>
        </w:numPr>
        <w:ind w:right="15" w:firstLine="567"/>
      </w:pPr>
      <w:r>
        <w:t xml:space="preserve">характеристики регулятивных, познавательных, коммуникативных универсальных учебных действий обучающихся. </w:t>
      </w:r>
    </w:p>
    <w:p w:rsidR="00C3408B" w:rsidRDefault="002C7D5B">
      <w:pPr>
        <w:ind w:left="850" w:right="15" w:firstLine="567"/>
      </w:pPr>
      <w: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p>
    <w:p w:rsidR="00C3408B" w:rsidRDefault="002C7D5B">
      <w:pPr>
        <w:spacing w:after="35"/>
        <w:ind w:left="850" w:right="15" w:firstLine="567"/>
      </w:pPr>
      <w: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C3408B" w:rsidRDefault="002C7D5B">
      <w:pPr>
        <w:numPr>
          <w:ilvl w:val="0"/>
          <w:numId w:val="53"/>
        </w:numPr>
        <w:spacing w:after="37"/>
        <w:ind w:right="15" w:firstLine="567"/>
      </w:pPr>
      <w:r>
        <w:t xml:space="preserve">предметные знания, умения и способы деятельности являются содержательной основой становления УУД; </w:t>
      </w:r>
    </w:p>
    <w:p w:rsidR="00C3408B" w:rsidRDefault="002C7D5B">
      <w:pPr>
        <w:numPr>
          <w:ilvl w:val="0"/>
          <w:numId w:val="53"/>
        </w:numPr>
        <w:spacing w:after="37"/>
        <w:ind w:right="15" w:firstLine="567"/>
      </w:pPr>
      <w: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C3408B" w:rsidRDefault="002C7D5B">
      <w:pPr>
        <w:numPr>
          <w:ilvl w:val="0"/>
          <w:numId w:val="53"/>
        </w:numPr>
        <w:spacing w:after="121"/>
        <w:ind w:right="15" w:firstLine="567"/>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rsidR="00C3408B" w:rsidRDefault="002C7D5B">
      <w:pPr>
        <w:spacing w:after="0" w:line="259" w:lineRule="auto"/>
        <w:ind w:left="0" w:firstLine="0"/>
        <w:jc w:val="left"/>
      </w:pPr>
      <w:r>
        <w:rPr>
          <w:sz w:val="20"/>
        </w:rPr>
        <w:t xml:space="preserve"> </w:t>
      </w:r>
    </w:p>
    <w:p w:rsidR="00C3408B" w:rsidRDefault="002C7D5B">
      <w:pPr>
        <w:spacing w:after="195" w:line="259" w:lineRule="auto"/>
        <w:ind w:left="1128"/>
        <w:jc w:val="left"/>
      </w:pPr>
      <w:r>
        <w:rPr>
          <w:sz w:val="20"/>
        </w:rPr>
        <w:t xml:space="preserve">- </w:t>
      </w:r>
    </w:p>
    <w:p w:rsidR="00C3408B" w:rsidRDefault="002C7D5B">
      <w:pPr>
        <w:spacing w:after="70" w:line="259" w:lineRule="auto"/>
        <w:ind w:left="10" w:right="1"/>
        <w:jc w:val="right"/>
      </w:pPr>
      <w:r>
        <w:rPr>
          <w:sz w:val="20"/>
        </w:rPr>
        <w:lastRenderedPageBreak/>
        <w:t xml:space="preserve">454 </w:t>
      </w:r>
    </w:p>
    <w:p w:rsidR="00C3408B" w:rsidRDefault="00C3408B">
      <w:pPr>
        <w:sectPr w:rsidR="00C3408B">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11" w:h="16841"/>
          <w:pgMar w:top="1006" w:right="821" w:bottom="302" w:left="283" w:header="720" w:footer="451" w:gutter="0"/>
          <w:cols w:space="720"/>
        </w:sectPr>
      </w:pPr>
    </w:p>
    <w:p w:rsidR="00C3408B" w:rsidRDefault="002C7D5B">
      <w:pPr>
        <w:numPr>
          <w:ilvl w:val="0"/>
          <w:numId w:val="53"/>
        </w:numPr>
        <w:ind w:right="15" w:firstLine="567"/>
      </w:pPr>
      <w:r>
        <w:lastRenderedPageBreak/>
        <w:t xml:space="preserve">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rsidR="00C3408B" w:rsidRDefault="002C7D5B">
      <w:pPr>
        <w:spacing w:after="0" w:line="259" w:lineRule="auto"/>
        <w:ind w:left="0" w:firstLine="0"/>
        <w:jc w:val="left"/>
      </w:pPr>
      <w:r>
        <w:t xml:space="preserve"> </w:t>
      </w:r>
    </w:p>
    <w:p w:rsidR="00C3408B" w:rsidRDefault="002C7D5B">
      <w:pPr>
        <w:ind w:left="5286" w:right="15" w:hanging="3380"/>
      </w:pPr>
      <w:r>
        <w:t xml:space="preserve">Описание взаимосвязи универсальных учебных действий с содержанием учебных предметов </w:t>
      </w:r>
    </w:p>
    <w:p w:rsidR="00C3408B" w:rsidRDefault="002C7D5B">
      <w:pPr>
        <w:spacing w:after="40"/>
        <w:ind w:left="850" w:right="15" w:firstLine="567"/>
      </w:pPr>
      <w:r>
        <w:t xml:space="preserve">Разработанные по всем учебным предметам рабочие программы отражают определенные во ФГОС НОО универсальные учебные действия: </w:t>
      </w:r>
    </w:p>
    <w:p w:rsidR="00C3408B" w:rsidRDefault="002C7D5B">
      <w:pPr>
        <w:numPr>
          <w:ilvl w:val="0"/>
          <w:numId w:val="53"/>
        </w:numPr>
        <w:spacing w:after="36"/>
        <w:ind w:right="15" w:firstLine="567"/>
      </w:pPr>
      <w:r>
        <w:t xml:space="preserve">как часть метапредметных результатов обучения в разделе «Планируемые результаты освоения учебного предмета на уровне начального общего образования»; </w:t>
      </w:r>
    </w:p>
    <w:p w:rsidR="00C3408B" w:rsidRDefault="002C7D5B">
      <w:pPr>
        <w:numPr>
          <w:ilvl w:val="0"/>
          <w:numId w:val="53"/>
        </w:numPr>
        <w:ind w:right="15" w:firstLine="567"/>
      </w:pPr>
      <w:r>
        <w:t xml:space="preserve">в соотнесении с предметными результатами по основным разделам и темам учебного содержания. </w:t>
      </w:r>
    </w:p>
    <w:p w:rsidR="00C3408B" w:rsidRDefault="002C7D5B">
      <w:pPr>
        <w:ind w:left="850" w:right="15" w:firstLine="567"/>
      </w:pPr>
      <w:r>
        <w:t xml:space="preserve">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 </w:t>
      </w:r>
    </w:p>
    <w:p w:rsidR="00C3408B" w:rsidRDefault="002C7D5B">
      <w:pPr>
        <w:spacing w:after="0" w:line="259" w:lineRule="auto"/>
        <w:ind w:left="0" w:firstLine="0"/>
        <w:jc w:val="left"/>
      </w:pPr>
      <w:r>
        <w:t xml:space="preserve"> </w:t>
      </w:r>
    </w:p>
    <w:p w:rsidR="00C3408B" w:rsidRDefault="002C7D5B">
      <w:pPr>
        <w:spacing w:after="4" w:line="250" w:lineRule="auto"/>
        <w:ind w:left="1402" w:right="2059" w:firstLine="3915"/>
        <w:jc w:val="left"/>
      </w:pPr>
      <w:r>
        <w:rPr>
          <w:b/>
        </w:rPr>
        <w:t xml:space="preserve">Русский язык </w:t>
      </w:r>
      <w:r>
        <w:rPr>
          <w:b/>
          <w:i/>
        </w:rPr>
        <w:t xml:space="preserve">Познавательные универсальные учебные действия: </w:t>
      </w:r>
    </w:p>
    <w:p w:rsidR="00C3408B" w:rsidRDefault="002C7D5B">
      <w:pPr>
        <w:spacing w:after="29" w:line="250" w:lineRule="auto"/>
        <w:ind w:left="1412" w:right="2059"/>
        <w:jc w:val="left"/>
      </w:pPr>
      <w:r>
        <w:rPr>
          <w:b/>
          <w:i/>
        </w:rPr>
        <w:t xml:space="preserve">Базовые логические действия: </w:t>
      </w:r>
    </w:p>
    <w:p w:rsidR="00C3408B" w:rsidRDefault="002C7D5B">
      <w:pPr>
        <w:numPr>
          <w:ilvl w:val="0"/>
          <w:numId w:val="53"/>
        </w:numPr>
        <w:spacing w:after="42"/>
        <w:ind w:right="15" w:firstLine="567"/>
      </w:pPr>
      <w:r>
        <w:t xml:space="preserve">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 </w:t>
      </w:r>
    </w:p>
    <w:p w:rsidR="00C3408B" w:rsidRDefault="002C7D5B">
      <w:pPr>
        <w:numPr>
          <w:ilvl w:val="0"/>
          <w:numId w:val="53"/>
        </w:numPr>
        <w:ind w:right="15" w:firstLine="567"/>
      </w:pPr>
      <w:r>
        <w:t xml:space="preserve">группировать слова на основании того, какой частью речи они являются; </w:t>
      </w:r>
    </w:p>
    <w:p w:rsidR="00C3408B" w:rsidRDefault="002C7D5B">
      <w:pPr>
        <w:numPr>
          <w:ilvl w:val="0"/>
          <w:numId w:val="53"/>
        </w:numPr>
        <w:spacing w:after="37"/>
        <w:ind w:right="15" w:firstLine="567"/>
      </w:pPr>
      <w:r>
        <w:t xml:space="preserve">объединять глаголы в группы по определѐнному признаку (например, время, спряжение); </w:t>
      </w:r>
    </w:p>
    <w:p w:rsidR="00C3408B" w:rsidRDefault="002C7D5B">
      <w:pPr>
        <w:numPr>
          <w:ilvl w:val="0"/>
          <w:numId w:val="53"/>
        </w:numPr>
        <w:ind w:right="15" w:firstLine="567"/>
      </w:pPr>
      <w:r>
        <w:t xml:space="preserve">объединять предложения по определѐнному признаку; </w:t>
      </w:r>
    </w:p>
    <w:p w:rsidR="00C3408B" w:rsidRDefault="002C7D5B">
      <w:pPr>
        <w:numPr>
          <w:ilvl w:val="0"/>
          <w:numId w:val="53"/>
        </w:numPr>
        <w:ind w:right="15" w:firstLine="567"/>
      </w:pPr>
      <w:r>
        <w:t xml:space="preserve">классифицировать предложенные языковые единицы; </w:t>
      </w:r>
    </w:p>
    <w:p w:rsidR="00C3408B" w:rsidRDefault="002C7D5B">
      <w:pPr>
        <w:numPr>
          <w:ilvl w:val="0"/>
          <w:numId w:val="53"/>
        </w:numPr>
        <w:ind w:right="15" w:firstLine="567"/>
      </w:pPr>
      <w:r>
        <w:t xml:space="preserve">устно характеризовать языковые единицы по заданным признакам; </w:t>
      </w:r>
    </w:p>
    <w:p w:rsidR="00C3408B" w:rsidRDefault="002C7D5B">
      <w:pPr>
        <w:numPr>
          <w:ilvl w:val="0"/>
          <w:numId w:val="53"/>
        </w:numPr>
        <w:ind w:right="15" w:firstLine="567"/>
      </w:pPr>
      <w:r>
        <w:t xml:space="preserve">ориентироваться в изученных понятиях (склонение, спря- жение, неопределѐнная форма, однородные члены предложе- ния, сложное предложение) и соотносить понятие с его краткой характеристикой </w:t>
      </w:r>
    </w:p>
    <w:p w:rsidR="00C3408B" w:rsidRDefault="002C7D5B">
      <w:pPr>
        <w:spacing w:after="26" w:line="250" w:lineRule="auto"/>
        <w:ind w:left="1412" w:right="2059"/>
        <w:jc w:val="left"/>
      </w:pPr>
      <w:r>
        <w:rPr>
          <w:b/>
          <w:i/>
        </w:rPr>
        <w:t xml:space="preserve">Базовые исследовательские действия: </w:t>
      </w:r>
    </w:p>
    <w:p w:rsidR="00C3408B" w:rsidRDefault="002C7D5B">
      <w:pPr>
        <w:numPr>
          <w:ilvl w:val="0"/>
          <w:numId w:val="53"/>
        </w:numPr>
        <w:spacing w:after="38"/>
        <w:ind w:right="15" w:firstLine="567"/>
      </w:pPr>
      <w:r>
        <w:t xml:space="preserve">сравнивать несколько вариантов выполнения заданий по русскому языку, выбирать наиболее подходящий (на основе предложенных критериев); </w:t>
      </w:r>
    </w:p>
    <w:p w:rsidR="00C3408B" w:rsidRDefault="002C7D5B">
      <w:pPr>
        <w:numPr>
          <w:ilvl w:val="0"/>
          <w:numId w:val="53"/>
        </w:numPr>
        <w:spacing w:after="38"/>
        <w:ind w:right="15" w:firstLine="567"/>
      </w:pPr>
      <w:r>
        <w:t xml:space="preserve">проводить по предложенному алгоритму различные виды анализа (звуко-буквенный, морфемный, морфологический, синтаксический); </w:t>
      </w:r>
    </w:p>
    <w:p w:rsidR="00C3408B" w:rsidRDefault="002C7D5B">
      <w:pPr>
        <w:numPr>
          <w:ilvl w:val="0"/>
          <w:numId w:val="53"/>
        </w:numPr>
        <w:spacing w:after="35"/>
        <w:ind w:right="15" w:firstLine="567"/>
      </w:pPr>
      <w:r>
        <w:t xml:space="preserve">формулировать выводы и подкреплять их доказательства- ми на основе результатов проведѐнного  наблюдения  за  языковым  материалом  (классификации,  сравнения, мини-исследования); </w:t>
      </w:r>
    </w:p>
    <w:p w:rsidR="00C3408B" w:rsidRDefault="002C7D5B">
      <w:pPr>
        <w:numPr>
          <w:ilvl w:val="0"/>
          <w:numId w:val="53"/>
        </w:numPr>
        <w:spacing w:after="45"/>
        <w:ind w:right="15" w:firstLine="567"/>
      </w:pPr>
      <w:r>
        <w:t xml:space="preserve">выявлять недостаток информации для решения учебной (практической) задачи на основе предложенного алгоритма; </w:t>
      </w:r>
    </w:p>
    <w:p w:rsidR="00C3408B" w:rsidRDefault="002C7D5B">
      <w:pPr>
        <w:numPr>
          <w:ilvl w:val="0"/>
          <w:numId w:val="53"/>
        </w:numPr>
        <w:ind w:right="15" w:firstLine="567"/>
      </w:pPr>
      <w:r>
        <w:t xml:space="preserve">прогнозировать возможное развитие речевой ситуации Работа с информацией: </w:t>
      </w:r>
    </w:p>
    <w:p w:rsidR="00C3408B" w:rsidRDefault="002C7D5B">
      <w:pPr>
        <w:numPr>
          <w:ilvl w:val="0"/>
          <w:numId w:val="53"/>
        </w:numPr>
        <w:spacing w:after="43"/>
        <w:ind w:right="15" w:firstLine="567"/>
      </w:pPr>
      <w:r>
        <w:t xml:space="preserve">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 </w:t>
      </w:r>
    </w:p>
    <w:p w:rsidR="00C3408B" w:rsidRDefault="002C7D5B">
      <w:pPr>
        <w:numPr>
          <w:ilvl w:val="0"/>
          <w:numId w:val="53"/>
        </w:numPr>
        <w:ind w:right="15" w:firstLine="567"/>
      </w:pPr>
      <w:r>
        <w:lastRenderedPageBreak/>
        <w:t xml:space="preserve">распознавать достоверную и недостоверную информацию о языковых единицах самостоятельно или на основании пред- ложенного учителем способа еѐ проверки; </w:t>
      </w:r>
    </w:p>
    <w:p w:rsidR="00C3408B" w:rsidRDefault="002C7D5B">
      <w:pPr>
        <w:spacing w:after="0" w:line="259" w:lineRule="auto"/>
        <w:ind w:left="0" w:firstLine="0"/>
        <w:jc w:val="left"/>
      </w:pPr>
      <w:r>
        <w:rPr>
          <w:sz w:val="20"/>
        </w:rPr>
        <w:t xml:space="preserve"> </w:t>
      </w:r>
    </w:p>
    <w:p w:rsidR="00C3408B" w:rsidRDefault="002C7D5B">
      <w:pPr>
        <w:numPr>
          <w:ilvl w:val="0"/>
          <w:numId w:val="53"/>
        </w:numPr>
        <w:spacing w:after="40"/>
        <w:ind w:right="15" w:firstLine="567"/>
      </w:pPr>
      <w:r>
        <w:t xml:space="preserve">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 </w:t>
      </w:r>
    </w:p>
    <w:p w:rsidR="00C3408B" w:rsidRDefault="002C7D5B">
      <w:pPr>
        <w:numPr>
          <w:ilvl w:val="0"/>
          <w:numId w:val="53"/>
        </w:numPr>
        <w:ind w:right="15" w:firstLine="567"/>
      </w:pPr>
      <w:r>
        <w:t xml:space="preserve">самостоятельно создавать схемы, таблицы для представ- ления информации </w:t>
      </w:r>
      <w:r>
        <w:rPr>
          <w:b/>
          <w:i/>
        </w:rPr>
        <w:t xml:space="preserve">Коммуникативные универсальные учебные действия: </w:t>
      </w:r>
    </w:p>
    <w:p w:rsidR="00C3408B" w:rsidRDefault="002C7D5B">
      <w:pPr>
        <w:spacing w:after="4" w:line="250" w:lineRule="auto"/>
        <w:ind w:left="1412" w:right="2059"/>
        <w:jc w:val="left"/>
      </w:pPr>
      <w:r>
        <w:rPr>
          <w:b/>
          <w:i/>
        </w:rPr>
        <w:t xml:space="preserve">Общение: </w:t>
      </w:r>
    </w:p>
    <w:p w:rsidR="00C3408B" w:rsidRDefault="002C7D5B">
      <w:pPr>
        <w:numPr>
          <w:ilvl w:val="0"/>
          <w:numId w:val="53"/>
        </w:numPr>
        <w:spacing w:after="43"/>
        <w:ind w:right="15" w:firstLine="567"/>
      </w:pPr>
      <w:r>
        <w:t xml:space="preserve">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 </w:t>
      </w:r>
    </w:p>
    <w:p w:rsidR="00C3408B" w:rsidRDefault="002C7D5B">
      <w:pPr>
        <w:numPr>
          <w:ilvl w:val="0"/>
          <w:numId w:val="53"/>
        </w:numPr>
        <w:spacing w:after="45"/>
        <w:ind w:right="15" w:firstLine="567"/>
      </w:pPr>
      <w:r>
        <w:t xml:space="preserve">строить устное высказывание при обосновании правиль- ности написания, при обобщении результатов наблюдения за орфографическим материалом; </w:t>
      </w:r>
    </w:p>
    <w:p w:rsidR="00C3408B" w:rsidRDefault="002C7D5B">
      <w:pPr>
        <w:numPr>
          <w:ilvl w:val="0"/>
          <w:numId w:val="53"/>
        </w:numPr>
        <w:ind w:right="15" w:firstLine="567"/>
      </w:pPr>
      <w:r>
        <w:t xml:space="preserve">создавать устные и письменные тексты (описание, рас- суждение, повествование); </w:t>
      </w:r>
      <w:r>
        <w:rPr>
          <w:rFonts w:ascii="Segoe UI Symbol" w:eastAsia="Segoe UI Symbol" w:hAnsi="Segoe UI Symbol" w:cs="Segoe UI Symbol"/>
        </w:rPr>
        <w:t></w:t>
      </w:r>
      <w:r>
        <w:rPr>
          <w:rFonts w:ascii="Arial" w:eastAsia="Arial" w:hAnsi="Arial" w:cs="Arial"/>
        </w:rPr>
        <w:t xml:space="preserve"> </w:t>
      </w:r>
      <w:r>
        <w:t xml:space="preserve">готовить небольшие публичные выступления; </w:t>
      </w:r>
    </w:p>
    <w:p w:rsidR="00C3408B" w:rsidRDefault="002C7D5B">
      <w:pPr>
        <w:numPr>
          <w:ilvl w:val="0"/>
          <w:numId w:val="53"/>
        </w:numPr>
        <w:ind w:right="15" w:firstLine="567"/>
      </w:pPr>
      <w:r>
        <w:t xml:space="preserve">подбирать иллюстративный материал (рисунки, фото, плакаты) к тексту выступления </w:t>
      </w:r>
      <w:r>
        <w:rPr>
          <w:b/>
          <w:i/>
        </w:rPr>
        <w:t xml:space="preserve">Регулятивные универсальные учебные действия: </w:t>
      </w:r>
    </w:p>
    <w:p w:rsidR="00C3408B" w:rsidRDefault="002C7D5B">
      <w:pPr>
        <w:spacing w:after="28" w:line="250" w:lineRule="auto"/>
        <w:ind w:left="1412" w:right="2059"/>
        <w:jc w:val="left"/>
      </w:pPr>
      <w:r>
        <w:rPr>
          <w:b/>
          <w:i/>
        </w:rPr>
        <w:t xml:space="preserve">Самоорганизация: </w:t>
      </w:r>
    </w:p>
    <w:p w:rsidR="00C3408B" w:rsidRDefault="002C7D5B">
      <w:pPr>
        <w:numPr>
          <w:ilvl w:val="0"/>
          <w:numId w:val="53"/>
        </w:numPr>
        <w:spacing w:after="35"/>
        <w:ind w:right="15" w:firstLine="567"/>
      </w:pPr>
      <w:r>
        <w:t xml:space="preserve">самостоятельно планировать действия по решению учеб- ной задачи для получения результата; </w:t>
      </w:r>
    </w:p>
    <w:p w:rsidR="00C3408B" w:rsidRDefault="002C7D5B">
      <w:pPr>
        <w:numPr>
          <w:ilvl w:val="0"/>
          <w:numId w:val="53"/>
        </w:numPr>
        <w:ind w:right="15" w:firstLine="567"/>
      </w:pPr>
      <w:r>
        <w:t xml:space="preserve">выстраивать последовательность выбранных действий; предвидеть трудности и возможные ошибки </w:t>
      </w:r>
    </w:p>
    <w:p w:rsidR="00C3408B" w:rsidRDefault="002C7D5B">
      <w:pPr>
        <w:spacing w:after="28" w:line="250" w:lineRule="auto"/>
        <w:ind w:left="1412" w:right="2059"/>
        <w:jc w:val="left"/>
      </w:pPr>
      <w:r>
        <w:rPr>
          <w:b/>
          <w:i/>
        </w:rPr>
        <w:t xml:space="preserve">Самоконтроль: </w:t>
      </w:r>
    </w:p>
    <w:p w:rsidR="00C3408B" w:rsidRDefault="002C7D5B">
      <w:pPr>
        <w:numPr>
          <w:ilvl w:val="0"/>
          <w:numId w:val="53"/>
        </w:numPr>
        <w:spacing w:after="38"/>
        <w:ind w:right="15" w:firstLine="567"/>
      </w:pPr>
      <w:r>
        <w:t xml:space="preserve">контролировать процесс и результат выполнения задания, корректировать учебные действия для преодоления ошибок; </w:t>
      </w:r>
    </w:p>
    <w:p w:rsidR="00C3408B" w:rsidRDefault="002C7D5B">
      <w:pPr>
        <w:numPr>
          <w:ilvl w:val="0"/>
          <w:numId w:val="53"/>
        </w:numPr>
        <w:ind w:right="15" w:firstLine="567"/>
      </w:pPr>
      <w:r>
        <w:t xml:space="preserve">находить ошибки в своей и чужих работах, устанавливать их причины; </w:t>
      </w:r>
    </w:p>
    <w:p w:rsidR="00C3408B" w:rsidRDefault="002C7D5B">
      <w:pPr>
        <w:numPr>
          <w:ilvl w:val="0"/>
          <w:numId w:val="53"/>
        </w:numPr>
        <w:ind w:right="15" w:firstLine="567"/>
      </w:pPr>
      <w:r>
        <w:t xml:space="preserve">оценивать по предложенным критериям общий результат деятельности и свой вклад в </w:t>
      </w:r>
    </w:p>
    <w:p w:rsidR="00C3408B" w:rsidRDefault="002C7D5B">
      <w:pPr>
        <w:spacing w:after="34"/>
        <w:ind w:left="876" w:right="15"/>
      </w:pPr>
      <w:r>
        <w:t xml:space="preserve">неѐ; </w:t>
      </w:r>
    </w:p>
    <w:p w:rsidR="00C3408B" w:rsidRDefault="002C7D5B">
      <w:pPr>
        <w:numPr>
          <w:ilvl w:val="0"/>
          <w:numId w:val="53"/>
        </w:numPr>
        <w:spacing w:after="32"/>
        <w:ind w:right="15" w:firstLine="567"/>
      </w:pPr>
      <w:r>
        <w:t xml:space="preserve">адекватно принимать оценку своей работы </w:t>
      </w:r>
      <w:r>
        <w:rPr>
          <w:b/>
          <w:i/>
        </w:rPr>
        <w:t xml:space="preserve">Совместная деятельность: </w:t>
      </w:r>
    </w:p>
    <w:p w:rsidR="00C3408B" w:rsidRDefault="002C7D5B">
      <w:pPr>
        <w:numPr>
          <w:ilvl w:val="0"/>
          <w:numId w:val="53"/>
        </w:numPr>
        <w:spacing w:after="37"/>
        <w:ind w:right="15" w:firstLine="567"/>
      </w:pPr>
      <w:r>
        <w:t xml:space="preserve">принимать цель совместной деятельности, коллективно строить действия по еѐ достижению: распределять роли, догова- риваться, обсуждать процесс и результат совместной работы; </w:t>
      </w:r>
    </w:p>
    <w:p w:rsidR="00C3408B" w:rsidRDefault="002C7D5B">
      <w:pPr>
        <w:numPr>
          <w:ilvl w:val="0"/>
          <w:numId w:val="53"/>
        </w:numPr>
        <w:ind w:right="15" w:firstLine="567"/>
      </w:pPr>
      <w:r>
        <w:t xml:space="preserve">проявлять готовность руководить, выполнять поручения, подчиняться; </w:t>
      </w:r>
    </w:p>
    <w:p w:rsidR="00C3408B" w:rsidRDefault="002C7D5B">
      <w:pPr>
        <w:numPr>
          <w:ilvl w:val="0"/>
          <w:numId w:val="53"/>
        </w:numPr>
        <w:ind w:right="15" w:firstLine="567"/>
      </w:pPr>
      <w:r>
        <w:t xml:space="preserve">ответственно выполнять свою часть работы; </w:t>
      </w:r>
    </w:p>
    <w:p w:rsidR="00C3408B" w:rsidRDefault="002C7D5B">
      <w:pPr>
        <w:numPr>
          <w:ilvl w:val="0"/>
          <w:numId w:val="53"/>
        </w:numPr>
        <w:ind w:right="15" w:firstLine="567"/>
      </w:pPr>
      <w:r>
        <w:t xml:space="preserve">оценивать свой вклад в общий результат; </w:t>
      </w:r>
    </w:p>
    <w:p w:rsidR="00C3408B" w:rsidRDefault="002C7D5B">
      <w:pPr>
        <w:numPr>
          <w:ilvl w:val="0"/>
          <w:numId w:val="53"/>
        </w:numPr>
        <w:ind w:right="15" w:firstLine="567"/>
      </w:pPr>
      <w:r>
        <w:t xml:space="preserve">выполнять совместные проектные задания с опорой на предложенные образцы, планы, идеи. </w:t>
      </w:r>
    </w:p>
    <w:p w:rsidR="00C3408B" w:rsidRDefault="002C7D5B">
      <w:pPr>
        <w:spacing w:after="0" w:line="259" w:lineRule="auto"/>
        <w:ind w:left="0" w:firstLine="0"/>
        <w:jc w:val="left"/>
      </w:pPr>
      <w:r>
        <w:t xml:space="preserve"> </w:t>
      </w:r>
    </w:p>
    <w:p w:rsidR="00C3408B" w:rsidRDefault="002C7D5B">
      <w:pPr>
        <w:pStyle w:val="3"/>
        <w:ind w:left="1915" w:right="517"/>
      </w:pPr>
      <w:r>
        <w:t xml:space="preserve">Литературное чтение </w:t>
      </w:r>
    </w:p>
    <w:p w:rsidR="00C3408B" w:rsidRDefault="002C7D5B">
      <w:pPr>
        <w:ind w:left="850" w:right="15" w:firstLine="567"/>
      </w:pPr>
      <w:r>
        <w:t xml:space="preserve">В результате изучения предмета «Литературное чтение» в начальной школе у обучающихся будут сформированы </w:t>
      </w:r>
      <w:r>
        <w:rPr>
          <w:b/>
        </w:rPr>
        <w:t>познавательные универсальные учебные действия</w:t>
      </w:r>
      <w:r>
        <w:t xml:space="preserve">: </w:t>
      </w:r>
    </w:p>
    <w:p w:rsidR="00C3408B" w:rsidRDefault="002C7D5B">
      <w:pPr>
        <w:spacing w:after="16"/>
        <w:ind w:left="1427" w:right="9"/>
      </w:pPr>
      <w:r>
        <w:rPr>
          <w:b/>
        </w:rPr>
        <w:t xml:space="preserve">базовые логические действия: </w:t>
      </w:r>
    </w:p>
    <w:p w:rsidR="00C3408B" w:rsidRDefault="002C7D5B">
      <w:pPr>
        <w:numPr>
          <w:ilvl w:val="0"/>
          <w:numId w:val="54"/>
        </w:numPr>
        <w:spacing w:after="37" w:line="236" w:lineRule="auto"/>
        <w:ind w:right="15" w:firstLine="567"/>
      </w:pPr>
      <w: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rsidR="00C3408B" w:rsidRDefault="002C7D5B">
      <w:pPr>
        <w:numPr>
          <w:ilvl w:val="0"/>
          <w:numId w:val="54"/>
        </w:numPr>
        <w:ind w:right="15" w:firstLine="567"/>
      </w:pPr>
      <w:r>
        <w:t xml:space="preserve">объединять произведения по жанру, авторской принадлежности; </w:t>
      </w:r>
    </w:p>
    <w:p w:rsidR="00C3408B" w:rsidRDefault="002C7D5B">
      <w:pPr>
        <w:numPr>
          <w:ilvl w:val="0"/>
          <w:numId w:val="54"/>
        </w:numPr>
        <w:ind w:right="15" w:firstLine="567"/>
      </w:pPr>
      <w:r>
        <w:lastRenderedPageBreak/>
        <w:t xml:space="preserve">определять существенный признак для классификации, классифицировать произведения по темам, жанрам и видам; </w:t>
      </w:r>
    </w:p>
    <w:p w:rsidR="00C3408B" w:rsidRDefault="002C7D5B">
      <w:pPr>
        <w:numPr>
          <w:ilvl w:val="0"/>
          <w:numId w:val="54"/>
        </w:numPr>
        <w:ind w:right="15" w:firstLine="567"/>
      </w:pPr>
      <w: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C3408B" w:rsidRDefault="002C7D5B">
      <w:pPr>
        <w:numPr>
          <w:ilvl w:val="0"/>
          <w:numId w:val="54"/>
        </w:numPr>
        <w:ind w:right="15" w:firstLine="567"/>
      </w:pPr>
      <w:r>
        <w:t xml:space="preserve">выявлять недостаток информации для решения учебной (практической) задачи на основе предложенного алгоритма; </w:t>
      </w:r>
    </w:p>
    <w:p w:rsidR="00C3408B" w:rsidRDefault="002C7D5B">
      <w:pPr>
        <w:numPr>
          <w:ilvl w:val="0"/>
          <w:numId w:val="54"/>
        </w:numPr>
        <w:ind w:right="15" w:firstLine="567"/>
      </w:pPr>
      <w: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r>
        <w:rPr>
          <w:b/>
        </w:rPr>
        <w:t xml:space="preserve">базовые исследовательские действия: </w:t>
      </w:r>
    </w:p>
    <w:p w:rsidR="00C3408B" w:rsidRDefault="002C7D5B">
      <w:pPr>
        <w:numPr>
          <w:ilvl w:val="0"/>
          <w:numId w:val="55"/>
        </w:numPr>
        <w:ind w:right="15" w:firstLine="567"/>
      </w:pPr>
      <w:r>
        <w:t xml:space="preserve">определять разрыв между реальным и желательным состоянием объекта (ситуации) на основе предложенных учителем вопросов; </w:t>
      </w:r>
    </w:p>
    <w:p w:rsidR="00C3408B" w:rsidRDefault="002C7D5B">
      <w:pPr>
        <w:numPr>
          <w:ilvl w:val="0"/>
          <w:numId w:val="55"/>
        </w:numPr>
        <w:ind w:right="15" w:firstLine="567"/>
      </w:pPr>
      <w:r>
        <w:t xml:space="preserve">формулировать с помощью учителя цель, планировать изменения объекта, ситуации; </w:t>
      </w:r>
    </w:p>
    <w:p w:rsidR="00C3408B" w:rsidRDefault="002C7D5B">
      <w:pPr>
        <w:numPr>
          <w:ilvl w:val="0"/>
          <w:numId w:val="55"/>
        </w:numPr>
        <w:ind w:right="15" w:firstLine="567"/>
      </w:pPr>
      <w:r>
        <w:t xml:space="preserve">сравнивать несколько вариантов решения задачи, выбирать наиболее подходящий (на основе предложенных критериев); </w:t>
      </w:r>
    </w:p>
    <w:p w:rsidR="00C3408B" w:rsidRDefault="002C7D5B">
      <w:pPr>
        <w:numPr>
          <w:ilvl w:val="0"/>
          <w:numId w:val="55"/>
        </w:numPr>
        <w:ind w:right="15" w:firstLine="567"/>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C3408B" w:rsidRDefault="002C7D5B">
      <w:pPr>
        <w:numPr>
          <w:ilvl w:val="0"/>
          <w:numId w:val="55"/>
        </w:numPr>
        <w:ind w:right="15" w:firstLine="567"/>
      </w:pPr>
      <w:r>
        <w:t xml:space="preserve">формулировать выводы и подкреплять их доказательствами на основе результатов проведѐнного наблюдения (опыта, классификации, сравнения, исследования); </w:t>
      </w:r>
    </w:p>
    <w:p w:rsidR="00C3408B" w:rsidRDefault="002C7D5B">
      <w:pPr>
        <w:numPr>
          <w:ilvl w:val="0"/>
          <w:numId w:val="55"/>
        </w:numPr>
        <w:spacing w:after="30" w:line="236" w:lineRule="auto"/>
        <w:ind w:right="15" w:firstLine="567"/>
      </w:pPr>
      <w:r>
        <w:t xml:space="preserve">прогнозировать возможное развитие процессов, событий и их последствия в аналогичных или сходных ситуациях; </w:t>
      </w:r>
      <w:r>
        <w:rPr>
          <w:b/>
        </w:rPr>
        <w:t xml:space="preserve">работа с информацией: </w:t>
      </w:r>
    </w:p>
    <w:p w:rsidR="00C3408B" w:rsidRDefault="002C7D5B">
      <w:pPr>
        <w:numPr>
          <w:ilvl w:val="0"/>
          <w:numId w:val="56"/>
        </w:numPr>
        <w:ind w:right="15" w:firstLine="567"/>
      </w:pPr>
      <w:r>
        <w:t xml:space="preserve">выбирать источник получения информации; </w:t>
      </w:r>
    </w:p>
    <w:p w:rsidR="00C3408B" w:rsidRDefault="002C7D5B">
      <w:pPr>
        <w:numPr>
          <w:ilvl w:val="0"/>
          <w:numId w:val="56"/>
        </w:numPr>
        <w:ind w:right="15" w:firstLine="567"/>
      </w:pPr>
      <w:r>
        <w:t xml:space="preserve">согласно заданному алгоритму находить в предложенном источнике информацию, представленную в явном виде; </w:t>
      </w:r>
    </w:p>
    <w:p w:rsidR="00C3408B" w:rsidRDefault="002C7D5B">
      <w:pPr>
        <w:numPr>
          <w:ilvl w:val="0"/>
          <w:numId w:val="56"/>
        </w:numPr>
        <w:ind w:right="15" w:firstLine="567"/>
      </w:pPr>
      <w:r>
        <w:t xml:space="preserve">распознавать достоверную и недостоверную информацию самостоятельно или на основании предложенного учителем способа еѐ проверки; </w:t>
      </w:r>
    </w:p>
    <w:p w:rsidR="00C3408B" w:rsidRDefault="002C7D5B">
      <w:pPr>
        <w:numPr>
          <w:ilvl w:val="0"/>
          <w:numId w:val="56"/>
        </w:numPr>
        <w:ind w:right="15" w:firstLine="567"/>
      </w:pPr>
      <w: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p>
    <w:p w:rsidR="00C3408B" w:rsidRDefault="002C7D5B">
      <w:pPr>
        <w:numPr>
          <w:ilvl w:val="0"/>
          <w:numId w:val="56"/>
        </w:numPr>
        <w:ind w:right="15" w:firstLine="567"/>
      </w:pPr>
      <w:r>
        <w:t xml:space="preserve">анализировать и создавать текстовую, видео, графическую, звуковую информацию в соответствии с учебной задачей; </w:t>
      </w:r>
    </w:p>
    <w:p w:rsidR="00C3408B" w:rsidRDefault="002C7D5B">
      <w:pPr>
        <w:numPr>
          <w:ilvl w:val="0"/>
          <w:numId w:val="56"/>
        </w:numPr>
        <w:ind w:right="15" w:firstLine="567"/>
      </w:pPr>
      <w:r>
        <w:t xml:space="preserve">самостоятельно создавать схемы, таблицы для представления информации. </w:t>
      </w:r>
    </w:p>
    <w:p w:rsidR="00C3408B" w:rsidRDefault="002C7D5B">
      <w:pPr>
        <w:ind w:left="850" w:right="15" w:firstLine="567"/>
      </w:pPr>
      <w:r>
        <w:t xml:space="preserve">К концу обучения в начальной школе у обучающегося формируются </w:t>
      </w:r>
      <w:r>
        <w:rPr>
          <w:b/>
        </w:rPr>
        <w:t xml:space="preserve">коммуникативные универсальные учебные действия: </w:t>
      </w:r>
    </w:p>
    <w:p w:rsidR="00C3408B" w:rsidRDefault="002C7D5B">
      <w:pPr>
        <w:spacing w:after="16"/>
        <w:ind w:left="1427" w:right="9"/>
      </w:pPr>
      <w:r>
        <w:rPr>
          <w:b/>
        </w:rPr>
        <w:t xml:space="preserve">общение: </w:t>
      </w:r>
    </w:p>
    <w:p w:rsidR="00C3408B" w:rsidRDefault="002C7D5B">
      <w:pPr>
        <w:numPr>
          <w:ilvl w:val="0"/>
          <w:numId w:val="57"/>
        </w:numPr>
        <w:ind w:right="15" w:firstLine="567"/>
      </w:pPr>
      <w:r>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numPr>
          <w:ilvl w:val="0"/>
          <w:numId w:val="57"/>
        </w:numPr>
        <w:ind w:right="15" w:firstLine="567"/>
      </w:pPr>
      <w:r>
        <w:t xml:space="preserve">проявлять уважительное отношение к собеседнику, соблюдать правила ведения диалога и дискуссии; </w:t>
      </w:r>
    </w:p>
    <w:p w:rsidR="00C3408B" w:rsidRDefault="002C7D5B">
      <w:pPr>
        <w:numPr>
          <w:ilvl w:val="0"/>
          <w:numId w:val="57"/>
        </w:numPr>
        <w:ind w:right="15" w:firstLine="567"/>
      </w:pPr>
      <w:r>
        <w:t xml:space="preserve">признавать возможность существования разных точек зрения; </w:t>
      </w:r>
    </w:p>
    <w:p w:rsidR="00C3408B" w:rsidRDefault="002C7D5B">
      <w:pPr>
        <w:numPr>
          <w:ilvl w:val="0"/>
          <w:numId w:val="57"/>
        </w:numPr>
        <w:ind w:right="15" w:firstLine="567"/>
      </w:pPr>
      <w:r>
        <w:t xml:space="preserve">корректно и аргументированно высказывать своѐ мнение; </w:t>
      </w:r>
    </w:p>
    <w:p w:rsidR="00C3408B" w:rsidRDefault="002C7D5B">
      <w:pPr>
        <w:numPr>
          <w:ilvl w:val="0"/>
          <w:numId w:val="57"/>
        </w:numPr>
        <w:ind w:right="15" w:firstLine="567"/>
      </w:pPr>
      <w:r>
        <w:t xml:space="preserve">строить речевое высказывание в соответствии с поставленной задачей; </w:t>
      </w:r>
    </w:p>
    <w:p w:rsidR="00C3408B" w:rsidRDefault="002C7D5B">
      <w:pPr>
        <w:numPr>
          <w:ilvl w:val="0"/>
          <w:numId w:val="57"/>
        </w:numPr>
        <w:ind w:right="15" w:firstLine="567"/>
      </w:pPr>
      <w:r>
        <w:t xml:space="preserve">создавать устные и письменные тексты (описание, рассуждение, повествование); </w:t>
      </w:r>
    </w:p>
    <w:p w:rsidR="00C3408B" w:rsidRDefault="002C7D5B">
      <w:pPr>
        <w:numPr>
          <w:ilvl w:val="0"/>
          <w:numId w:val="57"/>
        </w:numPr>
        <w:ind w:right="15" w:firstLine="567"/>
      </w:pPr>
      <w:r>
        <w:t xml:space="preserve">готовить небольшие публичные выступления; </w:t>
      </w:r>
    </w:p>
    <w:p w:rsidR="00C3408B" w:rsidRDefault="002C7D5B">
      <w:pPr>
        <w:numPr>
          <w:ilvl w:val="0"/>
          <w:numId w:val="57"/>
        </w:numPr>
        <w:ind w:right="15" w:firstLine="567"/>
      </w:pPr>
      <w:r>
        <w:t xml:space="preserve">подбирать иллюстративный материал (рисунки, фото, плакаты) к тексту выступления. </w:t>
      </w:r>
    </w:p>
    <w:p w:rsidR="00C3408B" w:rsidRDefault="002C7D5B">
      <w:pPr>
        <w:ind w:left="850" w:right="15" w:firstLine="567"/>
      </w:pPr>
      <w:r>
        <w:lastRenderedPageBreak/>
        <w:t xml:space="preserve">К концу обучения в начальной школе у обучающегося формируются </w:t>
      </w:r>
      <w:r>
        <w:rPr>
          <w:b/>
        </w:rPr>
        <w:t xml:space="preserve">регулятивные универсальные учебные действия: </w:t>
      </w:r>
    </w:p>
    <w:p w:rsidR="00C3408B" w:rsidRDefault="002C7D5B">
      <w:pPr>
        <w:spacing w:after="16"/>
        <w:ind w:left="1427" w:right="9"/>
      </w:pPr>
      <w:r>
        <w:rPr>
          <w:b/>
        </w:rPr>
        <w:t xml:space="preserve">самоорганизация: </w:t>
      </w:r>
    </w:p>
    <w:p w:rsidR="00C3408B" w:rsidRDefault="002C7D5B">
      <w:pPr>
        <w:numPr>
          <w:ilvl w:val="0"/>
          <w:numId w:val="58"/>
        </w:numPr>
        <w:ind w:right="3059" w:hanging="422"/>
      </w:pPr>
      <w:r>
        <w:t xml:space="preserve">планировать действия по решению учебной задачи для получения результата; </w:t>
      </w:r>
    </w:p>
    <w:p w:rsidR="00C3408B" w:rsidRDefault="002C7D5B">
      <w:pPr>
        <w:numPr>
          <w:ilvl w:val="0"/>
          <w:numId w:val="58"/>
        </w:numPr>
        <w:ind w:right="3059" w:hanging="422"/>
      </w:pPr>
      <w:r>
        <w:t>выстраивать последовательность выбранных действий; 3)</w:t>
      </w:r>
      <w:r>
        <w:rPr>
          <w:rFonts w:ascii="Arial" w:eastAsia="Arial" w:hAnsi="Arial" w:cs="Arial"/>
        </w:rPr>
        <w:t xml:space="preserve"> </w:t>
      </w:r>
      <w:r>
        <w:t xml:space="preserve">самоконтроль: </w:t>
      </w:r>
    </w:p>
    <w:p w:rsidR="00C3408B" w:rsidRDefault="002C7D5B">
      <w:pPr>
        <w:numPr>
          <w:ilvl w:val="0"/>
          <w:numId w:val="59"/>
        </w:numPr>
        <w:ind w:right="15" w:hanging="422"/>
      </w:pPr>
      <w:r>
        <w:t xml:space="preserve">устанавливать причины успеха/неудач учебной деятельности; </w:t>
      </w:r>
    </w:p>
    <w:p w:rsidR="00C3408B" w:rsidRDefault="002C7D5B">
      <w:pPr>
        <w:numPr>
          <w:ilvl w:val="0"/>
          <w:numId w:val="59"/>
        </w:numPr>
        <w:ind w:right="15" w:hanging="422"/>
      </w:pPr>
      <w:r>
        <w:t xml:space="preserve">корректировать свои учебные действия для преодоления ошибок. </w:t>
      </w:r>
    </w:p>
    <w:p w:rsidR="00C3408B" w:rsidRDefault="002C7D5B">
      <w:pPr>
        <w:spacing w:after="16"/>
        <w:ind w:left="1427" w:right="9"/>
      </w:pPr>
      <w:r>
        <w:rPr>
          <w:b/>
        </w:rPr>
        <w:t xml:space="preserve">Совместная деятельность: </w:t>
      </w:r>
    </w:p>
    <w:p w:rsidR="00C3408B" w:rsidRDefault="002C7D5B">
      <w:pPr>
        <w:numPr>
          <w:ilvl w:val="1"/>
          <w:numId w:val="65"/>
        </w:numPr>
        <w:ind w:right="15" w:firstLine="567"/>
      </w:pPr>
      <w:r>
        <w:t xml:space="preserve">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C3408B" w:rsidRDefault="002C7D5B">
      <w:pPr>
        <w:numPr>
          <w:ilvl w:val="1"/>
          <w:numId w:val="65"/>
        </w:numPr>
        <w:ind w:right="15" w:firstLine="567"/>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C3408B" w:rsidRDefault="002C7D5B">
      <w:pPr>
        <w:numPr>
          <w:ilvl w:val="1"/>
          <w:numId w:val="65"/>
        </w:numPr>
        <w:ind w:right="15" w:firstLine="567"/>
      </w:pPr>
      <w:r>
        <w:t xml:space="preserve">проявлять готовность руководить, выполнять поручения, подчиняться; </w:t>
      </w:r>
    </w:p>
    <w:p w:rsidR="00C3408B" w:rsidRDefault="002C7D5B">
      <w:pPr>
        <w:numPr>
          <w:ilvl w:val="1"/>
          <w:numId w:val="65"/>
        </w:numPr>
        <w:ind w:right="15" w:firstLine="567"/>
      </w:pPr>
      <w:r>
        <w:t xml:space="preserve">ответственно выполнять свою часть работы; </w:t>
      </w:r>
    </w:p>
    <w:p w:rsidR="00C3408B" w:rsidRDefault="002C7D5B">
      <w:pPr>
        <w:numPr>
          <w:ilvl w:val="1"/>
          <w:numId w:val="65"/>
        </w:numPr>
        <w:ind w:right="15" w:firstLine="567"/>
      </w:pPr>
      <w:r>
        <w:t xml:space="preserve">оценивать свой вклад в общий результат; </w:t>
      </w:r>
    </w:p>
    <w:p w:rsidR="00C3408B" w:rsidRDefault="002C7D5B">
      <w:pPr>
        <w:numPr>
          <w:ilvl w:val="1"/>
          <w:numId w:val="65"/>
        </w:numPr>
        <w:ind w:right="15" w:firstLine="567"/>
      </w:pPr>
      <w:r>
        <w:t xml:space="preserve">выполнять совместные проектные задания с опорой на предложенные образцы. </w:t>
      </w:r>
    </w:p>
    <w:p w:rsidR="00C3408B" w:rsidRDefault="002C7D5B">
      <w:pPr>
        <w:spacing w:after="0" w:line="259" w:lineRule="auto"/>
        <w:ind w:left="0" w:firstLine="0"/>
        <w:jc w:val="left"/>
      </w:pPr>
      <w:r>
        <w:t xml:space="preserve"> </w:t>
      </w:r>
    </w:p>
    <w:p w:rsidR="00C3408B" w:rsidRDefault="00CE4F8F">
      <w:pPr>
        <w:spacing w:after="16"/>
        <w:ind w:left="1417" w:right="1732" w:firstLine="2849"/>
      </w:pPr>
      <w:r>
        <w:rPr>
          <w:b/>
        </w:rPr>
        <w:t>Иностранный язык (немецкий</w:t>
      </w:r>
      <w:r w:rsidR="002C7D5B">
        <w:rPr>
          <w:b/>
        </w:rPr>
        <w:t xml:space="preserve">) </w:t>
      </w:r>
      <w:r w:rsidR="002C7D5B">
        <w:t xml:space="preserve">Овладение универсальными учебными </w:t>
      </w:r>
      <w:r w:rsidR="002C7D5B">
        <w:rPr>
          <w:b/>
        </w:rPr>
        <w:t>познавательными действиями</w:t>
      </w:r>
      <w:r w:rsidR="002C7D5B">
        <w:t xml:space="preserve">: </w:t>
      </w:r>
    </w:p>
    <w:p w:rsidR="00C3408B" w:rsidRDefault="002C7D5B">
      <w:pPr>
        <w:numPr>
          <w:ilvl w:val="1"/>
          <w:numId w:val="59"/>
        </w:numPr>
        <w:spacing w:after="16"/>
        <w:ind w:right="9" w:hanging="422"/>
      </w:pPr>
      <w:r>
        <w:rPr>
          <w:b/>
        </w:rPr>
        <w:t xml:space="preserve">Базовые логические действия: </w:t>
      </w:r>
    </w:p>
    <w:p w:rsidR="00C3408B" w:rsidRDefault="002C7D5B">
      <w:pPr>
        <w:ind w:left="1427" w:right="15"/>
      </w:pPr>
      <w:r>
        <w:t>1)</w:t>
      </w:r>
      <w:r>
        <w:rPr>
          <w:rFonts w:ascii="Arial" w:eastAsia="Arial" w:hAnsi="Arial" w:cs="Arial"/>
        </w:rPr>
        <w:t xml:space="preserve"> </w:t>
      </w:r>
      <w:r>
        <w:t>сравнивать объекты, устанавливать основания для сравнения, устанавливать аналогии; 2)</w:t>
      </w:r>
      <w:r>
        <w:rPr>
          <w:rFonts w:ascii="Arial" w:eastAsia="Arial" w:hAnsi="Arial" w:cs="Arial"/>
        </w:rPr>
        <w:t xml:space="preserve"> </w:t>
      </w:r>
      <w:r>
        <w:t xml:space="preserve">объединять части объекта (объекты) по определѐнному признаку; </w:t>
      </w:r>
    </w:p>
    <w:p w:rsidR="00C3408B" w:rsidRDefault="002C7D5B">
      <w:pPr>
        <w:numPr>
          <w:ilvl w:val="1"/>
          <w:numId w:val="66"/>
        </w:numPr>
        <w:ind w:right="15" w:firstLine="567"/>
      </w:pPr>
      <w:r>
        <w:t xml:space="preserve">определять существенный признак для классификации, классифицировать предложенные объекты; </w:t>
      </w:r>
    </w:p>
    <w:p w:rsidR="00C3408B" w:rsidRDefault="002C7D5B">
      <w:pPr>
        <w:numPr>
          <w:ilvl w:val="1"/>
          <w:numId w:val="66"/>
        </w:numPr>
        <w:spacing w:after="26"/>
        <w:ind w:right="15" w:firstLine="567"/>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C3408B" w:rsidRDefault="002C7D5B">
      <w:pPr>
        <w:numPr>
          <w:ilvl w:val="1"/>
          <w:numId w:val="66"/>
        </w:numPr>
        <w:ind w:right="15" w:firstLine="567"/>
      </w:pPr>
      <w:r>
        <w:t xml:space="preserve">выявлять недостаток информации для решения учебной (практической) задачи на основе предложенного алгоритма; </w:t>
      </w:r>
    </w:p>
    <w:p w:rsidR="00C3408B" w:rsidRDefault="002C7D5B">
      <w:pPr>
        <w:numPr>
          <w:ilvl w:val="1"/>
          <w:numId w:val="66"/>
        </w:numPr>
        <w:spacing w:after="29"/>
        <w:ind w:right="15" w:firstLine="567"/>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C3408B" w:rsidRDefault="002C7D5B">
      <w:pPr>
        <w:numPr>
          <w:ilvl w:val="1"/>
          <w:numId w:val="59"/>
        </w:numPr>
        <w:spacing w:after="16"/>
        <w:ind w:right="9" w:hanging="422"/>
      </w:pPr>
      <w:r>
        <w:rPr>
          <w:b/>
        </w:rPr>
        <w:t xml:space="preserve">Базовые исследовательские действия: </w:t>
      </w:r>
    </w:p>
    <w:p w:rsidR="00C3408B" w:rsidRDefault="002C7D5B">
      <w:pPr>
        <w:numPr>
          <w:ilvl w:val="1"/>
          <w:numId w:val="64"/>
        </w:numPr>
        <w:ind w:right="15" w:firstLine="567"/>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C3408B" w:rsidRDefault="002C7D5B">
      <w:pPr>
        <w:numPr>
          <w:ilvl w:val="1"/>
          <w:numId w:val="64"/>
        </w:numPr>
        <w:ind w:right="15" w:firstLine="567"/>
      </w:pPr>
      <w:r>
        <w:t xml:space="preserve">с помощью педагогического работника формулировать цель, планировать изменения объекта, ситуации; </w:t>
      </w:r>
    </w:p>
    <w:p w:rsidR="00C3408B" w:rsidRDefault="002C7D5B">
      <w:pPr>
        <w:numPr>
          <w:ilvl w:val="1"/>
          <w:numId w:val="64"/>
        </w:numPr>
        <w:ind w:right="15" w:firstLine="567"/>
      </w:pPr>
      <w:r>
        <w:t xml:space="preserve">сравнивать несколько вариантов решения задачи, выбирать наиболее подходящий (на основе предложенных критериев); </w:t>
      </w:r>
    </w:p>
    <w:p w:rsidR="00C3408B" w:rsidRDefault="002C7D5B">
      <w:pPr>
        <w:numPr>
          <w:ilvl w:val="1"/>
          <w:numId w:val="64"/>
        </w:numPr>
        <w:ind w:right="15" w:firstLine="567"/>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w:t>
      </w:r>
    </w:p>
    <w:p w:rsidR="00C3408B" w:rsidRDefault="002C7D5B">
      <w:pPr>
        <w:numPr>
          <w:ilvl w:val="1"/>
          <w:numId w:val="64"/>
        </w:numPr>
        <w:ind w:right="15" w:firstLine="567"/>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C3408B" w:rsidRDefault="002C7D5B">
      <w:pPr>
        <w:numPr>
          <w:ilvl w:val="1"/>
          <w:numId w:val="64"/>
        </w:numPr>
        <w:spacing w:after="27"/>
        <w:ind w:right="15" w:firstLine="567"/>
      </w:pPr>
      <w:r>
        <w:lastRenderedPageBreak/>
        <w:t xml:space="preserve">прогнозировать возможное развитие процессов, событий и их последствия в аналогичных или сходных ситуациях. </w:t>
      </w:r>
    </w:p>
    <w:p w:rsidR="00C3408B" w:rsidRDefault="002C7D5B">
      <w:pPr>
        <w:numPr>
          <w:ilvl w:val="1"/>
          <w:numId w:val="59"/>
        </w:numPr>
        <w:spacing w:after="16"/>
        <w:ind w:right="9" w:hanging="422"/>
      </w:pPr>
      <w:r>
        <w:rPr>
          <w:b/>
        </w:rPr>
        <w:t xml:space="preserve">Работа с информацией: </w:t>
      </w:r>
    </w:p>
    <w:p w:rsidR="00C3408B" w:rsidRDefault="002C7D5B">
      <w:pPr>
        <w:numPr>
          <w:ilvl w:val="1"/>
          <w:numId w:val="63"/>
        </w:numPr>
        <w:ind w:right="15" w:firstLine="567"/>
      </w:pPr>
      <w:r>
        <w:t xml:space="preserve">выбирать источник получения информации; </w:t>
      </w:r>
    </w:p>
    <w:p w:rsidR="00C3408B" w:rsidRDefault="002C7D5B">
      <w:pPr>
        <w:numPr>
          <w:ilvl w:val="1"/>
          <w:numId w:val="63"/>
        </w:numPr>
        <w:ind w:right="15" w:firstLine="567"/>
      </w:pPr>
      <w:r>
        <w:t xml:space="preserve">согласно заданному алгоритму находить в предложенном источнике информацию, представленную в явном виде; </w:t>
      </w:r>
    </w:p>
    <w:p w:rsidR="00C3408B" w:rsidRDefault="002C7D5B">
      <w:pPr>
        <w:numPr>
          <w:ilvl w:val="1"/>
          <w:numId w:val="63"/>
        </w:numPr>
        <w:ind w:right="15" w:firstLine="567"/>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еѐ проверки; </w:t>
      </w:r>
    </w:p>
    <w:p w:rsidR="00C3408B" w:rsidRDefault="002C7D5B">
      <w:pPr>
        <w:numPr>
          <w:ilvl w:val="1"/>
          <w:numId w:val="63"/>
        </w:numPr>
        <w:ind w:right="15" w:firstLine="567"/>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C3408B" w:rsidRDefault="002C7D5B">
      <w:pPr>
        <w:numPr>
          <w:ilvl w:val="1"/>
          <w:numId w:val="63"/>
        </w:numPr>
        <w:spacing w:after="27"/>
        <w:ind w:right="15" w:firstLine="567"/>
      </w:pPr>
      <w:r>
        <w:t xml:space="preserve">анализировать и создавать текстовую, видео, графическую, звуковую, информацию в соответствии с учебной задачей; </w:t>
      </w:r>
    </w:p>
    <w:p w:rsidR="00C3408B" w:rsidRDefault="002C7D5B">
      <w:pPr>
        <w:numPr>
          <w:ilvl w:val="1"/>
          <w:numId w:val="63"/>
        </w:numPr>
        <w:ind w:right="15" w:firstLine="567"/>
      </w:pPr>
      <w:r>
        <w:t xml:space="preserve">самостоятельно создавать схемы, таблицы для представления информации. </w:t>
      </w:r>
    </w:p>
    <w:p w:rsidR="00C3408B" w:rsidRDefault="002C7D5B">
      <w:pPr>
        <w:spacing w:after="16"/>
        <w:ind w:left="1427" w:right="9"/>
      </w:pPr>
      <w:r>
        <w:rPr>
          <w:b/>
        </w:rPr>
        <w:t xml:space="preserve">Овладение универсальными учебными коммуникативными действиями: </w:t>
      </w:r>
    </w:p>
    <w:p w:rsidR="00C3408B" w:rsidRDefault="002C7D5B">
      <w:pPr>
        <w:spacing w:after="16"/>
        <w:ind w:left="1427" w:right="9"/>
      </w:pPr>
      <w:r>
        <w:rPr>
          <w:b/>
        </w:rPr>
        <w:t>1.</w:t>
      </w:r>
      <w:r>
        <w:rPr>
          <w:rFonts w:ascii="Arial" w:eastAsia="Arial" w:hAnsi="Arial" w:cs="Arial"/>
          <w:b/>
        </w:rPr>
        <w:t xml:space="preserve"> </w:t>
      </w:r>
      <w:r>
        <w:rPr>
          <w:b/>
        </w:rPr>
        <w:t xml:space="preserve">Общение: </w:t>
      </w:r>
    </w:p>
    <w:p w:rsidR="00C3408B" w:rsidRDefault="002C7D5B">
      <w:pPr>
        <w:numPr>
          <w:ilvl w:val="1"/>
          <w:numId w:val="61"/>
        </w:numPr>
        <w:ind w:right="15" w:firstLine="567"/>
      </w:pPr>
      <w:r>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numPr>
          <w:ilvl w:val="1"/>
          <w:numId w:val="61"/>
        </w:numPr>
        <w:ind w:right="15" w:firstLine="567"/>
      </w:pPr>
      <w:r>
        <w:t xml:space="preserve">проявлять уважительное отношение к собеседнику, соблюдать правила ведения диалога и дискуссии; </w:t>
      </w:r>
    </w:p>
    <w:p w:rsidR="00C3408B" w:rsidRDefault="002C7D5B">
      <w:pPr>
        <w:numPr>
          <w:ilvl w:val="1"/>
          <w:numId w:val="61"/>
        </w:numPr>
        <w:ind w:right="15" w:firstLine="567"/>
      </w:pPr>
      <w:r>
        <w:t xml:space="preserve">признавать возможность существования разных точек зрения; </w:t>
      </w:r>
    </w:p>
    <w:p w:rsidR="00C3408B" w:rsidRDefault="002C7D5B">
      <w:pPr>
        <w:numPr>
          <w:ilvl w:val="1"/>
          <w:numId w:val="61"/>
        </w:numPr>
        <w:ind w:right="15" w:firstLine="567"/>
      </w:pPr>
      <w:r>
        <w:t xml:space="preserve">корректно и аргументированно высказывать своѐ мнение; </w:t>
      </w:r>
    </w:p>
    <w:p w:rsidR="00C3408B" w:rsidRDefault="002C7D5B">
      <w:pPr>
        <w:numPr>
          <w:ilvl w:val="1"/>
          <w:numId w:val="61"/>
        </w:numPr>
        <w:ind w:right="15" w:firstLine="567"/>
      </w:pPr>
      <w:r>
        <w:t xml:space="preserve">строить речевое высказывание в соответствии с поставленной задачей; </w:t>
      </w:r>
    </w:p>
    <w:p w:rsidR="00C3408B" w:rsidRDefault="002C7D5B">
      <w:pPr>
        <w:numPr>
          <w:ilvl w:val="1"/>
          <w:numId w:val="61"/>
        </w:numPr>
        <w:ind w:right="15" w:firstLine="567"/>
      </w:pPr>
      <w:r>
        <w:t xml:space="preserve">создавать устные и письменные тексты (описание, рассуждение, повествование); </w:t>
      </w:r>
    </w:p>
    <w:p w:rsidR="00C3408B" w:rsidRDefault="002C7D5B">
      <w:pPr>
        <w:numPr>
          <w:ilvl w:val="1"/>
          <w:numId w:val="61"/>
        </w:numPr>
        <w:ind w:right="15" w:firstLine="567"/>
      </w:pPr>
      <w:r>
        <w:t xml:space="preserve">готовить небольшие публичные выступления; </w:t>
      </w:r>
    </w:p>
    <w:p w:rsidR="00C3408B" w:rsidRDefault="002C7D5B">
      <w:pPr>
        <w:numPr>
          <w:ilvl w:val="1"/>
          <w:numId w:val="61"/>
        </w:numPr>
        <w:ind w:right="15" w:firstLine="567"/>
      </w:pPr>
      <w:r>
        <w:t xml:space="preserve">подбирать иллюстративный материал (рисунки, фото, плакаты) к тексту выступления. </w:t>
      </w:r>
    </w:p>
    <w:p w:rsidR="00C3408B" w:rsidRDefault="002C7D5B">
      <w:pPr>
        <w:spacing w:after="16"/>
        <w:ind w:left="1427" w:right="9"/>
      </w:pPr>
      <w:r>
        <w:rPr>
          <w:b/>
        </w:rPr>
        <w:t>2.</w:t>
      </w:r>
      <w:r>
        <w:rPr>
          <w:rFonts w:ascii="Arial" w:eastAsia="Arial" w:hAnsi="Arial" w:cs="Arial"/>
          <w:b/>
        </w:rPr>
        <w:t xml:space="preserve"> </w:t>
      </w:r>
      <w:r>
        <w:rPr>
          <w:b/>
        </w:rPr>
        <w:t xml:space="preserve">Совместная деятельность: </w:t>
      </w:r>
    </w:p>
    <w:p w:rsidR="00C3408B" w:rsidRDefault="002C7D5B">
      <w:pPr>
        <w:numPr>
          <w:ilvl w:val="1"/>
          <w:numId w:val="62"/>
        </w:numPr>
        <w:ind w:right="15" w:firstLine="567"/>
      </w:pPr>
      <w:r>
        <w:t xml:space="preserve">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C3408B" w:rsidRDefault="002C7D5B">
      <w:pPr>
        <w:numPr>
          <w:ilvl w:val="1"/>
          <w:numId w:val="62"/>
        </w:numPr>
        <w:ind w:right="15" w:firstLine="567"/>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C3408B" w:rsidRDefault="002C7D5B">
      <w:pPr>
        <w:numPr>
          <w:ilvl w:val="1"/>
          <w:numId w:val="62"/>
        </w:numPr>
        <w:ind w:right="15" w:firstLine="567"/>
      </w:pPr>
      <w:r>
        <w:t xml:space="preserve">проявлять готовность руководить, выполнять поручения, подчиняться; </w:t>
      </w:r>
    </w:p>
    <w:p w:rsidR="00C3408B" w:rsidRDefault="002C7D5B">
      <w:pPr>
        <w:numPr>
          <w:ilvl w:val="1"/>
          <w:numId w:val="62"/>
        </w:numPr>
        <w:ind w:right="15" w:firstLine="567"/>
      </w:pPr>
      <w:r>
        <w:t xml:space="preserve">ответственно выполнять свою часть работы; </w:t>
      </w:r>
    </w:p>
    <w:p w:rsidR="00C3408B" w:rsidRDefault="002C7D5B">
      <w:pPr>
        <w:numPr>
          <w:ilvl w:val="1"/>
          <w:numId w:val="62"/>
        </w:numPr>
        <w:ind w:right="15" w:firstLine="567"/>
      </w:pPr>
      <w:r>
        <w:t xml:space="preserve">оценивать свой вклад в общий результат; </w:t>
      </w:r>
    </w:p>
    <w:p w:rsidR="00C3408B" w:rsidRDefault="002C7D5B">
      <w:pPr>
        <w:numPr>
          <w:ilvl w:val="1"/>
          <w:numId w:val="62"/>
        </w:numPr>
        <w:ind w:right="15" w:firstLine="567"/>
      </w:pPr>
      <w:r>
        <w:t xml:space="preserve">выполнять совместные проектные задания с опорой на предложенные образцы. </w:t>
      </w:r>
    </w:p>
    <w:p w:rsidR="00C3408B" w:rsidRDefault="002C7D5B">
      <w:pPr>
        <w:spacing w:after="26"/>
        <w:ind w:left="1427" w:right="15"/>
      </w:pPr>
      <w:r>
        <w:t xml:space="preserve">Овладение универсальными учебными </w:t>
      </w:r>
      <w:r>
        <w:rPr>
          <w:b/>
        </w:rPr>
        <w:t xml:space="preserve">регулятивными действиями: </w:t>
      </w:r>
    </w:p>
    <w:p w:rsidR="00C3408B" w:rsidRDefault="002C7D5B">
      <w:pPr>
        <w:spacing w:after="16"/>
        <w:ind w:left="1427" w:right="9"/>
      </w:pPr>
      <w:r>
        <w:rPr>
          <w:b/>
          <w:i/>
        </w:rPr>
        <w:t>1.</w:t>
      </w:r>
      <w:r>
        <w:rPr>
          <w:rFonts w:ascii="Arial" w:eastAsia="Arial" w:hAnsi="Arial" w:cs="Arial"/>
          <w:b/>
          <w:i/>
        </w:rPr>
        <w:t xml:space="preserve"> </w:t>
      </w:r>
      <w:r>
        <w:rPr>
          <w:b/>
        </w:rPr>
        <w:t xml:space="preserve">Самоорганизация: </w:t>
      </w:r>
    </w:p>
    <w:p w:rsidR="00C3408B" w:rsidRDefault="002C7D5B">
      <w:pPr>
        <w:numPr>
          <w:ilvl w:val="1"/>
          <w:numId w:val="60"/>
        </w:numPr>
        <w:ind w:right="15" w:hanging="422"/>
      </w:pPr>
      <w:r>
        <w:t xml:space="preserve">планировать действия по решению учебной задачи для получения результата; </w:t>
      </w:r>
    </w:p>
    <w:p w:rsidR="00C3408B" w:rsidRDefault="002C7D5B">
      <w:pPr>
        <w:numPr>
          <w:ilvl w:val="1"/>
          <w:numId w:val="60"/>
        </w:numPr>
        <w:spacing w:after="27"/>
        <w:ind w:right="15" w:hanging="422"/>
      </w:pPr>
      <w:r>
        <w:t xml:space="preserve">выстраивать последовательность выбранных действий; </w:t>
      </w:r>
    </w:p>
    <w:p w:rsidR="00C3408B" w:rsidRDefault="002C7D5B">
      <w:pPr>
        <w:spacing w:after="16"/>
        <w:ind w:left="1427" w:right="9"/>
      </w:pPr>
      <w:r>
        <w:rPr>
          <w:b/>
          <w:i/>
        </w:rPr>
        <w:t>2.</w:t>
      </w:r>
      <w:r>
        <w:rPr>
          <w:rFonts w:ascii="Arial" w:eastAsia="Arial" w:hAnsi="Arial" w:cs="Arial"/>
          <w:b/>
          <w:i/>
        </w:rPr>
        <w:t xml:space="preserve"> </w:t>
      </w:r>
      <w:r>
        <w:rPr>
          <w:b/>
        </w:rPr>
        <w:t xml:space="preserve">Самоконтроль: </w:t>
      </w:r>
    </w:p>
    <w:p w:rsidR="00C3408B" w:rsidRDefault="002C7D5B">
      <w:pPr>
        <w:ind w:left="1427" w:right="2248"/>
      </w:pPr>
      <w:r>
        <w:t>1)</w:t>
      </w:r>
      <w:r>
        <w:rPr>
          <w:rFonts w:ascii="Arial" w:eastAsia="Arial" w:hAnsi="Arial" w:cs="Arial"/>
        </w:rPr>
        <w:t xml:space="preserve"> </w:t>
      </w:r>
      <w:r>
        <w:t>устанавливать причины успеха/неудач учебной деятельности; 2)</w:t>
      </w:r>
      <w:r>
        <w:rPr>
          <w:rFonts w:ascii="Arial" w:eastAsia="Arial" w:hAnsi="Arial" w:cs="Arial"/>
        </w:rPr>
        <w:t xml:space="preserve"> </w:t>
      </w:r>
      <w:r>
        <w:t xml:space="preserve">корректировать свои учебные действия для преодоления ошибок. </w:t>
      </w:r>
    </w:p>
    <w:p w:rsidR="00C3408B" w:rsidRDefault="002C7D5B">
      <w:pPr>
        <w:spacing w:after="0" w:line="259" w:lineRule="auto"/>
        <w:ind w:left="0" w:firstLine="0"/>
        <w:jc w:val="left"/>
      </w:pPr>
      <w:r>
        <w:t xml:space="preserve"> </w:t>
      </w:r>
    </w:p>
    <w:p w:rsidR="00C3408B" w:rsidRDefault="002C7D5B">
      <w:pPr>
        <w:pStyle w:val="3"/>
        <w:ind w:left="1915" w:right="516"/>
      </w:pPr>
      <w:r>
        <w:lastRenderedPageBreak/>
        <w:t xml:space="preserve">Математика </w:t>
      </w:r>
    </w:p>
    <w:p w:rsidR="00C3408B" w:rsidRDefault="002C7D5B">
      <w:pPr>
        <w:spacing w:after="16"/>
        <w:ind w:left="1427" w:right="9"/>
      </w:pPr>
      <w:r>
        <w:rPr>
          <w:b/>
        </w:rPr>
        <w:t xml:space="preserve">Универсальные познавательные учебные действия: </w:t>
      </w:r>
    </w:p>
    <w:p w:rsidR="00C3408B" w:rsidRDefault="002C7D5B">
      <w:pPr>
        <w:ind w:left="850" w:right="15" w:firstLine="567"/>
      </w:pPr>
      <w:r>
        <w:t xml:space="preserve">—ориентироваться в изученной математической терминологии, использовать еѐ в высказываниях и рассуждениях; </w:t>
      </w:r>
    </w:p>
    <w:p w:rsidR="00C3408B" w:rsidRDefault="002C7D5B">
      <w:pPr>
        <w:ind w:left="850" w:right="15" w:firstLine="567"/>
      </w:pPr>
      <w:r>
        <w:t xml:space="preserve">—сравнивать математические объекты (числа, величины, геометрические фигуры), записывать признак сравнения; </w:t>
      </w:r>
    </w:p>
    <w:p w:rsidR="00C3408B" w:rsidRDefault="002C7D5B">
      <w:pPr>
        <w:ind w:left="850" w:right="15" w:firstLine="567"/>
      </w:pPr>
      <w:r>
        <w:t xml:space="preserve">—выбирать метод решения математической задачи (алгоритм действия, приѐм вычисления, способ решения, моделирование ситуации, перебор вариантов); </w:t>
      </w:r>
    </w:p>
    <w:p w:rsidR="00C3408B" w:rsidRDefault="002C7D5B">
      <w:pPr>
        <w:ind w:left="1427" w:right="15"/>
      </w:pPr>
      <w:r>
        <w:t xml:space="preserve">—обнаруживать модели изученных геометрических фигур в окружающем мире; </w:t>
      </w:r>
    </w:p>
    <w:p w:rsidR="00C3408B" w:rsidRDefault="002C7D5B">
      <w:pPr>
        <w:ind w:left="850" w:right="15" w:firstLine="567"/>
      </w:pPr>
      <w:r>
        <w:t xml:space="preserve">—конструировать геометрическую фигуру, обладающую заданным свойством (отрезок заданной длины, ломаная определѐнной длины, квадрат с заданным периметром); —классифицировать объекты по 1—2 выбранным признакам. </w:t>
      </w:r>
    </w:p>
    <w:p w:rsidR="00C3408B" w:rsidRDefault="002C7D5B">
      <w:pPr>
        <w:ind w:left="1427" w:right="15"/>
      </w:pPr>
      <w:r>
        <w:t xml:space="preserve">—составлять модель математической задачи, проверять еѐ соответствие условиям задачи; </w:t>
      </w:r>
    </w:p>
    <w:p w:rsidR="00C3408B" w:rsidRDefault="002C7D5B">
      <w:pPr>
        <w:ind w:left="850" w:right="15" w:firstLine="567"/>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w:t>
      </w:r>
      <w:r>
        <w:rPr>
          <w:b/>
        </w:rPr>
        <w:t xml:space="preserve">Работа с информацией: </w:t>
      </w:r>
    </w:p>
    <w:p w:rsidR="00C3408B" w:rsidRDefault="002C7D5B">
      <w:pPr>
        <w:ind w:left="1427" w:right="15"/>
      </w:pPr>
      <w:r>
        <w:t xml:space="preserve">—представлять информацию в разных формах; </w:t>
      </w:r>
    </w:p>
    <w:p w:rsidR="00C3408B" w:rsidRDefault="002C7D5B">
      <w:pPr>
        <w:ind w:left="1427" w:right="15"/>
      </w:pPr>
      <w:r>
        <w:t xml:space="preserve">—извлекать и интерпретировать информацию, представленную в таблице, на диаграмме; </w:t>
      </w:r>
    </w:p>
    <w:p w:rsidR="00C3408B" w:rsidRDefault="002C7D5B">
      <w:pPr>
        <w:spacing w:after="0" w:line="259" w:lineRule="auto"/>
        <w:ind w:left="0" w:firstLine="0"/>
        <w:jc w:val="left"/>
      </w:pPr>
      <w:r>
        <w:rPr>
          <w:sz w:val="20"/>
        </w:rPr>
        <w:t xml:space="preserve"> </w:t>
      </w:r>
    </w:p>
    <w:p w:rsidR="00C3408B" w:rsidRDefault="002C7D5B">
      <w:pPr>
        <w:ind w:left="850" w:right="15" w:firstLine="567"/>
      </w:pPr>
      <w:r>
        <w:t xml:space="preserve">—использовать справочную литературу для поиска информации, в том числе Интернет (в условиях контролируемого выхода). </w:t>
      </w:r>
    </w:p>
    <w:p w:rsidR="00C3408B" w:rsidRDefault="002C7D5B">
      <w:pPr>
        <w:ind w:left="1427" w:right="15"/>
      </w:pPr>
      <w:r>
        <w:t xml:space="preserve">Универсальные коммуникативные учебные действия: </w:t>
      </w:r>
    </w:p>
    <w:p w:rsidR="00C3408B" w:rsidRDefault="002C7D5B">
      <w:pPr>
        <w:ind w:left="850" w:right="15" w:firstLine="567"/>
      </w:pPr>
      <w:r>
        <w:t xml:space="preserve">—использовать математическую терминологию для записи решения предметной или практической задачи; </w:t>
      </w:r>
    </w:p>
    <w:p w:rsidR="00C3408B" w:rsidRDefault="002C7D5B">
      <w:pPr>
        <w:ind w:left="1427" w:right="15"/>
      </w:pPr>
      <w:r>
        <w:t xml:space="preserve">—приводить примеры и контрпримеры для подтверждения/ опровержения вывода, </w:t>
      </w:r>
    </w:p>
    <w:p w:rsidR="00C3408B" w:rsidRDefault="002C7D5B">
      <w:pPr>
        <w:ind w:left="860" w:right="15"/>
      </w:pPr>
      <w:r>
        <w:t xml:space="preserve">гипотезы; </w:t>
      </w:r>
    </w:p>
    <w:p w:rsidR="00C3408B" w:rsidRDefault="002C7D5B">
      <w:pPr>
        <w:ind w:left="1427" w:right="15"/>
      </w:pPr>
      <w:r>
        <w:t xml:space="preserve">—конструировать, читать числовое выражение; </w:t>
      </w:r>
    </w:p>
    <w:p w:rsidR="00C3408B" w:rsidRDefault="002C7D5B">
      <w:pPr>
        <w:ind w:left="1427" w:right="15"/>
      </w:pPr>
      <w:r>
        <w:t xml:space="preserve">—описывать практическую ситуацию с использованием изученной терминологии; </w:t>
      </w:r>
    </w:p>
    <w:p w:rsidR="00C3408B" w:rsidRDefault="002C7D5B">
      <w:pPr>
        <w:ind w:left="850" w:right="15" w:firstLine="567"/>
      </w:pPr>
      <w:r>
        <w:t xml:space="preserve">—характеризовать математические объекты, явления и события с помощью изученных величин; </w:t>
      </w:r>
    </w:p>
    <w:p w:rsidR="00C3408B" w:rsidRDefault="002C7D5B">
      <w:pPr>
        <w:ind w:left="1427" w:right="15"/>
      </w:pPr>
      <w:r>
        <w:t xml:space="preserve">—составлять инструкцию, записывать рассуждение; </w:t>
      </w:r>
    </w:p>
    <w:p w:rsidR="00C3408B" w:rsidRDefault="002C7D5B">
      <w:pPr>
        <w:ind w:left="850" w:right="15" w:firstLine="567"/>
      </w:pPr>
      <w:r>
        <w:t xml:space="preserve">—инициировать обсуждение разных способов выполнения задания, поиск ошибок в решении. </w:t>
      </w:r>
    </w:p>
    <w:p w:rsidR="00C3408B" w:rsidRDefault="002C7D5B">
      <w:pPr>
        <w:spacing w:after="16"/>
        <w:ind w:left="1427" w:right="9"/>
      </w:pPr>
      <w:r>
        <w:rPr>
          <w:b/>
        </w:rPr>
        <w:t xml:space="preserve">Универсальные регулятивные учебные действия: </w:t>
      </w:r>
    </w:p>
    <w:p w:rsidR="00C3408B" w:rsidRDefault="002C7D5B">
      <w:pPr>
        <w:ind w:left="850" w:right="15" w:firstLine="567"/>
      </w:pPr>
      <w: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rsidR="00C3408B" w:rsidRDefault="002C7D5B">
      <w:pPr>
        <w:ind w:left="1427" w:right="15"/>
      </w:pPr>
      <w:r>
        <w:t xml:space="preserve">—самостоятельно выполнять прикидку и оценку результата измерений; </w:t>
      </w:r>
    </w:p>
    <w:p w:rsidR="00C3408B" w:rsidRDefault="002C7D5B">
      <w:pPr>
        <w:ind w:left="850" w:right="15" w:firstLine="567"/>
      </w:pPr>
      <w:r>
        <w:t xml:space="preserve">—находить, исправлять, прогнозировать трудности и ошибки, и трудности в решении учебной задачи. </w:t>
      </w:r>
    </w:p>
    <w:p w:rsidR="00C3408B" w:rsidRDefault="002C7D5B">
      <w:pPr>
        <w:spacing w:after="16"/>
        <w:ind w:left="1427" w:right="9"/>
      </w:pPr>
      <w:r>
        <w:rPr>
          <w:b/>
        </w:rPr>
        <w:t xml:space="preserve">Совместная деятельность: </w:t>
      </w:r>
    </w:p>
    <w:p w:rsidR="00C3408B" w:rsidRDefault="002C7D5B">
      <w:pPr>
        <w:ind w:left="850" w:right="15" w:firstLine="567"/>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C3408B" w:rsidRDefault="002C7D5B">
      <w:pPr>
        <w:ind w:left="850" w:right="15" w:firstLine="567"/>
      </w:pPr>
      <w:r>
        <w:t xml:space="preserve">—договариваться с одноклассниками в ходе организации проектной работы с величинами (составление расписания, подсчѐт денег, оценка стоимости и веса покупки, рост и вес человека, приближѐнная оценка расстояний и временных интервалов; взвешивание; измерение </w:t>
      </w:r>
      <w:r>
        <w:lastRenderedPageBreak/>
        <w:t xml:space="preserve">температуры воздуха и воды), геометрическими фигурами (выбор формы и деталей при конструировании, расчѐт и разметка, прикидка и оценка конечного результата). </w:t>
      </w:r>
    </w:p>
    <w:p w:rsidR="00C3408B" w:rsidRDefault="002C7D5B">
      <w:pPr>
        <w:spacing w:after="0" w:line="259" w:lineRule="auto"/>
        <w:ind w:left="0" w:firstLine="0"/>
        <w:jc w:val="left"/>
      </w:pPr>
      <w:r>
        <w:t xml:space="preserve"> </w:t>
      </w:r>
    </w:p>
    <w:p w:rsidR="00C3408B" w:rsidRDefault="002C7D5B">
      <w:pPr>
        <w:pStyle w:val="3"/>
        <w:ind w:left="1915" w:right="502"/>
      </w:pPr>
      <w:r>
        <w:t xml:space="preserve">Окружающий мир </w:t>
      </w:r>
    </w:p>
    <w:p w:rsidR="00C3408B" w:rsidRDefault="002C7D5B">
      <w:pPr>
        <w:spacing w:after="16"/>
        <w:ind w:left="1849" w:right="9"/>
      </w:pPr>
      <w:r>
        <w:rPr>
          <w:b/>
        </w:rPr>
        <w:t xml:space="preserve">Познавательные универсальные учебные действия: </w:t>
      </w:r>
    </w:p>
    <w:p w:rsidR="00C3408B" w:rsidRDefault="002C7D5B">
      <w:pPr>
        <w:numPr>
          <w:ilvl w:val="0"/>
          <w:numId w:val="67"/>
        </w:numPr>
        <w:ind w:right="15" w:firstLine="567"/>
      </w:pPr>
      <w:r>
        <w:t xml:space="preserve">устанавливать последовательность этапов возрастного развития человека; </w:t>
      </w:r>
    </w:p>
    <w:p w:rsidR="00C3408B" w:rsidRDefault="002C7D5B">
      <w:pPr>
        <w:numPr>
          <w:ilvl w:val="0"/>
          <w:numId w:val="67"/>
        </w:numPr>
        <w:spacing w:after="38"/>
        <w:ind w:right="15" w:firstLine="567"/>
      </w:pPr>
      <w:r>
        <w:t xml:space="preserve">конструировать в учебных и игровых ситуациях правила безопасного поведения в среде обитания; </w:t>
      </w:r>
    </w:p>
    <w:p w:rsidR="00C3408B" w:rsidRDefault="002C7D5B">
      <w:pPr>
        <w:numPr>
          <w:ilvl w:val="0"/>
          <w:numId w:val="67"/>
        </w:numPr>
        <w:spacing w:after="43"/>
        <w:ind w:right="15" w:firstLine="567"/>
      </w:pPr>
      <w:r>
        <w:t xml:space="preserve">моделировать схемы природных объектов (строение почвы; движение реки, форма поверхности); </w:t>
      </w:r>
    </w:p>
    <w:p w:rsidR="00C3408B" w:rsidRDefault="002C7D5B">
      <w:pPr>
        <w:numPr>
          <w:ilvl w:val="0"/>
          <w:numId w:val="67"/>
        </w:numPr>
        <w:ind w:right="15" w:firstLine="567"/>
      </w:pPr>
      <w:r>
        <w:t xml:space="preserve">соотносить объекты природы с принадлежностью к определѐнной природной зоне; </w:t>
      </w:r>
    </w:p>
    <w:p w:rsidR="00C3408B" w:rsidRDefault="002C7D5B">
      <w:pPr>
        <w:numPr>
          <w:ilvl w:val="0"/>
          <w:numId w:val="67"/>
        </w:numPr>
        <w:ind w:right="15" w:firstLine="567"/>
      </w:pPr>
      <w:r>
        <w:t xml:space="preserve">классифицировать природные объекты по принадлежности к природной зоне; </w:t>
      </w:r>
    </w:p>
    <w:p w:rsidR="00C3408B" w:rsidRDefault="002C7D5B">
      <w:pPr>
        <w:numPr>
          <w:ilvl w:val="0"/>
          <w:numId w:val="67"/>
        </w:numPr>
        <w:spacing w:after="44" w:line="236" w:lineRule="auto"/>
        <w:ind w:right="15" w:firstLine="567"/>
      </w:pPr>
      <w:r>
        <w:t xml:space="preserve">определять разрыв между реальным и желательным состоянием объекта (ситуации) на основе предложенных учителем вопросов </w:t>
      </w:r>
      <w:r>
        <w:rPr>
          <w:b/>
        </w:rPr>
        <w:t xml:space="preserve">Работа с информацией: </w:t>
      </w:r>
    </w:p>
    <w:p w:rsidR="00C3408B" w:rsidRDefault="002C7D5B">
      <w:pPr>
        <w:numPr>
          <w:ilvl w:val="0"/>
          <w:numId w:val="67"/>
        </w:numPr>
        <w:spacing w:after="36"/>
        <w:ind w:right="15" w:firstLine="567"/>
      </w:pPr>
      <w: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 </w:t>
      </w:r>
    </w:p>
    <w:p w:rsidR="00C3408B" w:rsidRDefault="002C7D5B">
      <w:pPr>
        <w:numPr>
          <w:ilvl w:val="0"/>
          <w:numId w:val="67"/>
        </w:numPr>
        <w:ind w:right="15" w:firstLine="567"/>
      </w:pPr>
      <w:r>
        <w:t xml:space="preserve">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 </w:t>
      </w:r>
    </w:p>
    <w:p w:rsidR="00C3408B" w:rsidRDefault="002C7D5B">
      <w:pPr>
        <w:spacing w:after="185"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numPr>
          <w:ilvl w:val="0"/>
          <w:numId w:val="67"/>
        </w:numPr>
        <w:spacing w:after="49" w:line="236" w:lineRule="auto"/>
        <w:ind w:right="15" w:firstLine="567"/>
      </w:pPr>
      <w:r>
        <w:t xml:space="preserve">на основе дополнительной информации делать сообщения (доклады) на предложенную тему, подготавливать презентацию, включая в неѐ иллюстрации, таблицы, диаграммы Коммуникативные универсальные учебные действия: </w:t>
      </w:r>
    </w:p>
    <w:p w:rsidR="00C3408B" w:rsidRDefault="002C7D5B">
      <w:pPr>
        <w:numPr>
          <w:ilvl w:val="0"/>
          <w:numId w:val="67"/>
        </w:numPr>
        <w:spacing w:after="48" w:line="236" w:lineRule="auto"/>
        <w:ind w:right="15" w:firstLine="567"/>
      </w:pPr>
      <w:r>
        <w:t xml:space="preserve">ориентироваться в понятиях: организм, возраст, система органов; культура, долг, соотечественник, берестяная грамота, первопечатник, иконопись, </w:t>
      </w:r>
      <w:r>
        <w:tab/>
        <w:t xml:space="preserve">объект </w:t>
      </w:r>
      <w:r>
        <w:tab/>
        <w:t xml:space="preserve">Всемирного природного и культурного наследия; </w:t>
      </w:r>
    </w:p>
    <w:p w:rsidR="00C3408B" w:rsidRDefault="002C7D5B">
      <w:pPr>
        <w:numPr>
          <w:ilvl w:val="0"/>
          <w:numId w:val="67"/>
        </w:numPr>
        <w:spacing w:after="42"/>
        <w:ind w:right="15" w:firstLine="567"/>
      </w:pPr>
      <w: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C3408B" w:rsidRDefault="002C7D5B">
      <w:pPr>
        <w:numPr>
          <w:ilvl w:val="0"/>
          <w:numId w:val="67"/>
        </w:numPr>
        <w:spacing w:after="41"/>
        <w:ind w:right="15" w:firstLine="567"/>
      </w:pPr>
      <w:r>
        <w:t xml:space="preserve">создавать текст-рассуждение: объяснять вред для здоровья и самочувствия организма вредных привычек; </w:t>
      </w:r>
    </w:p>
    <w:p w:rsidR="00C3408B" w:rsidRDefault="002C7D5B">
      <w:pPr>
        <w:numPr>
          <w:ilvl w:val="0"/>
          <w:numId w:val="67"/>
        </w:numPr>
        <w:spacing w:after="33"/>
        <w:ind w:right="15" w:firstLine="567"/>
      </w:pPr>
      <w:r>
        <w:t xml:space="preserve">описывать ситуации проявления нравственных качеств — отзывчивости, доброты, справедливости и др ; </w:t>
      </w:r>
    </w:p>
    <w:p w:rsidR="00C3408B" w:rsidRDefault="002C7D5B">
      <w:pPr>
        <w:numPr>
          <w:ilvl w:val="0"/>
          <w:numId w:val="67"/>
        </w:numPr>
        <w:spacing w:after="43"/>
        <w:ind w:right="15" w:firstLine="567"/>
      </w:pPr>
      <w: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C3408B" w:rsidRDefault="002C7D5B">
      <w:pPr>
        <w:numPr>
          <w:ilvl w:val="0"/>
          <w:numId w:val="67"/>
        </w:numPr>
        <w:ind w:right="15" w:firstLine="567"/>
      </w:pPr>
      <w:r>
        <w:t xml:space="preserve">составлять небольшие тексты «Права и обязанности гражданина РФ»; </w:t>
      </w:r>
    </w:p>
    <w:p w:rsidR="00C3408B" w:rsidRDefault="002C7D5B">
      <w:pPr>
        <w:numPr>
          <w:ilvl w:val="0"/>
          <w:numId w:val="67"/>
        </w:numPr>
        <w:ind w:right="15" w:firstLine="567"/>
      </w:pPr>
      <w:r>
        <w:t xml:space="preserve">создавать небольшие тексты о знаменательных страницах истории нашей страны (в рамках изученного) </w:t>
      </w:r>
    </w:p>
    <w:p w:rsidR="00C3408B" w:rsidRDefault="002C7D5B">
      <w:pPr>
        <w:spacing w:after="16"/>
        <w:ind w:left="1427" w:right="9"/>
      </w:pPr>
      <w:r>
        <w:rPr>
          <w:b/>
        </w:rPr>
        <w:t xml:space="preserve">Коммуникативные универсальные учебные действия: </w:t>
      </w:r>
    </w:p>
    <w:p w:rsidR="00C3408B" w:rsidRDefault="002C7D5B">
      <w:pPr>
        <w:numPr>
          <w:ilvl w:val="0"/>
          <w:numId w:val="67"/>
        </w:numPr>
        <w:spacing w:after="37"/>
        <w:ind w:right="15" w:firstLine="567"/>
      </w:pPr>
      <w:r>
        <w:t xml:space="preserve">в процессе диалогов задавать вопросы, высказывать суждения, оценивать выступления участников; </w:t>
      </w:r>
    </w:p>
    <w:p w:rsidR="00C3408B" w:rsidRDefault="002C7D5B">
      <w:pPr>
        <w:numPr>
          <w:ilvl w:val="0"/>
          <w:numId w:val="67"/>
        </w:numPr>
        <w:spacing w:after="35"/>
        <w:ind w:right="15" w:firstLine="567"/>
      </w:pPr>
      <w:r>
        <w:t xml:space="preserve">признавать возможность существования разных точек зрения; корректно и аргументированно высказывать своѐ мнение; приводить доказательства своей правоты; </w:t>
      </w:r>
    </w:p>
    <w:p w:rsidR="00C3408B" w:rsidRDefault="002C7D5B">
      <w:pPr>
        <w:numPr>
          <w:ilvl w:val="0"/>
          <w:numId w:val="67"/>
        </w:numPr>
        <w:spacing w:after="41"/>
        <w:ind w:right="15" w:firstLine="567"/>
      </w:pPr>
      <w:r>
        <w:t xml:space="preserve">соблюдать правила ведения диалога и дискуссии; проявлять уважительное отношение к собеседнику; </w:t>
      </w:r>
    </w:p>
    <w:p w:rsidR="00C3408B" w:rsidRDefault="002C7D5B">
      <w:pPr>
        <w:numPr>
          <w:ilvl w:val="0"/>
          <w:numId w:val="67"/>
        </w:numPr>
        <w:spacing w:after="41"/>
        <w:ind w:right="15" w:firstLine="567"/>
      </w:pPr>
      <w:r>
        <w:lastRenderedPageBreak/>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C3408B" w:rsidRDefault="002C7D5B">
      <w:pPr>
        <w:numPr>
          <w:ilvl w:val="0"/>
          <w:numId w:val="67"/>
        </w:numPr>
        <w:ind w:right="15" w:firstLine="567"/>
      </w:pPr>
      <w:r>
        <w:t xml:space="preserve">создавать устные и письменные тексты (описание, рассуждение, повествование); </w:t>
      </w:r>
    </w:p>
    <w:p w:rsidR="00C3408B" w:rsidRDefault="002C7D5B">
      <w:pPr>
        <w:numPr>
          <w:ilvl w:val="0"/>
          <w:numId w:val="67"/>
        </w:numPr>
        <w:spacing w:after="40"/>
        <w:ind w:right="15" w:firstLine="567"/>
      </w:pPr>
      <w: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C3408B" w:rsidRDefault="002C7D5B">
      <w:pPr>
        <w:numPr>
          <w:ilvl w:val="0"/>
          <w:numId w:val="67"/>
        </w:numPr>
        <w:spacing w:after="40"/>
        <w:ind w:right="15" w:firstLine="567"/>
      </w:pPr>
      <w:r>
        <w:t xml:space="preserve">находить ошибки и восстанавливать деформированный текст об изученных объектах и явлениях природы, событиях социальной жизни; </w:t>
      </w:r>
    </w:p>
    <w:p w:rsidR="00C3408B" w:rsidRDefault="002C7D5B">
      <w:pPr>
        <w:numPr>
          <w:ilvl w:val="0"/>
          <w:numId w:val="67"/>
        </w:numPr>
        <w:ind w:right="15" w:firstLine="567"/>
      </w:pPr>
      <w:r>
        <w:t xml:space="preserve">готовить небольшие публичные выступления с возможной презентацией (текст, рисунки, фото, плакаты и др ) к тексту выступления </w:t>
      </w:r>
      <w:r>
        <w:rPr>
          <w:b/>
        </w:rPr>
        <w:t xml:space="preserve">Регулятивные универсальные учебные действия: </w:t>
      </w:r>
    </w:p>
    <w:p w:rsidR="00C3408B" w:rsidRDefault="002C7D5B">
      <w:pPr>
        <w:spacing w:after="16"/>
        <w:ind w:left="1427" w:right="9"/>
      </w:pPr>
      <w:r>
        <w:rPr>
          <w:b/>
        </w:rPr>
        <w:t xml:space="preserve">Самоорганизация: </w:t>
      </w:r>
    </w:p>
    <w:p w:rsidR="00C3408B" w:rsidRDefault="002C7D5B">
      <w:pPr>
        <w:numPr>
          <w:ilvl w:val="0"/>
          <w:numId w:val="67"/>
        </w:numPr>
        <w:spacing w:after="42"/>
        <w:ind w:right="15" w:firstLine="567"/>
      </w:pPr>
      <w:r>
        <w:t xml:space="preserve">планировать самостоятельно или с небольшой помощью учителя действия по решению учебной задачи; </w:t>
      </w:r>
    </w:p>
    <w:p w:rsidR="00C3408B" w:rsidRDefault="002C7D5B">
      <w:pPr>
        <w:numPr>
          <w:ilvl w:val="0"/>
          <w:numId w:val="67"/>
        </w:numPr>
        <w:spacing w:after="29"/>
        <w:ind w:right="15" w:firstLine="567"/>
      </w:pPr>
      <w:r>
        <w:t xml:space="preserve">выстраивать последовательность выбранных действий и операций </w:t>
      </w:r>
      <w:r>
        <w:rPr>
          <w:b/>
        </w:rPr>
        <w:t xml:space="preserve">Самоконтроль: </w:t>
      </w:r>
    </w:p>
    <w:p w:rsidR="00C3408B" w:rsidRDefault="002C7D5B">
      <w:pPr>
        <w:numPr>
          <w:ilvl w:val="0"/>
          <w:numId w:val="67"/>
        </w:numPr>
        <w:ind w:right="15" w:firstLine="567"/>
      </w:pPr>
      <w:r>
        <w:t xml:space="preserve">осуществлять контроль процесса и результата своей деятельности; </w:t>
      </w:r>
    </w:p>
    <w:p w:rsidR="00C3408B" w:rsidRDefault="002C7D5B">
      <w:pPr>
        <w:numPr>
          <w:ilvl w:val="0"/>
          <w:numId w:val="67"/>
        </w:numPr>
        <w:spacing w:after="42"/>
        <w:ind w:right="15" w:firstLine="567"/>
      </w:pPr>
      <w:r>
        <w:t xml:space="preserve">находить ошибки в своей работе и устанавливать их причины; корректировать свои действия при необходимости (с небольшой помощью учителя); </w:t>
      </w:r>
    </w:p>
    <w:p w:rsidR="00C3408B" w:rsidRDefault="002C7D5B">
      <w:pPr>
        <w:numPr>
          <w:ilvl w:val="0"/>
          <w:numId w:val="67"/>
        </w:numPr>
        <w:spacing w:after="33"/>
        <w:ind w:right="15" w:firstLine="567"/>
      </w:pPr>
      <w: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r>
        <w:rPr>
          <w:b/>
        </w:rPr>
        <w:t xml:space="preserve">Самооценка: </w:t>
      </w:r>
    </w:p>
    <w:p w:rsidR="00C3408B" w:rsidRDefault="002C7D5B">
      <w:pPr>
        <w:numPr>
          <w:ilvl w:val="0"/>
          <w:numId w:val="67"/>
        </w:numPr>
        <w:spacing w:after="37"/>
        <w:ind w:right="15" w:firstLine="567"/>
      </w:pPr>
      <w:r>
        <w:t xml:space="preserve">объективно оценивать результаты своей деятельности, соотносить свою оценку с оценкой учителя; </w:t>
      </w:r>
    </w:p>
    <w:p w:rsidR="00C3408B" w:rsidRDefault="002C7D5B">
      <w:pPr>
        <w:numPr>
          <w:ilvl w:val="0"/>
          <w:numId w:val="67"/>
        </w:numPr>
        <w:ind w:right="15" w:firstLine="567"/>
      </w:pPr>
      <w:r>
        <w:t xml:space="preserve">оценивать целесообразность выбранных способов действия, при необходимости корректировать их </w:t>
      </w:r>
    </w:p>
    <w:p w:rsidR="00C3408B" w:rsidRDefault="002C7D5B">
      <w:pPr>
        <w:spacing w:after="16"/>
        <w:ind w:left="1427" w:right="9"/>
      </w:pPr>
      <w:r>
        <w:rPr>
          <w:b/>
        </w:rPr>
        <w:t xml:space="preserve">Совместная деятельность: </w:t>
      </w:r>
    </w:p>
    <w:p w:rsidR="00C3408B" w:rsidRDefault="002C7D5B">
      <w:pPr>
        <w:numPr>
          <w:ilvl w:val="0"/>
          <w:numId w:val="67"/>
        </w:numPr>
        <w:spacing w:after="43"/>
        <w:ind w:right="15" w:firstLine="567"/>
      </w:pPr>
      <w: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C3408B" w:rsidRDefault="002C7D5B">
      <w:pPr>
        <w:numPr>
          <w:ilvl w:val="0"/>
          <w:numId w:val="67"/>
        </w:numPr>
        <w:spacing w:after="38"/>
        <w:ind w:right="15" w:firstLine="567"/>
      </w:pPr>
      <w: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C3408B" w:rsidRDefault="002C7D5B">
      <w:pPr>
        <w:numPr>
          <w:ilvl w:val="0"/>
          <w:numId w:val="67"/>
        </w:numPr>
        <w:ind w:right="15" w:firstLine="567"/>
      </w:pPr>
      <w:r>
        <w:t xml:space="preserve">проявлять готовность руководить, выполнять поручения, подчиняться; </w:t>
      </w:r>
    </w:p>
    <w:p w:rsidR="00C3408B" w:rsidRDefault="002C7D5B">
      <w:pPr>
        <w:numPr>
          <w:ilvl w:val="0"/>
          <w:numId w:val="67"/>
        </w:numPr>
        <w:spacing w:after="235"/>
        <w:ind w:right="15" w:firstLine="567"/>
      </w:pPr>
      <w: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r>
        <w:rPr>
          <w:rFonts w:ascii="Segoe UI Symbol" w:eastAsia="Segoe UI Symbol" w:hAnsi="Segoe UI Symbol" w:cs="Segoe UI Symbol"/>
        </w:rPr>
        <w:t></w:t>
      </w:r>
      <w:r>
        <w:rPr>
          <w:rFonts w:ascii="Arial" w:eastAsia="Arial" w:hAnsi="Arial" w:cs="Arial"/>
        </w:rPr>
        <w:t xml:space="preserve"> </w:t>
      </w:r>
      <w:r>
        <w:t xml:space="preserve">ответственно выполнять свою часть работы. </w:t>
      </w:r>
    </w:p>
    <w:p w:rsidR="00C3408B" w:rsidRDefault="002C7D5B">
      <w:pPr>
        <w:spacing w:after="16"/>
        <w:ind w:left="1417" w:right="223" w:firstLine="2069"/>
      </w:pPr>
      <w:r>
        <w:rPr>
          <w:b/>
        </w:rPr>
        <w:t xml:space="preserve">Основы религиозных культур и светской этики Познавательные УУД: </w:t>
      </w:r>
    </w:p>
    <w:p w:rsidR="00C3408B" w:rsidRDefault="002C7D5B">
      <w:pPr>
        <w:ind w:left="1427" w:right="15"/>
      </w:pPr>
      <w:r>
        <w:t>—</w:t>
      </w:r>
      <w:r>
        <w:rPr>
          <w:rFonts w:ascii="Arial" w:eastAsia="Arial" w:hAnsi="Arial" w:cs="Arial"/>
        </w:rPr>
        <w:t xml:space="preserve"> </w:t>
      </w:r>
      <w:r>
        <w:t xml:space="preserve">ориентироваться в понятиях, отражающих нравственные ценности общества </w:t>
      </w:r>
    </w:p>
    <w:p w:rsidR="00C3408B" w:rsidRDefault="002C7D5B">
      <w:pPr>
        <w:ind w:left="850" w:right="15" w:firstLine="567"/>
      </w:pPr>
      <w:r>
        <w:t>—</w:t>
      </w:r>
      <w:r>
        <w:rPr>
          <w:rFonts w:ascii="Arial" w:eastAsia="Arial" w:hAnsi="Arial" w:cs="Arial"/>
        </w:rPr>
        <w:t xml:space="preserve"> </w:t>
      </w:r>
      <w:r>
        <w:t xml:space="preserve">мораль, этика, этикет, справедливость, гуманизм, благотворительность, а также используемых в разных религиях (в пределах изученного); </w:t>
      </w:r>
    </w:p>
    <w:p w:rsidR="00C3408B" w:rsidRDefault="002C7D5B">
      <w:pPr>
        <w:ind w:left="850" w:right="15" w:firstLine="629"/>
      </w:pPr>
      <w:r>
        <w:t>—</w:t>
      </w:r>
      <w:r>
        <w:rPr>
          <w:rFonts w:ascii="Arial" w:eastAsia="Arial" w:hAnsi="Arial" w:cs="Arial"/>
        </w:rPr>
        <w:t xml:space="preserve"> </w:t>
      </w:r>
      <w:r>
        <w:t xml:space="preserve">использовать разные методы получения знаний о традиционных религиях и светской этике (наблюдение, чтение, сравнение, вычисление); </w:t>
      </w:r>
    </w:p>
    <w:p w:rsidR="00C3408B" w:rsidRDefault="002C7D5B">
      <w:pPr>
        <w:spacing w:after="25"/>
        <w:ind w:left="850" w:right="15" w:firstLine="567"/>
      </w:pPr>
      <w:r>
        <w:t>—</w:t>
      </w:r>
      <w:r>
        <w:rPr>
          <w:rFonts w:ascii="Arial" w:eastAsia="Arial" w:hAnsi="Arial" w:cs="Arial"/>
        </w:rPr>
        <w:t xml:space="preserve"> </w:t>
      </w:r>
      <w: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C3408B" w:rsidRDefault="002C7D5B">
      <w:pPr>
        <w:ind w:left="850" w:right="15" w:firstLine="567"/>
      </w:pPr>
      <w:r>
        <w:t>—</w:t>
      </w:r>
      <w:r>
        <w:rPr>
          <w:rFonts w:ascii="Arial" w:eastAsia="Arial" w:hAnsi="Arial" w:cs="Arial"/>
        </w:rPr>
        <w:t xml:space="preserve"> </w:t>
      </w:r>
      <w:r>
        <w:t xml:space="preserve">признавать возможность существования разных точек зрения; обосновывать свои суждения, приводить убедительные доказательства; </w:t>
      </w:r>
    </w:p>
    <w:p w:rsidR="00C3408B" w:rsidRDefault="002C7D5B">
      <w:pPr>
        <w:ind w:left="1427" w:right="148"/>
      </w:pPr>
      <w:r>
        <w:lastRenderedPageBreak/>
        <w:t>—</w:t>
      </w:r>
      <w:r>
        <w:rPr>
          <w:rFonts w:ascii="Arial" w:eastAsia="Arial" w:hAnsi="Arial" w:cs="Arial"/>
        </w:rPr>
        <w:t xml:space="preserve"> </w:t>
      </w:r>
      <w:r>
        <w:t xml:space="preserve">выполнять совместные проектные задания с опорой на предложенные образцы. </w:t>
      </w:r>
      <w:r>
        <w:rPr>
          <w:b/>
        </w:rPr>
        <w:t xml:space="preserve">Работа с информацией: </w:t>
      </w:r>
    </w:p>
    <w:p w:rsidR="00C3408B" w:rsidRDefault="002C7D5B">
      <w:pPr>
        <w:spacing w:after="25"/>
        <w:ind w:left="850" w:right="15" w:firstLine="567"/>
      </w:pPr>
      <w:r>
        <w:t>—</w:t>
      </w:r>
      <w:r>
        <w:rPr>
          <w:rFonts w:ascii="Arial" w:eastAsia="Arial" w:hAnsi="Arial" w:cs="Arial"/>
        </w:rPr>
        <w:t xml:space="preserve"> </w:t>
      </w:r>
      <w:r>
        <w:t xml:space="preserve">воспроизводить прослушанную (прочитанную) информацию, подчѐркивать еѐ принадлежность к определѐнной религии и/или к гражданской этике; </w:t>
      </w:r>
    </w:p>
    <w:p w:rsidR="00C3408B" w:rsidRDefault="002C7D5B">
      <w:pPr>
        <w:ind w:left="850" w:right="15" w:firstLine="567"/>
      </w:pPr>
      <w:r>
        <w:t>—</w:t>
      </w:r>
      <w:r>
        <w:rPr>
          <w:rFonts w:ascii="Arial" w:eastAsia="Arial" w:hAnsi="Arial" w:cs="Arial"/>
        </w:rPr>
        <w:t xml:space="preserve"> </w:t>
      </w:r>
      <w:r>
        <w:t xml:space="preserve">использовать разные средства для получения информации в соответствии с поставленной учебной задачей (текстовую, графическую, видео); </w:t>
      </w:r>
    </w:p>
    <w:p w:rsidR="00C3408B" w:rsidRDefault="002C7D5B">
      <w:pPr>
        <w:ind w:left="850" w:right="15" w:firstLine="567"/>
      </w:pPr>
      <w:r>
        <w:t>—</w:t>
      </w:r>
      <w:r>
        <w:rPr>
          <w:rFonts w:ascii="Arial" w:eastAsia="Arial" w:hAnsi="Arial" w:cs="Arial"/>
        </w:rPr>
        <w:t xml:space="preserve"> </w:t>
      </w:r>
      <w: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C3408B" w:rsidRDefault="002C7D5B">
      <w:pPr>
        <w:ind w:left="850" w:right="274" w:firstLine="567"/>
      </w:pPr>
      <w:r>
        <w:t>—</w:t>
      </w:r>
      <w:r>
        <w:rPr>
          <w:rFonts w:ascii="Arial" w:eastAsia="Arial" w:hAnsi="Arial" w:cs="Arial"/>
        </w:rPr>
        <w:t xml:space="preserve"> </w:t>
      </w:r>
      <w:r>
        <w:t xml:space="preserve">анализировать, сравнивать информацию, представленную в разных источниках, с помощью учителя, оценивать еѐ объективность и правильность. </w:t>
      </w:r>
      <w:r>
        <w:rPr>
          <w:b/>
        </w:rPr>
        <w:t xml:space="preserve">Коммуникативные УУД: </w:t>
      </w:r>
    </w:p>
    <w:p w:rsidR="00C3408B" w:rsidRDefault="002C7D5B">
      <w:pPr>
        <w:ind w:left="850" w:right="15" w:firstLine="567"/>
      </w:pPr>
      <w:r>
        <w:t>—</w:t>
      </w:r>
      <w:r>
        <w:rPr>
          <w:rFonts w:ascii="Arial" w:eastAsia="Arial" w:hAnsi="Arial" w:cs="Arial"/>
        </w:rPr>
        <w:t xml:space="preserve"> </w:t>
      </w:r>
      <w: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C3408B" w:rsidRDefault="002C7D5B">
      <w:pPr>
        <w:ind w:left="850" w:right="15" w:firstLine="567"/>
      </w:pPr>
      <w:r>
        <w:t>—</w:t>
      </w:r>
      <w:r>
        <w:rPr>
          <w:rFonts w:ascii="Arial" w:eastAsia="Arial" w:hAnsi="Arial" w:cs="Arial"/>
        </w:rPr>
        <w:t xml:space="preserve"> </w:t>
      </w:r>
      <w:r>
        <w:t xml:space="preserve">соблюдать правила ведения диалога и дискуссии; корректно задавать вопросы и высказывать своѐ мнение; проявлять уважительное отношение к собеседнику с учѐтом особенностей участников общения; </w:t>
      </w:r>
    </w:p>
    <w:p w:rsidR="00C3408B" w:rsidRDefault="002C7D5B">
      <w:pPr>
        <w:ind w:left="850" w:right="15" w:firstLine="567"/>
      </w:pPr>
      <w:r>
        <w:t>—</w:t>
      </w:r>
      <w:r>
        <w:rPr>
          <w:rFonts w:ascii="Arial" w:eastAsia="Arial" w:hAnsi="Arial" w:cs="Arial"/>
        </w:rPr>
        <w:t xml:space="preserve"> </w:t>
      </w:r>
      <w: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r>
        <w:rPr>
          <w:b/>
        </w:rPr>
        <w:t xml:space="preserve">Регулятивные УУД: </w:t>
      </w:r>
    </w:p>
    <w:p w:rsidR="00C3408B" w:rsidRDefault="002C7D5B">
      <w:pPr>
        <w:ind w:left="850" w:right="15" w:firstLine="567"/>
      </w:pPr>
      <w:r>
        <w:t>—</w:t>
      </w:r>
      <w:r>
        <w:rPr>
          <w:rFonts w:ascii="Arial" w:eastAsia="Arial" w:hAnsi="Arial" w:cs="Arial"/>
        </w:rPr>
        <w:t xml:space="preserve"> </w:t>
      </w:r>
      <w: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C3408B" w:rsidRDefault="002C7D5B">
      <w:pPr>
        <w:ind w:left="850" w:right="15" w:firstLine="567"/>
      </w:pPr>
      <w:r>
        <w:t>—</w:t>
      </w:r>
      <w:r>
        <w:rPr>
          <w:rFonts w:ascii="Arial" w:eastAsia="Arial" w:hAnsi="Arial" w:cs="Arial"/>
        </w:rPr>
        <w:t xml:space="preserve"> </w:t>
      </w:r>
      <w: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C3408B" w:rsidRDefault="002C7D5B">
      <w:pPr>
        <w:ind w:left="850" w:right="15" w:firstLine="567"/>
      </w:pPr>
      <w:r>
        <w:t>—</w:t>
      </w:r>
      <w:r>
        <w:rPr>
          <w:rFonts w:ascii="Arial" w:eastAsia="Arial" w:hAnsi="Arial" w:cs="Arial"/>
        </w:rPr>
        <w:t xml:space="preserve"> </w:t>
      </w:r>
      <w: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C3408B" w:rsidRDefault="002C7D5B">
      <w:pPr>
        <w:ind w:left="850" w:right="15" w:firstLine="567"/>
      </w:pPr>
      <w:r>
        <w:t>—</w:t>
      </w:r>
      <w:r>
        <w:rPr>
          <w:rFonts w:ascii="Arial" w:eastAsia="Arial" w:hAnsi="Arial" w:cs="Arial"/>
        </w:rPr>
        <w:t xml:space="preserve"> </w:t>
      </w:r>
      <w:r>
        <w:t xml:space="preserve">выражать своѐ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C3408B" w:rsidRDefault="002C7D5B">
      <w:pPr>
        <w:ind w:left="850" w:right="15" w:firstLine="567"/>
      </w:pPr>
      <w:r>
        <w:t>—</w:t>
      </w:r>
      <w:r>
        <w:rPr>
          <w:rFonts w:ascii="Arial" w:eastAsia="Arial" w:hAnsi="Arial" w:cs="Arial"/>
        </w:rPr>
        <w:t xml:space="preserve"> </w:t>
      </w:r>
      <w:r>
        <w:t xml:space="preserve">проявлять высокий уровень познавательной мотивации, интерес к предмету, желание больше узнать о других религиях и правилах светской этики и этикета. </w:t>
      </w:r>
      <w:r>
        <w:rPr>
          <w:b/>
        </w:rPr>
        <w:t xml:space="preserve">Совместная деятельность: </w:t>
      </w:r>
    </w:p>
    <w:p w:rsidR="00C3408B" w:rsidRDefault="002C7D5B">
      <w:pPr>
        <w:ind w:left="850" w:right="15" w:firstLine="567"/>
      </w:pPr>
      <w:r>
        <w:t>—</w:t>
      </w:r>
      <w:r>
        <w:rPr>
          <w:rFonts w:ascii="Arial" w:eastAsia="Arial" w:hAnsi="Arial" w:cs="Arial"/>
        </w:rPr>
        <w:t xml:space="preserve"> </w:t>
      </w:r>
      <w:r>
        <w:t xml:space="preserve">выбирать партнѐра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C3408B" w:rsidRDefault="002C7D5B">
      <w:pPr>
        <w:ind w:left="850" w:right="15" w:firstLine="567"/>
      </w:pPr>
      <w:r>
        <w:t>—</w:t>
      </w:r>
      <w:r>
        <w:rPr>
          <w:rFonts w:ascii="Arial" w:eastAsia="Arial" w:hAnsi="Arial" w:cs="Arial"/>
        </w:rPr>
        <w:t xml:space="preserve"> </w:t>
      </w:r>
      <w:r>
        <w:t xml:space="preserve">владеть умениями совместной деятельности: подчиняться, договариваться, руководить; терпеливо и спокойно разрешать возникающие конфликты; </w:t>
      </w:r>
    </w:p>
    <w:p w:rsidR="00C3408B" w:rsidRDefault="002C7D5B">
      <w:pPr>
        <w:ind w:left="850" w:right="15" w:firstLine="567"/>
      </w:pPr>
      <w:r>
        <w:t>—</w:t>
      </w:r>
      <w:r>
        <w:rPr>
          <w:rFonts w:ascii="Arial" w:eastAsia="Arial" w:hAnsi="Arial" w:cs="Arial"/>
        </w:rPr>
        <w:t xml:space="preserve"> </w:t>
      </w:r>
      <w:r>
        <w:t xml:space="preserve">готовить индивидуально, в парах, в группах сообщения по изученному и дополнительному материалу с иллюстративным материалом и видеопрезентацией.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417" w:right="2425" w:firstLine="3176"/>
      </w:pPr>
      <w:r>
        <w:rPr>
          <w:b/>
        </w:rPr>
        <w:t>Изобразительное искусство 1.</w:t>
      </w:r>
      <w:r>
        <w:rPr>
          <w:rFonts w:ascii="Arial" w:eastAsia="Arial" w:hAnsi="Arial" w:cs="Arial"/>
          <w:b/>
        </w:rPr>
        <w:t xml:space="preserve"> </w:t>
      </w:r>
      <w:r>
        <w:rPr>
          <w:b/>
        </w:rPr>
        <w:t xml:space="preserve">Овладение универсальными познавательными действиями Пространственные представления и сенсорные способности: </w:t>
      </w:r>
    </w:p>
    <w:p w:rsidR="00C3408B" w:rsidRDefault="002C7D5B">
      <w:pPr>
        <w:numPr>
          <w:ilvl w:val="0"/>
          <w:numId w:val="68"/>
        </w:numPr>
        <w:ind w:right="15" w:firstLine="567"/>
      </w:pPr>
      <w:r>
        <w:t xml:space="preserve">характеризовать форму предмета, конструкции; </w:t>
      </w:r>
    </w:p>
    <w:p w:rsidR="00C3408B" w:rsidRDefault="002C7D5B">
      <w:pPr>
        <w:numPr>
          <w:ilvl w:val="0"/>
          <w:numId w:val="68"/>
        </w:numPr>
        <w:ind w:right="15" w:firstLine="567"/>
      </w:pPr>
      <w:r>
        <w:t xml:space="preserve">выявлять доминантные черты (характерные особенности) в визуальном образе; </w:t>
      </w:r>
    </w:p>
    <w:p w:rsidR="00C3408B" w:rsidRDefault="002C7D5B">
      <w:pPr>
        <w:numPr>
          <w:ilvl w:val="0"/>
          <w:numId w:val="68"/>
        </w:numPr>
        <w:ind w:right="15" w:firstLine="567"/>
      </w:pPr>
      <w:r>
        <w:lastRenderedPageBreak/>
        <w:t xml:space="preserve">сравнивать плоскостные и пространственные объекты по заданным основаниям; </w:t>
      </w:r>
    </w:p>
    <w:p w:rsidR="00C3408B" w:rsidRDefault="002C7D5B">
      <w:pPr>
        <w:numPr>
          <w:ilvl w:val="0"/>
          <w:numId w:val="68"/>
        </w:numPr>
        <w:spacing w:after="41"/>
        <w:ind w:right="15" w:firstLine="567"/>
      </w:pPr>
      <w:r>
        <w:t xml:space="preserve">находить ассоциативные связи между визуальными образами разных форм и предметов; </w:t>
      </w:r>
    </w:p>
    <w:p w:rsidR="00C3408B" w:rsidRDefault="002C7D5B">
      <w:pPr>
        <w:numPr>
          <w:ilvl w:val="0"/>
          <w:numId w:val="68"/>
        </w:numPr>
        <w:ind w:right="15" w:firstLine="567"/>
      </w:pPr>
      <w:r>
        <w:t xml:space="preserve">сопоставлять части и целое в видимом образе, предмете, конструкции; </w:t>
      </w:r>
    </w:p>
    <w:p w:rsidR="00C3408B" w:rsidRDefault="002C7D5B">
      <w:pPr>
        <w:numPr>
          <w:ilvl w:val="0"/>
          <w:numId w:val="68"/>
        </w:numPr>
        <w:spacing w:after="42"/>
        <w:ind w:right="15" w:firstLine="567"/>
      </w:pPr>
      <w:r>
        <w:t xml:space="preserve">анализировать пропорциональные отношения частей внутри целого и предметов между собой; </w:t>
      </w:r>
    </w:p>
    <w:p w:rsidR="00C3408B" w:rsidRDefault="002C7D5B">
      <w:pPr>
        <w:numPr>
          <w:ilvl w:val="0"/>
          <w:numId w:val="68"/>
        </w:numPr>
        <w:ind w:right="15" w:firstLine="567"/>
      </w:pPr>
      <w:r>
        <w:t xml:space="preserve">обобщать форму составной конструкции; </w:t>
      </w:r>
    </w:p>
    <w:p w:rsidR="00C3408B" w:rsidRDefault="002C7D5B">
      <w:pPr>
        <w:numPr>
          <w:ilvl w:val="0"/>
          <w:numId w:val="68"/>
        </w:numPr>
        <w:spacing w:after="40"/>
        <w:ind w:right="15" w:firstLine="567"/>
      </w:pPr>
      <w:r>
        <w:t xml:space="preserve">выявлять и анализировать ритмические отношения в пространстве и в изображении (визуальном образе) на установленных основаниях; </w:t>
      </w:r>
    </w:p>
    <w:p w:rsidR="00C3408B" w:rsidRDefault="002C7D5B">
      <w:pPr>
        <w:numPr>
          <w:ilvl w:val="0"/>
          <w:numId w:val="68"/>
        </w:numPr>
        <w:ind w:right="15" w:firstLine="567"/>
      </w:pPr>
      <w:r>
        <w:t xml:space="preserve">абстрагировать образ реальности при построении плоской композиции; </w:t>
      </w:r>
    </w:p>
    <w:p w:rsidR="00C3408B" w:rsidRDefault="002C7D5B">
      <w:pPr>
        <w:numPr>
          <w:ilvl w:val="0"/>
          <w:numId w:val="68"/>
        </w:numPr>
        <w:spacing w:after="43"/>
        <w:ind w:right="15" w:firstLine="567"/>
      </w:pPr>
      <w:r>
        <w:t xml:space="preserve">соотносить тональные отношения (тѐмное — светлое) в пространственных и плоскостных объектах; </w:t>
      </w:r>
    </w:p>
    <w:p w:rsidR="00C3408B" w:rsidRDefault="002C7D5B">
      <w:pPr>
        <w:numPr>
          <w:ilvl w:val="0"/>
          <w:numId w:val="68"/>
        </w:numPr>
        <w:ind w:right="15" w:firstLine="567"/>
      </w:pPr>
      <w:r>
        <w:t xml:space="preserve">выявлять и анализировать эмоциональное воздействие цветовых отношений в пространственной среде и плоскостном изображении. </w:t>
      </w:r>
    </w:p>
    <w:p w:rsidR="00C3408B" w:rsidRDefault="002C7D5B">
      <w:pPr>
        <w:spacing w:after="16"/>
        <w:ind w:left="1427" w:right="9"/>
      </w:pPr>
      <w:r>
        <w:rPr>
          <w:b/>
        </w:rPr>
        <w:t xml:space="preserve">Базовые логические и исследовательские действия: </w:t>
      </w:r>
    </w:p>
    <w:p w:rsidR="00C3408B" w:rsidRDefault="002C7D5B">
      <w:pPr>
        <w:numPr>
          <w:ilvl w:val="0"/>
          <w:numId w:val="68"/>
        </w:numPr>
        <w:spacing w:after="43"/>
        <w:ind w:right="15" w:firstLine="567"/>
      </w:pPr>
      <w: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p>
    <w:p w:rsidR="00C3408B" w:rsidRDefault="002C7D5B">
      <w:pPr>
        <w:numPr>
          <w:ilvl w:val="0"/>
          <w:numId w:val="68"/>
        </w:numPr>
        <w:ind w:right="15" w:firstLine="567"/>
      </w:pPr>
      <w: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w:t>
      </w:r>
    </w:p>
    <w:p w:rsidR="00C3408B" w:rsidRDefault="002C7D5B">
      <w:pPr>
        <w:spacing w:after="33"/>
        <w:ind w:left="860" w:right="15"/>
      </w:pPr>
      <w:r>
        <w:t xml:space="preserve">на основе определѐнных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rsidR="00C3408B" w:rsidRDefault="002C7D5B">
      <w:pPr>
        <w:numPr>
          <w:ilvl w:val="0"/>
          <w:numId w:val="68"/>
        </w:numPr>
        <w:spacing w:after="38"/>
        <w:ind w:right="15" w:firstLine="567"/>
      </w:pPr>
      <w: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p>
    <w:p w:rsidR="00C3408B" w:rsidRDefault="002C7D5B">
      <w:pPr>
        <w:numPr>
          <w:ilvl w:val="0"/>
          <w:numId w:val="68"/>
        </w:numPr>
        <w:spacing w:after="35"/>
        <w:ind w:right="15" w:firstLine="567"/>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C3408B" w:rsidRDefault="002C7D5B">
      <w:pPr>
        <w:numPr>
          <w:ilvl w:val="0"/>
          <w:numId w:val="68"/>
        </w:numPr>
        <w:ind w:right="15" w:firstLine="567"/>
      </w:pPr>
      <w:r>
        <w:t xml:space="preserve">формулировать выводы, соответствующие эстетическим, аналитическим и другим учебным установкам по результатам проведѐнного наблюдения; </w:t>
      </w:r>
    </w:p>
    <w:p w:rsidR="00C3408B" w:rsidRDefault="002C7D5B">
      <w:pPr>
        <w:numPr>
          <w:ilvl w:val="0"/>
          <w:numId w:val="68"/>
        </w:numPr>
        <w:spacing w:after="40"/>
        <w:ind w:right="15" w:firstLine="567"/>
      </w:pPr>
      <w:r>
        <w:t xml:space="preserve">использовать знаково-символические средства для составления орнаментов и декоративных композиций; </w:t>
      </w:r>
    </w:p>
    <w:p w:rsidR="00C3408B" w:rsidRDefault="002C7D5B">
      <w:pPr>
        <w:numPr>
          <w:ilvl w:val="0"/>
          <w:numId w:val="68"/>
        </w:numPr>
        <w:spacing w:after="35"/>
        <w:ind w:right="15" w:firstLine="567"/>
      </w:pPr>
      <w:r>
        <w:t xml:space="preserve">классифицировать произведения искусства по видам и, соответственно, по назначению в жизни людей; </w:t>
      </w:r>
    </w:p>
    <w:p w:rsidR="00C3408B" w:rsidRDefault="002C7D5B">
      <w:pPr>
        <w:numPr>
          <w:ilvl w:val="0"/>
          <w:numId w:val="68"/>
        </w:numPr>
        <w:spacing w:after="45"/>
        <w:ind w:right="15" w:firstLine="567"/>
      </w:pPr>
      <w:r>
        <w:t xml:space="preserve">классифицировать произведения изобразительного искусства по жанрам в качестве инструмента анализа содержания произведений; </w:t>
      </w:r>
    </w:p>
    <w:p w:rsidR="00C3408B" w:rsidRDefault="002C7D5B">
      <w:pPr>
        <w:numPr>
          <w:ilvl w:val="0"/>
          <w:numId w:val="68"/>
        </w:numPr>
        <w:spacing w:after="37"/>
        <w:ind w:right="15" w:firstLine="567"/>
      </w:pPr>
      <w:r>
        <w:t xml:space="preserve">ставить и использовать вопросы как исследовательский инструмент познания. </w:t>
      </w:r>
      <w:r>
        <w:rPr>
          <w:b/>
        </w:rPr>
        <w:t xml:space="preserve">Работа с информацией: </w:t>
      </w:r>
    </w:p>
    <w:p w:rsidR="00C3408B" w:rsidRDefault="002C7D5B">
      <w:pPr>
        <w:numPr>
          <w:ilvl w:val="0"/>
          <w:numId w:val="68"/>
        </w:numPr>
        <w:ind w:right="15" w:firstLine="567"/>
      </w:pPr>
      <w:r>
        <w:t xml:space="preserve">использовать электронные образовательные ресурсы; </w:t>
      </w:r>
    </w:p>
    <w:p w:rsidR="00C3408B" w:rsidRDefault="002C7D5B">
      <w:pPr>
        <w:numPr>
          <w:ilvl w:val="0"/>
          <w:numId w:val="68"/>
        </w:numPr>
        <w:ind w:right="15" w:firstLine="567"/>
      </w:pPr>
      <w:r>
        <w:t xml:space="preserve">уметь работать с электронными учебниками и учебными пособиями; </w:t>
      </w:r>
    </w:p>
    <w:p w:rsidR="00C3408B" w:rsidRDefault="002C7D5B">
      <w:pPr>
        <w:numPr>
          <w:ilvl w:val="0"/>
          <w:numId w:val="68"/>
        </w:numPr>
        <w:spacing w:after="34"/>
        <w:ind w:right="15" w:firstLine="567"/>
      </w:pPr>
      <w: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rsidR="00C3408B" w:rsidRDefault="002C7D5B">
      <w:pPr>
        <w:numPr>
          <w:ilvl w:val="0"/>
          <w:numId w:val="68"/>
        </w:numPr>
        <w:spacing w:after="40"/>
        <w:ind w:right="15" w:firstLine="567"/>
      </w:pPr>
      <w: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w:t>
      </w:r>
    </w:p>
    <w:p w:rsidR="00C3408B" w:rsidRDefault="002C7D5B">
      <w:pPr>
        <w:numPr>
          <w:ilvl w:val="0"/>
          <w:numId w:val="68"/>
        </w:numPr>
        <w:ind w:right="15" w:firstLine="567"/>
      </w:pPr>
      <w:r>
        <w:t xml:space="preserve">самостоятельно готовить информацию на заданную или выбранную тему и </w:t>
      </w:r>
    </w:p>
    <w:p w:rsidR="00C3408B" w:rsidRDefault="002C7D5B">
      <w:pPr>
        <w:spacing w:after="34"/>
        <w:ind w:left="860" w:right="15"/>
      </w:pPr>
      <w:r>
        <w:t xml:space="preserve">представлять еѐ в различных видах: рисунках и эскизах, электронных презентациях; </w:t>
      </w:r>
    </w:p>
    <w:p w:rsidR="00C3408B" w:rsidRDefault="002C7D5B">
      <w:pPr>
        <w:numPr>
          <w:ilvl w:val="0"/>
          <w:numId w:val="68"/>
        </w:numPr>
        <w:spacing w:after="42"/>
        <w:ind w:right="15" w:firstLine="567"/>
      </w:pPr>
      <w: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w:t>
      </w:r>
    </w:p>
    <w:p w:rsidR="00C3408B" w:rsidRDefault="002C7D5B">
      <w:pPr>
        <w:numPr>
          <w:ilvl w:val="0"/>
          <w:numId w:val="68"/>
        </w:numPr>
        <w:ind w:right="15" w:firstLine="567"/>
      </w:pPr>
      <w:r>
        <w:lastRenderedPageBreak/>
        <w:t xml:space="preserve">соблюдать правила информационной безопасности при работе в сети Интернет. </w:t>
      </w:r>
    </w:p>
    <w:p w:rsidR="00C3408B" w:rsidRDefault="002C7D5B">
      <w:pPr>
        <w:spacing w:after="16"/>
        <w:ind w:left="1427" w:right="9"/>
      </w:pPr>
      <w:r>
        <w:rPr>
          <w:b/>
        </w:rPr>
        <w:t xml:space="preserve">Овладение универсальными коммуникативными действиями </w:t>
      </w:r>
    </w:p>
    <w:p w:rsidR="00C3408B" w:rsidRDefault="002C7D5B">
      <w:pPr>
        <w:numPr>
          <w:ilvl w:val="0"/>
          <w:numId w:val="68"/>
        </w:numPr>
        <w:spacing w:after="38"/>
        <w:ind w:right="15" w:firstLine="567"/>
      </w:pPr>
      <w:r>
        <w:t xml:space="preserve">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 </w:t>
      </w:r>
    </w:p>
    <w:p w:rsidR="00C3408B" w:rsidRDefault="002C7D5B">
      <w:pPr>
        <w:numPr>
          <w:ilvl w:val="0"/>
          <w:numId w:val="68"/>
        </w:numPr>
        <w:spacing w:after="33"/>
        <w:ind w:right="15" w:firstLine="567"/>
      </w:pPr>
      <w: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C3408B" w:rsidRDefault="002C7D5B">
      <w:pPr>
        <w:numPr>
          <w:ilvl w:val="0"/>
          <w:numId w:val="68"/>
        </w:numPr>
        <w:spacing w:after="35"/>
        <w:ind w:right="15" w:firstLine="567"/>
      </w:pPr>
      <w:r>
        <w:t xml:space="preserve">находить общее решение и разрешать конфликты на основе общих позиций и учѐта интересов в процессе совместной художественной деятельности; </w:t>
      </w:r>
    </w:p>
    <w:p w:rsidR="00C3408B" w:rsidRDefault="002C7D5B">
      <w:pPr>
        <w:numPr>
          <w:ilvl w:val="0"/>
          <w:numId w:val="68"/>
        </w:numPr>
        <w:spacing w:after="38"/>
        <w:ind w:right="15" w:firstLine="567"/>
      </w:pPr>
      <w:r>
        <w:t xml:space="preserve">демонстрировать и объяснять результаты своего творческого, художественного или исследовательского опыта; </w:t>
      </w:r>
    </w:p>
    <w:p w:rsidR="00C3408B" w:rsidRDefault="002C7D5B">
      <w:pPr>
        <w:numPr>
          <w:ilvl w:val="0"/>
          <w:numId w:val="68"/>
        </w:numPr>
        <w:spacing w:after="38"/>
        <w:ind w:right="15" w:firstLine="567"/>
      </w:pPr>
      <w: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rsidR="00C3408B" w:rsidRDefault="002C7D5B">
      <w:pPr>
        <w:numPr>
          <w:ilvl w:val="0"/>
          <w:numId w:val="68"/>
        </w:numPr>
        <w:spacing w:after="40"/>
        <w:ind w:right="15" w:firstLine="567"/>
      </w:pPr>
      <w:r>
        <w:t xml:space="preserve">признавать своѐ и чужое право на ошибку, развивать свои способности сопереживать, понимать намерения и переживания свои и других людей; </w:t>
      </w:r>
    </w:p>
    <w:p w:rsidR="00C3408B" w:rsidRDefault="002C7D5B">
      <w:pPr>
        <w:numPr>
          <w:ilvl w:val="0"/>
          <w:numId w:val="68"/>
        </w:numPr>
        <w:ind w:right="15" w:firstLine="567"/>
      </w:pPr>
      <w:r>
        <w:t xml:space="preserve">взаимодействовать, сотрудничать в процессе коллективной работы, принимать цель совместной деятельности и строить действия по еѐ достижению, договариваться, выполнять поручения, подчиняться, ответственно относиться к своей задаче по достижению общего результата. </w:t>
      </w:r>
    </w:p>
    <w:p w:rsidR="00C3408B" w:rsidRDefault="002C7D5B">
      <w:pPr>
        <w:spacing w:after="16"/>
        <w:ind w:left="1427" w:right="1484"/>
      </w:pPr>
      <w:r>
        <w:rPr>
          <w:b/>
        </w:rPr>
        <w:t xml:space="preserve">Овладение универсальными регулятивными действиями Обучающиеся должны овладеть следующими действиями: </w:t>
      </w:r>
    </w:p>
    <w:p w:rsidR="00C3408B" w:rsidRDefault="002C7D5B">
      <w:pPr>
        <w:numPr>
          <w:ilvl w:val="0"/>
          <w:numId w:val="68"/>
        </w:numPr>
        <w:ind w:right="15" w:firstLine="567"/>
      </w:pPr>
      <w:r>
        <w:t xml:space="preserve">внимательно относиться и выполнять учебные задачи, поставленные учителем; </w:t>
      </w:r>
    </w:p>
    <w:p w:rsidR="00C3408B" w:rsidRDefault="002C7D5B">
      <w:pPr>
        <w:numPr>
          <w:ilvl w:val="0"/>
          <w:numId w:val="68"/>
        </w:numPr>
        <w:ind w:right="15" w:firstLine="567"/>
      </w:pPr>
      <w:r>
        <w:t xml:space="preserve">соблюдать последовательность учебных действий при выполнении задания; </w:t>
      </w:r>
    </w:p>
    <w:p w:rsidR="00C3408B" w:rsidRDefault="002C7D5B">
      <w:pPr>
        <w:numPr>
          <w:ilvl w:val="0"/>
          <w:numId w:val="68"/>
        </w:numPr>
        <w:spacing w:after="39"/>
        <w:ind w:right="15" w:firstLine="567"/>
      </w:pPr>
      <w:r>
        <w:t xml:space="preserve">уметь организовывать своѐ рабочее место для практической работы, сохраняя порядок в окружающем пространстве и бережно относясь к используемым материалам; </w:t>
      </w:r>
    </w:p>
    <w:p w:rsidR="00C3408B" w:rsidRDefault="002C7D5B">
      <w:pPr>
        <w:numPr>
          <w:ilvl w:val="0"/>
          <w:numId w:val="68"/>
        </w:numPr>
        <w:ind w:right="15" w:firstLine="567"/>
      </w:pPr>
      <w: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C3408B" w:rsidRDefault="002C7D5B">
      <w:pPr>
        <w:spacing w:after="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pStyle w:val="3"/>
        <w:ind w:left="1915" w:right="512"/>
      </w:pPr>
      <w:r>
        <w:t xml:space="preserve">Музыка </w:t>
      </w:r>
    </w:p>
    <w:p w:rsidR="00C3408B" w:rsidRDefault="002C7D5B">
      <w:pPr>
        <w:spacing w:after="16"/>
        <w:ind w:left="1427" w:right="1915"/>
      </w:pPr>
      <w:r>
        <w:rPr>
          <w:b/>
        </w:rPr>
        <w:t xml:space="preserve">Овладение универсальными познавательными действиями Базовые логические действия: </w:t>
      </w:r>
    </w:p>
    <w:p w:rsidR="00C3408B" w:rsidRDefault="002C7D5B">
      <w:pPr>
        <w:ind w:left="850" w:right="15" w:firstLine="567"/>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определѐнному признаку; </w:t>
      </w:r>
    </w:p>
    <w:p w:rsidR="00C3408B" w:rsidRDefault="002C7D5B">
      <w:pPr>
        <w:ind w:left="850" w:right="15" w:firstLine="567"/>
      </w:pPr>
      <w:r>
        <w:t xml:space="preserve">—определять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 </w:t>
      </w:r>
    </w:p>
    <w:p w:rsidR="00C3408B" w:rsidRDefault="002C7D5B">
      <w:pPr>
        <w:ind w:left="850" w:right="15" w:firstLine="567"/>
      </w:pPr>
      <w:r>
        <w:t xml:space="preserve">—находить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w:t>
      </w:r>
    </w:p>
    <w:p w:rsidR="00C3408B" w:rsidRDefault="002C7D5B">
      <w:pPr>
        <w:ind w:left="850" w:right="15" w:firstLine="567"/>
      </w:pPr>
      <w:r>
        <w:t xml:space="preserve">—выявлять недостаток информации, в том числе слуховой, акустической для решения учебной (практической) задачи на основе предложенного алгоритма; </w:t>
      </w:r>
    </w:p>
    <w:p w:rsidR="00C3408B" w:rsidRDefault="002C7D5B">
      <w:pPr>
        <w:ind w:left="850" w:right="15" w:firstLine="567"/>
      </w:pPr>
      <w:r>
        <w:t xml:space="preserve">—устанавливать причинно-следственные связи в ситуациях музыкального восприятия и исполнения, делать выводы. </w:t>
      </w:r>
    </w:p>
    <w:p w:rsidR="00C3408B" w:rsidRDefault="002C7D5B">
      <w:pPr>
        <w:spacing w:after="16"/>
        <w:ind w:left="1427" w:right="9"/>
      </w:pPr>
      <w:r>
        <w:rPr>
          <w:b/>
        </w:rPr>
        <w:t xml:space="preserve">Базовые исследовательские действия: </w:t>
      </w:r>
    </w:p>
    <w:p w:rsidR="00C3408B" w:rsidRDefault="002C7D5B">
      <w:pPr>
        <w:ind w:left="850" w:right="15" w:firstLine="567"/>
      </w:pPr>
      <w:r>
        <w:lastRenderedPageBreak/>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C3408B" w:rsidRDefault="002C7D5B">
      <w:pPr>
        <w:ind w:left="850" w:right="15" w:firstLine="567"/>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w:t>
      </w:r>
    </w:p>
    <w:p w:rsidR="00C3408B" w:rsidRDefault="002C7D5B">
      <w:pPr>
        <w:ind w:left="850" w:right="15" w:firstLine="567"/>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C3408B" w:rsidRDefault="002C7D5B">
      <w:pPr>
        <w:ind w:left="850" w:right="15" w:firstLine="567"/>
      </w:pPr>
      <w: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w:t>
      </w:r>
    </w:p>
    <w:p w:rsidR="00C3408B" w:rsidRDefault="002C7D5B">
      <w:pPr>
        <w:ind w:left="860" w:right="15"/>
      </w:pPr>
      <w:r>
        <w:t xml:space="preserve">— целое, причина — следствие); </w:t>
      </w:r>
    </w:p>
    <w:p w:rsidR="00C3408B" w:rsidRDefault="002C7D5B">
      <w:pPr>
        <w:ind w:left="850" w:right="15" w:firstLine="567"/>
      </w:pPr>
      <w:r>
        <w:t xml:space="preserve">—формулировать выводы и подкреплять их доказательствами на основе результатов проведѐнного наблюдения (в том числе в форме двигательного моделирования, звукового эксперимента, классификации, сравнения, исследования); </w:t>
      </w:r>
    </w:p>
    <w:p w:rsidR="00C3408B" w:rsidRDefault="002C7D5B">
      <w:pPr>
        <w:ind w:left="850" w:right="15" w:firstLine="567"/>
      </w:pPr>
      <w:r>
        <w:t xml:space="preserve">—прогнозировать возможное развитие музыкального процесса, эволюции культурных явлений в различных условиях. </w:t>
      </w:r>
      <w:r>
        <w:rPr>
          <w:b/>
        </w:rPr>
        <w:t xml:space="preserve">Работа с информацией: </w:t>
      </w:r>
    </w:p>
    <w:p w:rsidR="00C3408B" w:rsidRDefault="002C7D5B">
      <w:pPr>
        <w:ind w:left="1427" w:right="15"/>
      </w:pPr>
      <w:r>
        <w:t xml:space="preserve">—выбирать источник получения информации; </w:t>
      </w:r>
    </w:p>
    <w:p w:rsidR="00C3408B" w:rsidRDefault="002C7D5B">
      <w:pPr>
        <w:ind w:left="850" w:right="15" w:firstLine="567"/>
      </w:pPr>
      <w:r>
        <w:t xml:space="preserve">—согласно заданному алгоритму находить в предложенном источнике информацию, представленную в явном виде; </w:t>
      </w:r>
    </w:p>
    <w:p w:rsidR="00C3408B" w:rsidRDefault="002C7D5B">
      <w:pPr>
        <w:ind w:left="850" w:right="15" w:firstLine="567"/>
      </w:pPr>
      <w:r>
        <w:t xml:space="preserve">—распознавать достоверную и недостоверную информацию самостоятельно или на основании предложенного учителем способа еѐ проверки; </w:t>
      </w:r>
    </w:p>
    <w:p w:rsidR="00C3408B" w:rsidRDefault="002C7D5B">
      <w:pPr>
        <w:ind w:left="850" w:right="15" w:firstLine="567"/>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C3408B" w:rsidRDefault="002C7D5B">
      <w:pPr>
        <w:ind w:left="850" w:right="15" w:firstLine="567"/>
      </w:pPr>
      <w:r>
        <w:t xml:space="preserve">—анализировать текстовую, видео-, графическую, звуковую, информацию в соответствии с учебной задачей; </w:t>
      </w:r>
    </w:p>
    <w:p w:rsidR="00C3408B" w:rsidRDefault="002C7D5B">
      <w:pPr>
        <w:ind w:left="850" w:right="15" w:firstLine="567"/>
      </w:pPr>
      <w:r>
        <w:t xml:space="preserve">—анализировать музыкальные тексты (акустические и нотные) по предложенному учителем алгоритму; </w:t>
      </w:r>
    </w:p>
    <w:p w:rsidR="00C3408B" w:rsidRDefault="002C7D5B">
      <w:pPr>
        <w:spacing w:after="16"/>
        <w:ind w:left="1427" w:right="1430"/>
      </w:pPr>
      <w:r>
        <w:t xml:space="preserve">—самостоятельно создавать схемы, таблицы для представления информации. </w:t>
      </w:r>
      <w:r>
        <w:rPr>
          <w:b/>
        </w:rPr>
        <w:t xml:space="preserve">Овладение универсальными коммуникативными действиями Невербальная коммуникация: </w:t>
      </w:r>
    </w:p>
    <w:p w:rsidR="00C3408B" w:rsidRDefault="002C7D5B">
      <w:pPr>
        <w:ind w:left="850" w:right="15" w:firstLine="567"/>
      </w:pPr>
      <w:r>
        <w:t xml:space="preserve">—воспринимать музыку как специфическую форму общения людей, стремиться понять эмоционально-образное содержание музыкального высказывания; </w:t>
      </w:r>
    </w:p>
    <w:p w:rsidR="00C3408B" w:rsidRDefault="002C7D5B">
      <w:pPr>
        <w:ind w:left="1427" w:right="15"/>
      </w:pPr>
      <w:r>
        <w:t xml:space="preserve">—выступать перед публикой в качестве исполнителя музыки (соло или в коллективе); </w:t>
      </w:r>
    </w:p>
    <w:p w:rsidR="00C3408B" w:rsidRDefault="002C7D5B">
      <w:pPr>
        <w:ind w:left="850" w:right="15" w:firstLine="567"/>
      </w:pPr>
      <w: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C3408B" w:rsidRDefault="002C7D5B">
      <w:pPr>
        <w:ind w:left="850" w:right="15" w:firstLine="567"/>
      </w:pPr>
      <w: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C3408B" w:rsidRDefault="002C7D5B">
      <w:pPr>
        <w:spacing w:after="16"/>
        <w:ind w:left="1427" w:right="9"/>
      </w:pPr>
      <w:r>
        <w:rPr>
          <w:b/>
        </w:rPr>
        <w:t xml:space="preserve">Вербальная коммуникация: </w:t>
      </w:r>
    </w:p>
    <w:p w:rsidR="00C3408B" w:rsidRDefault="002C7D5B">
      <w:pPr>
        <w:ind w:left="850" w:right="15" w:firstLine="567"/>
      </w:pPr>
      <w:r>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ind w:left="850" w:right="15" w:firstLine="567"/>
      </w:pPr>
      <w:r>
        <w:t xml:space="preserve">—проявлять уважительное отношение к собеседнику, соблюдать правила ведения диалога и дискуссии; </w:t>
      </w:r>
    </w:p>
    <w:p w:rsidR="00C3408B" w:rsidRDefault="002C7D5B">
      <w:pPr>
        <w:ind w:left="1427" w:right="15"/>
      </w:pPr>
      <w:r>
        <w:t xml:space="preserve">—признавать возможность существования разных точек зрения; </w:t>
      </w:r>
    </w:p>
    <w:p w:rsidR="00C3408B" w:rsidRDefault="002C7D5B">
      <w:pPr>
        <w:ind w:left="1427" w:right="15"/>
      </w:pPr>
      <w:r>
        <w:t xml:space="preserve">—корректно и аргументированно высказывать своѐ мнение; </w:t>
      </w:r>
    </w:p>
    <w:p w:rsidR="00C3408B" w:rsidRDefault="002C7D5B">
      <w:pPr>
        <w:ind w:left="1427" w:right="15"/>
      </w:pPr>
      <w:r>
        <w:t xml:space="preserve">—строить речевое высказывание в соответствии с поставленной задачей; </w:t>
      </w:r>
    </w:p>
    <w:p w:rsidR="00C3408B" w:rsidRDefault="002C7D5B">
      <w:pPr>
        <w:ind w:left="1427" w:right="15"/>
      </w:pPr>
      <w:r>
        <w:t xml:space="preserve">—создавать устные и письменные тексты (описание, рассуждение, повествование); </w:t>
      </w:r>
    </w:p>
    <w:p w:rsidR="00C3408B" w:rsidRDefault="002C7D5B">
      <w:pPr>
        <w:ind w:left="1427" w:right="15"/>
      </w:pPr>
      <w:r>
        <w:t xml:space="preserve">—готовить небольшие публичные выступления; </w:t>
      </w:r>
    </w:p>
    <w:p w:rsidR="00C3408B" w:rsidRDefault="002C7D5B">
      <w:pPr>
        <w:ind w:left="1427" w:right="15"/>
      </w:pPr>
      <w:r>
        <w:t xml:space="preserve">—подбирать иллюстративный материал (рисунки, фото, плакаты) к тексту выступления. </w:t>
      </w:r>
    </w:p>
    <w:p w:rsidR="00C3408B" w:rsidRDefault="002C7D5B">
      <w:pPr>
        <w:spacing w:after="16"/>
        <w:ind w:left="1427" w:right="9"/>
      </w:pPr>
      <w:r>
        <w:rPr>
          <w:b/>
        </w:rPr>
        <w:lastRenderedPageBreak/>
        <w:t xml:space="preserve">Совместная деятельность (сотрудничество): </w:t>
      </w:r>
    </w:p>
    <w:p w:rsidR="00C3408B" w:rsidRDefault="002C7D5B">
      <w:pPr>
        <w:ind w:left="850" w:right="15" w:firstLine="567"/>
      </w:pPr>
      <w:r>
        <w:t xml:space="preserve">—стремиться к объединению усилий, эмоциональной эмпатии в ситуациях совместного восприятия, исполнения музыки; </w:t>
      </w:r>
    </w:p>
    <w:p w:rsidR="00C3408B" w:rsidRDefault="002C7D5B">
      <w:pPr>
        <w:ind w:left="850" w:right="15" w:firstLine="567"/>
      </w:pPr>
      <w: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w:t>
      </w:r>
    </w:p>
    <w:p w:rsidR="00C3408B" w:rsidRDefault="002C7D5B">
      <w:pPr>
        <w:ind w:left="850" w:right="15" w:firstLine="567"/>
      </w:pPr>
      <w:r>
        <w:t xml:space="preserve">—формулировать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C3408B" w:rsidRDefault="002C7D5B">
      <w:pPr>
        <w:ind w:left="850" w:right="15" w:firstLine="567"/>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C3408B" w:rsidRDefault="002C7D5B">
      <w:pPr>
        <w:ind w:left="1427" w:right="15"/>
      </w:pPr>
      <w:r>
        <w:t xml:space="preserve">—ответственно выполнять свою часть работы; оценивать свой вклад в общий результат; </w:t>
      </w:r>
    </w:p>
    <w:p w:rsidR="00C3408B" w:rsidRDefault="002C7D5B">
      <w:pPr>
        <w:ind w:left="850" w:right="15" w:firstLine="567"/>
      </w:pPr>
      <w:r>
        <w:t xml:space="preserve">—выполнять совместные проектные, творческие задания с опорой на предложенные образцы. </w:t>
      </w:r>
    </w:p>
    <w:p w:rsidR="00C3408B" w:rsidRDefault="002C7D5B">
      <w:pPr>
        <w:spacing w:after="16"/>
        <w:ind w:left="1427" w:right="1056"/>
      </w:pPr>
      <w:r>
        <w:rPr>
          <w:b/>
        </w:rPr>
        <w:t xml:space="preserve">Овладение универсальными регулятивными действиями Самоорганизация: </w:t>
      </w:r>
    </w:p>
    <w:p w:rsidR="00C3408B" w:rsidRDefault="002C7D5B">
      <w:pPr>
        <w:ind w:left="1427"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C3408B" w:rsidRDefault="002C7D5B">
      <w:pPr>
        <w:spacing w:after="16"/>
        <w:ind w:left="1427" w:right="9"/>
      </w:pPr>
      <w:r>
        <w:rPr>
          <w:b/>
        </w:rPr>
        <w:t xml:space="preserve">Самоконтроль: </w:t>
      </w:r>
    </w:p>
    <w:p w:rsidR="00C3408B" w:rsidRDefault="002C7D5B">
      <w:pPr>
        <w:ind w:left="1427" w:right="911"/>
      </w:pPr>
      <w:r>
        <w:t xml:space="preserve">—устанавливать причины успеха/неудач учебной деятельности; —корректировать свои учебные действия для преодоления ошибок. </w:t>
      </w:r>
    </w:p>
    <w:p w:rsidR="00C3408B" w:rsidRDefault="002C7D5B">
      <w:pPr>
        <w:spacing w:after="0" w:line="259" w:lineRule="auto"/>
        <w:ind w:left="0" w:firstLine="0"/>
        <w:jc w:val="left"/>
      </w:pPr>
      <w:r>
        <w:t xml:space="preserve"> </w:t>
      </w:r>
    </w:p>
    <w:p w:rsidR="00C3408B" w:rsidRDefault="002C7D5B">
      <w:pPr>
        <w:spacing w:after="16"/>
        <w:ind w:left="1417" w:right="3715" w:firstLine="3685"/>
      </w:pPr>
      <w:r>
        <w:rPr>
          <w:b/>
        </w:rPr>
        <w:t xml:space="preserve">Труд (технология) Познавательные универсальные учебные действия Базовые логические и исследовательские действия: </w:t>
      </w:r>
    </w:p>
    <w:p w:rsidR="00C3408B" w:rsidRDefault="002C7D5B">
      <w:pPr>
        <w:numPr>
          <w:ilvl w:val="0"/>
          <w:numId w:val="69"/>
        </w:numPr>
        <w:spacing w:after="40"/>
        <w:ind w:right="15" w:firstLine="567"/>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C3408B" w:rsidRDefault="002C7D5B">
      <w:pPr>
        <w:numPr>
          <w:ilvl w:val="0"/>
          <w:numId w:val="69"/>
        </w:numPr>
        <w:ind w:right="15" w:firstLine="567"/>
      </w:pPr>
      <w:r>
        <w:t xml:space="preserve">анализировать конструкции предложенных образцов изделий; </w:t>
      </w:r>
    </w:p>
    <w:p w:rsidR="00C3408B" w:rsidRDefault="002C7D5B">
      <w:pPr>
        <w:numPr>
          <w:ilvl w:val="0"/>
          <w:numId w:val="69"/>
        </w:numPr>
        <w:spacing w:after="45"/>
        <w:ind w:right="15" w:firstLine="567"/>
      </w:pPr>
      <w: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C3408B" w:rsidRDefault="002C7D5B">
      <w:pPr>
        <w:numPr>
          <w:ilvl w:val="0"/>
          <w:numId w:val="69"/>
        </w:numPr>
        <w:ind w:right="15" w:firstLine="567"/>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C3408B" w:rsidRDefault="002C7D5B">
      <w:pPr>
        <w:numPr>
          <w:ilvl w:val="0"/>
          <w:numId w:val="69"/>
        </w:numPr>
        <w:ind w:right="15" w:firstLine="567"/>
      </w:pPr>
      <w:r>
        <w:t xml:space="preserve">решать простые задачи на преобразование конструкции; </w:t>
      </w:r>
    </w:p>
    <w:p w:rsidR="00C3408B" w:rsidRDefault="002C7D5B">
      <w:pPr>
        <w:numPr>
          <w:ilvl w:val="0"/>
          <w:numId w:val="69"/>
        </w:numPr>
        <w:ind w:right="15" w:firstLine="567"/>
      </w:pPr>
      <w:r>
        <w:t xml:space="preserve">выполнять работу в соответствии с инструкцией, устной или письменной; </w:t>
      </w:r>
    </w:p>
    <w:p w:rsidR="00C3408B" w:rsidRDefault="002C7D5B">
      <w:pPr>
        <w:numPr>
          <w:ilvl w:val="0"/>
          <w:numId w:val="69"/>
        </w:numPr>
        <w:spacing w:after="44"/>
        <w:ind w:right="15" w:firstLine="567"/>
      </w:pPr>
      <w:r>
        <w:t xml:space="preserve">соотносить результат работы с заданным алгоритмом, проверять изделия в действии, вносить необходимые дополнения и изменения; </w:t>
      </w:r>
    </w:p>
    <w:p w:rsidR="00C3408B" w:rsidRDefault="002C7D5B">
      <w:pPr>
        <w:numPr>
          <w:ilvl w:val="0"/>
          <w:numId w:val="69"/>
        </w:numPr>
        <w:spacing w:after="43"/>
        <w:ind w:right="15" w:firstLine="567"/>
      </w:pPr>
      <w: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C3408B" w:rsidRDefault="002C7D5B">
      <w:pPr>
        <w:numPr>
          <w:ilvl w:val="0"/>
          <w:numId w:val="69"/>
        </w:numPr>
        <w:spacing w:after="38"/>
        <w:ind w:right="15" w:firstLine="567"/>
      </w:pPr>
      <w:r>
        <w:t xml:space="preserve">выполнять действия анализа и синтеза, сравнения, классификации предметов (изделий) с учетом указанных критериев; </w:t>
      </w:r>
    </w:p>
    <w:p w:rsidR="00C3408B" w:rsidRDefault="002C7D5B">
      <w:pPr>
        <w:numPr>
          <w:ilvl w:val="0"/>
          <w:numId w:val="69"/>
        </w:numPr>
        <w:spacing w:after="28"/>
        <w:ind w:right="15" w:firstLine="567"/>
      </w:pPr>
      <w:r>
        <w:t xml:space="preserve">анализировать устройство простых изделий по образцу, рисунку, выделять основные и второстепенные составляющие конструкции. </w:t>
      </w:r>
      <w:r>
        <w:rPr>
          <w:b/>
        </w:rPr>
        <w:t xml:space="preserve">Работа с информацией: </w:t>
      </w:r>
    </w:p>
    <w:p w:rsidR="00C3408B" w:rsidRDefault="002C7D5B">
      <w:pPr>
        <w:numPr>
          <w:ilvl w:val="0"/>
          <w:numId w:val="69"/>
        </w:numPr>
        <w:spacing w:after="40"/>
        <w:ind w:right="15" w:firstLine="567"/>
      </w:pPr>
      <w:r>
        <w:lastRenderedPageBreak/>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C3408B" w:rsidRDefault="002C7D5B">
      <w:pPr>
        <w:numPr>
          <w:ilvl w:val="0"/>
          <w:numId w:val="69"/>
        </w:numPr>
        <w:spacing w:after="36"/>
        <w:ind w:right="15" w:firstLine="567"/>
      </w:pPr>
      <w:r>
        <w:t xml:space="preserve">на основе анализа информации производить выбор наиболее эффективных способов работы; </w:t>
      </w:r>
    </w:p>
    <w:p w:rsidR="00C3408B" w:rsidRDefault="002C7D5B">
      <w:pPr>
        <w:numPr>
          <w:ilvl w:val="0"/>
          <w:numId w:val="69"/>
        </w:numPr>
        <w:spacing w:after="42"/>
        <w:ind w:right="15" w:firstLine="567"/>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C3408B" w:rsidRDefault="002C7D5B">
      <w:pPr>
        <w:numPr>
          <w:ilvl w:val="0"/>
          <w:numId w:val="69"/>
        </w:numPr>
        <w:spacing w:after="43"/>
        <w:ind w:right="15" w:firstLine="567"/>
      </w:pPr>
      <w:r>
        <w:t xml:space="preserve">осуществлять поиск дополнительной информации по тематике творческих и проектных работ; </w:t>
      </w:r>
    </w:p>
    <w:p w:rsidR="00C3408B" w:rsidRDefault="002C7D5B">
      <w:pPr>
        <w:numPr>
          <w:ilvl w:val="0"/>
          <w:numId w:val="69"/>
        </w:numPr>
        <w:ind w:right="15" w:firstLine="567"/>
      </w:pPr>
      <w:r>
        <w:t xml:space="preserve">использовать рисунки из ресурса компьютера в оформлении изделий и другое; </w:t>
      </w:r>
    </w:p>
    <w:p w:rsidR="00C3408B" w:rsidRDefault="002C7D5B">
      <w:pPr>
        <w:numPr>
          <w:ilvl w:val="0"/>
          <w:numId w:val="69"/>
        </w:numPr>
        <w:ind w:right="15" w:firstLine="567"/>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C3408B" w:rsidRDefault="002C7D5B">
      <w:pPr>
        <w:spacing w:after="16"/>
        <w:ind w:left="1417" w:right="2351" w:firstLine="62"/>
      </w:pPr>
      <w:r>
        <w:rPr>
          <w:b/>
        </w:rPr>
        <w:t xml:space="preserve">Коммуникативные универсальные учебные действия Общение: </w:t>
      </w:r>
    </w:p>
    <w:p w:rsidR="00C3408B" w:rsidRDefault="002C7D5B">
      <w:pPr>
        <w:numPr>
          <w:ilvl w:val="0"/>
          <w:numId w:val="69"/>
        </w:numPr>
        <w:spacing w:after="35"/>
        <w:ind w:right="15" w:firstLine="567"/>
      </w:pPr>
      <w: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C3408B" w:rsidRDefault="002C7D5B">
      <w:pPr>
        <w:numPr>
          <w:ilvl w:val="0"/>
          <w:numId w:val="69"/>
        </w:numPr>
        <w:spacing w:after="33"/>
        <w:ind w:right="15" w:firstLine="567"/>
      </w:pPr>
      <w: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C3408B" w:rsidRDefault="002C7D5B">
      <w:pPr>
        <w:numPr>
          <w:ilvl w:val="0"/>
          <w:numId w:val="69"/>
        </w:numPr>
        <w:ind w:right="15" w:firstLine="567"/>
      </w:pPr>
      <w: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C3408B" w:rsidRDefault="002C7D5B">
      <w:pPr>
        <w:spacing w:after="16"/>
        <w:ind w:left="1417" w:right="1953" w:firstLine="62"/>
      </w:pPr>
      <w:r>
        <w:rPr>
          <w:b/>
        </w:rPr>
        <w:t xml:space="preserve">Регулятивные универсальные учебные действия Самоорганизация и самоконтроль: </w:t>
      </w:r>
    </w:p>
    <w:p w:rsidR="00C3408B" w:rsidRDefault="002C7D5B">
      <w:pPr>
        <w:numPr>
          <w:ilvl w:val="0"/>
          <w:numId w:val="69"/>
        </w:numPr>
        <w:spacing w:after="43"/>
        <w:ind w:right="15" w:firstLine="567"/>
      </w:pPr>
      <w:r>
        <w:t xml:space="preserve">понимать и принимать учебную задачу, самостоятельно определять цели учебно- познавательной деятельности; планировать практическую работу в соответствии с поставленной целью и выполнять ее в соответствии с планом; </w:t>
      </w:r>
    </w:p>
    <w:p w:rsidR="00C3408B" w:rsidRDefault="002C7D5B">
      <w:pPr>
        <w:numPr>
          <w:ilvl w:val="0"/>
          <w:numId w:val="69"/>
        </w:numPr>
        <w:spacing w:after="40"/>
        <w:ind w:right="15" w:firstLine="567"/>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C3408B" w:rsidRDefault="002C7D5B">
      <w:pPr>
        <w:numPr>
          <w:ilvl w:val="0"/>
          <w:numId w:val="69"/>
        </w:numPr>
        <w:ind w:right="15" w:firstLine="567"/>
      </w:pPr>
      <w: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r>
        <w:rPr>
          <w:rFonts w:ascii="Segoe UI Symbol" w:eastAsia="Segoe UI Symbol" w:hAnsi="Segoe UI Symbol" w:cs="Segoe UI Symbol"/>
        </w:rPr>
        <w:t></w:t>
      </w:r>
      <w:r>
        <w:rPr>
          <w:rFonts w:ascii="Arial" w:eastAsia="Arial" w:hAnsi="Arial" w:cs="Arial"/>
        </w:rPr>
        <w:t xml:space="preserve"> </w:t>
      </w:r>
      <w:r>
        <w:t xml:space="preserve">проявлять волевую саморегуляцию при выполнении задания. </w:t>
      </w:r>
    </w:p>
    <w:p w:rsidR="00C3408B" w:rsidRDefault="002C7D5B">
      <w:pPr>
        <w:spacing w:after="16"/>
        <w:ind w:left="1427" w:right="9"/>
      </w:pPr>
      <w:r>
        <w:rPr>
          <w:b/>
        </w:rPr>
        <w:t xml:space="preserve">Совместная деятельность: </w:t>
      </w:r>
    </w:p>
    <w:p w:rsidR="00C3408B" w:rsidRDefault="002C7D5B">
      <w:pPr>
        <w:numPr>
          <w:ilvl w:val="0"/>
          <w:numId w:val="69"/>
        </w:numPr>
        <w:spacing w:after="41"/>
        <w:ind w:right="15" w:firstLine="567"/>
      </w:pPr>
      <w: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C3408B" w:rsidRDefault="002C7D5B">
      <w:pPr>
        <w:numPr>
          <w:ilvl w:val="0"/>
          <w:numId w:val="69"/>
        </w:numPr>
        <w:spacing w:after="165"/>
        <w:ind w:right="15" w:firstLine="567"/>
      </w:pPr>
      <w: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C3408B" w:rsidRDefault="002C7D5B">
      <w:pPr>
        <w:spacing w:after="0" w:line="259" w:lineRule="auto"/>
        <w:ind w:left="0" w:firstLine="0"/>
        <w:jc w:val="left"/>
      </w:pPr>
      <w:r>
        <w:rPr>
          <w:sz w:val="20"/>
        </w:rPr>
        <w:t xml:space="preserve"> </w:t>
      </w:r>
    </w:p>
    <w:p w:rsidR="00C3408B" w:rsidRDefault="00C3408B">
      <w:pPr>
        <w:sectPr w:rsidR="00C3408B">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11" w:h="16841"/>
          <w:pgMar w:top="1375" w:right="839" w:bottom="1425" w:left="283" w:header="720" w:footer="1214" w:gutter="0"/>
          <w:cols w:space="720"/>
        </w:sectPr>
      </w:pPr>
    </w:p>
    <w:p w:rsidR="00C3408B" w:rsidRDefault="002C7D5B">
      <w:pPr>
        <w:spacing w:line="265" w:lineRule="auto"/>
        <w:ind w:left="10" w:right="15"/>
        <w:jc w:val="right"/>
      </w:pPr>
      <w:r>
        <w:lastRenderedPageBreak/>
        <w:t xml:space="preserve">в процессе анализа и оценки совместной деятельности высказывать свои предложения </w:t>
      </w:r>
    </w:p>
    <w:p w:rsidR="00C3408B" w:rsidRDefault="002C7D5B">
      <w:pPr>
        <w:ind w:left="860" w:right="15"/>
      </w:pPr>
      <w:r>
        <w:t xml:space="preserve">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16"/>
        <w:ind w:left="1416" w:right="3213" w:firstLine="3488"/>
      </w:pPr>
      <w:r>
        <w:rPr>
          <w:b/>
        </w:rPr>
        <w:t xml:space="preserve">Физическая культура По окончании </w:t>
      </w:r>
      <w:r>
        <w:t xml:space="preserve">первого года обучения </w:t>
      </w:r>
      <w:r>
        <w:rPr>
          <w:b/>
        </w:rPr>
        <w:t>учащиеся научатся: познавательные УУД</w:t>
      </w:r>
      <w:r>
        <w:t xml:space="preserve">: </w:t>
      </w:r>
    </w:p>
    <w:p w:rsidR="00C3408B" w:rsidRDefault="002C7D5B">
      <w:pPr>
        <w:numPr>
          <w:ilvl w:val="0"/>
          <w:numId w:val="69"/>
        </w:numPr>
        <w:ind w:right="15" w:firstLine="567"/>
      </w:pPr>
      <w:r>
        <w:t xml:space="preserve">находить общие и отличительные признаки в передвижениях человека и животных; </w:t>
      </w:r>
    </w:p>
    <w:p w:rsidR="00C3408B" w:rsidRDefault="002C7D5B">
      <w:pPr>
        <w:numPr>
          <w:ilvl w:val="0"/>
          <w:numId w:val="69"/>
        </w:numPr>
        <w:ind w:right="15" w:firstLine="567"/>
      </w:pPr>
      <w:r>
        <w:t xml:space="preserve">устанавливать связь между бытовыми движениями древних людей и физическими упражнениями из современных видов спорта; </w:t>
      </w:r>
    </w:p>
    <w:p w:rsidR="00C3408B" w:rsidRDefault="002C7D5B">
      <w:pPr>
        <w:numPr>
          <w:ilvl w:val="0"/>
          <w:numId w:val="69"/>
        </w:numPr>
        <w:ind w:right="15" w:firstLine="567"/>
      </w:pPr>
      <w:r>
        <w:t xml:space="preserve">сравнивать способы передвижения ходьбой и бегом, находить между ними общие и отличительные признаки; </w:t>
      </w:r>
    </w:p>
    <w:p w:rsidR="00C3408B" w:rsidRDefault="002C7D5B">
      <w:pPr>
        <w:numPr>
          <w:ilvl w:val="0"/>
          <w:numId w:val="69"/>
        </w:numPr>
        <w:ind w:right="15" w:firstLine="567"/>
      </w:pPr>
      <w:r>
        <w:t xml:space="preserve">выявлять признаки правильной и неправильной осанки, приводить возможные причины еѐ нарушений; </w:t>
      </w:r>
      <w:r>
        <w:rPr>
          <w:b/>
        </w:rPr>
        <w:t xml:space="preserve">коммуникативные УУД: </w:t>
      </w:r>
    </w:p>
    <w:p w:rsidR="00C3408B" w:rsidRDefault="002C7D5B">
      <w:pPr>
        <w:numPr>
          <w:ilvl w:val="0"/>
          <w:numId w:val="69"/>
        </w:numPr>
        <w:ind w:right="15" w:firstLine="567"/>
      </w:pPr>
      <w:r>
        <w:t xml:space="preserve">воспроизводить названия разучиваемых физических упражнений и их исходные положения; </w:t>
      </w:r>
    </w:p>
    <w:p w:rsidR="00C3408B" w:rsidRDefault="002C7D5B">
      <w:pPr>
        <w:numPr>
          <w:ilvl w:val="0"/>
          <w:numId w:val="69"/>
        </w:numPr>
        <w:ind w:right="15" w:firstLine="567"/>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3408B" w:rsidRDefault="002C7D5B">
      <w:pPr>
        <w:numPr>
          <w:ilvl w:val="0"/>
          <w:numId w:val="69"/>
        </w:numPr>
        <w:ind w:right="15" w:firstLine="567"/>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C3408B" w:rsidRDefault="002C7D5B">
      <w:pPr>
        <w:numPr>
          <w:ilvl w:val="0"/>
          <w:numId w:val="69"/>
        </w:numPr>
        <w:ind w:right="15" w:firstLine="567"/>
      </w:pPr>
      <w:r>
        <w:t xml:space="preserve">обсуждать правила проведения подвижных игр, обосновывать объективность определения победителей; </w:t>
      </w:r>
      <w:r>
        <w:rPr>
          <w:b/>
        </w:rPr>
        <w:t xml:space="preserve">регулятивные УУД: </w:t>
      </w:r>
    </w:p>
    <w:p w:rsidR="00C3408B" w:rsidRDefault="002C7D5B">
      <w:pPr>
        <w:numPr>
          <w:ilvl w:val="0"/>
          <w:numId w:val="69"/>
        </w:numPr>
        <w:spacing w:after="26"/>
        <w:ind w:right="15" w:firstLine="567"/>
      </w:pPr>
      <w:r>
        <w:t xml:space="preserve">выполнять комплексы физкультминуток, утренней зарядки, упражнений по профилактике нарушения и коррекции осанки; </w:t>
      </w:r>
    </w:p>
    <w:p w:rsidR="00C3408B" w:rsidRDefault="002C7D5B">
      <w:pPr>
        <w:numPr>
          <w:ilvl w:val="0"/>
          <w:numId w:val="69"/>
        </w:numPr>
        <w:ind w:right="15" w:firstLine="567"/>
      </w:pPr>
      <w:r>
        <w:t xml:space="preserve">выполнять учебные задания по обучению новым физическим упражнениям и развитию физических качеств; </w:t>
      </w:r>
    </w:p>
    <w:p w:rsidR="00C3408B" w:rsidRDefault="002C7D5B">
      <w:pPr>
        <w:numPr>
          <w:ilvl w:val="0"/>
          <w:numId w:val="69"/>
        </w:numPr>
        <w:ind w:right="15" w:firstLine="567"/>
      </w:pPr>
      <w:r>
        <w:t xml:space="preserve">проявлять уважительное отношение к участникам совместной игровой и соревновательной деятельности. </w:t>
      </w:r>
    </w:p>
    <w:p w:rsidR="00C3408B" w:rsidRDefault="002C7D5B">
      <w:pPr>
        <w:spacing w:after="16"/>
        <w:ind w:left="1426" w:right="1381"/>
      </w:pPr>
      <w:r>
        <w:rPr>
          <w:b/>
        </w:rPr>
        <w:t xml:space="preserve">По окончании </w:t>
      </w:r>
      <w:r>
        <w:t xml:space="preserve">второго года обучения </w:t>
      </w:r>
      <w:r>
        <w:rPr>
          <w:b/>
        </w:rPr>
        <w:t xml:space="preserve">учащиеся научатся: познавательные УУД: </w:t>
      </w:r>
    </w:p>
    <w:p w:rsidR="00C3408B" w:rsidRDefault="002C7D5B">
      <w:pPr>
        <w:numPr>
          <w:ilvl w:val="0"/>
          <w:numId w:val="69"/>
        </w:numPr>
        <w:ind w:right="15" w:firstLine="567"/>
      </w:pPr>
      <w:r>
        <w:t xml:space="preserve">характеризовать понятие «физические качества», называть физические </w:t>
      </w:r>
    </w:p>
    <w:p w:rsidR="00C3408B" w:rsidRDefault="002C7D5B">
      <w:pPr>
        <w:numPr>
          <w:ilvl w:val="0"/>
          <w:numId w:val="69"/>
        </w:numPr>
        <w:ind w:right="15" w:firstLine="567"/>
      </w:pPr>
      <w:r>
        <w:t xml:space="preserve">понимать связь между закаливающими процедурами и укреплением здоровья; </w:t>
      </w:r>
    </w:p>
    <w:p w:rsidR="00C3408B" w:rsidRDefault="002C7D5B">
      <w:pPr>
        <w:numPr>
          <w:ilvl w:val="0"/>
          <w:numId w:val="69"/>
        </w:numPr>
        <w:ind w:right="15" w:firstLine="567"/>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3408B" w:rsidRDefault="002C7D5B">
      <w:pPr>
        <w:numPr>
          <w:ilvl w:val="0"/>
          <w:numId w:val="69"/>
        </w:numPr>
        <w:ind w:right="15" w:firstLine="567"/>
      </w:pPr>
      <w:r>
        <w:t xml:space="preserve">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 </w:t>
      </w:r>
    </w:p>
    <w:p w:rsidR="00C3408B" w:rsidRDefault="002C7D5B">
      <w:pPr>
        <w:numPr>
          <w:ilvl w:val="0"/>
          <w:numId w:val="69"/>
        </w:numPr>
        <w:ind w:right="15" w:firstLine="567"/>
      </w:pPr>
      <w:r>
        <w:t xml:space="preserve">вести наблюдения за изменениями показателей физического развития и физических качеств, проводить процедуры их измерения; </w:t>
      </w:r>
      <w:r>
        <w:rPr>
          <w:b/>
        </w:rPr>
        <w:t xml:space="preserve">коммуникативные УУД: </w:t>
      </w:r>
    </w:p>
    <w:p w:rsidR="00C3408B" w:rsidRDefault="002C7D5B">
      <w:pPr>
        <w:numPr>
          <w:ilvl w:val="0"/>
          <w:numId w:val="69"/>
        </w:numPr>
        <w:spacing w:after="29"/>
        <w:ind w:right="15" w:firstLine="567"/>
      </w:pPr>
      <w:r>
        <w:t xml:space="preserve">объяснять назначение упражнений утренней зарядки, приводить соответствующие примеры еѐ положительного влияния на организм школьников (в пределах изученного); </w:t>
      </w:r>
    </w:p>
    <w:p w:rsidR="00C3408B" w:rsidRDefault="002C7D5B">
      <w:pPr>
        <w:numPr>
          <w:ilvl w:val="0"/>
          <w:numId w:val="69"/>
        </w:numPr>
        <w:spacing w:after="31"/>
        <w:ind w:right="15" w:firstLine="567"/>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C3408B" w:rsidRDefault="002C7D5B">
      <w:pPr>
        <w:numPr>
          <w:ilvl w:val="0"/>
          <w:numId w:val="69"/>
        </w:numPr>
        <w:spacing w:after="36"/>
        <w:ind w:right="15" w:firstLine="567"/>
      </w:pPr>
      <w:r>
        <w:t xml:space="preserve">делать небольшие сообщения по истории возникновения подвижных игр и спортивных </w:t>
      </w:r>
    </w:p>
    <w:p w:rsidR="00C3408B" w:rsidRDefault="002C7D5B">
      <w:pPr>
        <w:spacing w:after="25" w:line="259" w:lineRule="auto"/>
        <w:ind w:left="1128"/>
        <w:jc w:val="left"/>
      </w:pPr>
      <w:r>
        <w:rPr>
          <w:sz w:val="20"/>
        </w:rPr>
        <w:lastRenderedPageBreak/>
        <w:t xml:space="preserve">- </w:t>
      </w:r>
    </w:p>
    <w:p w:rsidR="00C3408B" w:rsidRDefault="002C7D5B">
      <w:pPr>
        <w:ind w:left="860" w:right="15"/>
      </w:pPr>
      <w:r>
        <w:t xml:space="preserve">соревнований, планированию режима дня, способам измерения показателей физического развития и физической подготовленности; </w:t>
      </w:r>
      <w:r>
        <w:rPr>
          <w:b/>
        </w:rPr>
        <w:t xml:space="preserve">регулятивные УУД: </w:t>
      </w:r>
    </w:p>
    <w:p w:rsidR="00C3408B" w:rsidRDefault="002C7D5B">
      <w:pPr>
        <w:numPr>
          <w:ilvl w:val="0"/>
          <w:numId w:val="69"/>
        </w:numPr>
        <w:ind w:right="15" w:firstLine="567"/>
      </w:pPr>
      <w:r>
        <w:t xml:space="preserve">соблюдать правила поведения на уроках физической культуры с учѐтом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3408B" w:rsidRDefault="002C7D5B">
      <w:pPr>
        <w:numPr>
          <w:ilvl w:val="0"/>
          <w:numId w:val="69"/>
        </w:numPr>
        <w:spacing w:after="29"/>
        <w:ind w:right="15" w:firstLine="567"/>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3408B" w:rsidRDefault="002C7D5B">
      <w:pPr>
        <w:numPr>
          <w:ilvl w:val="0"/>
          <w:numId w:val="69"/>
        </w:numPr>
        <w:spacing w:after="29"/>
        <w:ind w:right="15" w:firstLine="567"/>
      </w:pPr>
      <w:r>
        <w:t xml:space="preserve">взаимодействовать со сверстниками в процессе выполнения учебных заданий, соблюдать культуру общения и уважительного обращения к другим учащимся; </w:t>
      </w:r>
    </w:p>
    <w:p w:rsidR="00C3408B" w:rsidRDefault="002C7D5B">
      <w:pPr>
        <w:numPr>
          <w:ilvl w:val="0"/>
          <w:numId w:val="69"/>
        </w:numPr>
        <w:ind w:right="15" w:firstLine="567"/>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3408B" w:rsidRDefault="002C7D5B">
      <w:pPr>
        <w:spacing w:after="16"/>
        <w:ind w:left="1426" w:right="1307"/>
      </w:pPr>
      <w:r>
        <w:rPr>
          <w:b/>
        </w:rPr>
        <w:t xml:space="preserve">По окончании </w:t>
      </w:r>
      <w:r>
        <w:t xml:space="preserve">третьего года обучения </w:t>
      </w:r>
      <w:r>
        <w:rPr>
          <w:b/>
        </w:rPr>
        <w:t xml:space="preserve">учащиеся научатся: познавательные УУД: </w:t>
      </w:r>
    </w:p>
    <w:p w:rsidR="00C3408B" w:rsidRDefault="002C7D5B">
      <w:pPr>
        <w:numPr>
          <w:ilvl w:val="0"/>
          <w:numId w:val="69"/>
        </w:numPr>
        <w:ind w:right="15" w:firstLine="567"/>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3408B" w:rsidRDefault="002C7D5B">
      <w:pPr>
        <w:numPr>
          <w:ilvl w:val="0"/>
          <w:numId w:val="69"/>
        </w:numPr>
        <w:ind w:right="15" w:firstLine="567"/>
      </w:pPr>
      <w:r>
        <w:t xml:space="preserve">объяснять понятие «дозировка нагрузки», правильно применять способы еѐ регулирования на занятиях физической культурой; </w:t>
      </w:r>
    </w:p>
    <w:p w:rsidR="00C3408B" w:rsidRDefault="002C7D5B">
      <w:pPr>
        <w:numPr>
          <w:ilvl w:val="0"/>
          <w:numId w:val="69"/>
        </w:numPr>
        <w:ind w:right="15" w:firstLine="567"/>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3408B" w:rsidRDefault="002C7D5B">
      <w:pPr>
        <w:numPr>
          <w:ilvl w:val="0"/>
          <w:numId w:val="69"/>
        </w:numPr>
        <w:ind w:right="15" w:firstLine="567"/>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C3408B" w:rsidRDefault="002C7D5B">
      <w:pPr>
        <w:numPr>
          <w:ilvl w:val="0"/>
          <w:numId w:val="69"/>
        </w:numPr>
        <w:ind w:right="15" w:firstLine="567"/>
      </w:pPr>
      <w: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 </w:t>
      </w:r>
      <w:r>
        <w:rPr>
          <w:b/>
        </w:rPr>
        <w:t xml:space="preserve">коммуникативные УУД: </w:t>
      </w:r>
    </w:p>
    <w:p w:rsidR="00C3408B" w:rsidRDefault="002C7D5B">
      <w:pPr>
        <w:numPr>
          <w:ilvl w:val="0"/>
          <w:numId w:val="69"/>
        </w:numPr>
        <w:spacing w:after="26"/>
        <w:ind w:right="15" w:firstLine="567"/>
      </w:pPr>
      <w:r>
        <w:t xml:space="preserve">организовывать совместные подвижные игры, принимать в них активное участие с соблюдением правил и норм этического поведения; </w:t>
      </w:r>
    </w:p>
    <w:p w:rsidR="00C3408B" w:rsidRDefault="002C7D5B">
      <w:pPr>
        <w:numPr>
          <w:ilvl w:val="0"/>
          <w:numId w:val="69"/>
        </w:numPr>
        <w:spacing w:after="26"/>
        <w:ind w:right="15" w:firstLine="567"/>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3408B" w:rsidRDefault="002C7D5B">
      <w:pPr>
        <w:numPr>
          <w:ilvl w:val="0"/>
          <w:numId w:val="69"/>
        </w:numPr>
        <w:ind w:right="15" w:firstLine="567"/>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3408B" w:rsidRDefault="002C7D5B">
      <w:pPr>
        <w:numPr>
          <w:ilvl w:val="0"/>
          <w:numId w:val="69"/>
        </w:numPr>
        <w:ind w:right="15" w:firstLine="567"/>
      </w:pPr>
      <w:r>
        <w:t xml:space="preserve">делать небольшие сообщения по результатам выполнения учебных заданий, организации и проведения самостоятельных занятий физической культурой; </w:t>
      </w:r>
      <w:r>
        <w:rPr>
          <w:b/>
        </w:rPr>
        <w:t xml:space="preserve">регулятивные УУД: </w:t>
      </w:r>
    </w:p>
    <w:p w:rsidR="00C3408B" w:rsidRDefault="002C7D5B">
      <w:pPr>
        <w:numPr>
          <w:ilvl w:val="0"/>
          <w:numId w:val="69"/>
        </w:numPr>
        <w:ind w:right="15" w:firstLine="567"/>
      </w:pPr>
      <w:r>
        <w:t xml:space="preserve">контролировать выполнение физических упражнений, корректировать их на основе сравнения с заданными образцами; </w:t>
      </w:r>
    </w:p>
    <w:p w:rsidR="00C3408B" w:rsidRDefault="002C7D5B">
      <w:pPr>
        <w:numPr>
          <w:ilvl w:val="0"/>
          <w:numId w:val="69"/>
        </w:numPr>
        <w:ind w:right="15" w:firstLine="567"/>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3408B" w:rsidRDefault="002C7D5B">
      <w:pPr>
        <w:numPr>
          <w:ilvl w:val="0"/>
          <w:numId w:val="69"/>
        </w:numPr>
        <w:ind w:right="15" w:firstLine="567"/>
      </w:pPr>
      <w:r>
        <w:t xml:space="preserve">оценивать сложность возникающих игровых задач, предлагать их совместное коллективное решение. </w:t>
      </w:r>
    </w:p>
    <w:p w:rsidR="00C3408B" w:rsidRDefault="002C7D5B">
      <w:pPr>
        <w:spacing w:after="16"/>
        <w:ind w:left="1426" w:right="1019"/>
      </w:pPr>
      <w:r>
        <w:rPr>
          <w:b/>
        </w:rPr>
        <w:t xml:space="preserve">По окончанию </w:t>
      </w:r>
      <w:r>
        <w:t xml:space="preserve">четвѐртого года обучения </w:t>
      </w:r>
      <w:r>
        <w:rPr>
          <w:b/>
        </w:rPr>
        <w:t xml:space="preserve">учащиеся научатся: познавательные УУД: </w:t>
      </w:r>
    </w:p>
    <w:p w:rsidR="00C3408B" w:rsidRDefault="002C7D5B">
      <w:pPr>
        <w:numPr>
          <w:ilvl w:val="0"/>
          <w:numId w:val="69"/>
        </w:numPr>
        <w:spacing w:after="26"/>
        <w:ind w:right="15" w:firstLine="567"/>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3408B" w:rsidRDefault="002C7D5B">
      <w:pPr>
        <w:numPr>
          <w:ilvl w:val="0"/>
          <w:numId w:val="69"/>
        </w:numPr>
        <w:spacing w:after="43"/>
        <w:ind w:right="15" w:firstLine="567"/>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3408B" w:rsidRDefault="002C7D5B">
      <w:pPr>
        <w:numPr>
          <w:ilvl w:val="0"/>
          <w:numId w:val="69"/>
        </w:numPr>
        <w:ind w:right="15" w:firstLine="567"/>
      </w:pPr>
      <w:r>
        <w:lastRenderedPageBreak/>
        <w:t xml:space="preserve">объединять физические упражнения по их целевому предназначению: </w:t>
      </w:r>
    </w:p>
    <w:p w:rsidR="00C3408B" w:rsidRDefault="002C7D5B">
      <w:pPr>
        <w:numPr>
          <w:ilvl w:val="0"/>
          <w:numId w:val="69"/>
        </w:numPr>
        <w:spacing w:after="57"/>
        <w:ind w:right="15" w:firstLine="567"/>
      </w:pPr>
      <w:r>
        <w:t xml:space="preserve">на профилактику нарушения осанки, развитие силы, быстроты и выносливости; </w:t>
      </w:r>
    </w:p>
    <w:p w:rsidR="00C3408B" w:rsidRDefault="002C7D5B">
      <w:pPr>
        <w:spacing w:after="25" w:line="259" w:lineRule="auto"/>
        <w:ind w:left="1128"/>
        <w:jc w:val="left"/>
      </w:pPr>
      <w:r>
        <w:rPr>
          <w:sz w:val="20"/>
        </w:rPr>
        <w:t xml:space="preserve">- </w:t>
      </w:r>
    </w:p>
    <w:p w:rsidR="00C3408B" w:rsidRDefault="002C7D5B">
      <w:pPr>
        <w:ind w:left="1710" w:right="15"/>
      </w:pPr>
      <w:r>
        <w:t xml:space="preserve">коммуникативные УУД: </w:t>
      </w:r>
    </w:p>
    <w:p w:rsidR="00C3408B" w:rsidRDefault="002C7D5B">
      <w:pPr>
        <w:numPr>
          <w:ilvl w:val="0"/>
          <w:numId w:val="69"/>
        </w:numPr>
        <w:ind w:right="15" w:firstLine="567"/>
      </w:pPr>
      <w:r>
        <w:t xml:space="preserve">взаимодействовать с учителем и учащимися, воспроизводить ранее изученный материал и отвечать на вопросы в процессе учебного диалога; </w:t>
      </w:r>
    </w:p>
    <w:p w:rsidR="00C3408B" w:rsidRDefault="002C7D5B">
      <w:pPr>
        <w:numPr>
          <w:ilvl w:val="0"/>
          <w:numId w:val="69"/>
        </w:numPr>
        <w:spacing w:after="29"/>
        <w:ind w:right="15" w:firstLine="567"/>
      </w:pPr>
      <w:r>
        <w:t xml:space="preserve">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 </w:t>
      </w:r>
    </w:p>
    <w:p w:rsidR="00C3408B" w:rsidRDefault="002C7D5B">
      <w:pPr>
        <w:numPr>
          <w:ilvl w:val="0"/>
          <w:numId w:val="69"/>
        </w:numPr>
        <w:ind w:right="15" w:firstLine="567"/>
      </w:pPr>
      <w:r>
        <w:t xml:space="preserve">оказывать посильную первую помощь во время занятий физической культурой; </w:t>
      </w:r>
      <w:r>
        <w:rPr>
          <w:b/>
        </w:rPr>
        <w:t xml:space="preserve">регулятивные УУД: </w:t>
      </w:r>
    </w:p>
    <w:p w:rsidR="00C3408B" w:rsidRDefault="002C7D5B">
      <w:pPr>
        <w:numPr>
          <w:ilvl w:val="0"/>
          <w:numId w:val="69"/>
        </w:numPr>
        <w:ind w:right="15" w:firstLine="567"/>
      </w:pPr>
      <w:r>
        <w:t xml:space="preserve">выполнять указания учителя, проявлять активность и самостоятельность при выполнении учебных заданий; </w:t>
      </w:r>
    </w:p>
    <w:p w:rsidR="00C3408B" w:rsidRDefault="002C7D5B">
      <w:pPr>
        <w:numPr>
          <w:ilvl w:val="0"/>
          <w:numId w:val="69"/>
        </w:numPr>
        <w:ind w:right="15" w:firstLine="567"/>
      </w:pPr>
      <w:r>
        <w:t xml:space="preserve">самостоятельно проводить занятия на основе изученного материала и с учѐтом собственных интересов; </w:t>
      </w:r>
    </w:p>
    <w:p w:rsidR="00C3408B" w:rsidRDefault="002C7D5B">
      <w:pPr>
        <w:numPr>
          <w:ilvl w:val="0"/>
          <w:numId w:val="69"/>
        </w:numPr>
        <w:ind w:right="15" w:firstLine="567"/>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C3408B" w:rsidRDefault="002C7D5B">
      <w:pPr>
        <w:spacing w:after="0" w:line="259" w:lineRule="auto"/>
        <w:ind w:left="0" w:firstLine="0"/>
        <w:jc w:val="left"/>
      </w:pPr>
      <w:r>
        <w:t xml:space="preserve"> </w:t>
      </w:r>
    </w:p>
    <w:p w:rsidR="00C3408B" w:rsidRDefault="002C7D5B">
      <w:pPr>
        <w:pStyle w:val="2"/>
        <w:ind w:left="1915" w:right="529"/>
      </w:pPr>
      <w:r>
        <w:t xml:space="preserve">КУРСЫ ВНЕУРОЧНОЙ ДЕЯТЕЛЬНОСТИ </w:t>
      </w:r>
    </w:p>
    <w:p w:rsidR="00C3408B" w:rsidRDefault="002C7D5B">
      <w:pPr>
        <w:ind w:left="850" w:right="15" w:firstLine="567"/>
      </w:pPr>
      <w: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C3408B" w:rsidRDefault="002C7D5B">
      <w:pPr>
        <w:spacing w:after="16"/>
        <w:ind w:left="1426" w:right="1397"/>
      </w:pPr>
      <w:r>
        <w:rPr>
          <w:b/>
        </w:rPr>
        <w:t>Овладение универсальными учебными познавательными действиями: 1)</w:t>
      </w:r>
      <w:r>
        <w:rPr>
          <w:rFonts w:ascii="Arial" w:eastAsia="Arial" w:hAnsi="Arial" w:cs="Arial"/>
          <w:b/>
        </w:rPr>
        <w:t xml:space="preserve"> </w:t>
      </w:r>
      <w:r>
        <w:rPr>
          <w:b/>
        </w:rPr>
        <w:t xml:space="preserve">базовые логические действия: </w:t>
      </w:r>
    </w:p>
    <w:p w:rsidR="00C3408B" w:rsidRDefault="002C7D5B">
      <w:pPr>
        <w:numPr>
          <w:ilvl w:val="0"/>
          <w:numId w:val="70"/>
        </w:numPr>
        <w:ind w:right="15" w:firstLine="567"/>
      </w:pPr>
      <w:r>
        <w:t xml:space="preserve">сравнивать объекты, устанавливать основания для сравнения, устанавливать аналогии; </w:t>
      </w:r>
    </w:p>
    <w:p w:rsidR="00C3408B" w:rsidRDefault="002C7D5B">
      <w:pPr>
        <w:numPr>
          <w:ilvl w:val="0"/>
          <w:numId w:val="70"/>
        </w:numPr>
        <w:ind w:right="15" w:firstLine="567"/>
      </w:pPr>
      <w:r>
        <w:t xml:space="preserve">объединять части объекта (объекты) по определенному признаку; </w:t>
      </w:r>
    </w:p>
    <w:p w:rsidR="00C3408B" w:rsidRDefault="002C7D5B">
      <w:pPr>
        <w:numPr>
          <w:ilvl w:val="0"/>
          <w:numId w:val="70"/>
        </w:numPr>
        <w:spacing w:after="38"/>
        <w:ind w:right="15" w:firstLine="567"/>
      </w:pPr>
      <w:r>
        <w:t xml:space="preserve">определять существенный признак для классификации, классифицировать предложенные объекты; </w:t>
      </w:r>
    </w:p>
    <w:p w:rsidR="00C3408B" w:rsidRDefault="002C7D5B">
      <w:pPr>
        <w:numPr>
          <w:ilvl w:val="0"/>
          <w:numId w:val="70"/>
        </w:numPr>
        <w:spacing w:after="43"/>
        <w:ind w:right="15" w:firstLine="567"/>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C3408B" w:rsidRDefault="002C7D5B">
      <w:pPr>
        <w:numPr>
          <w:ilvl w:val="0"/>
          <w:numId w:val="70"/>
        </w:numPr>
        <w:spacing w:after="38"/>
        <w:ind w:right="15" w:firstLine="567"/>
      </w:pPr>
      <w:r>
        <w:t xml:space="preserve">выявлять недостаток информации для решения учебной (практической) задачи на основе предложенного алгоритма; </w:t>
      </w:r>
    </w:p>
    <w:p w:rsidR="00C3408B" w:rsidRDefault="002C7D5B">
      <w:pPr>
        <w:numPr>
          <w:ilvl w:val="0"/>
          <w:numId w:val="70"/>
        </w:numPr>
        <w:spacing w:after="30"/>
        <w:ind w:right="15" w:firstLine="567"/>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r>
        <w:rPr>
          <w:b/>
        </w:rPr>
        <w:t>2)</w:t>
      </w:r>
      <w:r>
        <w:rPr>
          <w:rFonts w:ascii="Arial" w:eastAsia="Arial" w:hAnsi="Arial" w:cs="Arial"/>
          <w:b/>
        </w:rPr>
        <w:t xml:space="preserve"> </w:t>
      </w:r>
      <w:r>
        <w:rPr>
          <w:b/>
        </w:rPr>
        <w:t xml:space="preserve">базовые исследовательские действия: </w:t>
      </w:r>
    </w:p>
    <w:p w:rsidR="00C3408B" w:rsidRDefault="002C7D5B">
      <w:pPr>
        <w:numPr>
          <w:ilvl w:val="0"/>
          <w:numId w:val="70"/>
        </w:numPr>
        <w:spacing w:after="37"/>
        <w:ind w:right="15" w:firstLine="567"/>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C3408B" w:rsidRDefault="002C7D5B">
      <w:pPr>
        <w:numPr>
          <w:ilvl w:val="0"/>
          <w:numId w:val="70"/>
        </w:numPr>
        <w:spacing w:after="36"/>
        <w:ind w:right="15" w:firstLine="567"/>
      </w:pPr>
      <w:r>
        <w:t xml:space="preserve">с помощью педагогического работника формулировать цель, планировать изменения объекта, ситуации; </w:t>
      </w:r>
    </w:p>
    <w:p w:rsidR="00C3408B" w:rsidRDefault="002C7D5B">
      <w:pPr>
        <w:numPr>
          <w:ilvl w:val="0"/>
          <w:numId w:val="70"/>
        </w:numPr>
        <w:spacing w:after="40"/>
        <w:ind w:right="15" w:firstLine="567"/>
      </w:pPr>
      <w:r>
        <w:t xml:space="preserve">сравнивать несколько вариантов решения задачи, выбирать наиболее подходящий (на основе предложенных критериев); </w:t>
      </w:r>
    </w:p>
    <w:p w:rsidR="00C3408B" w:rsidRDefault="002C7D5B">
      <w:pPr>
        <w:numPr>
          <w:ilvl w:val="0"/>
          <w:numId w:val="70"/>
        </w:numPr>
        <w:spacing w:after="44"/>
        <w:ind w:right="15" w:firstLine="567"/>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C3408B" w:rsidRDefault="002C7D5B">
      <w:pPr>
        <w:numPr>
          <w:ilvl w:val="0"/>
          <w:numId w:val="70"/>
        </w:numPr>
        <w:spacing w:after="40"/>
        <w:ind w:right="15" w:firstLine="567"/>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C3408B" w:rsidRDefault="002C7D5B">
      <w:pPr>
        <w:numPr>
          <w:ilvl w:val="0"/>
          <w:numId w:val="70"/>
        </w:numPr>
        <w:spacing w:after="30"/>
        <w:ind w:right="15" w:firstLine="567"/>
      </w:pPr>
      <w:r>
        <w:lastRenderedPageBreak/>
        <w:t xml:space="preserve">прогнозировать возможное развитие процессов, событий и их последствия в аналогичных или сходных ситуациях; </w:t>
      </w:r>
      <w:r>
        <w:rPr>
          <w:b/>
        </w:rPr>
        <w:t>3)</w:t>
      </w:r>
      <w:r>
        <w:rPr>
          <w:rFonts w:ascii="Arial" w:eastAsia="Arial" w:hAnsi="Arial" w:cs="Arial"/>
          <w:b/>
        </w:rPr>
        <w:t xml:space="preserve"> </w:t>
      </w:r>
      <w:r>
        <w:rPr>
          <w:b/>
        </w:rPr>
        <w:t xml:space="preserve">работа с информацией: </w:t>
      </w:r>
    </w:p>
    <w:p w:rsidR="00C3408B" w:rsidRDefault="002C7D5B">
      <w:pPr>
        <w:numPr>
          <w:ilvl w:val="0"/>
          <w:numId w:val="70"/>
        </w:numPr>
        <w:ind w:right="15" w:firstLine="567"/>
      </w:pPr>
      <w:r>
        <w:t xml:space="preserve">выбирать источник получения информации; </w:t>
      </w:r>
    </w:p>
    <w:p w:rsidR="00C3408B" w:rsidRDefault="002C7D5B">
      <w:pPr>
        <w:numPr>
          <w:ilvl w:val="0"/>
          <w:numId w:val="70"/>
        </w:numPr>
        <w:ind w:right="15" w:firstLine="567"/>
      </w:pPr>
      <w:r>
        <w:t xml:space="preserve">согласно заданному алгоритму находить в предложенном источнике информацию, представленную в явном виде; </w:t>
      </w:r>
    </w:p>
    <w:p w:rsidR="00C3408B" w:rsidRDefault="002C7D5B">
      <w:pPr>
        <w:spacing w:after="0" w:line="259" w:lineRule="auto"/>
        <w:ind w:left="0" w:firstLine="0"/>
        <w:jc w:val="left"/>
      </w:pPr>
      <w:r>
        <w:rPr>
          <w:sz w:val="20"/>
        </w:rPr>
        <w:t xml:space="preserve"> </w:t>
      </w:r>
    </w:p>
    <w:p w:rsidR="00C3408B" w:rsidRDefault="00C3408B">
      <w:pPr>
        <w:sectPr w:rsidR="00C3408B">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11" w:h="16841"/>
          <w:pgMar w:top="1375" w:right="844" w:bottom="1368" w:left="283" w:header="720" w:footer="451" w:gutter="0"/>
          <w:cols w:space="720"/>
          <w:titlePg/>
        </w:sectPr>
      </w:pPr>
    </w:p>
    <w:p w:rsidR="00C3408B" w:rsidRDefault="002C7D5B">
      <w:pPr>
        <w:spacing w:line="265" w:lineRule="auto"/>
        <w:ind w:left="10" w:right="15"/>
        <w:jc w:val="right"/>
      </w:pPr>
      <w:r>
        <w:lastRenderedPageBreak/>
        <w:t xml:space="preserve">распознавать достоверную и недостоверную информацию самостоятельно или на </w:t>
      </w:r>
    </w:p>
    <w:p w:rsidR="00C3408B" w:rsidRDefault="002C7D5B">
      <w:pPr>
        <w:spacing w:after="34"/>
        <w:ind w:left="860" w:right="15"/>
      </w:pPr>
      <w:r>
        <w:t xml:space="preserve">основании предложенного педагогическим работником способа ее проверки; </w:t>
      </w:r>
    </w:p>
    <w:p w:rsidR="00C3408B" w:rsidRDefault="002C7D5B">
      <w:pPr>
        <w:numPr>
          <w:ilvl w:val="0"/>
          <w:numId w:val="70"/>
        </w:numPr>
        <w:spacing w:after="43"/>
        <w:ind w:right="15" w:firstLine="567"/>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C3408B" w:rsidRDefault="002C7D5B">
      <w:pPr>
        <w:numPr>
          <w:ilvl w:val="0"/>
          <w:numId w:val="70"/>
        </w:numPr>
        <w:spacing w:after="40"/>
        <w:ind w:right="15" w:firstLine="567"/>
      </w:pPr>
      <w:r>
        <w:t xml:space="preserve">анализировать и создавать текстовую, видео, графическую, звуковую, информацию в соответствии с учебной задачей; </w:t>
      </w:r>
    </w:p>
    <w:p w:rsidR="00C3408B" w:rsidRDefault="002C7D5B">
      <w:pPr>
        <w:numPr>
          <w:ilvl w:val="0"/>
          <w:numId w:val="70"/>
        </w:numPr>
        <w:spacing w:after="16"/>
        <w:ind w:right="15" w:firstLine="567"/>
      </w:pPr>
      <w:r>
        <w:t xml:space="preserve">самостоятельно создавать схемы, таблицы для представления информации. </w:t>
      </w:r>
      <w:r>
        <w:rPr>
          <w:b/>
        </w:rPr>
        <w:t>Овладение универсальными учебными коммуникативными действиями: 1)</w:t>
      </w:r>
      <w:r>
        <w:rPr>
          <w:rFonts w:ascii="Arial" w:eastAsia="Arial" w:hAnsi="Arial" w:cs="Arial"/>
          <w:b/>
        </w:rPr>
        <w:t xml:space="preserve"> </w:t>
      </w:r>
      <w:r>
        <w:rPr>
          <w:b/>
        </w:rPr>
        <w:t xml:space="preserve">общение: </w:t>
      </w:r>
    </w:p>
    <w:p w:rsidR="00C3408B" w:rsidRDefault="002C7D5B">
      <w:pPr>
        <w:numPr>
          <w:ilvl w:val="0"/>
          <w:numId w:val="70"/>
        </w:numPr>
        <w:spacing w:after="38"/>
        <w:ind w:right="15" w:firstLine="567"/>
      </w:pPr>
      <w:r>
        <w:t xml:space="preserve">воспринимать и формулировать суждения, выражать эмоции в соответствии с целями и условиями общения в знакомой среде; </w:t>
      </w:r>
    </w:p>
    <w:p w:rsidR="00C3408B" w:rsidRDefault="002C7D5B">
      <w:pPr>
        <w:numPr>
          <w:ilvl w:val="0"/>
          <w:numId w:val="70"/>
        </w:numPr>
        <w:spacing w:after="45"/>
        <w:ind w:right="15" w:firstLine="567"/>
      </w:pPr>
      <w:r>
        <w:t xml:space="preserve">проявлять уважительное отношение к собеседнику, соблюдать правила ведения диалога и дискуссии; </w:t>
      </w:r>
    </w:p>
    <w:p w:rsidR="00C3408B" w:rsidRDefault="002C7D5B">
      <w:pPr>
        <w:numPr>
          <w:ilvl w:val="0"/>
          <w:numId w:val="70"/>
        </w:numPr>
        <w:ind w:right="15" w:firstLine="567"/>
      </w:pPr>
      <w:r>
        <w:t xml:space="preserve">признавать возможность существования разных точек зрения; </w:t>
      </w:r>
    </w:p>
    <w:p w:rsidR="00C3408B" w:rsidRDefault="002C7D5B">
      <w:pPr>
        <w:numPr>
          <w:ilvl w:val="0"/>
          <w:numId w:val="70"/>
        </w:numPr>
        <w:ind w:right="15" w:firstLine="567"/>
      </w:pPr>
      <w:r>
        <w:t xml:space="preserve">корректно и аргументированно высказывать свое мнение; </w:t>
      </w:r>
    </w:p>
    <w:p w:rsidR="00C3408B" w:rsidRDefault="002C7D5B">
      <w:pPr>
        <w:numPr>
          <w:ilvl w:val="0"/>
          <w:numId w:val="70"/>
        </w:numPr>
        <w:ind w:right="15" w:firstLine="567"/>
      </w:pPr>
      <w:r>
        <w:t xml:space="preserve">строить речевое высказывание в соответствии с поставленной задачей; </w:t>
      </w:r>
    </w:p>
    <w:p w:rsidR="00C3408B" w:rsidRDefault="002C7D5B">
      <w:pPr>
        <w:numPr>
          <w:ilvl w:val="0"/>
          <w:numId w:val="70"/>
        </w:numPr>
        <w:ind w:right="15" w:firstLine="567"/>
      </w:pPr>
      <w:r>
        <w:t xml:space="preserve">создавать устные и письменные тексты (описание, рассуждение, повествование); </w:t>
      </w:r>
    </w:p>
    <w:p w:rsidR="00C3408B" w:rsidRDefault="002C7D5B">
      <w:pPr>
        <w:numPr>
          <w:ilvl w:val="0"/>
          <w:numId w:val="70"/>
        </w:numPr>
        <w:ind w:right="15" w:firstLine="567"/>
      </w:pPr>
      <w:r>
        <w:t xml:space="preserve">готовить небольшие публичные выступления; </w:t>
      </w:r>
    </w:p>
    <w:p w:rsidR="00C3408B" w:rsidRDefault="002C7D5B">
      <w:pPr>
        <w:numPr>
          <w:ilvl w:val="0"/>
          <w:numId w:val="70"/>
        </w:numPr>
        <w:spacing w:after="25"/>
        <w:ind w:right="15" w:firstLine="567"/>
      </w:pPr>
      <w:r>
        <w:t xml:space="preserve">подбирать иллюстративный материал (рисунки, фото, плакаты) к тексту выступления; </w:t>
      </w:r>
      <w:r>
        <w:rPr>
          <w:b/>
        </w:rPr>
        <w:t>2)</w:t>
      </w:r>
      <w:r>
        <w:rPr>
          <w:rFonts w:ascii="Arial" w:eastAsia="Arial" w:hAnsi="Arial" w:cs="Arial"/>
          <w:b/>
        </w:rPr>
        <w:t xml:space="preserve"> </w:t>
      </w:r>
      <w:r>
        <w:rPr>
          <w:b/>
        </w:rPr>
        <w:t xml:space="preserve">совместная деятельность: </w:t>
      </w:r>
    </w:p>
    <w:p w:rsidR="00C3408B" w:rsidRDefault="002C7D5B">
      <w:pPr>
        <w:numPr>
          <w:ilvl w:val="0"/>
          <w:numId w:val="70"/>
        </w:numPr>
        <w:spacing w:after="38"/>
        <w:ind w:right="15" w:firstLine="567"/>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C3408B" w:rsidRDefault="002C7D5B">
      <w:pPr>
        <w:numPr>
          <w:ilvl w:val="0"/>
          <w:numId w:val="70"/>
        </w:numPr>
        <w:spacing w:after="42"/>
        <w:ind w:right="15" w:firstLine="567"/>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C3408B" w:rsidRDefault="002C7D5B">
      <w:pPr>
        <w:numPr>
          <w:ilvl w:val="0"/>
          <w:numId w:val="70"/>
        </w:numPr>
        <w:ind w:right="15" w:firstLine="567"/>
      </w:pPr>
      <w:r>
        <w:t xml:space="preserve">проявлять готовность руководить, выполнять поручения, подчиняться; </w:t>
      </w:r>
    </w:p>
    <w:p w:rsidR="00C3408B" w:rsidRDefault="002C7D5B">
      <w:pPr>
        <w:numPr>
          <w:ilvl w:val="0"/>
          <w:numId w:val="70"/>
        </w:numPr>
        <w:ind w:right="15" w:firstLine="567"/>
      </w:pPr>
      <w:r>
        <w:t xml:space="preserve">ответственно выполнять свою часть работы; </w:t>
      </w:r>
    </w:p>
    <w:p w:rsidR="00C3408B" w:rsidRDefault="002C7D5B">
      <w:pPr>
        <w:numPr>
          <w:ilvl w:val="0"/>
          <w:numId w:val="70"/>
        </w:numPr>
        <w:ind w:right="15" w:firstLine="567"/>
      </w:pPr>
      <w:r>
        <w:t xml:space="preserve">оценивать свой вклад в общий результат; </w:t>
      </w:r>
    </w:p>
    <w:p w:rsidR="00C3408B" w:rsidRDefault="002C7D5B">
      <w:pPr>
        <w:numPr>
          <w:ilvl w:val="0"/>
          <w:numId w:val="70"/>
        </w:numPr>
        <w:spacing w:after="16"/>
        <w:ind w:right="15" w:firstLine="567"/>
      </w:pPr>
      <w:r>
        <w:t xml:space="preserve">выполнять совместные проектные задания с опорой на предложенные образцы. </w:t>
      </w:r>
      <w:r>
        <w:rPr>
          <w:b/>
        </w:rPr>
        <w:t>Овладение универсальными учебными регулятивными действиями: 1)</w:t>
      </w:r>
      <w:r>
        <w:rPr>
          <w:rFonts w:ascii="Arial" w:eastAsia="Arial" w:hAnsi="Arial" w:cs="Arial"/>
          <w:b/>
        </w:rPr>
        <w:t xml:space="preserve"> </w:t>
      </w:r>
      <w:r>
        <w:rPr>
          <w:b/>
        </w:rPr>
        <w:t xml:space="preserve">самоорганизация: </w:t>
      </w:r>
    </w:p>
    <w:p w:rsidR="00C3408B" w:rsidRDefault="002C7D5B">
      <w:pPr>
        <w:numPr>
          <w:ilvl w:val="0"/>
          <w:numId w:val="70"/>
        </w:numPr>
        <w:spacing w:after="34"/>
        <w:ind w:right="15" w:firstLine="567"/>
      </w:pPr>
      <w:r>
        <w:t xml:space="preserve">планировать действия по решению учебной задачи для получения результата; выстраивать последовательность выбранных действий; </w:t>
      </w:r>
      <w:r>
        <w:rPr>
          <w:b/>
        </w:rPr>
        <w:t>2)</w:t>
      </w:r>
      <w:r>
        <w:rPr>
          <w:rFonts w:ascii="Arial" w:eastAsia="Arial" w:hAnsi="Arial" w:cs="Arial"/>
          <w:b/>
        </w:rPr>
        <w:t xml:space="preserve"> </w:t>
      </w:r>
      <w:r>
        <w:rPr>
          <w:b/>
        </w:rPr>
        <w:t xml:space="preserve">самоконтроль: </w:t>
      </w:r>
    </w:p>
    <w:p w:rsidR="00C3408B" w:rsidRDefault="002C7D5B">
      <w:pPr>
        <w:numPr>
          <w:ilvl w:val="0"/>
          <w:numId w:val="70"/>
        </w:numPr>
        <w:ind w:right="15" w:firstLine="567"/>
      </w:pPr>
      <w:r>
        <w:t xml:space="preserve">устанавливать причины успеха/неудач учебной деятельности; </w:t>
      </w:r>
    </w:p>
    <w:p w:rsidR="00C3408B" w:rsidRDefault="002C7D5B">
      <w:pPr>
        <w:numPr>
          <w:ilvl w:val="0"/>
          <w:numId w:val="70"/>
        </w:numPr>
        <w:spacing w:after="221"/>
        <w:ind w:right="15" w:firstLine="567"/>
      </w:pPr>
      <w:r>
        <w:t xml:space="preserve">корректировать свои учебные действия для преодоления ошибок. </w:t>
      </w:r>
    </w:p>
    <w:p w:rsidR="00C3408B" w:rsidRDefault="002C7D5B">
      <w:pPr>
        <w:spacing w:after="0" w:line="259" w:lineRule="auto"/>
        <w:ind w:left="0" w:firstLine="0"/>
        <w:jc w:val="left"/>
      </w:pPr>
      <w:r>
        <w:t xml:space="preserve"> </w:t>
      </w:r>
    </w:p>
    <w:p w:rsidR="00C3408B" w:rsidRDefault="002C7D5B">
      <w:pPr>
        <w:ind w:left="3498" w:right="15"/>
      </w:pPr>
      <w:r>
        <w:t xml:space="preserve">Характеристика универсальных учебных действий </w:t>
      </w:r>
    </w:p>
    <w:p w:rsidR="00C3408B" w:rsidRDefault="002C7D5B">
      <w:pPr>
        <w:spacing w:after="0" w:line="259" w:lineRule="auto"/>
        <w:ind w:left="0" w:firstLine="0"/>
        <w:jc w:val="left"/>
      </w:pPr>
      <w:r>
        <w:t xml:space="preserve"> </w:t>
      </w:r>
    </w:p>
    <w:p w:rsidR="00C3408B" w:rsidRDefault="002C7D5B">
      <w:pPr>
        <w:spacing w:after="40"/>
        <w:ind w:left="850" w:right="15" w:firstLine="567"/>
      </w:pPr>
      <w:r>
        <w:rPr>
          <w:b/>
        </w:rPr>
        <w:t xml:space="preserve">Познавательные универсальные учебные действия </w:t>
      </w:r>
      <w:r>
        <w:t xml:space="preserve">представляют совокупность операций, участвующих в учебно-познавательной деятельности. К ним относятся: </w:t>
      </w:r>
    </w:p>
    <w:p w:rsidR="00C3408B" w:rsidRDefault="002C7D5B">
      <w:pPr>
        <w:numPr>
          <w:ilvl w:val="0"/>
          <w:numId w:val="70"/>
        </w:numPr>
        <w:spacing w:after="40"/>
        <w:ind w:right="15" w:firstLine="567"/>
      </w:pPr>
      <w: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rsidR="00C3408B" w:rsidRDefault="002C7D5B">
      <w:pPr>
        <w:numPr>
          <w:ilvl w:val="0"/>
          <w:numId w:val="70"/>
        </w:numPr>
        <w:ind w:right="15" w:firstLine="567"/>
      </w:pPr>
      <w:r>
        <w:t xml:space="preserve">логические операции (сравнение, анализ, обобщение, классификация, сериация); </w:t>
      </w:r>
    </w:p>
    <w:p w:rsidR="00C3408B" w:rsidRDefault="002C7D5B">
      <w:pPr>
        <w:ind w:left="850" w:right="15" w:firstLine="989"/>
      </w:pPr>
      <w:r>
        <w:lastRenderedPageBreak/>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rsidR="00C3408B" w:rsidRDefault="002C7D5B">
      <w:pPr>
        <w:ind w:left="850" w:right="15" w:firstLine="567"/>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C3408B" w:rsidRDefault="002C7D5B">
      <w:pPr>
        <w:spacing w:after="33"/>
        <w:ind w:left="850" w:right="15" w:firstLine="567"/>
      </w:pPr>
      <w:r>
        <w:rPr>
          <w:b/>
        </w:rPr>
        <w:t xml:space="preserve">Коммуникативные универсальные учебные действия </w:t>
      </w:r>
      <w: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 </w:t>
      </w:r>
    </w:p>
    <w:p w:rsidR="00C3408B" w:rsidRDefault="002C7D5B">
      <w:pPr>
        <w:numPr>
          <w:ilvl w:val="0"/>
          <w:numId w:val="70"/>
        </w:numPr>
        <w:spacing w:after="38"/>
        <w:ind w:right="15" w:firstLine="567"/>
      </w:pPr>
      <w:r>
        <w:t xml:space="preserve">смысловое чтение текстов разных жанров, типов, назначений; аналитическую текстовую деятельность с ними; </w:t>
      </w:r>
    </w:p>
    <w:p w:rsidR="00C3408B" w:rsidRDefault="002C7D5B">
      <w:pPr>
        <w:numPr>
          <w:ilvl w:val="0"/>
          <w:numId w:val="70"/>
        </w:numPr>
        <w:spacing w:after="38"/>
        <w:ind w:right="15" w:firstLine="567"/>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C3408B" w:rsidRDefault="002C7D5B">
      <w:pPr>
        <w:numPr>
          <w:ilvl w:val="0"/>
          <w:numId w:val="70"/>
        </w:numPr>
        <w:spacing w:after="37"/>
        <w:ind w:right="15" w:firstLine="567"/>
      </w:pPr>
      <w: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C3408B" w:rsidRDefault="002C7D5B">
      <w:pPr>
        <w:numPr>
          <w:ilvl w:val="0"/>
          <w:numId w:val="70"/>
        </w:numPr>
        <w:ind w:right="15" w:firstLine="567"/>
      </w:pPr>
      <w:r>
        <w:t xml:space="preserve">результативное взаимодействие с участниками совместной деятельности (высказывание собственного мнения, учѐт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C3408B" w:rsidRDefault="002C7D5B">
      <w:pPr>
        <w:spacing w:after="40"/>
        <w:ind w:left="850" w:right="15" w:firstLine="567"/>
      </w:pPr>
      <w:r>
        <w:rPr>
          <w:b/>
        </w:rPr>
        <w:t xml:space="preserve">Регулятивные универсальные учебные действия </w:t>
      </w:r>
      <w:r>
        <w:t xml:space="preserve">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 </w:t>
      </w:r>
    </w:p>
    <w:p w:rsidR="00C3408B" w:rsidRDefault="002C7D5B">
      <w:pPr>
        <w:numPr>
          <w:ilvl w:val="0"/>
          <w:numId w:val="70"/>
        </w:numPr>
        <w:ind w:right="15" w:firstLine="567"/>
      </w:pPr>
      <w:r>
        <w:t xml:space="preserve">принимать и удерживать учебную задачу; </w:t>
      </w:r>
    </w:p>
    <w:p w:rsidR="00C3408B" w:rsidRDefault="002C7D5B">
      <w:pPr>
        <w:numPr>
          <w:ilvl w:val="0"/>
          <w:numId w:val="70"/>
        </w:numPr>
        <w:ind w:right="15" w:firstLine="567"/>
      </w:pPr>
      <w:r>
        <w:t xml:space="preserve">планировать еѐ решение; </w:t>
      </w:r>
    </w:p>
    <w:p w:rsidR="00C3408B" w:rsidRDefault="002C7D5B">
      <w:pPr>
        <w:numPr>
          <w:ilvl w:val="0"/>
          <w:numId w:val="70"/>
        </w:numPr>
        <w:ind w:right="15" w:firstLine="567"/>
      </w:pPr>
      <w:r>
        <w:t xml:space="preserve">контролировать полученный результат деятельности; </w:t>
      </w:r>
    </w:p>
    <w:p w:rsidR="00C3408B" w:rsidRDefault="002C7D5B">
      <w:pPr>
        <w:numPr>
          <w:ilvl w:val="0"/>
          <w:numId w:val="70"/>
        </w:numPr>
        <w:ind w:right="15" w:firstLine="567"/>
      </w:pPr>
      <w:r>
        <w:t xml:space="preserve">контролировать процесс деятельности, его соответствие выбранному способу; </w:t>
      </w:r>
    </w:p>
    <w:p w:rsidR="00C3408B" w:rsidRDefault="002C7D5B">
      <w:pPr>
        <w:numPr>
          <w:ilvl w:val="0"/>
          <w:numId w:val="70"/>
        </w:numPr>
        <w:ind w:right="15" w:firstLine="567"/>
      </w:pPr>
      <w:r>
        <w:t xml:space="preserve">предвидеть (прогнозировать) трудности и ошибки при решении данной учебной задачи; </w:t>
      </w:r>
    </w:p>
    <w:p w:rsidR="00C3408B" w:rsidRDefault="002C7D5B">
      <w:pPr>
        <w:numPr>
          <w:ilvl w:val="0"/>
          <w:numId w:val="70"/>
        </w:numPr>
        <w:ind w:right="15" w:firstLine="567"/>
      </w:pPr>
      <w:r>
        <w:t xml:space="preserve">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C3408B" w:rsidRDefault="002C7D5B">
      <w:pPr>
        <w:ind w:left="850" w:right="15" w:firstLine="567"/>
      </w:pPr>
      <w: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C3408B" w:rsidRDefault="002C7D5B">
      <w:pPr>
        <w:ind w:left="850" w:right="15" w:firstLine="567"/>
      </w:pPr>
      <w:r>
        <w:lastRenderedPageBreak/>
        <w:t xml:space="preserve">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 </w:t>
      </w:r>
    </w:p>
    <w:p w:rsidR="00C3408B" w:rsidRDefault="002C7D5B">
      <w:pPr>
        <w:spacing w:after="35"/>
        <w:ind w:left="850" w:right="15" w:firstLine="989"/>
      </w:pPr>
      <w: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C3408B" w:rsidRDefault="002C7D5B">
      <w:pPr>
        <w:numPr>
          <w:ilvl w:val="0"/>
          <w:numId w:val="70"/>
        </w:numPr>
        <w:ind w:right="15" w:firstLine="567"/>
      </w:pPr>
      <w:r>
        <w:t xml:space="preserve">волевые регулятивные умения (подчиняться, уступать, объективно оценивать вклад свой и других в результат общего труда и другие). </w:t>
      </w:r>
    </w:p>
    <w:p w:rsidR="00C3408B" w:rsidRDefault="002C7D5B">
      <w:pPr>
        <w:spacing w:after="0" w:line="259" w:lineRule="auto"/>
        <w:ind w:left="0" w:firstLine="0"/>
        <w:jc w:val="left"/>
      </w:pPr>
      <w:r>
        <w:t xml:space="preserve"> </w:t>
      </w:r>
    </w:p>
    <w:p w:rsidR="00C3408B" w:rsidRDefault="002C7D5B">
      <w:pPr>
        <w:spacing w:after="16"/>
        <w:ind w:left="850" w:right="9" w:firstLine="567"/>
      </w:pPr>
      <w:r>
        <w:rPr>
          <w:b/>
        </w:rPr>
        <w:t xml:space="preserve">Механизмом конструирования образовательного процесса </w:t>
      </w:r>
      <w:r>
        <w:t xml:space="preserve">являются следующие методические позиции. </w:t>
      </w:r>
    </w:p>
    <w:p w:rsidR="00C3408B" w:rsidRDefault="002C7D5B">
      <w:pPr>
        <w:ind w:left="850" w:right="15" w:firstLine="567"/>
      </w:pPr>
      <w: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C3408B" w:rsidRDefault="002C7D5B">
      <w:pPr>
        <w:ind w:left="850" w:right="15" w:firstLine="567"/>
      </w:pPr>
      <w: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C3408B" w:rsidRDefault="002C7D5B">
      <w:pPr>
        <w:ind w:left="850" w:right="15" w:firstLine="567"/>
      </w:pPr>
      <w: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C3408B" w:rsidRDefault="002C7D5B">
      <w:pPr>
        <w:ind w:left="850" w:right="15" w:firstLine="567"/>
      </w:pPr>
      <w: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w:t>
      </w:r>
    </w:p>
    <w:p w:rsidR="00C3408B" w:rsidRDefault="002C7D5B">
      <w:pPr>
        <w:ind w:left="850" w:right="15" w:firstLine="567"/>
      </w:pPr>
      <w: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rsidR="00C3408B" w:rsidRDefault="002C7D5B">
      <w:pPr>
        <w:ind w:left="850" w:right="15" w:firstLine="567"/>
      </w:pPr>
      <w:r>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 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C3408B" w:rsidRDefault="002C7D5B">
      <w:pPr>
        <w:ind w:left="850" w:right="15" w:firstLine="567"/>
      </w:pPr>
      <w: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w:t>
      </w:r>
      <w:r>
        <w:lastRenderedPageBreak/>
        <w:t xml:space="preserve">или игрового, бытового назначения), в том числе в условиях использования технологий неконтактного информационного взаимодействия. </w:t>
      </w:r>
    </w:p>
    <w:p w:rsidR="00C3408B" w:rsidRDefault="002C7D5B">
      <w:pPr>
        <w:ind w:left="850" w:right="15" w:firstLine="567"/>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w:t>
      </w:r>
    </w:p>
    <w:p w:rsidR="00C3408B" w:rsidRDefault="002C7D5B">
      <w:pPr>
        <w:spacing w:after="0" w:line="259" w:lineRule="auto"/>
        <w:ind w:left="0" w:firstLine="0"/>
        <w:jc w:val="left"/>
      </w:pPr>
      <w:r>
        <w:rPr>
          <w:sz w:val="20"/>
        </w:rPr>
        <w:t xml:space="preserve"> </w:t>
      </w:r>
    </w:p>
    <w:p w:rsidR="00C3408B" w:rsidRDefault="00C3408B">
      <w:pPr>
        <w:sectPr w:rsidR="00C3408B">
          <w:headerReference w:type="even" r:id="rId65"/>
          <w:headerReference w:type="default" r:id="rId66"/>
          <w:footerReference w:type="even" r:id="rId67"/>
          <w:footerReference w:type="default" r:id="rId68"/>
          <w:headerReference w:type="first" r:id="rId69"/>
          <w:footerReference w:type="first" r:id="rId70"/>
          <w:footnotePr>
            <w:numRestart w:val="eachPage"/>
          </w:footnotePr>
          <w:pgSz w:w="11911" w:h="16841"/>
          <w:pgMar w:top="1392" w:right="836" w:bottom="1682" w:left="283" w:header="1367" w:footer="1267" w:gutter="0"/>
          <w:cols w:space="720"/>
        </w:sectPr>
      </w:pPr>
    </w:p>
    <w:p w:rsidR="00C3408B" w:rsidRDefault="002C7D5B">
      <w:pPr>
        <w:ind w:left="860" w:right="15"/>
      </w:pPr>
      <w:r>
        <w:lastRenderedPageBreak/>
        <w:t xml:space="preserve">организации (объекты природы, художественные визуализации, технологические процессы и другие). </w:t>
      </w:r>
    </w:p>
    <w:p w:rsidR="00C3408B" w:rsidRDefault="002C7D5B">
      <w:pPr>
        <w:ind w:left="850" w:right="15" w:firstLine="567"/>
      </w:pPr>
      <w: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C3408B" w:rsidRDefault="002C7D5B">
      <w:pPr>
        <w:ind w:left="850" w:right="15" w:firstLine="567"/>
      </w:pPr>
      <w:r>
        <w:t xml:space="preserve">Эта работа проводится учителем систематически и на уроках по всем учебным предметам, универсальность учебного действия формируется успешно и быстро. </w:t>
      </w:r>
    </w:p>
    <w:p w:rsidR="00C3408B" w:rsidRDefault="002C7D5B">
      <w:pPr>
        <w:ind w:left="850" w:right="15" w:firstLine="567"/>
      </w:pP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C3408B" w:rsidRDefault="002C7D5B">
      <w:pPr>
        <w:spacing w:after="29"/>
        <w:ind w:left="1426" w:right="15"/>
      </w:pPr>
      <w:r>
        <w:t xml:space="preserve">При этом изменяется и процесс контроля: </w:t>
      </w:r>
    </w:p>
    <w:p w:rsidR="00C3408B" w:rsidRDefault="002C7D5B">
      <w:pPr>
        <w:numPr>
          <w:ilvl w:val="0"/>
          <w:numId w:val="71"/>
        </w:numPr>
        <w:spacing w:after="41"/>
        <w:ind w:right="15" w:firstLine="567"/>
      </w:pPr>
      <w:r>
        <w:t xml:space="preserve">от совместных действий с учителем обучающиеся переходят к самостоятельным аналитическим оценкам; </w:t>
      </w:r>
    </w:p>
    <w:p w:rsidR="00C3408B" w:rsidRDefault="002C7D5B">
      <w:pPr>
        <w:numPr>
          <w:ilvl w:val="0"/>
          <w:numId w:val="71"/>
        </w:numPr>
        <w:spacing w:line="265" w:lineRule="auto"/>
        <w:ind w:right="15" w:firstLine="567"/>
      </w:pPr>
      <w:r>
        <w:t xml:space="preserve">выполняющий задание осваивает два вида контроля - результата и процесса </w:t>
      </w:r>
    </w:p>
    <w:p w:rsidR="00C3408B" w:rsidRDefault="002C7D5B">
      <w:pPr>
        <w:spacing w:after="32"/>
        <w:ind w:left="860" w:right="15"/>
      </w:pPr>
      <w:r>
        <w:t xml:space="preserve">деятельности; </w:t>
      </w:r>
    </w:p>
    <w:p w:rsidR="00C3408B" w:rsidRDefault="002C7D5B">
      <w:pPr>
        <w:numPr>
          <w:ilvl w:val="0"/>
          <w:numId w:val="71"/>
        </w:numPr>
        <w:ind w:right="15" w:firstLine="567"/>
      </w:pPr>
      <w: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rsidR="00C3408B" w:rsidRDefault="002C7D5B">
      <w:pPr>
        <w:ind w:left="850" w:right="15" w:firstLine="567"/>
      </w:pPr>
      <w: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C3408B" w:rsidRDefault="002C7D5B">
      <w:pPr>
        <w:ind w:left="850" w:right="15" w:firstLine="567"/>
      </w:pPr>
      <w:r>
        <w:rPr>
          <w:b/>
        </w:rPr>
        <w:t xml:space="preserve">Сравнение как УУД </w:t>
      </w:r>
      <w:r>
        <w:t xml:space="preserve">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rsidR="00C3408B" w:rsidRDefault="002C7D5B">
      <w:pPr>
        <w:ind w:left="850" w:right="15" w:firstLine="567"/>
      </w:pPr>
      <w:r>
        <w:rPr>
          <w:b/>
        </w:rPr>
        <w:t xml:space="preserve">Классификация как УУД </w:t>
      </w:r>
      <w:r>
        <w:t xml:space="preserve">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 </w:t>
      </w:r>
    </w:p>
    <w:p w:rsidR="00C3408B" w:rsidRDefault="002C7D5B">
      <w:pPr>
        <w:ind w:left="850" w:right="15" w:firstLine="567"/>
      </w:pPr>
      <w:r>
        <w:rPr>
          <w:b/>
        </w:rPr>
        <w:t xml:space="preserve">Обобщение как УУД </w:t>
      </w:r>
      <w:r>
        <w:t xml:space="preserve">включает следующие операции: сравнение предметов (объектов, явлений, понятий) и выделение их общих признаков; анализ выделенных признаков и </w:t>
      </w:r>
      <w:r>
        <w:lastRenderedPageBreak/>
        <w:t xml:space="preserve">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rsidR="00C3408B" w:rsidRDefault="002C7D5B">
      <w:pPr>
        <w:ind w:left="850" w:right="15" w:firstLine="567"/>
      </w:pPr>
      <w:r>
        <w:rPr>
          <w:b/>
        </w:rPr>
        <w:t xml:space="preserve">Систематическая работа обучающегося </w:t>
      </w:r>
      <w:r>
        <w:t xml:space="preserve">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 </w:t>
      </w:r>
    </w:p>
    <w:p w:rsidR="00C3408B" w:rsidRDefault="002C7D5B">
      <w:pPr>
        <w:ind w:left="850" w:right="15" w:firstLine="567"/>
      </w:pPr>
      <w:r>
        <w:rPr>
          <w:b/>
          <w:i/>
        </w:rPr>
        <w:t xml:space="preserve">Сформированность УУД у обучающихся определяется на этапе завершения ими освоения программы начального общего образования. </w:t>
      </w:r>
      <w:r>
        <w:t xml:space="preserve">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rsidR="00C3408B" w:rsidRDefault="002C7D5B">
      <w:pPr>
        <w:ind w:left="850" w:right="15" w:firstLine="567"/>
      </w:pPr>
      <w:r>
        <w:t xml:space="preserve">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 </w:t>
      </w:r>
    </w:p>
    <w:p w:rsidR="00C3408B" w:rsidRDefault="002C7D5B">
      <w:pPr>
        <w:ind w:left="850" w:right="15" w:firstLine="567"/>
      </w:pPr>
      <w:r>
        <w:t xml:space="preserve">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rsidR="00C3408B" w:rsidRDefault="002C7D5B">
      <w:pPr>
        <w:spacing w:after="0" w:line="259" w:lineRule="auto"/>
        <w:ind w:left="0" w:firstLine="0"/>
        <w:jc w:val="left"/>
      </w:pPr>
      <w:r>
        <w:t xml:space="preserve"> </w:t>
      </w:r>
    </w:p>
    <w:p w:rsidR="00C3408B" w:rsidRDefault="002C7D5B">
      <w:pPr>
        <w:spacing w:after="16"/>
        <w:ind w:left="1426" w:right="9"/>
      </w:pPr>
      <w:r>
        <w:rPr>
          <w:b/>
        </w:rPr>
        <w:t xml:space="preserve">План разработки и реализации программы формирования УУД </w:t>
      </w:r>
    </w:p>
    <w:tbl>
      <w:tblPr>
        <w:tblStyle w:val="TableGrid"/>
        <w:tblW w:w="9635" w:type="dxa"/>
        <w:tblInd w:w="1138" w:type="dxa"/>
        <w:tblCellMar>
          <w:top w:w="5" w:type="dxa"/>
          <w:right w:w="38" w:type="dxa"/>
        </w:tblCellMar>
        <w:tblLook w:val="04A0" w:firstRow="1" w:lastRow="0" w:firstColumn="1" w:lastColumn="0" w:noHBand="0" w:noVBand="1"/>
      </w:tblPr>
      <w:tblGrid>
        <w:gridCol w:w="1860"/>
        <w:gridCol w:w="2904"/>
        <w:gridCol w:w="1774"/>
        <w:gridCol w:w="1215"/>
        <w:gridCol w:w="1882"/>
      </w:tblGrid>
      <w:tr w:rsidR="00C3408B">
        <w:trPr>
          <w:trHeight w:val="562"/>
        </w:trPr>
        <w:tc>
          <w:tcPr>
            <w:tcW w:w="186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679" w:hanging="216"/>
              <w:jc w:val="left"/>
            </w:pPr>
            <w:r>
              <w:rPr>
                <w:b/>
              </w:rPr>
              <w:t xml:space="preserve">Мероприят ие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12" w:firstLine="0"/>
              <w:jc w:val="center"/>
            </w:pPr>
            <w:r>
              <w:rPr>
                <w:b/>
              </w:rPr>
              <w:t xml:space="preserve">Тема/цель </w:t>
            </w:r>
          </w:p>
        </w:tc>
        <w:tc>
          <w:tcPr>
            <w:tcW w:w="17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6" w:firstLine="0"/>
              <w:jc w:val="right"/>
            </w:pPr>
            <w:r>
              <w:rPr>
                <w:b/>
              </w:rPr>
              <w:t xml:space="preserve">Участники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3" w:firstLine="0"/>
              <w:jc w:val="right"/>
            </w:pPr>
            <w:r>
              <w:rPr>
                <w:b/>
              </w:rPr>
              <w:t xml:space="preserve">Сроки </w:t>
            </w:r>
          </w:p>
        </w:tc>
        <w:tc>
          <w:tcPr>
            <w:tcW w:w="18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40" w:firstLine="0"/>
              <w:jc w:val="left"/>
            </w:pPr>
            <w:r>
              <w:rPr>
                <w:b/>
              </w:rPr>
              <w:t xml:space="preserve">Результат </w:t>
            </w:r>
          </w:p>
        </w:tc>
      </w:tr>
      <w:tr w:rsidR="00C3408B">
        <w:trPr>
          <w:trHeight w:val="2497"/>
        </w:trPr>
        <w:tc>
          <w:tcPr>
            <w:tcW w:w="186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8" w:firstLine="338"/>
              <w:jc w:val="left"/>
            </w:pPr>
            <w:r>
              <w:t xml:space="preserve">Создание бочей группы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7" w:firstLine="413"/>
              <w:jc w:val="left"/>
            </w:pPr>
            <w:r>
              <w:t xml:space="preserve">Разработка  </w:t>
            </w:r>
            <w:r>
              <w:tab/>
              <w:t xml:space="preserve">и ализация </w:t>
            </w:r>
            <w:r>
              <w:tab/>
              <w:t xml:space="preserve">программы ормирования УУД </w:t>
            </w:r>
          </w:p>
        </w:tc>
        <w:tc>
          <w:tcPr>
            <w:tcW w:w="17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8" w:right="99" w:firstLine="444"/>
              <w:jc w:val="left"/>
            </w:pPr>
            <w:r>
              <w:t xml:space="preserve">Руководите и методических бъединений ителей- редметников, едагог- сихолог, едагог- ибилотекарь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30" w:firstLine="0"/>
              <w:jc w:val="left"/>
            </w:pPr>
            <w:r>
              <w:t xml:space="preserve">Май </w:t>
            </w:r>
          </w:p>
        </w:tc>
        <w:tc>
          <w:tcPr>
            <w:tcW w:w="18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6" w:right="163" w:firstLine="427"/>
              <w:jc w:val="left"/>
            </w:pPr>
            <w:r>
              <w:t xml:space="preserve">Разработка р граммы </w:t>
            </w:r>
          </w:p>
        </w:tc>
      </w:tr>
      <w:tr w:rsidR="00C3408B">
        <w:trPr>
          <w:trHeight w:val="1940"/>
        </w:trPr>
        <w:tc>
          <w:tcPr>
            <w:tcW w:w="186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2" w:firstLine="0"/>
              <w:jc w:val="center"/>
            </w:pPr>
            <w:r>
              <w:lastRenderedPageBreak/>
              <w:t xml:space="preserve">Изучение </w:t>
            </w:r>
          </w:p>
          <w:p w:rsidR="00C3408B" w:rsidRDefault="002C7D5B">
            <w:pPr>
              <w:tabs>
                <w:tab w:val="right" w:pos="1822"/>
              </w:tabs>
              <w:spacing w:after="0" w:line="259" w:lineRule="auto"/>
              <w:ind w:left="-38" w:firstLine="0"/>
              <w:jc w:val="left"/>
            </w:pPr>
            <w:r>
              <w:t xml:space="preserve">рограмм </w:t>
            </w:r>
            <w:r>
              <w:tab/>
              <w:t xml:space="preserve">по </w:t>
            </w:r>
          </w:p>
          <w:p w:rsidR="00C3408B" w:rsidRDefault="002C7D5B">
            <w:pPr>
              <w:spacing w:after="0" w:line="239" w:lineRule="auto"/>
              <w:ind w:left="-41" w:right="127" w:firstLine="2"/>
              <w:jc w:val="left"/>
            </w:pPr>
            <w:r>
              <w:t xml:space="preserve">ебным редметам, </w:t>
            </w:r>
          </w:p>
          <w:p w:rsidR="00C3408B" w:rsidRDefault="002C7D5B">
            <w:pPr>
              <w:spacing w:after="0" w:line="259" w:lineRule="auto"/>
              <w:ind w:left="-55" w:firstLine="0"/>
              <w:jc w:val="left"/>
            </w:pPr>
            <w:r>
              <w:t xml:space="preserve">ыделение аимосвязи УУД содержанием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969"/>
                <w:tab w:val="right" w:pos="2866"/>
              </w:tabs>
              <w:spacing w:after="0" w:line="259" w:lineRule="auto"/>
              <w:ind w:left="0" w:firstLine="0"/>
              <w:jc w:val="left"/>
            </w:pPr>
            <w:r>
              <w:rPr>
                <w:rFonts w:ascii="Calibri" w:eastAsia="Calibri" w:hAnsi="Calibri" w:cs="Calibri"/>
                <w:sz w:val="22"/>
              </w:rPr>
              <w:tab/>
            </w:r>
            <w:r>
              <w:t xml:space="preserve">Разработка </w:t>
            </w:r>
            <w:r>
              <w:tab/>
              <w:t xml:space="preserve"> раздела </w:t>
            </w:r>
          </w:p>
          <w:p w:rsidR="00C3408B" w:rsidRDefault="002C7D5B">
            <w:pPr>
              <w:spacing w:after="0" w:line="259" w:lineRule="auto"/>
              <w:ind w:left="65" w:right="59" w:hanging="120"/>
            </w:pPr>
            <w:r>
              <w:t xml:space="preserve">О исание  взаимосвязи иверсальных  учебных йствий с  содержанием ебных предметов» </w:t>
            </w:r>
          </w:p>
        </w:tc>
        <w:tc>
          <w:tcPr>
            <w:tcW w:w="17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3" w:right="4" w:firstLine="344"/>
              <w:jc w:val="left"/>
            </w:pPr>
            <w:r>
              <w:t xml:space="preserve">Рабочая уппа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3" w:firstLine="0"/>
              <w:jc w:val="center"/>
            </w:pPr>
            <w:r>
              <w:t xml:space="preserve">Май </w:t>
            </w:r>
          </w:p>
        </w:tc>
        <w:tc>
          <w:tcPr>
            <w:tcW w:w="188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91" w:firstLine="0"/>
              <w:jc w:val="left"/>
            </w:pPr>
            <w:r>
              <w:t xml:space="preserve">Рабочие </w:t>
            </w:r>
          </w:p>
          <w:p w:rsidR="00C3408B" w:rsidRDefault="002C7D5B">
            <w:pPr>
              <w:tabs>
                <w:tab w:val="right" w:pos="1843"/>
              </w:tabs>
              <w:spacing w:after="0" w:line="259" w:lineRule="auto"/>
              <w:ind w:left="-22" w:firstLine="0"/>
              <w:jc w:val="left"/>
            </w:pPr>
            <w:r>
              <w:t xml:space="preserve">атериалы </w:t>
            </w:r>
            <w:r>
              <w:tab/>
              <w:t xml:space="preserve">для </w:t>
            </w:r>
          </w:p>
          <w:p w:rsidR="00C3408B" w:rsidRDefault="002C7D5B">
            <w:pPr>
              <w:spacing w:after="0" w:line="259" w:lineRule="auto"/>
              <w:ind w:left="-22" w:firstLine="0"/>
              <w:jc w:val="left"/>
            </w:pPr>
            <w:r>
              <w:t xml:space="preserve">ителей </w:t>
            </w:r>
          </w:p>
        </w:tc>
      </w:tr>
    </w:tbl>
    <w:tbl>
      <w:tblPr>
        <w:tblStyle w:val="TableGrid"/>
        <w:tblpPr w:vertAnchor="text" w:tblpX="1138" w:tblpY="-821"/>
        <w:tblOverlap w:val="never"/>
        <w:tblW w:w="9633" w:type="dxa"/>
        <w:tblInd w:w="0" w:type="dxa"/>
        <w:tblCellMar>
          <w:bottom w:w="3" w:type="dxa"/>
          <w:right w:w="1" w:type="dxa"/>
        </w:tblCellMar>
        <w:tblLook w:val="04A0" w:firstRow="1" w:lastRow="0" w:firstColumn="1" w:lastColumn="0" w:noHBand="0" w:noVBand="1"/>
      </w:tblPr>
      <w:tblGrid>
        <w:gridCol w:w="1857"/>
        <w:gridCol w:w="2884"/>
        <w:gridCol w:w="1763"/>
        <w:gridCol w:w="1215"/>
        <w:gridCol w:w="1914"/>
      </w:tblGrid>
      <w:tr w:rsidR="00C3408B">
        <w:trPr>
          <w:trHeight w:val="562"/>
        </w:trPr>
        <w:tc>
          <w:tcPr>
            <w:tcW w:w="185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3" w:firstLine="106"/>
              <w:jc w:val="left"/>
            </w:pPr>
            <w:r>
              <w:lastRenderedPageBreak/>
              <w:t xml:space="preserve">ебных </w:t>
            </w:r>
            <w:r>
              <w:tab/>
              <w:t xml:space="preserve"> редметов </w:t>
            </w:r>
            <w:r>
              <w:tab/>
              <w:t xml:space="preserve">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spacing w:after="46" w:line="259" w:lineRule="auto"/>
              <w:ind w:left="0" w:right="3" w:firstLine="0"/>
              <w:jc w:val="right"/>
            </w:pPr>
            <w:r>
              <w:t xml:space="preserve"> </w:t>
            </w:r>
          </w:p>
          <w:p w:rsidR="00C3408B" w:rsidRDefault="002C7D5B">
            <w:pPr>
              <w:spacing w:after="0" w:line="259" w:lineRule="auto"/>
              <w:ind w:left="0" w:right="3" w:firstLine="0"/>
              <w:jc w:val="right"/>
            </w:pP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C3408B" w:rsidRDefault="002C7D5B">
            <w:pPr>
              <w:spacing w:after="46" w:line="259" w:lineRule="auto"/>
              <w:ind w:left="798" w:firstLine="0"/>
              <w:jc w:val="center"/>
            </w:pPr>
            <w:r>
              <w:t xml:space="preserve"> </w:t>
            </w:r>
          </w:p>
          <w:p w:rsidR="00C3408B" w:rsidRDefault="002C7D5B">
            <w:pPr>
              <w:spacing w:after="0" w:line="259" w:lineRule="auto"/>
              <w:ind w:left="798" w:firstLine="0"/>
              <w:jc w:val="center"/>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46" w:line="259" w:lineRule="auto"/>
              <w:ind w:left="610" w:firstLine="0"/>
              <w:jc w:val="center"/>
            </w:pPr>
            <w:r>
              <w:t xml:space="preserve"> </w:t>
            </w:r>
          </w:p>
          <w:p w:rsidR="00C3408B" w:rsidRDefault="002C7D5B">
            <w:pPr>
              <w:spacing w:after="0" w:line="259" w:lineRule="auto"/>
              <w:ind w:left="610" w:firstLine="0"/>
              <w:jc w:val="center"/>
            </w:pPr>
            <w:r>
              <w:t xml:space="preserve"> </w:t>
            </w:r>
          </w:p>
        </w:tc>
        <w:tc>
          <w:tcPr>
            <w:tcW w:w="188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254"/>
        </w:trPr>
        <w:tc>
          <w:tcPr>
            <w:tcW w:w="1859" w:type="dxa"/>
            <w:tcBorders>
              <w:top w:val="single" w:sz="4" w:space="0" w:color="000000"/>
              <w:left w:val="single" w:sz="4" w:space="0" w:color="000000"/>
              <w:bottom w:val="nil"/>
              <w:right w:val="single" w:sz="4" w:space="0" w:color="000000"/>
            </w:tcBorders>
          </w:tcPr>
          <w:p w:rsidR="00C3408B" w:rsidRDefault="002C7D5B">
            <w:pPr>
              <w:spacing w:after="0" w:line="259" w:lineRule="auto"/>
              <w:ind w:left="156" w:firstLine="0"/>
              <w:jc w:val="center"/>
            </w:pPr>
            <w:r>
              <w:t xml:space="preserve">Методическ </w:t>
            </w:r>
          </w:p>
        </w:tc>
        <w:tc>
          <w:tcPr>
            <w:tcW w:w="2905" w:type="dxa"/>
            <w:tcBorders>
              <w:top w:val="single" w:sz="4" w:space="0" w:color="000000"/>
              <w:left w:val="single" w:sz="4" w:space="0" w:color="000000"/>
              <w:bottom w:val="nil"/>
              <w:right w:val="single" w:sz="4" w:space="0" w:color="000000"/>
            </w:tcBorders>
          </w:tcPr>
          <w:p w:rsidR="00C3408B" w:rsidRDefault="002C7D5B">
            <w:pPr>
              <w:tabs>
                <w:tab w:val="center" w:pos="951"/>
                <w:tab w:val="right" w:pos="2904"/>
              </w:tabs>
              <w:spacing w:after="0" w:line="259" w:lineRule="auto"/>
              <w:ind w:left="0" w:firstLine="0"/>
              <w:jc w:val="left"/>
            </w:pPr>
            <w:r>
              <w:rPr>
                <w:rFonts w:ascii="Calibri" w:eastAsia="Calibri" w:hAnsi="Calibri" w:cs="Calibri"/>
                <w:sz w:val="22"/>
              </w:rPr>
              <w:tab/>
            </w:r>
            <w:r>
              <w:t xml:space="preserve">Разработка </w:t>
            </w:r>
            <w:r>
              <w:tab/>
              <w:t xml:space="preserve">системы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0" w:right="174" w:firstLine="0"/>
              <w:jc w:val="center"/>
            </w:pPr>
            <w:r>
              <w:t xml:space="preserve">Рабочая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38" w:firstLine="0"/>
              <w:jc w:val="center"/>
            </w:pPr>
            <w:r>
              <w:t xml:space="preserve">Май </w:t>
            </w:r>
          </w:p>
        </w:tc>
        <w:tc>
          <w:tcPr>
            <w:tcW w:w="1883" w:type="dxa"/>
            <w:tcBorders>
              <w:top w:val="single" w:sz="4" w:space="0" w:color="000000"/>
              <w:left w:val="single" w:sz="4" w:space="0" w:color="000000"/>
              <w:bottom w:val="nil"/>
              <w:right w:val="single" w:sz="4" w:space="0" w:color="000000"/>
            </w:tcBorders>
          </w:tcPr>
          <w:p w:rsidR="00C3408B" w:rsidRDefault="002C7D5B">
            <w:pPr>
              <w:spacing w:after="0" w:line="259" w:lineRule="auto"/>
              <w:ind w:left="15" w:firstLine="0"/>
              <w:jc w:val="center"/>
            </w:pPr>
            <w:r>
              <w:t xml:space="preserve">Разработка </w:t>
            </w:r>
          </w:p>
        </w:tc>
      </w:tr>
      <w:tr w:rsidR="00C3408B">
        <w:trPr>
          <w:trHeight w:val="553"/>
        </w:trPr>
        <w:tc>
          <w:tcPr>
            <w:tcW w:w="1859" w:type="dxa"/>
            <w:tcBorders>
              <w:top w:val="nil"/>
              <w:left w:val="single" w:sz="4" w:space="0" w:color="000000"/>
              <w:bottom w:val="nil"/>
              <w:right w:val="single" w:sz="4" w:space="0" w:color="000000"/>
            </w:tcBorders>
          </w:tcPr>
          <w:p w:rsidR="00C3408B" w:rsidRDefault="002C7D5B">
            <w:pPr>
              <w:tabs>
                <w:tab w:val="right" w:pos="1858"/>
              </w:tabs>
              <w:spacing w:after="0" w:line="259" w:lineRule="auto"/>
              <w:ind w:left="0" w:firstLine="0"/>
              <w:jc w:val="left"/>
            </w:pPr>
            <w:r>
              <w:t xml:space="preserve"> </w:t>
            </w:r>
            <w:r>
              <w:tab/>
              <w:t xml:space="preserve">совещание </w:t>
            </w:r>
          </w:p>
          <w:p w:rsidR="00C3408B" w:rsidRDefault="002C7D5B">
            <w:pPr>
              <w:spacing w:after="0" w:line="259" w:lineRule="auto"/>
              <w:ind w:left="-57" w:firstLine="0"/>
            </w:pPr>
            <w:r>
              <w:t xml:space="preserve">Система оценки </w:t>
            </w:r>
          </w:p>
        </w:tc>
        <w:tc>
          <w:tcPr>
            <w:tcW w:w="2905" w:type="dxa"/>
            <w:tcBorders>
              <w:top w:val="nil"/>
              <w:left w:val="single" w:sz="4" w:space="0" w:color="000000"/>
              <w:bottom w:val="nil"/>
              <w:right w:val="single" w:sz="4" w:space="0" w:color="000000"/>
            </w:tcBorders>
          </w:tcPr>
          <w:p w:rsidR="00C3408B" w:rsidRDefault="002C7D5B">
            <w:pPr>
              <w:tabs>
                <w:tab w:val="right" w:pos="2904"/>
              </w:tabs>
              <w:spacing w:after="0" w:line="259" w:lineRule="auto"/>
              <w:ind w:left="-42" w:firstLine="0"/>
              <w:jc w:val="left"/>
            </w:pPr>
            <w:r>
              <w:t xml:space="preserve">ценки </w:t>
            </w:r>
            <w:r>
              <w:tab/>
              <w:t xml:space="preserve">деятельности </w:t>
            </w:r>
          </w:p>
          <w:p w:rsidR="00C3408B" w:rsidRDefault="002C7D5B">
            <w:pPr>
              <w:spacing w:after="0" w:line="259" w:lineRule="auto"/>
              <w:ind w:left="-47" w:firstLine="0"/>
              <w:jc w:val="left"/>
            </w:pPr>
            <w:r>
              <w:t xml:space="preserve">бразовательной </w:t>
            </w:r>
          </w:p>
        </w:tc>
        <w:tc>
          <w:tcPr>
            <w:tcW w:w="1772"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уппа </w:t>
            </w:r>
          </w:p>
        </w:tc>
        <w:tc>
          <w:tcPr>
            <w:tcW w:w="1215"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883" w:type="dxa"/>
            <w:tcBorders>
              <w:top w:val="nil"/>
              <w:left w:val="single" w:sz="4" w:space="0" w:color="000000"/>
              <w:bottom w:val="nil"/>
              <w:right w:val="single" w:sz="4" w:space="0" w:color="000000"/>
            </w:tcBorders>
          </w:tcPr>
          <w:p w:rsidR="00C3408B" w:rsidRDefault="002C7D5B">
            <w:pPr>
              <w:tabs>
                <w:tab w:val="right" w:pos="1882"/>
              </w:tabs>
              <w:spacing w:after="0" w:line="259" w:lineRule="auto"/>
              <w:ind w:left="0" w:firstLine="0"/>
              <w:jc w:val="left"/>
            </w:pPr>
            <w:r>
              <w:t xml:space="preserve">здела </w:t>
            </w:r>
            <w:r>
              <w:tab/>
              <w:t xml:space="preserve">ООП </w:t>
            </w:r>
          </w:p>
          <w:p w:rsidR="00C3408B" w:rsidRDefault="002C7D5B">
            <w:pPr>
              <w:spacing w:after="0" w:line="259" w:lineRule="auto"/>
              <w:ind w:left="-61" w:firstLine="0"/>
              <w:jc w:val="left"/>
            </w:pPr>
            <w:r>
              <w:t xml:space="preserve">Особенности </w:t>
            </w:r>
          </w:p>
        </w:tc>
      </w:tr>
      <w:tr w:rsidR="00C3408B">
        <w:trPr>
          <w:trHeight w:val="1655"/>
        </w:trPr>
        <w:tc>
          <w:tcPr>
            <w:tcW w:w="1859" w:type="dxa"/>
            <w:tcBorders>
              <w:top w:val="nil"/>
              <w:left w:val="single" w:sz="4" w:space="0" w:color="000000"/>
              <w:bottom w:val="nil"/>
              <w:right w:val="single" w:sz="4" w:space="0" w:color="000000"/>
            </w:tcBorders>
          </w:tcPr>
          <w:p w:rsidR="00C3408B" w:rsidRDefault="002C7D5B">
            <w:pPr>
              <w:spacing w:after="0" w:line="259" w:lineRule="auto"/>
              <w:ind w:left="53" w:firstLine="0"/>
              <w:jc w:val="left"/>
            </w:pPr>
            <w:r>
              <w:t xml:space="preserve">ятельности </w:t>
            </w:r>
          </w:p>
          <w:p w:rsidR="00C3408B" w:rsidRDefault="002C7D5B">
            <w:pPr>
              <w:spacing w:after="0" w:line="259" w:lineRule="auto"/>
              <w:ind w:left="-57" w:right="120" w:firstLine="0"/>
            </w:pPr>
            <w:r>
              <w:t xml:space="preserve">бразовательной рганизации по ормированию  и звитию ниверсальных </w:t>
            </w:r>
          </w:p>
        </w:tc>
        <w:tc>
          <w:tcPr>
            <w:tcW w:w="2905" w:type="dxa"/>
            <w:tcBorders>
              <w:top w:val="nil"/>
              <w:left w:val="single" w:sz="4" w:space="0" w:color="000000"/>
              <w:bottom w:val="nil"/>
              <w:right w:val="single" w:sz="4" w:space="0" w:color="000000"/>
            </w:tcBorders>
          </w:tcPr>
          <w:p w:rsidR="00C3408B" w:rsidRDefault="002C7D5B">
            <w:pPr>
              <w:spacing w:after="0" w:line="241" w:lineRule="auto"/>
              <w:ind w:left="-49" w:right="100" w:firstLine="0"/>
              <w:jc w:val="right"/>
            </w:pPr>
            <w:r>
              <w:t xml:space="preserve">рганизации </w:t>
            </w:r>
            <w:r>
              <w:tab/>
              <w:t xml:space="preserve">по ормированию и развитию иверсальных </w:t>
            </w:r>
            <w:r>
              <w:tab/>
              <w:t xml:space="preserve">учебных йствий у обучающихся, разработка методики и </w:t>
            </w:r>
          </w:p>
          <w:p w:rsidR="00C3408B" w:rsidRDefault="002C7D5B">
            <w:pPr>
              <w:spacing w:after="0" w:line="259" w:lineRule="auto"/>
              <w:ind w:left="-44" w:firstLine="0"/>
              <w:jc w:val="left"/>
            </w:pPr>
            <w:r>
              <w:t xml:space="preserve">нструментария </w:t>
            </w: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883" w:type="dxa"/>
            <w:tcBorders>
              <w:top w:val="nil"/>
              <w:left w:val="single" w:sz="4" w:space="0" w:color="000000"/>
              <w:bottom w:val="nil"/>
              <w:right w:val="single" w:sz="4" w:space="0" w:color="000000"/>
            </w:tcBorders>
          </w:tcPr>
          <w:p w:rsidR="00C3408B" w:rsidRDefault="002C7D5B">
            <w:pPr>
              <w:spacing w:after="0" w:line="259" w:lineRule="auto"/>
              <w:ind w:left="-51" w:firstLine="0"/>
              <w:jc w:val="left"/>
            </w:pPr>
            <w:r>
              <w:t xml:space="preserve">ценки </w:t>
            </w:r>
          </w:p>
          <w:p w:rsidR="00C3408B" w:rsidRDefault="002C7D5B">
            <w:pPr>
              <w:spacing w:after="0" w:line="259" w:lineRule="auto"/>
              <w:ind w:left="-23" w:firstLine="0"/>
              <w:jc w:val="left"/>
            </w:pPr>
            <w:r>
              <w:t xml:space="preserve">етапредметных зультатов» </w:t>
            </w:r>
          </w:p>
        </w:tc>
      </w:tr>
      <w:tr w:rsidR="00C3408B">
        <w:trPr>
          <w:trHeight w:val="276"/>
        </w:trPr>
        <w:tc>
          <w:tcPr>
            <w:tcW w:w="1859" w:type="dxa"/>
            <w:tcBorders>
              <w:top w:val="nil"/>
              <w:left w:val="single" w:sz="4" w:space="0" w:color="000000"/>
              <w:bottom w:val="nil"/>
              <w:right w:val="single" w:sz="4" w:space="0" w:color="000000"/>
            </w:tcBorders>
          </w:tcPr>
          <w:p w:rsidR="00C3408B" w:rsidRDefault="002C7D5B">
            <w:pPr>
              <w:spacing w:after="0" w:line="259" w:lineRule="auto"/>
              <w:ind w:left="63" w:firstLine="0"/>
            </w:pPr>
            <w:r>
              <w:t xml:space="preserve">ебных действий </w:t>
            </w:r>
          </w:p>
        </w:tc>
        <w:tc>
          <w:tcPr>
            <w:tcW w:w="2905" w:type="dxa"/>
            <w:tcBorders>
              <w:top w:val="nil"/>
              <w:left w:val="single" w:sz="4" w:space="0" w:color="000000"/>
              <w:bottom w:val="nil"/>
              <w:right w:val="single" w:sz="4" w:space="0" w:color="000000"/>
            </w:tcBorders>
          </w:tcPr>
          <w:p w:rsidR="00C3408B" w:rsidRDefault="002C7D5B">
            <w:pPr>
              <w:tabs>
                <w:tab w:val="right" w:pos="2904"/>
              </w:tabs>
              <w:spacing w:after="0" w:line="259" w:lineRule="auto"/>
              <w:ind w:left="-25" w:firstLine="0"/>
              <w:jc w:val="left"/>
            </w:pPr>
            <w:r>
              <w:t xml:space="preserve">ониторинга </w:t>
            </w:r>
            <w:r>
              <w:tab/>
              <w:t xml:space="preserve">успешности </w:t>
            </w: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883"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r>
      <w:tr w:rsidR="00C3408B">
        <w:trPr>
          <w:trHeight w:val="1137"/>
        </w:trPr>
        <w:tc>
          <w:tcPr>
            <w:tcW w:w="1859" w:type="dxa"/>
            <w:tcBorders>
              <w:top w:val="nil"/>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обучающихся» </w:t>
            </w:r>
          </w:p>
        </w:tc>
        <w:tc>
          <w:tcPr>
            <w:tcW w:w="2905" w:type="dxa"/>
            <w:tcBorders>
              <w:top w:val="nil"/>
              <w:left w:val="single" w:sz="4" w:space="0" w:color="000000"/>
              <w:bottom w:val="single" w:sz="4" w:space="0" w:color="000000"/>
              <w:right w:val="single" w:sz="4" w:space="0" w:color="000000"/>
            </w:tcBorders>
          </w:tcPr>
          <w:p w:rsidR="00C3408B" w:rsidRDefault="002C7D5B">
            <w:pPr>
              <w:spacing w:after="0" w:line="259" w:lineRule="auto"/>
              <w:ind w:left="-46" w:right="116" w:firstLine="106"/>
            </w:pPr>
            <w:r>
              <w:t xml:space="preserve">воения и применения  бучающимися  иверсальных учебных  йствий </w:t>
            </w:r>
            <w:r>
              <w:tab/>
              <w:t xml:space="preserve"> </w:t>
            </w:r>
          </w:p>
        </w:tc>
        <w:tc>
          <w:tcPr>
            <w:tcW w:w="1772" w:type="dxa"/>
            <w:tcBorders>
              <w:top w:val="nil"/>
              <w:left w:val="single" w:sz="4" w:space="0" w:color="000000"/>
              <w:bottom w:val="single" w:sz="4" w:space="0" w:color="000000"/>
              <w:right w:val="single" w:sz="4" w:space="0" w:color="000000"/>
            </w:tcBorders>
          </w:tcPr>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tc>
        <w:tc>
          <w:tcPr>
            <w:tcW w:w="1215" w:type="dxa"/>
            <w:tcBorders>
              <w:top w:val="nil"/>
              <w:left w:val="single" w:sz="4" w:space="0" w:color="000000"/>
              <w:bottom w:val="single" w:sz="4" w:space="0" w:color="000000"/>
              <w:right w:val="single" w:sz="4" w:space="0" w:color="000000"/>
            </w:tcBorders>
          </w:tcPr>
          <w:p w:rsidR="00C3408B" w:rsidRDefault="002C7D5B">
            <w:pPr>
              <w:spacing w:after="0" w:line="259" w:lineRule="auto"/>
              <w:ind w:left="0" w:right="106" w:firstLine="0"/>
              <w:jc w:val="right"/>
            </w:pPr>
            <w:r>
              <w:t xml:space="preserve"> </w:t>
            </w:r>
          </w:p>
          <w:p w:rsidR="00C3408B" w:rsidRDefault="002C7D5B">
            <w:pPr>
              <w:spacing w:after="0" w:line="259" w:lineRule="auto"/>
              <w:ind w:left="0" w:right="106" w:firstLine="0"/>
              <w:jc w:val="right"/>
            </w:pPr>
            <w:r>
              <w:t xml:space="preserve"> </w:t>
            </w:r>
          </w:p>
          <w:p w:rsidR="00C3408B" w:rsidRDefault="002C7D5B">
            <w:pPr>
              <w:spacing w:after="0" w:line="259" w:lineRule="auto"/>
              <w:ind w:left="0" w:right="106" w:firstLine="0"/>
              <w:jc w:val="right"/>
            </w:pPr>
            <w:r>
              <w:t xml:space="preserve"> </w:t>
            </w:r>
          </w:p>
          <w:p w:rsidR="00C3408B" w:rsidRDefault="002C7D5B">
            <w:pPr>
              <w:spacing w:after="0" w:line="259" w:lineRule="auto"/>
              <w:ind w:left="0" w:right="106" w:firstLine="0"/>
              <w:jc w:val="right"/>
            </w:pPr>
            <w:r>
              <w:t xml:space="preserve"> </w:t>
            </w:r>
          </w:p>
        </w:tc>
        <w:tc>
          <w:tcPr>
            <w:tcW w:w="1883" w:type="dxa"/>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253"/>
        </w:trPr>
        <w:tc>
          <w:tcPr>
            <w:tcW w:w="1859" w:type="dxa"/>
            <w:tcBorders>
              <w:top w:val="single" w:sz="4" w:space="0" w:color="000000"/>
              <w:left w:val="single" w:sz="4" w:space="0" w:color="000000"/>
              <w:bottom w:val="nil"/>
              <w:right w:val="single" w:sz="4" w:space="0" w:color="000000"/>
            </w:tcBorders>
          </w:tcPr>
          <w:p w:rsidR="00C3408B" w:rsidRDefault="002C7D5B">
            <w:pPr>
              <w:spacing w:after="0" w:line="259" w:lineRule="auto"/>
              <w:ind w:left="156" w:firstLine="0"/>
              <w:jc w:val="center"/>
            </w:pPr>
            <w:r>
              <w:t xml:space="preserve">Методическ </w:t>
            </w:r>
          </w:p>
        </w:tc>
        <w:tc>
          <w:tcPr>
            <w:tcW w:w="2905" w:type="dxa"/>
            <w:tcBorders>
              <w:top w:val="single" w:sz="4" w:space="0" w:color="000000"/>
              <w:left w:val="single" w:sz="4" w:space="0" w:color="000000"/>
              <w:bottom w:val="nil"/>
              <w:right w:val="single" w:sz="4" w:space="0" w:color="000000"/>
            </w:tcBorders>
          </w:tcPr>
          <w:p w:rsidR="00C3408B" w:rsidRDefault="002C7D5B">
            <w:pPr>
              <w:tabs>
                <w:tab w:val="center" w:pos="951"/>
                <w:tab w:val="right" w:pos="2904"/>
              </w:tabs>
              <w:spacing w:after="0" w:line="259" w:lineRule="auto"/>
              <w:ind w:left="0" w:firstLine="0"/>
              <w:jc w:val="left"/>
            </w:pPr>
            <w:r>
              <w:rPr>
                <w:rFonts w:ascii="Calibri" w:eastAsia="Calibri" w:hAnsi="Calibri" w:cs="Calibri"/>
                <w:sz w:val="22"/>
              </w:rPr>
              <w:tab/>
            </w:r>
            <w:r>
              <w:t xml:space="preserve">Разработка </w:t>
            </w:r>
            <w:r>
              <w:tab/>
              <w:t xml:space="preserve">методов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5" w:firstLine="0"/>
              <w:jc w:val="left"/>
            </w:pPr>
            <w:r>
              <w:t xml:space="preserve">Педагогиче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7" w:firstLine="0"/>
              <w:jc w:val="left"/>
            </w:pPr>
            <w:r>
              <w:t xml:space="preserve">Декаб </w:t>
            </w:r>
          </w:p>
        </w:tc>
        <w:tc>
          <w:tcPr>
            <w:tcW w:w="1883" w:type="dxa"/>
            <w:tcBorders>
              <w:top w:val="single" w:sz="4" w:space="0" w:color="000000"/>
              <w:left w:val="single" w:sz="4" w:space="0" w:color="000000"/>
              <w:bottom w:val="nil"/>
              <w:right w:val="single" w:sz="4" w:space="0" w:color="000000"/>
            </w:tcBorders>
          </w:tcPr>
          <w:p w:rsidR="00C3408B" w:rsidRDefault="002C7D5B">
            <w:pPr>
              <w:spacing w:after="0" w:line="259" w:lineRule="auto"/>
              <w:ind w:left="0" w:right="156" w:firstLine="0"/>
              <w:jc w:val="center"/>
            </w:pPr>
            <w:r>
              <w:t xml:space="preserve">Решение: </w:t>
            </w:r>
          </w:p>
        </w:tc>
      </w:tr>
      <w:tr w:rsidR="00C3408B">
        <w:trPr>
          <w:trHeight w:val="276"/>
        </w:trPr>
        <w:tc>
          <w:tcPr>
            <w:tcW w:w="1859" w:type="dxa"/>
            <w:tcBorders>
              <w:top w:val="nil"/>
              <w:left w:val="single" w:sz="4" w:space="0" w:color="000000"/>
              <w:bottom w:val="nil"/>
              <w:right w:val="single" w:sz="4" w:space="0" w:color="000000"/>
            </w:tcBorders>
          </w:tcPr>
          <w:p w:rsidR="00C3408B" w:rsidRDefault="002C7D5B">
            <w:pPr>
              <w:tabs>
                <w:tab w:val="right" w:pos="1858"/>
              </w:tabs>
              <w:spacing w:after="0" w:line="259" w:lineRule="auto"/>
              <w:ind w:left="0" w:firstLine="0"/>
              <w:jc w:val="left"/>
            </w:pPr>
            <w:r>
              <w:t xml:space="preserve"> </w:t>
            </w:r>
            <w:r>
              <w:tab/>
              <w:t xml:space="preserve">совещания </w:t>
            </w:r>
          </w:p>
        </w:tc>
        <w:tc>
          <w:tcPr>
            <w:tcW w:w="2905" w:type="dxa"/>
            <w:tcBorders>
              <w:top w:val="nil"/>
              <w:left w:val="single" w:sz="4" w:space="0" w:color="000000"/>
              <w:bottom w:val="nil"/>
              <w:right w:val="single" w:sz="4" w:space="0" w:color="000000"/>
            </w:tcBorders>
          </w:tcPr>
          <w:p w:rsidR="00C3408B" w:rsidRDefault="002C7D5B">
            <w:pPr>
              <w:spacing w:after="0" w:line="259" w:lineRule="auto"/>
              <w:ind w:left="-25" w:firstLine="0"/>
            </w:pPr>
            <w:r>
              <w:t xml:space="preserve">ежпредметной интеграции, </w:t>
            </w:r>
          </w:p>
        </w:tc>
        <w:tc>
          <w:tcPr>
            <w:tcW w:w="1772"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ий коллектив </w:t>
            </w:r>
          </w:p>
        </w:tc>
        <w:tc>
          <w:tcPr>
            <w:tcW w:w="1215" w:type="dxa"/>
            <w:tcBorders>
              <w:top w:val="nil"/>
              <w:left w:val="single" w:sz="4" w:space="0" w:color="000000"/>
              <w:bottom w:val="nil"/>
              <w:right w:val="single" w:sz="4" w:space="0" w:color="000000"/>
            </w:tcBorders>
          </w:tcPr>
          <w:p w:rsidR="00C3408B" w:rsidRDefault="002C7D5B">
            <w:pPr>
              <w:tabs>
                <w:tab w:val="right" w:pos="1214"/>
              </w:tabs>
              <w:spacing w:after="0" w:line="259" w:lineRule="auto"/>
              <w:ind w:left="0" w:firstLine="0"/>
              <w:jc w:val="left"/>
            </w:pPr>
            <w:r>
              <w:t xml:space="preserve">, </w:t>
            </w:r>
            <w:r>
              <w:tab/>
              <w:t xml:space="preserve">далее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51" w:firstLine="0"/>
              <w:jc w:val="left"/>
            </w:pPr>
            <w:r>
              <w:t xml:space="preserve">спользование </w:t>
            </w:r>
          </w:p>
        </w:tc>
      </w:tr>
      <w:tr w:rsidR="00C3408B">
        <w:trPr>
          <w:trHeight w:val="554"/>
        </w:trPr>
        <w:tc>
          <w:tcPr>
            <w:tcW w:w="1859" w:type="dxa"/>
            <w:tcBorders>
              <w:top w:val="nil"/>
              <w:left w:val="single" w:sz="4" w:space="0" w:color="000000"/>
              <w:bottom w:val="nil"/>
              <w:right w:val="single" w:sz="4" w:space="0" w:color="000000"/>
            </w:tcBorders>
          </w:tcPr>
          <w:p w:rsidR="00C3408B" w:rsidRDefault="002C7D5B">
            <w:pPr>
              <w:spacing w:after="0" w:line="259" w:lineRule="auto"/>
              <w:ind w:left="-43" w:hanging="14"/>
              <w:jc w:val="left"/>
            </w:pPr>
            <w:r>
              <w:t xml:space="preserve">Межпредметная нтеграция» </w:t>
            </w:r>
          </w:p>
        </w:tc>
        <w:tc>
          <w:tcPr>
            <w:tcW w:w="2905"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беспечивающей </w:t>
            </w:r>
          </w:p>
          <w:p w:rsidR="00C3408B" w:rsidRDefault="002C7D5B">
            <w:pPr>
              <w:spacing w:after="0" w:line="259" w:lineRule="auto"/>
              <w:ind w:left="71" w:firstLine="0"/>
              <w:jc w:val="left"/>
            </w:pPr>
            <w:r>
              <w:t xml:space="preserve">стижение результатов </w:t>
            </w: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2C7D5B">
            <w:pPr>
              <w:spacing w:after="0" w:line="259" w:lineRule="auto"/>
              <w:ind w:left="136" w:right="44" w:hanging="178"/>
              <w:jc w:val="left"/>
            </w:pPr>
            <w:r>
              <w:t xml:space="preserve">ериодичес в течение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47" w:firstLine="0"/>
              <w:jc w:val="left"/>
            </w:pPr>
            <w:r>
              <w:t xml:space="preserve">аглядности </w:t>
            </w:r>
          </w:p>
          <w:p w:rsidR="00C3408B" w:rsidRDefault="002C7D5B">
            <w:pPr>
              <w:spacing w:after="0" w:line="259" w:lineRule="auto"/>
              <w:ind w:left="83" w:firstLine="0"/>
              <w:jc w:val="left"/>
            </w:pPr>
            <w:r>
              <w:t xml:space="preserve">ежных </w:t>
            </w:r>
          </w:p>
        </w:tc>
      </w:tr>
      <w:tr w:rsidR="00C3408B">
        <w:trPr>
          <w:trHeight w:val="275"/>
        </w:trPr>
        <w:tc>
          <w:tcPr>
            <w:tcW w:w="1859"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2905"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2C7D5B">
            <w:pPr>
              <w:spacing w:after="0" w:line="259" w:lineRule="auto"/>
              <w:ind w:left="49" w:firstLine="0"/>
            </w:pPr>
            <w:r>
              <w:t xml:space="preserve">его срока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51" w:firstLine="0"/>
              <w:jc w:val="left"/>
            </w:pPr>
            <w:r>
              <w:t xml:space="preserve">редметов, </w:t>
            </w:r>
          </w:p>
        </w:tc>
      </w:tr>
      <w:tr w:rsidR="00C3408B">
        <w:trPr>
          <w:trHeight w:val="1101"/>
        </w:trPr>
        <w:tc>
          <w:tcPr>
            <w:tcW w:w="1859"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2905"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2C7D5B">
            <w:pPr>
              <w:spacing w:after="0" w:line="259" w:lineRule="auto"/>
              <w:ind w:left="1" w:firstLine="53"/>
              <w:jc w:val="left"/>
            </w:pPr>
            <w:r>
              <w:t xml:space="preserve">ализации ОП </w:t>
            </w:r>
          </w:p>
        </w:tc>
        <w:tc>
          <w:tcPr>
            <w:tcW w:w="1883" w:type="dxa"/>
            <w:tcBorders>
              <w:top w:val="nil"/>
              <w:left w:val="single" w:sz="4" w:space="0" w:color="000000"/>
              <w:bottom w:val="nil"/>
              <w:right w:val="single" w:sz="4" w:space="0" w:color="000000"/>
            </w:tcBorders>
          </w:tcPr>
          <w:p w:rsidR="00C3408B" w:rsidRDefault="002C7D5B">
            <w:pPr>
              <w:spacing w:after="1" w:line="237" w:lineRule="auto"/>
              <w:ind w:left="-47" w:firstLine="0"/>
              <w:jc w:val="left"/>
            </w:pPr>
            <w:r>
              <w:t xml:space="preserve">роведение нтегрированных оков, </w:t>
            </w:r>
          </w:p>
          <w:p w:rsidR="00C3408B" w:rsidRDefault="002C7D5B">
            <w:pPr>
              <w:spacing w:after="0" w:line="259" w:lineRule="auto"/>
              <w:ind w:left="-47" w:firstLine="0"/>
              <w:jc w:val="left"/>
            </w:pPr>
            <w:r>
              <w:t xml:space="preserve">нтеллектуальных </w:t>
            </w:r>
          </w:p>
        </w:tc>
      </w:tr>
      <w:tr w:rsidR="00C3408B">
        <w:trPr>
          <w:trHeight w:val="2799"/>
        </w:trPr>
        <w:tc>
          <w:tcPr>
            <w:tcW w:w="1859" w:type="dxa"/>
            <w:tcBorders>
              <w:top w:val="nil"/>
              <w:left w:val="single" w:sz="4" w:space="0" w:color="000000"/>
              <w:bottom w:val="single" w:sz="4" w:space="0" w:color="000000"/>
              <w:right w:val="single" w:sz="4" w:space="0" w:color="000000"/>
            </w:tcBorders>
            <w:vAlign w:val="bottom"/>
          </w:tcPr>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p w:rsidR="00C3408B" w:rsidRDefault="002C7D5B">
            <w:pPr>
              <w:spacing w:after="0" w:line="259" w:lineRule="auto"/>
              <w:ind w:left="0" w:right="118" w:firstLine="0"/>
              <w:jc w:val="right"/>
            </w:pPr>
            <w:r>
              <w:t xml:space="preserve"> </w:t>
            </w:r>
          </w:p>
        </w:tc>
        <w:tc>
          <w:tcPr>
            <w:tcW w:w="2905" w:type="dxa"/>
            <w:tcBorders>
              <w:top w:val="nil"/>
              <w:left w:val="single" w:sz="4" w:space="0" w:color="000000"/>
              <w:bottom w:val="single" w:sz="4" w:space="0" w:color="000000"/>
              <w:right w:val="single" w:sz="4" w:space="0" w:color="000000"/>
            </w:tcBorders>
            <w:vAlign w:val="bottom"/>
          </w:tcPr>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tc>
        <w:tc>
          <w:tcPr>
            <w:tcW w:w="1772" w:type="dxa"/>
            <w:tcBorders>
              <w:top w:val="nil"/>
              <w:left w:val="single" w:sz="4" w:space="0" w:color="000000"/>
              <w:bottom w:val="single" w:sz="4" w:space="0" w:color="000000"/>
              <w:right w:val="single" w:sz="4" w:space="0" w:color="000000"/>
            </w:tcBorders>
            <w:vAlign w:val="bottom"/>
          </w:tcPr>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tc>
        <w:tc>
          <w:tcPr>
            <w:tcW w:w="1215" w:type="dxa"/>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1883" w:type="dxa"/>
            <w:tcBorders>
              <w:top w:val="nil"/>
              <w:left w:val="single" w:sz="4" w:space="0" w:color="000000"/>
              <w:bottom w:val="single" w:sz="4" w:space="0" w:color="000000"/>
              <w:right w:val="single" w:sz="4" w:space="0" w:color="000000"/>
            </w:tcBorders>
          </w:tcPr>
          <w:p w:rsidR="00C3408B" w:rsidRDefault="002C7D5B">
            <w:pPr>
              <w:spacing w:after="0" w:line="259" w:lineRule="auto"/>
              <w:ind w:left="-47" w:firstLine="0"/>
              <w:jc w:val="left"/>
            </w:pPr>
            <w:r>
              <w:t xml:space="preserve">р </w:t>
            </w:r>
          </w:p>
          <w:p w:rsidR="00C3408B" w:rsidRDefault="002C7D5B">
            <w:pPr>
              <w:spacing w:after="3" w:line="239" w:lineRule="auto"/>
              <w:ind w:left="-23" w:firstLine="413"/>
              <w:jc w:val="left"/>
            </w:pPr>
            <w:r>
              <w:t xml:space="preserve">Разработка етодических комендаций для </w:t>
            </w:r>
          </w:p>
          <w:p w:rsidR="00C3408B" w:rsidRDefault="002C7D5B">
            <w:pPr>
              <w:spacing w:after="0" w:line="259" w:lineRule="auto"/>
              <w:ind w:left="-23" w:firstLine="0"/>
              <w:jc w:val="left"/>
            </w:pPr>
            <w:r>
              <w:t xml:space="preserve">ителей </w:t>
            </w:r>
          </w:p>
          <w:p w:rsidR="00C3408B" w:rsidRDefault="002C7D5B">
            <w:pPr>
              <w:spacing w:after="0" w:line="259" w:lineRule="auto"/>
              <w:ind w:left="49" w:firstLine="0"/>
              <w:jc w:val="left"/>
            </w:pPr>
            <w:r>
              <w:t xml:space="preserve">зличных </w:t>
            </w:r>
          </w:p>
          <w:p w:rsidR="00C3408B" w:rsidRDefault="002C7D5B">
            <w:pPr>
              <w:spacing w:after="0" w:line="259" w:lineRule="auto"/>
              <w:ind w:left="-47" w:firstLine="0"/>
              <w:jc w:val="left"/>
            </w:pPr>
            <w:r>
              <w:t xml:space="preserve">редметов </w:t>
            </w:r>
            <w:r>
              <w:tab/>
              <w:t xml:space="preserve">по уществлению ежпредметных язей </w:t>
            </w:r>
          </w:p>
        </w:tc>
      </w:tr>
      <w:tr w:rsidR="00C3408B">
        <w:trPr>
          <w:trHeight w:val="252"/>
        </w:trPr>
        <w:tc>
          <w:tcPr>
            <w:tcW w:w="1859" w:type="dxa"/>
            <w:tcBorders>
              <w:top w:val="single" w:sz="4" w:space="0" w:color="000000"/>
              <w:left w:val="single" w:sz="4" w:space="0" w:color="000000"/>
              <w:bottom w:val="nil"/>
              <w:right w:val="single" w:sz="4" w:space="0" w:color="000000"/>
            </w:tcBorders>
          </w:tcPr>
          <w:p w:rsidR="00C3408B" w:rsidRDefault="002C7D5B">
            <w:pPr>
              <w:spacing w:after="0" w:line="259" w:lineRule="auto"/>
              <w:ind w:left="156" w:firstLine="0"/>
              <w:jc w:val="center"/>
            </w:pPr>
            <w:r>
              <w:t xml:space="preserve">Методическ </w:t>
            </w:r>
          </w:p>
        </w:tc>
        <w:tc>
          <w:tcPr>
            <w:tcW w:w="2905" w:type="dxa"/>
            <w:tcBorders>
              <w:top w:val="single" w:sz="4" w:space="0" w:color="000000"/>
              <w:left w:val="single" w:sz="4" w:space="0" w:color="000000"/>
              <w:bottom w:val="nil"/>
              <w:right w:val="single" w:sz="4" w:space="0" w:color="000000"/>
            </w:tcBorders>
          </w:tcPr>
          <w:p w:rsidR="00C3408B" w:rsidRDefault="002C7D5B">
            <w:pPr>
              <w:spacing w:after="0" w:line="259" w:lineRule="auto"/>
              <w:ind w:left="0" w:right="107" w:firstLine="0"/>
              <w:jc w:val="right"/>
            </w:pPr>
            <w:r>
              <w:t xml:space="preserve">Определение этапов и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5" w:firstLine="0"/>
              <w:jc w:val="left"/>
            </w:pPr>
            <w:r>
              <w:t xml:space="preserve">Педагогиче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110" w:firstLine="0"/>
              <w:jc w:val="center"/>
            </w:pPr>
            <w:r>
              <w:t xml:space="preserve">Март </w:t>
            </w:r>
          </w:p>
        </w:tc>
        <w:tc>
          <w:tcPr>
            <w:tcW w:w="1883" w:type="dxa"/>
            <w:tcBorders>
              <w:top w:val="single" w:sz="4" w:space="0" w:color="000000"/>
              <w:left w:val="single" w:sz="4" w:space="0" w:color="000000"/>
              <w:bottom w:val="nil"/>
              <w:right w:val="single" w:sz="4" w:space="0" w:color="000000"/>
            </w:tcBorders>
          </w:tcPr>
          <w:p w:rsidR="00C3408B" w:rsidRDefault="002C7D5B">
            <w:pPr>
              <w:tabs>
                <w:tab w:val="center" w:pos="734"/>
                <w:tab w:val="right" w:pos="1882"/>
              </w:tabs>
              <w:spacing w:after="0" w:line="259" w:lineRule="auto"/>
              <w:ind w:left="0" w:firstLine="0"/>
              <w:jc w:val="left"/>
            </w:pPr>
            <w:r>
              <w:rPr>
                <w:rFonts w:ascii="Calibri" w:eastAsia="Calibri" w:hAnsi="Calibri" w:cs="Calibri"/>
                <w:sz w:val="22"/>
              </w:rPr>
              <w:tab/>
            </w:r>
            <w:r>
              <w:t xml:space="preserve">Работа </w:t>
            </w:r>
            <w:r>
              <w:tab/>
              <w:t xml:space="preserve">по </w:t>
            </w:r>
          </w:p>
        </w:tc>
      </w:tr>
      <w:tr w:rsidR="00C3408B">
        <w:trPr>
          <w:trHeight w:val="276"/>
        </w:trPr>
        <w:tc>
          <w:tcPr>
            <w:tcW w:w="1859" w:type="dxa"/>
            <w:tcBorders>
              <w:top w:val="nil"/>
              <w:left w:val="single" w:sz="4" w:space="0" w:color="000000"/>
              <w:bottom w:val="nil"/>
              <w:right w:val="single" w:sz="4" w:space="0" w:color="000000"/>
            </w:tcBorders>
          </w:tcPr>
          <w:p w:rsidR="00C3408B" w:rsidRDefault="002C7D5B">
            <w:pPr>
              <w:tabs>
                <w:tab w:val="right" w:pos="1858"/>
              </w:tabs>
              <w:spacing w:after="0" w:line="259" w:lineRule="auto"/>
              <w:ind w:left="0" w:firstLine="0"/>
              <w:jc w:val="left"/>
            </w:pPr>
            <w:r>
              <w:t xml:space="preserve"> </w:t>
            </w:r>
            <w:r>
              <w:tab/>
              <w:t xml:space="preserve">совещание </w:t>
            </w:r>
          </w:p>
        </w:tc>
        <w:tc>
          <w:tcPr>
            <w:tcW w:w="2905" w:type="dxa"/>
            <w:tcBorders>
              <w:top w:val="nil"/>
              <w:left w:val="single" w:sz="4" w:space="0" w:color="000000"/>
              <w:bottom w:val="nil"/>
              <w:right w:val="single" w:sz="4" w:space="0" w:color="000000"/>
            </w:tcBorders>
          </w:tcPr>
          <w:p w:rsidR="00C3408B" w:rsidRDefault="002C7D5B">
            <w:pPr>
              <w:tabs>
                <w:tab w:val="right" w:pos="2904"/>
              </w:tabs>
              <w:spacing w:after="0" w:line="259" w:lineRule="auto"/>
              <w:ind w:left="-25" w:firstLine="0"/>
              <w:jc w:val="left"/>
            </w:pPr>
            <w:r>
              <w:t xml:space="preserve">орм </w:t>
            </w:r>
            <w:r>
              <w:tab/>
              <w:t xml:space="preserve">постепенного </w:t>
            </w:r>
          </w:p>
        </w:tc>
        <w:tc>
          <w:tcPr>
            <w:tcW w:w="1772"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ий коллектив </w:t>
            </w:r>
          </w:p>
        </w:tc>
        <w:tc>
          <w:tcPr>
            <w:tcW w:w="1215" w:type="dxa"/>
            <w:tcBorders>
              <w:top w:val="nil"/>
              <w:left w:val="single" w:sz="4" w:space="0" w:color="000000"/>
              <w:bottom w:val="nil"/>
              <w:right w:val="single" w:sz="4" w:space="0" w:color="000000"/>
            </w:tcBorders>
          </w:tcPr>
          <w:p w:rsidR="00C3408B" w:rsidRDefault="002C7D5B">
            <w:pPr>
              <w:spacing w:after="0" w:line="259" w:lineRule="auto"/>
              <w:ind w:left="54" w:firstLine="0"/>
              <w:jc w:val="left"/>
            </w:pPr>
            <w:r>
              <w:t xml:space="preserve">лее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зделу </w:t>
            </w:r>
          </w:p>
        </w:tc>
      </w:tr>
      <w:tr w:rsidR="00C3408B">
        <w:trPr>
          <w:trHeight w:val="548"/>
        </w:trPr>
        <w:tc>
          <w:tcPr>
            <w:tcW w:w="1859" w:type="dxa"/>
            <w:tcBorders>
              <w:top w:val="nil"/>
              <w:left w:val="single" w:sz="4" w:space="0" w:color="000000"/>
              <w:bottom w:val="nil"/>
              <w:right w:val="single" w:sz="4" w:space="0" w:color="000000"/>
            </w:tcBorders>
          </w:tcPr>
          <w:p w:rsidR="00C3408B" w:rsidRDefault="002C7D5B">
            <w:pPr>
              <w:spacing w:after="0" w:line="259" w:lineRule="auto"/>
              <w:ind w:left="-47"/>
              <w:jc w:val="left"/>
            </w:pPr>
            <w:r>
              <w:t xml:space="preserve">Деятельность бучающихся </w:t>
            </w:r>
            <w:r>
              <w:tab/>
              <w:t xml:space="preserve">по </w:t>
            </w:r>
          </w:p>
        </w:tc>
        <w:tc>
          <w:tcPr>
            <w:tcW w:w="2905" w:type="dxa"/>
            <w:tcBorders>
              <w:top w:val="nil"/>
              <w:left w:val="single" w:sz="4" w:space="0" w:color="000000"/>
              <w:bottom w:val="nil"/>
              <w:right w:val="single" w:sz="4" w:space="0" w:color="000000"/>
            </w:tcBorders>
          </w:tcPr>
          <w:p w:rsidR="00C3408B" w:rsidRDefault="002C7D5B">
            <w:pPr>
              <w:spacing w:after="0" w:line="259" w:lineRule="auto"/>
              <w:ind w:left="50" w:firstLine="0"/>
            </w:pPr>
            <w:r>
              <w:t xml:space="preserve">ложнения деятельности по </w:t>
            </w:r>
          </w:p>
          <w:p w:rsidR="00C3408B" w:rsidRDefault="002C7D5B">
            <w:pPr>
              <w:spacing w:after="0" w:line="259" w:lineRule="auto"/>
              <w:ind w:left="69" w:firstLine="0"/>
              <w:jc w:val="left"/>
            </w:pPr>
            <w:r>
              <w:t xml:space="preserve">ладению УУД </w:t>
            </w: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2C7D5B">
            <w:pPr>
              <w:spacing w:after="0" w:line="259" w:lineRule="auto"/>
              <w:ind w:left="136" w:right="44" w:hanging="178"/>
              <w:jc w:val="left"/>
            </w:pPr>
            <w:r>
              <w:t xml:space="preserve">ериодичес в течение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49" w:hanging="110"/>
              <w:jc w:val="left"/>
            </w:pPr>
            <w:r>
              <w:t xml:space="preserve">Основные </w:t>
            </w:r>
            <w:r>
              <w:tab/>
              <w:t xml:space="preserve">виды ятельности </w:t>
            </w:r>
          </w:p>
        </w:tc>
      </w:tr>
      <w:tr w:rsidR="00C3408B">
        <w:trPr>
          <w:trHeight w:val="278"/>
        </w:trPr>
        <w:tc>
          <w:tcPr>
            <w:tcW w:w="1859" w:type="dxa"/>
            <w:tcBorders>
              <w:top w:val="nil"/>
              <w:left w:val="single" w:sz="4" w:space="0" w:color="000000"/>
              <w:bottom w:val="nil"/>
              <w:right w:val="single" w:sz="4" w:space="0" w:color="000000"/>
            </w:tcBorders>
          </w:tcPr>
          <w:p w:rsidR="00C3408B" w:rsidRDefault="002C7D5B">
            <w:pPr>
              <w:spacing w:after="0" w:line="259" w:lineRule="auto"/>
              <w:ind w:left="-48" w:firstLine="0"/>
              <w:jc w:val="left"/>
            </w:pPr>
            <w:r>
              <w:t xml:space="preserve">владению УУД» </w:t>
            </w:r>
          </w:p>
        </w:tc>
        <w:tc>
          <w:tcPr>
            <w:tcW w:w="2905"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2C7D5B">
            <w:pPr>
              <w:spacing w:after="0" w:line="259" w:lineRule="auto"/>
              <w:ind w:left="49" w:firstLine="0"/>
            </w:pPr>
            <w:r>
              <w:t xml:space="preserve">его срока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56" w:firstLine="0"/>
              <w:jc w:val="left"/>
            </w:pPr>
            <w:r>
              <w:t xml:space="preserve">бучающихся» </w:t>
            </w:r>
          </w:p>
        </w:tc>
      </w:tr>
      <w:tr w:rsidR="00C3408B">
        <w:trPr>
          <w:trHeight w:val="864"/>
        </w:trPr>
        <w:tc>
          <w:tcPr>
            <w:tcW w:w="1859" w:type="dxa"/>
            <w:tcBorders>
              <w:top w:val="nil"/>
              <w:left w:val="single" w:sz="4" w:space="0" w:color="000000"/>
              <w:bottom w:val="single" w:sz="4" w:space="0" w:color="000000"/>
              <w:right w:val="single" w:sz="4" w:space="0" w:color="000000"/>
            </w:tcBorders>
          </w:tcPr>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tc>
        <w:tc>
          <w:tcPr>
            <w:tcW w:w="2905" w:type="dxa"/>
            <w:tcBorders>
              <w:top w:val="nil"/>
              <w:left w:val="single" w:sz="4" w:space="0" w:color="000000"/>
              <w:bottom w:val="single" w:sz="4" w:space="0" w:color="000000"/>
              <w:right w:val="single" w:sz="4" w:space="0" w:color="000000"/>
            </w:tcBorders>
          </w:tcPr>
          <w:p w:rsidR="00C3408B" w:rsidRDefault="002C7D5B">
            <w:pPr>
              <w:spacing w:after="0" w:line="259" w:lineRule="auto"/>
              <w:ind w:left="0" w:right="3" w:firstLine="0"/>
              <w:jc w:val="right"/>
            </w:pPr>
            <w:r>
              <w:t xml:space="preserve"> </w:t>
            </w:r>
          </w:p>
          <w:p w:rsidR="00C3408B" w:rsidRDefault="002C7D5B">
            <w:pPr>
              <w:spacing w:after="0" w:line="259" w:lineRule="auto"/>
              <w:ind w:left="0" w:right="3" w:firstLine="0"/>
              <w:jc w:val="right"/>
            </w:pPr>
            <w:r>
              <w:t xml:space="preserve"> </w:t>
            </w:r>
          </w:p>
          <w:p w:rsidR="00C3408B" w:rsidRDefault="002C7D5B">
            <w:pPr>
              <w:spacing w:after="0" w:line="259" w:lineRule="auto"/>
              <w:ind w:left="0" w:right="3" w:firstLine="0"/>
              <w:jc w:val="right"/>
            </w:pPr>
            <w:r>
              <w:t xml:space="preserve"> </w:t>
            </w:r>
          </w:p>
        </w:tc>
        <w:tc>
          <w:tcPr>
            <w:tcW w:w="1772" w:type="dxa"/>
            <w:tcBorders>
              <w:top w:val="nil"/>
              <w:left w:val="single" w:sz="4" w:space="0" w:color="000000"/>
              <w:bottom w:val="single" w:sz="4" w:space="0" w:color="000000"/>
              <w:right w:val="single" w:sz="4" w:space="0" w:color="000000"/>
            </w:tcBorders>
            <w:vAlign w:val="bottom"/>
          </w:tcPr>
          <w:p w:rsidR="00C3408B" w:rsidRDefault="002C7D5B">
            <w:pPr>
              <w:spacing w:after="0" w:line="259" w:lineRule="auto"/>
              <w:ind w:left="0" w:right="89" w:firstLine="0"/>
              <w:jc w:val="right"/>
            </w:pPr>
            <w:r>
              <w:t xml:space="preserve"> </w:t>
            </w:r>
          </w:p>
        </w:tc>
        <w:tc>
          <w:tcPr>
            <w:tcW w:w="1215" w:type="dxa"/>
            <w:tcBorders>
              <w:top w:val="nil"/>
              <w:left w:val="single" w:sz="4" w:space="0" w:color="000000"/>
              <w:bottom w:val="single" w:sz="4" w:space="0" w:color="000000"/>
              <w:right w:val="single" w:sz="4" w:space="0" w:color="000000"/>
            </w:tcBorders>
          </w:tcPr>
          <w:p w:rsidR="00C3408B" w:rsidRDefault="002C7D5B">
            <w:pPr>
              <w:spacing w:after="0" w:line="259" w:lineRule="auto"/>
              <w:ind w:left="1" w:firstLine="53"/>
              <w:jc w:val="left"/>
            </w:pPr>
            <w:r>
              <w:t xml:space="preserve">ализации ОП </w:t>
            </w:r>
          </w:p>
        </w:tc>
        <w:tc>
          <w:tcPr>
            <w:tcW w:w="1883" w:type="dxa"/>
            <w:tcBorders>
              <w:top w:val="nil"/>
              <w:left w:val="single" w:sz="4" w:space="0" w:color="000000"/>
              <w:bottom w:val="single" w:sz="4" w:space="0" w:color="000000"/>
              <w:right w:val="single" w:sz="4" w:space="0" w:color="000000"/>
            </w:tcBorders>
          </w:tcPr>
          <w:p w:rsidR="00C3408B" w:rsidRDefault="002C7D5B">
            <w:pPr>
              <w:spacing w:after="0" w:line="259" w:lineRule="auto"/>
              <w:ind w:left="35" w:firstLine="0"/>
              <w:jc w:val="left"/>
            </w:pPr>
            <w:r>
              <w:t xml:space="preserve">матического </w:t>
            </w:r>
          </w:p>
          <w:p w:rsidR="00C3408B" w:rsidRDefault="002C7D5B">
            <w:pPr>
              <w:spacing w:after="0" w:line="259" w:lineRule="auto"/>
              <w:ind w:left="-47" w:firstLine="0"/>
              <w:jc w:val="left"/>
            </w:pPr>
            <w:r>
              <w:t xml:space="preserve">ланирования бочих программ </w:t>
            </w:r>
          </w:p>
        </w:tc>
      </w:tr>
      <w:tr w:rsidR="00C3408B">
        <w:trPr>
          <w:trHeight w:val="1940"/>
        </w:trPr>
        <w:tc>
          <w:tcPr>
            <w:tcW w:w="185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56" w:firstLine="0"/>
              <w:jc w:val="center"/>
            </w:pPr>
            <w:r>
              <w:lastRenderedPageBreak/>
              <w:t xml:space="preserve">Методическ </w:t>
            </w:r>
          </w:p>
          <w:p w:rsidR="00C3408B" w:rsidRDefault="002C7D5B">
            <w:pPr>
              <w:tabs>
                <w:tab w:val="right" w:pos="1858"/>
              </w:tabs>
              <w:spacing w:after="0" w:line="259" w:lineRule="auto"/>
              <w:ind w:left="0" w:firstLine="0"/>
              <w:jc w:val="left"/>
            </w:pPr>
            <w:r>
              <w:t xml:space="preserve"> </w:t>
            </w:r>
            <w:r>
              <w:tab/>
              <w:t xml:space="preserve">совещание </w:t>
            </w:r>
          </w:p>
          <w:p w:rsidR="00C3408B" w:rsidRDefault="002C7D5B">
            <w:pPr>
              <w:spacing w:after="0" w:line="259" w:lineRule="auto"/>
              <w:ind w:left="-57" w:firstLine="0"/>
              <w:jc w:val="left"/>
            </w:pPr>
            <w:r>
              <w:t xml:space="preserve">Современный </w:t>
            </w:r>
          </w:p>
          <w:p w:rsidR="00C3408B" w:rsidRDefault="002C7D5B">
            <w:pPr>
              <w:spacing w:after="0" w:line="259" w:lineRule="auto"/>
              <w:ind w:left="-57" w:firstLine="0"/>
              <w:jc w:val="left"/>
            </w:pPr>
            <w:r>
              <w:t xml:space="preserve">ок»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4" w:right="101" w:firstLine="439"/>
            </w:pPr>
            <w:r>
              <w:t xml:space="preserve">Разработка общего горитма (технологической емы) урока, имеющего два левых фокуса: редметный  и етапредметный, </w:t>
            </w:r>
          </w:p>
        </w:tc>
        <w:tc>
          <w:tcPr>
            <w:tcW w:w="177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9" w:firstLine="344"/>
              <w:jc w:val="left"/>
            </w:pPr>
            <w:r>
              <w:t xml:space="preserve">Педагогиче ий коллектив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0" w:lineRule="auto"/>
              <w:ind w:left="553" w:hanging="158"/>
              <w:jc w:val="left"/>
            </w:pPr>
            <w:r>
              <w:t xml:space="preserve">Авгус далее </w:t>
            </w:r>
          </w:p>
          <w:p w:rsidR="00C3408B" w:rsidRDefault="002C7D5B">
            <w:pPr>
              <w:spacing w:after="7" w:line="239" w:lineRule="auto"/>
              <w:ind w:left="1" w:right="180" w:hanging="43"/>
            </w:pPr>
            <w:r>
              <w:t xml:space="preserve">ериодичес в течение его срока ализации </w:t>
            </w:r>
          </w:p>
          <w:p w:rsidR="00C3408B" w:rsidRDefault="002C7D5B">
            <w:pPr>
              <w:spacing w:after="0" w:line="259" w:lineRule="auto"/>
              <w:ind w:left="1" w:firstLine="0"/>
              <w:jc w:val="left"/>
            </w:pPr>
            <w:r>
              <w:t xml:space="preserve">ОП </w:t>
            </w:r>
          </w:p>
        </w:tc>
        <w:tc>
          <w:tcPr>
            <w:tcW w:w="1883"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30" w:right="101" w:firstLine="458"/>
            </w:pPr>
            <w:r>
              <w:t xml:space="preserve">Методически рекомендации по роведению урока. </w:t>
            </w:r>
          </w:p>
          <w:p w:rsidR="00C3408B" w:rsidRDefault="002C7D5B">
            <w:pPr>
              <w:spacing w:after="0" w:line="259" w:lineRule="auto"/>
              <w:ind w:left="-39" w:firstLine="468"/>
              <w:jc w:val="left"/>
            </w:pPr>
            <w:r>
              <w:t xml:space="preserve">Методически рекомендации по ыбору </w:t>
            </w:r>
            <w:r>
              <w:tab/>
              <w:t xml:space="preserve">заданий я </w:t>
            </w:r>
            <w:r>
              <w:tab/>
              <w:t xml:space="preserve">уроков, </w:t>
            </w:r>
          </w:p>
        </w:tc>
      </w:tr>
    </w:tbl>
    <w:p w:rsidR="00C3408B" w:rsidRDefault="002C7D5B">
      <w:pPr>
        <w:spacing w:after="2452" w:line="265" w:lineRule="auto"/>
        <w:ind w:left="10" w:right="9592"/>
        <w:jc w:val="right"/>
      </w:pPr>
      <w:r>
        <w:t>е</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252" w:line="259" w:lineRule="auto"/>
        <w:ind w:left="0" w:right="18" w:firstLine="0"/>
        <w:jc w:val="left"/>
      </w:pPr>
      <w:r>
        <w:t xml:space="preserve"> </w:t>
      </w:r>
    </w:p>
    <w:p w:rsidR="00C3408B" w:rsidRDefault="002C7D5B">
      <w:pPr>
        <w:spacing w:after="2176" w:line="265" w:lineRule="auto"/>
        <w:ind w:left="10" w:right="9587"/>
        <w:jc w:val="right"/>
      </w:pPr>
      <w:r>
        <w:t>е</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256" w:line="259" w:lineRule="auto"/>
        <w:ind w:left="0" w:right="18" w:firstLine="0"/>
        <w:jc w:val="left"/>
      </w:pPr>
      <w:r>
        <w:t xml:space="preserve"> </w:t>
      </w:r>
    </w:p>
    <w:p w:rsidR="00C3408B" w:rsidRDefault="002C7D5B">
      <w:pPr>
        <w:spacing w:after="793" w:line="265" w:lineRule="auto"/>
        <w:ind w:left="10" w:right="9592"/>
        <w:jc w:val="right"/>
      </w:pPr>
      <w:r>
        <w:t>е</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247" w:line="259" w:lineRule="auto"/>
        <w:ind w:left="0" w:right="18" w:firstLine="0"/>
        <w:jc w:val="left"/>
      </w:pPr>
      <w:r>
        <w:t xml:space="preserve"> </w:t>
      </w:r>
    </w:p>
    <w:p w:rsidR="00C3408B" w:rsidRDefault="002C7D5B">
      <w:pPr>
        <w:spacing w:after="522" w:line="265" w:lineRule="auto"/>
        <w:ind w:left="10" w:right="9592"/>
        <w:jc w:val="right"/>
      </w:pPr>
      <w:r>
        <w:t>е</w:t>
      </w:r>
    </w:p>
    <w:p w:rsidR="00C3408B" w:rsidRDefault="002C7D5B">
      <w:pPr>
        <w:spacing w:after="0" w:line="259" w:lineRule="auto"/>
        <w:ind w:left="0" w:right="18" w:firstLine="0"/>
        <w:jc w:val="left"/>
      </w:pPr>
      <w:r>
        <w:t xml:space="preserve"> </w:t>
      </w:r>
    </w:p>
    <w:p w:rsidR="00C3408B" w:rsidRDefault="002C7D5B">
      <w:pPr>
        <w:spacing w:after="178"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lastRenderedPageBreak/>
        <w:t xml:space="preserve"> </w:t>
      </w:r>
    </w:p>
    <w:p w:rsidR="00C3408B" w:rsidRDefault="002C7D5B">
      <w:pPr>
        <w:spacing w:after="0" w:line="259" w:lineRule="auto"/>
        <w:ind w:left="0" w:right="18" w:firstLine="0"/>
        <w:jc w:val="left"/>
      </w:pPr>
      <w:r>
        <w:t xml:space="preserve"> </w:t>
      </w:r>
    </w:p>
    <w:p w:rsidR="00C3408B" w:rsidRDefault="002C7D5B">
      <w:pPr>
        <w:spacing w:after="52" w:line="259" w:lineRule="auto"/>
        <w:ind w:left="0" w:right="18" w:firstLine="0"/>
        <w:jc w:val="left"/>
      </w:pPr>
      <w:r>
        <w:t xml:space="preserve"> </w:t>
      </w:r>
    </w:p>
    <w:p w:rsidR="00C3408B" w:rsidRDefault="002C7D5B">
      <w:pPr>
        <w:spacing w:after="1917" w:line="259" w:lineRule="auto"/>
        <w:ind w:left="0" w:right="18" w:firstLine="0"/>
        <w:jc w:val="left"/>
      </w:pPr>
      <w:r>
        <w:t xml:space="preserve"> </w:t>
      </w:r>
    </w:p>
    <w:tbl>
      <w:tblPr>
        <w:tblStyle w:val="TableGrid"/>
        <w:tblpPr w:vertAnchor="text" w:tblpX="1138" w:tblpY="-3319"/>
        <w:tblOverlap w:val="never"/>
        <w:tblW w:w="9633" w:type="dxa"/>
        <w:tblInd w:w="0" w:type="dxa"/>
        <w:tblCellMar>
          <w:bottom w:w="4" w:type="dxa"/>
          <w:right w:w="1" w:type="dxa"/>
        </w:tblCellMar>
        <w:tblLook w:val="04A0" w:firstRow="1" w:lastRow="0" w:firstColumn="1" w:lastColumn="0" w:noHBand="0" w:noVBand="1"/>
      </w:tblPr>
      <w:tblGrid>
        <w:gridCol w:w="1858"/>
        <w:gridCol w:w="2905"/>
        <w:gridCol w:w="1772"/>
        <w:gridCol w:w="1215"/>
        <w:gridCol w:w="1883"/>
      </w:tblGrid>
      <w:tr w:rsidR="00C3408B">
        <w:trPr>
          <w:trHeight w:val="1393"/>
        </w:trPr>
        <w:tc>
          <w:tcPr>
            <w:tcW w:w="1859"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4" w:right="99" w:firstLine="437"/>
            </w:pPr>
            <w:r>
              <w:t xml:space="preserve">разработка основных  одходов </w:t>
            </w:r>
            <w:r>
              <w:tab/>
              <w:t xml:space="preserve">к  нструированию задач на  рименение универсальных  ебных действий  </w:t>
            </w:r>
          </w:p>
        </w:tc>
        <w:tc>
          <w:tcPr>
            <w:tcW w:w="177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99" w:firstLine="0"/>
              <w:jc w:val="center"/>
            </w:pPr>
            <w:r>
              <w:t xml:space="preserve"> </w:t>
            </w:r>
          </w:p>
          <w:p w:rsidR="00C3408B" w:rsidRDefault="002C7D5B">
            <w:pPr>
              <w:spacing w:after="0" w:line="259" w:lineRule="auto"/>
              <w:ind w:left="799" w:firstLine="0"/>
              <w:jc w:val="center"/>
            </w:pPr>
            <w:r>
              <w:t xml:space="preserve"> </w:t>
            </w:r>
          </w:p>
          <w:p w:rsidR="00C3408B" w:rsidRDefault="002C7D5B">
            <w:pPr>
              <w:spacing w:after="0" w:line="259" w:lineRule="auto"/>
              <w:ind w:left="799" w:firstLine="0"/>
              <w:jc w:val="center"/>
            </w:pPr>
            <w:r>
              <w:t xml:space="preserve"> </w:t>
            </w:r>
          </w:p>
          <w:p w:rsidR="00C3408B" w:rsidRDefault="002C7D5B">
            <w:pPr>
              <w:spacing w:after="50" w:line="259" w:lineRule="auto"/>
              <w:ind w:left="799" w:firstLine="0"/>
              <w:jc w:val="center"/>
            </w:pPr>
            <w:r>
              <w:t xml:space="preserve"> </w:t>
            </w:r>
          </w:p>
          <w:p w:rsidR="00C3408B" w:rsidRDefault="002C7D5B">
            <w:pPr>
              <w:spacing w:after="0" w:line="259" w:lineRule="auto"/>
              <w:ind w:left="799" w:firstLine="0"/>
              <w:jc w:val="center"/>
            </w:pPr>
            <w:r>
              <w:t xml:space="preserve"> </w:t>
            </w:r>
          </w:p>
        </w:tc>
        <w:tc>
          <w:tcPr>
            <w:tcW w:w="1215" w:type="dxa"/>
            <w:tcBorders>
              <w:top w:val="single" w:sz="4" w:space="0" w:color="000000"/>
              <w:left w:val="single" w:sz="4" w:space="0" w:color="000000"/>
              <w:bottom w:val="single" w:sz="4" w:space="0" w:color="000000"/>
              <w:right w:val="single" w:sz="4" w:space="0" w:color="000000"/>
            </w:tcBorders>
            <w:vAlign w:val="bottom"/>
          </w:tcPr>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tc>
        <w:tc>
          <w:tcPr>
            <w:tcW w:w="18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5" w:right="27" w:firstLine="29"/>
              <w:jc w:val="left"/>
            </w:pPr>
            <w:r>
              <w:t xml:space="preserve">ставлению даний. </w:t>
            </w:r>
          </w:p>
        </w:tc>
      </w:tr>
      <w:tr w:rsidR="00C3408B">
        <w:trPr>
          <w:trHeight w:val="531"/>
        </w:trPr>
        <w:tc>
          <w:tcPr>
            <w:tcW w:w="1859" w:type="dxa"/>
            <w:tcBorders>
              <w:top w:val="single" w:sz="4" w:space="0" w:color="000000"/>
              <w:left w:val="single" w:sz="4" w:space="0" w:color="000000"/>
              <w:bottom w:val="nil"/>
              <w:right w:val="single" w:sz="4" w:space="0" w:color="000000"/>
            </w:tcBorders>
          </w:tcPr>
          <w:p w:rsidR="00C3408B" w:rsidRDefault="002C7D5B">
            <w:pPr>
              <w:spacing w:after="0" w:line="259" w:lineRule="auto"/>
              <w:ind w:left="-52" w:firstLine="446"/>
              <w:jc w:val="left"/>
            </w:pPr>
            <w:r>
              <w:t xml:space="preserve">Разработка окального </w:t>
            </w:r>
          </w:p>
        </w:tc>
        <w:tc>
          <w:tcPr>
            <w:tcW w:w="2905" w:type="dxa"/>
            <w:tcBorders>
              <w:top w:val="single" w:sz="4" w:space="0" w:color="000000"/>
              <w:left w:val="single" w:sz="4" w:space="0" w:color="000000"/>
              <w:bottom w:val="nil"/>
              <w:right w:val="single" w:sz="4" w:space="0" w:color="000000"/>
            </w:tcBorders>
          </w:tcPr>
          <w:p w:rsidR="00C3408B" w:rsidRDefault="002C7D5B">
            <w:pPr>
              <w:spacing w:after="0" w:line="259" w:lineRule="auto"/>
              <w:ind w:left="62" w:firstLine="331"/>
            </w:pPr>
            <w:r>
              <w:t xml:space="preserve">Организация учебно- следовательской и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47" w:right="42" w:firstLine="346"/>
              <w:jc w:val="left"/>
            </w:pPr>
            <w:r>
              <w:t xml:space="preserve">Рабочая уппа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47" w:firstLine="348"/>
              <w:jc w:val="left"/>
            </w:pPr>
            <w:r>
              <w:t xml:space="preserve">До  30 густа </w:t>
            </w:r>
          </w:p>
        </w:tc>
        <w:tc>
          <w:tcPr>
            <w:tcW w:w="1883" w:type="dxa"/>
            <w:tcBorders>
              <w:top w:val="single" w:sz="4" w:space="0" w:color="000000"/>
              <w:left w:val="single" w:sz="4" w:space="0" w:color="000000"/>
              <w:bottom w:val="nil"/>
              <w:right w:val="single" w:sz="4" w:space="0" w:color="000000"/>
            </w:tcBorders>
          </w:tcPr>
          <w:p w:rsidR="00C3408B" w:rsidRDefault="002C7D5B">
            <w:pPr>
              <w:spacing w:after="0" w:line="259" w:lineRule="auto"/>
              <w:ind w:left="-47" w:firstLine="437"/>
              <w:jc w:val="left"/>
            </w:pPr>
            <w:r>
              <w:t xml:space="preserve">Локальный ормативный акт </w:t>
            </w:r>
          </w:p>
        </w:tc>
      </w:tr>
      <w:tr w:rsidR="00C3408B">
        <w:trPr>
          <w:trHeight w:val="1135"/>
        </w:trPr>
        <w:tc>
          <w:tcPr>
            <w:tcW w:w="1859" w:type="dxa"/>
            <w:tcBorders>
              <w:top w:val="nil"/>
              <w:left w:val="single" w:sz="4" w:space="0" w:color="000000"/>
              <w:bottom w:val="single" w:sz="4" w:space="0" w:color="000000"/>
              <w:right w:val="single" w:sz="4" w:space="0" w:color="000000"/>
            </w:tcBorders>
          </w:tcPr>
          <w:p w:rsidR="00C3408B" w:rsidRDefault="002C7D5B">
            <w:pPr>
              <w:spacing w:after="0" w:line="259" w:lineRule="auto"/>
              <w:ind w:left="-43" w:firstLine="0"/>
            </w:pPr>
            <w:r>
              <w:t xml:space="preserve">ормативного акта </w:t>
            </w:r>
          </w:p>
        </w:tc>
        <w:tc>
          <w:tcPr>
            <w:tcW w:w="2905" w:type="dxa"/>
            <w:tcBorders>
              <w:top w:val="nil"/>
              <w:left w:val="single" w:sz="4" w:space="0" w:color="000000"/>
              <w:bottom w:val="single" w:sz="4" w:space="0" w:color="000000"/>
              <w:right w:val="single" w:sz="4" w:space="0" w:color="000000"/>
            </w:tcBorders>
          </w:tcPr>
          <w:p w:rsidR="00C3408B" w:rsidRDefault="002C7D5B">
            <w:pPr>
              <w:spacing w:line="236" w:lineRule="auto"/>
              <w:ind w:left="-49" w:right="96" w:firstLine="7"/>
            </w:pPr>
            <w:r>
              <w:t xml:space="preserve">роектной    деятельности бучающихся в рамках очной и внеурочной </w:t>
            </w:r>
          </w:p>
          <w:p w:rsidR="00C3408B" w:rsidRDefault="002C7D5B">
            <w:pPr>
              <w:spacing w:after="0" w:line="259" w:lineRule="auto"/>
              <w:ind w:left="52" w:firstLine="0"/>
              <w:jc w:val="left"/>
            </w:pPr>
            <w:r>
              <w:t xml:space="preserve">ятельности </w:t>
            </w:r>
          </w:p>
        </w:tc>
        <w:tc>
          <w:tcPr>
            <w:tcW w:w="1772" w:type="dxa"/>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single" w:sz="4" w:space="0" w:color="000000"/>
              <w:right w:val="single" w:sz="4" w:space="0" w:color="000000"/>
            </w:tcBorders>
          </w:tcPr>
          <w:p w:rsidR="00C3408B" w:rsidRDefault="002C7D5B">
            <w:pPr>
              <w:spacing w:after="0" w:line="259" w:lineRule="auto"/>
              <w:ind w:left="78" w:firstLine="0"/>
              <w:jc w:val="left"/>
            </w:pPr>
            <w:r>
              <w:t xml:space="preserve">25 </w:t>
            </w:r>
          </w:p>
        </w:tc>
        <w:tc>
          <w:tcPr>
            <w:tcW w:w="1883" w:type="dxa"/>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254"/>
        </w:trPr>
        <w:tc>
          <w:tcPr>
            <w:tcW w:w="1859" w:type="dxa"/>
            <w:tcBorders>
              <w:top w:val="single" w:sz="4" w:space="0" w:color="000000"/>
              <w:left w:val="single" w:sz="4" w:space="0" w:color="000000"/>
              <w:bottom w:val="nil"/>
              <w:right w:val="single" w:sz="4" w:space="0" w:color="000000"/>
            </w:tcBorders>
          </w:tcPr>
          <w:p w:rsidR="00C3408B" w:rsidRDefault="002C7D5B">
            <w:pPr>
              <w:spacing w:after="0" w:line="259" w:lineRule="auto"/>
              <w:ind w:left="156" w:firstLine="0"/>
              <w:jc w:val="center"/>
            </w:pPr>
            <w:r>
              <w:t xml:space="preserve">Методическ </w:t>
            </w:r>
          </w:p>
        </w:tc>
        <w:tc>
          <w:tcPr>
            <w:tcW w:w="2905" w:type="dxa"/>
            <w:tcBorders>
              <w:top w:val="single" w:sz="4" w:space="0" w:color="000000"/>
              <w:left w:val="single" w:sz="4" w:space="0" w:color="000000"/>
              <w:bottom w:val="nil"/>
              <w:right w:val="single" w:sz="4" w:space="0" w:color="000000"/>
            </w:tcBorders>
          </w:tcPr>
          <w:p w:rsidR="00C3408B" w:rsidRDefault="002C7D5B">
            <w:pPr>
              <w:tabs>
                <w:tab w:val="center" w:pos="951"/>
                <w:tab w:val="right" w:pos="2904"/>
              </w:tabs>
              <w:spacing w:after="0" w:line="259" w:lineRule="auto"/>
              <w:ind w:left="0" w:firstLine="0"/>
              <w:jc w:val="left"/>
            </w:pPr>
            <w:r>
              <w:rPr>
                <w:rFonts w:ascii="Calibri" w:eastAsia="Calibri" w:hAnsi="Calibri" w:cs="Calibri"/>
                <w:sz w:val="22"/>
              </w:rPr>
              <w:tab/>
            </w:r>
            <w:r>
              <w:t xml:space="preserve">Разработка </w:t>
            </w:r>
            <w:r>
              <w:tab/>
              <w:t xml:space="preserve">основных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5" w:firstLine="0"/>
              <w:jc w:val="left"/>
            </w:pPr>
            <w:r>
              <w:t xml:space="preserve">Педагогиче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7" w:firstLine="0"/>
              <w:jc w:val="left"/>
            </w:pPr>
            <w:r>
              <w:t xml:space="preserve">Сентя </w:t>
            </w:r>
          </w:p>
        </w:tc>
        <w:tc>
          <w:tcPr>
            <w:tcW w:w="1883" w:type="dxa"/>
            <w:tcBorders>
              <w:top w:val="single" w:sz="4" w:space="0" w:color="000000"/>
              <w:left w:val="single" w:sz="4" w:space="0" w:color="000000"/>
              <w:bottom w:val="nil"/>
              <w:right w:val="single" w:sz="4" w:space="0" w:color="000000"/>
            </w:tcBorders>
          </w:tcPr>
          <w:p w:rsidR="00C3408B" w:rsidRDefault="002C7D5B">
            <w:pPr>
              <w:spacing w:after="0" w:line="259" w:lineRule="auto"/>
              <w:ind w:left="0" w:right="161" w:firstLine="0"/>
              <w:jc w:val="right"/>
            </w:pPr>
            <w:r>
              <w:t xml:space="preserve">Рекомендаци </w:t>
            </w:r>
          </w:p>
        </w:tc>
      </w:tr>
      <w:tr w:rsidR="00C3408B">
        <w:trPr>
          <w:trHeight w:val="277"/>
        </w:trPr>
        <w:tc>
          <w:tcPr>
            <w:tcW w:w="1859" w:type="dxa"/>
            <w:tcBorders>
              <w:top w:val="nil"/>
              <w:left w:val="single" w:sz="4" w:space="0" w:color="000000"/>
              <w:bottom w:val="nil"/>
              <w:right w:val="single" w:sz="4" w:space="0" w:color="000000"/>
            </w:tcBorders>
          </w:tcPr>
          <w:p w:rsidR="00C3408B" w:rsidRDefault="002C7D5B">
            <w:pPr>
              <w:tabs>
                <w:tab w:val="right" w:pos="1858"/>
              </w:tabs>
              <w:spacing w:after="0" w:line="259" w:lineRule="auto"/>
              <w:ind w:left="0" w:firstLine="0"/>
              <w:jc w:val="left"/>
            </w:pPr>
            <w:r>
              <w:t xml:space="preserve"> </w:t>
            </w:r>
            <w:r>
              <w:tab/>
              <w:t xml:space="preserve">совещание </w:t>
            </w:r>
          </w:p>
        </w:tc>
        <w:tc>
          <w:tcPr>
            <w:tcW w:w="2905" w:type="dxa"/>
            <w:tcBorders>
              <w:top w:val="nil"/>
              <w:left w:val="single" w:sz="4" w:space="0" w:color="000000"/>
              <w:bottom w:val="nil"/>
              <w:right w:val="single" w:sz="4" w:space="0" w:color="000000"/>
            </w:tcBorders>
          </w:tcPr>
          <w:p w:rsidR="00C3408B" w:rsidRDefault="002C7D5B">
            <w:pPr>
              <w:tabs>
                <w:tab w:val="center" w:pos="1158"/>
                <w:tab w:val="center" w:pos="2141"/>
              </w:tabs>
              <w:spacing w:after="0" w:line="259" w:lineRule="auto"/>
              <w:ind w:left="-49" w:firstLine="0"/>
              <w:jc w:val="left"/>
            </w:pPr>
            <w:r>
              <w:t xml:space="preserve">одходов </w:t>
            </w:r>
            <w:r>
              <w:tab/>
              <w:t xml:space="preserve">к </w:t>
            </w:r>
            <w:r>
              <w:tab/>
              <w:t xml:space="preserve">организации </w:t>
            </w:r>
          </w:p>
        </w:tc>
        <w:tc>
          <w:tcPr>
            <w:tcW w:w="1772"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ий коллектив </w:t>
            </w:r>
          </w:p>
        </w:tc>
        <w:tc>
          <w:tcPr>
            <w:tcW w:w="1215" w:type="dxa"/>
            <w:tcBorders>
              <w:top w:val="nil"/>
              <w:left w:val="single" w:sz="4" w:space="0" w:color="000000"/>
              <w:bottom w:val="nil"/>
              <w:right w:val="single" w:sz="4" w:space="0" w:color="000000"/>
            </w:tcBorders>
          </w:tcPr>
          <w:p w:rsidR="00C3408B" w:rsidRDefault="002C7D5B">
            <w:pPr>
              <w:tabs>
                <w:tab w:val="right" w:pos="1214"/>
              </w:tabs>
              <w:spacing w:after="0" w:line="259" w:lineRule="auto"/>
              <w:ind w:left="0" w:firstLine="0"/>
              <w:jc w:val="left"/>
            </w:pPr>
            <w:r>
              <w:t xml:space="preserve">ь </w:t>
            </w:r>
            <w:r>
              <w:tab/>
              <w:t xml:space="preserve">2024,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0" w:right="109" w:firstLine="0"/>
              <w:jc w:val="right"/>
            </w:pPr>
            <w:r>
              <w:t xml:space="preserve">по </w:t>
            </w:r>
          </w:p>
        </w:tc>
      </w:tr>
      <w:tr w:rsidR="00C3408B">
        <w:trPr>
          <w:trHeight w:val="1687"/>
        </w:trPr>
        <w:tc>
          <w:tcPr>
            <w:tcW w:w="1859" w:type="dxa"/>
            <w:tcBorders>
              <w:top w:val="nil"/>
              <w:left w:val="single" w:sz="4" w:space="0" w:color="000000"/>
              <w:bottom w:val="single" w:sz="4" w:space="0" w:color="000000"/>
              <w:right w:val="single" w:sz="4" w:space="0" w:color="000000"/>
            </w:tcBorders>
          </w:tcPr>
          <w:p w:rsidR="00C3408B" w:rsidRDefault="002C7D5B">
            <w:pPr>
              <w:spacing w:after="274" w:line="238" w:lineRule="auto"/>
              <w:ind w:left="68" w:right="91" w:hanging="125"/>
              <w:jc w:val="left"/>
            </w:pPr>
            <w:r>
              <w:t xml:space="preserve">ИКТ- мпетенции» </w:t>
            </w:r>
          </w:p>
          <w:p w:rsidR="00C3408B" w:rsidRDefault="002C7D5B">
            <w:pPr>
              <w:spacing w:after="0" w:line="259" w:lineRule="auto"/>
              <w:ind w:left="0" w:right="105" w:firstLine="0"/>
              <w:jc w:val="right"/>
            </w:pPr>
            <w:r>
              <w:t xml:space="preserve"> </w:t>
            </w:r>
          </w:p>
          <w:p w:rsidR="00C3408B" w:rsidRDefault="002C7D5B">
            <w:pPr>
              <w:spacing w:after="0" w:line="259" w:lineRule="auto"/>
              <w:ind w:left="0" w:right="105" w:firstLine="0"/>
              <w:jc w:val="right"/>
            </w:pPr>
            <w:r>
              <w:t xml:space="preserve"> </w:t>
            </w:r>
          </w:p>
          <w:p w:rsidR="00C3408B" w:rsidRDefault="002C7D5B">
            <w:pPr>
              <w:spacing w:after="0" w:line="259" w:lineRule="auto"/>
              <w:ind w:left="0" w:right="105" w:firstLine="0"/>
              <w:jc w:val="right"/>
            </w:pPr>
            <w:r>
              <w:t xml:space="preserve"> </w:t>
            </w:r>
          </w:p>
        </w:tc>
        <w:tc>
          <w:tcPr>
            <w:tcW w:w="2905" w:type="dxa"/>
            <w:tcBorders>
              <w:top w:val="nil"/>
              <w:left w:val="single" w:sz="4" w:space="0" w:color="000000"/>
              <w:bottom w:val="single" w:sz="4" w:space="0" w:color="000000"/>
              <w:right w:val="single" w:sz="4" w:space="0" w:color="000000"/>
            </w:tcBorders>
          </w:tcPr>
          <w:p w:rsidR="00C3408B" w:rsidRDefault="002C7D5B">
            <w:pPr>
              <w:spacing w:after="6" w:line="238" w:lineRule="auto"/>
              <w:ind w:left="-17" w:firstLine="82"/>
            </w:pPr>
            <w:r>
              <w:t xml:space="preserve">ебной деятельности по  ормированию и развитию  </w:t>
            </w:r>
          </w:p>
          <w:p w:rsidR="00C3408B" w:rsidRDefault="002C7D5B">
            <w:pPr>
              <w:tabs>
                <w:tab w:val="center" w:pos="2844"/>
              </w:tabs>
              <w:spacing w:after="0" w:line="259" w:lineRule="auto"/>
              <w:ind w:left="-17" w:firstLine="0"/>
              <w:jc w:val="left"/>
            </w:pPr>
            <w:r>
              <w:t xml:space="preserve">КТ-компетенций </w:t>
            </w:r>
            <w:r>
              <w:tab/>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p w:rsidR="00C3408B" w:rsidRDefault="002C7D5B">
            <w:pPr>
              <w:spacing w:after="0" w:line="259" w:lineRule="auto"/>
              <w:ind w:left="0" w:firstLine="0"/>
              <w:jc w:val="right"/>
            </w:pPr>
            <w:r>
              <w:t xml:space="preserve"> </w:t>
            </w:r>
          </w:p>
        </w:tc>
        <w:tc>
          <w:tcPr>
            <w:tcW w:w="1772" w:type="dxa"/>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single" w:sz="4" w:space="0" w:color="000000"/>
              <w:right w:val="single" w:sz="4" w:space="0" w:color="000000"/>
            </w:tcBorders>
          </w:tcPr>
          <w:p w:rsidR="00C3408B" w:rsidRDefault="002C7D5B">
            <w:pPr>
              <w:spacing w:after="0" w:line="259" w:lineRule="auto"/>
              <w:ind w:left="54" w:firstLine="0"/>
              <w:jc w:val="left"/>
            </w:pPr>
            <w:r>
              <w:t xml:space="preserve">лее </w:t>
            </w:r>
          </w:p>
          <w:p w:rsidR="00C3408B" w:rsidRDefault="002C7D5B">
            <w:pPr>
              <w:spacing w:after="0" w:line="243" w:lineRule="auto"/>
              <w:ind w:left="133" w:right="40" w:hanging="175"/>
              <w:jc w:val="left"/>
            </w:pPr>
            <w:r>
              <w:t xml:space="preserve">ериодичес в течение </w:t>
            </w:r>
          </w:p>
          <w:p w:rsidR="00C3408B" w:rsidRDefault="002C7D5B">
            <w:pPr>
              <w:spacing w:after="17" w:line="239" w:lineRule="auto"/>
              <w:ind w:left="1" w:firstLine="0"/>
              <w:jc w:val="left"/>
            </w:pPr>
            <w:r>
              <w:t xml:space="preserve">его срока ализации </w:t>
            </w:r>
          </w:p>
          <w:p w:rsidR="00C3408B" w:rsidRDefault="002C7D5B">
            <w:pPr>
              <w:tabs>
                <w:tab w:val="center" w:pos="1152"/>
              </w:tabs>
              <w:spacing w:after="0" w:line="259" w:lineRule="auto"/>
              <w:ind w:left="0" w:firstLine="0"/>
              <w:jc w:val="left"/>
            </w:pPr>
            <w:r>
              <w:t xml:space="preserve">ОП </w:t>
            </w:r>
            <w:r>
              <w:tab/>
              <w:t xml:space="preserve"> </w:t>
            </w:r>
          </w:p>
        </w:tc>
        <w:tc>
          <w:tcPr>
            <w:tcW w:w="1883" w:type="dxa"/>
            <w:tcBorders>
              <w:top w:val="nil"/>
              <w:left w:val="single" w:sz="4" w:space="0" w:color="000000"/>
              <w:bottom w:val="single" w:sz="4" w:space="0" w:color="000000"/>
              <w:right w:val="single" w:sz="4" w:space="0" w:color="000000"/>
            </w:tcBorders>
          </w:tcPr>
          <w:p w:rsidR="00C3408B" w:rsidRDefault="002C7D5B">
            <w:pPr>
              <w:spacing w:after="8" w:line="240" w:lineRule="auto"/>
              <w:ind w:left="49" w:hanging="72"/>
            </w:pPr>
            <w:r>
              <w:t xml:space="preserve">ормированию и звитию ИКТ- </w:t>
            </w:r>
          </w:p>
          <w:p w:rsidR="00C3408B" w:rsidRDefault="002C7D5B">
            <w:pPr>
              <w:spacing w:after="0" w:line="259" w:lineRule="auto"/>
              <w:ind w:left="59" w:right="98"/>
            </w:pPr>
            <w:r>
              <w:t xml:space="preserve">мпетенции   на оках и во еурочное время </w:t>
            </w:r>
          </w:p>
        </w:tc>
      </w:tr>
      <w:tr w:rsidR="00C3408B">
        <w:trPr>
          <w:trHeight w:val="3596"/>
        </w:trPr>
        <w:tc>
          <w:tcPr>
            <w:tcW w:w="185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2" w:right="129" w:firstLine="446"/>
              <w:jc w:val="left"/>
            </w:pPr>
            <w:r>
              <w:t xml:space="preserve">Семинары ля педагогов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86"/>
              </w:numPr>
              <w:spacing w:after="3" w:line="240" w:lineRule="auto"/>
              <w:ind w:right="100" w:firstLine="442"/>
              <w:jc w:val="left"/>
            </w:pPr>
            <w:r>
              <w:t xml:space="preserve">«Преемственность в лане </w:t>
            </w:r>
            <w:r>
              <w:tab/>
              <w:t xml:space="preserve">развития </w:t>
            </w:r>
            <w:r>
              <w:tab/>
              <w:t xml:space="preserve">УУД» </w:t>
            </w:r>
          </w:p>
          <w:p w:rsidR="00C3408B" w:rsidRDefault="002C7D5B">
            <w:pPr>
              <w:spacing w:after="36" w:line="241" w:lineRule="auto"/>
              <w:ind w:left="-46" w:right="100" w:firstLine="0"/>
            </w:pPr>
            <w:r>
              <w:t xml:space="preserve">рганизация и проведение  минаров с учителями,  ботающими на уровне  новного  общего  бразования, в целях  ализации принципа  реемственности в плане  звития УУД </w:t>
            </w:r>
            <w:r>
              <w:tab/>
              <w:t xml:space="preserve"> </w:t>
            </w:r>
          </w:p>
          <w:p w:rsidR="00C3408B" w:rsidRDefault="002C7D5B">
            <w:pPr>
              <w:numPr>
                <w:ilvl w:val="0"/>
                <w:numId w:val="86"/>
              </w:numPr>
              <w:spacing w:after="0" w:line="259" w:lineRule="auto"/>
              <w:ind w:right="100" w:firstLine="442"/>
              <w:jc w:val="left"/>
            </w:pPr>
            <w:r>
              <w:t xml:space="preserve">«Анализ и способы  инимизации рисков  звития УУД у учащихся»  </w:t>
            </w:r>
          </w:p>
        </w:tc>
        <w:tc>
          <w:tcPr>
            <w:tcW w:w="1772" w:type="dxa"/>
            <w:tcBorders>
              <w:top w:val="single" w:sz="4" w:space="0" w:color="000000"/>
              <w:left w:val="single" w:sz="4" w:space="0" w:color="000000"/>
              <w:bottom w:val="single" w:sz="4" w:space="0" w:color="000000"/>
              <w:right w:val="single" w:sz="4" w:space="0" w:color="000000"/>
            </w:tcBorders>
          </w:tcPr>
          <w:p w:rsidR="00C3408B" w:rsidRDefault="002C7D5B">
            <w:pPr>
              <w:spacing w:after="834" w:line="236" w:lineRule="auto"/>
              <w:ind w:left="49" w:firstLine="346"/>
              <w:jc w:val="left"/>
            </w:pPr>
            <w:r>
              <w:t xml:space="preserve">Педагогиче ий коллектив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p w:rsidR="00C3408B" w:rsidRDefault="002C7D5B">
            <w:pPr>
              <w:spacing w:after="0" w:line="259" w:lineRule="auto"/>
              <w:ind w:left="0" w:right="86" w:firstLine="0"/>
              <w:jc w:val="right"/>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2" w:lineRule="auto"/>
              <w:ind w:left="40" w:right="33" w:firstLine="355"/>
              <w:jc w:val="left"/>
            </w:pPr>
            <w:r>
              <w:t xml:space="preserve">В чение </w:t>
            </w:r>
          </w:p>
          <w:p w:rsidR="00C3408B" w:rsidRDefault="002C7D5B">
            <w:pPr>
              <w:spacing w:after="12" w:line="240" w:lineRule="auto"/>
              <w:ind w:left="1" w:firstLine="46"/>
              <w:jc w:val="left"/>
            </w:pPr>
            <w:r>
              <w:t xml:space="preserve">его срока  ализации  </w:t>
            </w:r>
          </w:p>
          <w:p w:rsidR="00C3408B" w:rsidRDefault="002C7D5B">
            <w:pPr>
              <w:tabs>
                <w:tab w:val="center" w:pos="1152"/>
              </w:tabs>
              <w:spacing w:after="0" w:line="259" w:lineRule="auto"/>
              <w:ind w:left="0" w:firstLine="0"/>
              <w:jc w:val="left"/>
            </w:pPr>
            <w:r>
              <w:t xml:space="preserve">ОП </w:t>
            </w:r>
            <w:r>
              <w:tab/>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tc>
        <w:tc>
          <w:tcPr>
            <w:tcW w:w="18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1" w:right="101" w:firstLine="444"/>
              <w:jc w:val="left"/>
            </w:pPr>
            <w:r>
              <w:t xml:space="preserve">Обмен пытом </w:t>
            </w:r>
          </w:p>
        </w:tc>
      </w:tr>
      <w:tr w:rsidR="00C3408B">
        <w:trPr>
          <w:trHeight w:val="255"/>
        </w:trPr>
        <w:tc>
          <w:tcPr>
            <w:tcW w:w="1859" w:type="dxa"/>
            <w:tcBorders>
              <w:top w:val="single" w:sz="4" w:space="0" w:color="000000"/>
              <w:left w:val="single" w:sz="4" w:space="0" w:color="000000"/>
              <w:bottom w:val="nil"/>
              <w:right w:val="single" w:sz="4" w:space="0" w:color="000000"/>
            </w:tcBorders>
          </w:tcPr>
          <w:p w:rsidR="00C3408B" w:rsidRDefault="002C7D5B">
            <w:pPr>
              <w:spacing w:after="0" w:line="259" w:lineRule="auto"/>
              <w:ind w:left="174" w:firstLine="0"/>
              <w:jc w:val="center"/>
            </w:pPr>
            <w:r>
              <w:t xml:space="preserve">Индивидуал </w:t>
            </w:r>
          </w:p>
        </w:tc>
        <w:tc>
          <w:tcPr>
            <w:tcW w:w="2905" w:type="dxa"/>
            <w:tcBorders>
              <w:top w:val="single" w:sz="4" w:space="0" w:color="000000"/>
              <w:left w:val="single" w:sz="4" w:space="0" w:color="000000"/>
              <w:bottom w:val="nil"/>
              <w:right w:val="single" w:sz="4" w:space="0" w:color="000000"/>
            </w:tcBorders>
          </w:tcPr>
          <w:p w:rsidR="00C3408B" w:rsidRDefault="002C7D5B">
            <w:pPr>
              <w:tabs>
                <w:tab w:val="center" w:pos="1115"/>
                <w:tab w:val="right" w:pos="2904"/>
              </w:tabs>
              <w:spacing w:after="0" w:line="259" w:lineRule="auto"/>
              <w:ind w:left="0" w:firstLine="0"/>
              <w:jc w:val="left"/>
            </w:pPr>
            <w:r>
              <w:rPr>
                <w:rFonts w:ascii="Calibri" w:eastAsia="Calibri" w:hAnsi="Calibri" w:cs="Calibri"/>
                <w:sz w:val="22"/>
              </w:rPr>
              <w:tab/>
            </w:r>
            <w:r>
              <w:t xml:space="preserve">Консультации </w:t>
            </w:r>
            <w:r>
              <w:tab/>
              <w:t xml:space="preserve">по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5" w:firstLine="0"/>
              <w:jc w:val="left"/>
            </w:pPr>
            <w:r>
              <w:t xml:space="preserve">Руководите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5" w:firstLine="0"/>
              <w:jc w:val="left"/>
            </w:pPr>
            <w:r>
              <w:t xml:space="preserve">В </w:t>
            </w:r>
          </w:p>
        </w:tc>
        <w:tc>
          <w:tcPr>
            <w:tcW w:w="1883" w:type="dxa"/>
            <w:tcBorders>
              <w:top w:val="single" w:sz="4" w:space="0" w:color="000000"/>
              <w:left w:val="single" w:sz="4" w:space="0" w:color="000000"/>
              <w:bottom w:val="nil"/>
              <w:right w:val="single" w:sz="4" w:space="0" w:color="000000"/>
            </w:tcBorders>
          </w:tcPr>
          <w:p w:rsidR="00C3408B" w:rsidRDefault="002C7D5B">
            <w:pPr>
              <w:spacing w:after="0" w:line="259" w:lineRule="auto"/>
              <w:ind w:left="393" w:firstLine="0"/>
              <w:jc w:val="left"/>
            </w:pPr>
            <w:r>
              <w:t xml:space="preserve">Обмен </w:t>
            </w:r>
          </w:p>
        </w:tc>
      </w:tr>
      <w:tr w:rsidR="00C3408B">
        <w:trPr>
          <w:trHeight w:val="1138"/>
        </w:trPr>
        <w:tc>
          <w:tcPr>
            <w:tcW w:w="1859" w:type="dxa"/>
            <w:tcBorders>
              <w:top w:val="nil"/>
              <w:left w:val="single" w:sz="4" w:space="0" w:color="000000"/>
              <w:bottom w:val="single" w:sz="4" w:space="0" w:color="000000"/>
              <w:right w:val="single" w:sz="4" w:space="0" w:color="000000"/>
            </w:tcBorders>
          </w:tcPr>
          <w:p w:rsidR="00C3408B" w:rsidRDefault="002C7D5B">
            <w:pPr>
              <w:spacing w:after="0" w:line="259" w:lineRule="auto"/>
              <w:ind w:left="68" w:firstLine="0"/>
              <w:jc w:val="left"/>
            </w:pPr>
            <w:r>
              <w:t xml:space="preserve">ые </w:t>
            </w:r>
          </w:p>
          <w:p w:rsidR="00C3408B" w:rsidRDefault="002C7D5B">
            <w:pPr>
              <w:spacing w:after="0" w:line="259" w:lineRule="auto"/>
              <w:ind w:left="-43" w:firstLine="110"/>
              <w:jc w:val="left"/>
            </w:pPr>
            <w:r>
              <w:t xml:space="preserve">нсультации </w:t>
            </w:r>
            <w:r>
              <w:tab/>
              <w:t xml:space="preserve">с едагогами </w:t>
            </w:r>
          </w:p>
        </w:tc>
        <w:tc>
          <w:tcPr>
            <w:tcW w:w="2905" w:type="dxa"/>
            <w:tcBorders>
              <w:top w:val="nil"/>
              <w:left w:val="single" w:sz="4" w:space="0" w:color="000000"/>
              <w:bottom w:val="single" w:sz="4" w:space="0" w:color="000000"/>
              <w:right w:val="single" w:sz="4" w:space="0" w:color="000000"/>
            </w:tcBorders>
          </w:tcPr>
          <w:p w:rsidR="00C3408B" w:rsidRDefault="002C7D5B">
            <w:pPr>
              <w:spacing w:after="4" w:line="242" w:lineRule="auto"/>
              <w:ind w:left="54" w:right="94" w:hanging="98"/>
            </w:pPr>
            <w:r>
              <w:t xml:space="preserve">роблемам,  связанным  с звитием  универсальных ебных действий в </w:t>
            </w:r>
          </w:p>
          <w:p w:rsidR="00C3408B" w:rsidRDefault="002C7D5B">
            <w:pPr>
              <w:spacing w:after="0" w:line="259" w:lineRule="auto"/>
              <w:ind w:left="-49" w:firstLine="0"/>
              <w:jc w:val="left"/>
            </w:pPr>
            <w:r>
              <w:t xml:space="preserve">бразовательном процессе </w:t>
            </w:r>
          </w:p>
        </w:tc>
        <w:tc>
          <w:tcPr>
            <w:tcW w:w="1772" w:type="dxa"/>
            <w:tcBorders>
              <w:top w:val="nil"/>
              <w:left w:val="single" w:sz="4" w:space="0" w:color="000000"/>
              <w:bottom w:val="single" w:sz="4" w:space="0" w:color="000000"/>
              <w:right w:val="single" w:sz="4" w:space="0" w:color="000000"/>
            </w:tcBorders>
          </w:tcPr>
          <w:p w:rsidR="00C3408B" w:rsidRDefault="002C7D5B">
            <w:pPr>
              <w:spacing w:after="0" w:line="259" w:lineRule="auto"/>
              <w:ind w:left="-59" w:firstLine="0"/>
            </w:pPr>
            <w:r>
              <w:t xml:space="preserve">и методических </w:t>
            </w:r>
          </w:p>
          <w:p w:rsidR="00C3408B" w:rsidRDefault="002C7D5B">
            <w:pPr>
              <w:spacing w:after="0" w:line="259" w:lineRule="auto"/>
              <w:ind w:left="-34" w:firstLine="0"/>
              <w:jc w:val="left"/>
            </w:pPr>
            <w:r>
              <w:t xml:space="preserve">бъединений </w:t>
            </w:r>
          </w:p>
        </w:tc>
        <w:tc>
          <w:tcPr>
            <w:tcW w:w="1215" w:type="dxa"/>
            <w:tcBorders>
              <w:top w:val="nil"/>
              <w:left w:val="single" w:sz="4" w:space="0" w:color="000000"/>
              <w:bottom w:val="single" w:sz="4" w:space="0" w:color="000000"/>
              <w:right w:val="single" w:sz="4" w:space="0" w:color="000000"/>
            </w:tcBorders>
          </w:tcPr>
          <w:p w:rsidR="00C3408B" w:rsidRDefault="002C7D5B">
            <w:pPr>
              <w:spacing w:after="0" w:line="259" w:lineRule="auto"/>
              <w:ind w:left="40" w:firstLine="0"/>
              <w:jc w:val="left"/>
            </w:pPr>
            <w:r>
              <w:t xml:space="preserve">чение </w:t>
            </w:r>
          </w:p>
          <w:p w:rsidR="00C3408B" w:rsidRDefault="002C7D5B">
            <w:pPr>
              <w:spacing w:after="0" w:line="259" w:lineRule="auto"/>
              <w:ind w:left="47" w:firstLine="0"/>
            </w:pPr>
            <w:r>
              <w:t xml:space="preserve">его срока </w:t>
            </w:r>
          </w:p>
          <w:p w:rsidR="00C3408B" w:rsidRDefault="002C7D5B">
            <w:pPr>
              <w:spacing w:after="0" w:line="259" w:lineRule="auto"/>
              <w:ind w:left="1" w:firstLine="0"/>
              <w:jc w:val="left"/>
            </w:pPr>
            <w:r>
              <w:t xml:space="preserve">ализации ОП </w:t>
            </w:r>
          </w:p>
        </w:tc>
        <w:tc>
          <w:tcPr>
            <w:tcW w:w="1883" w:type="dxa"/>
            <w:tcBorders>
              <w:top w:val="nil"/>
              <w:left w:val="single" w:sz="4" w:space="0" w:color="000000"/>
              <w:bottom w:val="single" w:sz="4" w:space="0" w:color="000000"/>
              <w:right w:val="single" w:sz="4" w:space="0" w:color="000000"/>
            </w:tcBorders>
          </w:tcPr>
          <w:p w:rsidR="00C3408B" w:rsidRDefault="002C7D5B">
            <w:pPr>
              <w:spacing w:after="0" w:line="259" w:lineRule="auto"/>
              <w:ind w:left="-51" w:firstLine="0"/>
              <w:jc w:val="left"/>
            </w:pPr>
            <w:r>
              <w:t xml:space="preserve">пытом </w:t>
            </w:r>
          </w:p>
        </w:tc>
      </w:tr>
      <w:tr w:rsidR="00C3408B">
        <w:trPr>
          <w:trHeight w:val="533"/>
        </w:trPr>
        <w:tc>
          <w:tcPr>
            <w:tcW w:w="1859" w:type="dxa"/>
            <w:tcBorders>
              <w:top w:val="single" w:sz="4" w:space="0" w:color="000000"/>
              <w:left w:val="single" w:sz="4" w:space="0" w:color="000000"/>
              <w:bottom w:val="nil"/>
              <w:right w:val="single" w:sz="4" w:space="0" w:color="000000"/>
            </w:tcBorders>
          </w:tcPr>
          <w:p w:rsidR="00C3408B" w:rsidRDefault="002C7D5B">
            <w:pPr>
              <w:tabs>
                <w:tab w:val="center" w:pos="735"/>
                <w:tab w:val="right" w:pos="1858"/>
              </w:tabs>
              <w:spacing w:after="0" w:line="259" w:lineRule="auto"/>
              <w:ind w:left="0" w:firstLine="0"/>
              <w:jc w:val="left"/>
            </w:pPr>
            <w:r>
              <w:rPr>
                <w:rFonts w:ascii="Calibri" w:eastAsia="Calibri" w:hAnsi="Calibri" w:cs="Calibri"/>
                <w:sz w:val="22"/>
              </w:rPr>
              <w:tab/>
            </w:r>
            <w:r>
              <w:t xml:space="preserve">Работа </w:t>
            </w:r>
            <w:r>
              <w:tab/>
              <w:t xml:space="preserve">с </w:t>
            </w:r>
          </w:p>
          <w:p w:rsidR="00C3408B" w:rsidRDefault="002C7D5B">
            <w:pPr>
              <w:spacing w:after="0" w:line="259" w:lineRule="auto"/>
              <w:ind w:left="53" w:firstLine="0"/>
              <w:jc w:val="left"/>
            </w:pPr>
            <w:r>
              <w:t xml:space="preserve">тьми </w:t>
            </w:r>
          </w:p>
        </w:tc>
        <w:tc>
          <w:tcPr>
            <w:tcW w:w="2905" w:type="dxa"/>
            <w:tcBorders>
              <w:top w:val="single" w:sz="4" w:space="0" w:color="000000"/>
              <w:left w:val="single" w:sz="4" w:space="0" w:color="000000"/>
              <w:bottom w:val="nil"/>
              <w:right w:val="single" w:sz="4" w:space="0" w:color="000000"/>
            </w:tcBorders>
          </w:tcPr>
          <w:p w:rsidR="00C3408B" w:rsidRDefault="002C7D5B">
            <w:pPr>
              <w:spacing w:after="0" w:line="259" w:lineRule="auto"/>
              <w:ind w:left="52" w:firstLine="341"/>
            </w:pPr>
            <w:r>
              <w:t xml:space="preserve">Определение  состава тей с особыми </w:t>
            </w:r>
          </w:p>
        </w:tc>
        <w:tc>
          <w:tcPr>
            <w:tcW w:w="1772" w:type="dxa"/>
            <w:tcBorders>
              <w:top w:val="single" w:sz="4" w:space="0" w:color="000000"/>
              <w:left w:val="single" w:sz="4" w:space="0" w:color="000000"/>
              <w:bottom w:val="nil"/>
              <w:right w:val="single" w:sz="4" w:space="0" w:color="000000"/>
            </w:tcBorders>
          </w:tcPr>
          <w:p w:rsidR="00C3408B" w:rsidRDefault="002C7D5B">
            <w:pPr>
              <w:spacing w:after="0" w:line="259" w:lineRule="auto"/>
              <w:ind w:left="49" w:firstLine="344"/>
              <w:jc w:val="left"/>
            </w:pPr>
            <w:r>
              <w:t xml:space="preserve">Педагогиче ий коллектив </w:t>
            </w:r>
          </w:p>
        </w:tc>
        <w:tc>
          <w:tcPr>
            <w:tcW w:w="1215" w:type="dxa"/>
            <w:tcBorders>
              <w:top w:val="single" w:sz="4" w:space="0" w:color="000000"/>
              <w:left w:val="single" w:sz="4" w:space="0" w:color="000000"/>
              <w:bottom w:val="nil"/>
              <w:right w:val="single" w:sz="4" w:space="0" w:color="000000"/>
            </w:tcBorders>
          </w:tcPr>
          <w:p w:rsidR="00C3408B" w:rsidRDefault="002C7D5B">
            <w:pPr>
              <w:spacing w:after="0" w:line="259" w:lineRule="auto"/>
              <w:ind w:left="40" w:right="19" w:firstLine="370"/>
              <w:jc w:val="left"/>
            </w:pPr>
            <w:r>
              <w:t xml:space="preserve">В чение </w:t>
            </w:r>
          </w:p>
        </w:tc>
        <w:tc>
          <w:tcPr>
            <w:tcW w:w="1883" w:type="dxa"/>
            <w:tcBorders>
              <w:top w:val="single" w:sz="4" w:space="0" w:color="000000"/>
              <w:left w:val="single" w:sz="4" w:space="0" w:color="000000"/>
              <w:bottom w:val="nil"/>
              <w:right w:val="single" w:sz="4" w:space="0" w:color="000000"/>
            </w:tcBorders>
          </w:tcPr>
          <w:p w:rsidR="00C3408B" w:rsidRDefault="002C7D5B">
            <w:pPr>
              <w:spacing w:after="0" w:line="259" w:lineRule="auto"/>
              <w:ind w:left="-47" w:right="118" w:firstLine="437"/>
              <w:jc w:val="left"/>
            </w:pPr>
            <w:r>
              <w:t xml:space="preserve">Результаты а основе листов </w:t>
            </w:r>
          </w:p>
        </w:tc>
      </w:tr>
      <w:tr w:rsidR="00C3408B">
        <w:trPr>
          <w:trHeight w:val="275"/>
        </w:trPr>
        <w:tc>
          <w:tcPr>
            <w:tcW w:w="1859"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2905" w:type="dxa"/>
            <w:tcBorders>
              <w:top w:val="nil"/>
              <w:left w:val="single" w:sz="4" w:space="0" w:color="000000"/>
              <w:bottom w:val="nil"/>
              <w:right w:val="single" w:sz="4" w:space="0" w:color="000000"/>
            </w:tcBorders>
          </w:tcPr>
          <w:p w:rsidR="00C3408B" w:rsidRDefault="002C7D5B">
            <w:pPr>
              <w:spacing w:after="0" w:line="259" w:lineRule="auto"/>
              <w:ind w:left="-49" w:firstLine="0"/>
              <w:jc w:val="left"/>
            </w:pPr>
            <w:r>
              <w:t xml:space="preserve">бразовательными </w:t>
            </w:r>
          </w:p>
        </w:tc>
        <w:tc>
          <w:tcPr>
            <w:tcW w:w="1772" w:type="dxa"/>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1215" w:type="dxa"/>
            <w:tcBorders>
              <w:top w:val="nil"/>
              <w:left w:val="single" w:sz="4" w:space="0" w:color="000000"/>
              <w:bottom w:val="nil"/>
              <w:right w:val="single" w:sz="4" w:space="0" w:color="000000"/>
            </w:tcBorders>
          </w:tcPr>
          <w:p w:rsidR="00C3408B" w:rsidRDefault="002C7D5B">
            <w:pPr>
              <w:spacing w:after="0" w:line="259" w:lineRule="auto"/>
              <w:ind w:left="49" w:firstLine="0"/>
            </w:pPr>
            <w:r>
              <w:t xml:space="preserve">его срока </w:t>
            </w:r>
          </w:p>
        </w:tc>
        <w:tc>
          <w:tcPr>
            <w:tcW w:w="1883" w:type="dxa"/>
            <w:tcBorders>
              <w:top w:val="nil"/>
              <w:left w:val="single" w:sz="4" w:space="0" w:color="000000"/>
              <w:bottom w:val="nil"/>
              <w:right w:val="single" w:sz="4" w:space="0" w:color="000000"/>
            </w:tcBorders>
          </w:tcPr>
          <w:p w:rsidR="00C3408B" w:rsidRDefault="002C7D5B">
            <w:pPr>
              <w:spacing w:after="0" w:line="259" w:lineRule="auto"/>
              <w:ind w:left="-27" w:firstLine="0"/>
              <w:jc w:val="left"/>
            </w:pPr>
            <w:r>
              <w:t xml:space="preserve">ормирования </w:t>
            </w:r>
          </w:p>
        </w:tc>
      </w:tr>
      <w:tr w:rsidR="00C3408B">
        <w:trPr>
          <w:trHeight w:val="1962"/>
        </w:trPr>
        <w:tc>
          <w:tcPr>
            <w:tcW w:w="1859" w:type="dxa"/>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905" w:type="dxa"/>
            <w:tcBorders>
              <w:top w:val="nil"/>
              <w:left w:val="single" w:sz="4" w:space="0" w:color="000000"/>
              <w:bottom w:val="single" w:sz="4" w:space="0" w:color="000000"/>
              <w:right w:val="single" w:sz="4" w:space="0" w:color="000000"/>
            </w:tcBorders>
          </w:tcPr>
          <w:p w:rsidR="00C3408B" w:rsidRDefault="002C7D5B">
            <w:pPr>
              <w:spacing w:after="0" w:line="259" w:lineRule="auto"/>
              <w:ind w:left="-58" w:right="125" w:firstLine="14"/>
            </w:pPr>
            <w:r>
              <w:t xml:space="preserve">отребностями, в том числе  иц,    проявивших  ыдающиеся способности,  тей с ОВЗ,   а также  зможности построения их  ндивидуальных  бразовательных траекторий  </w:t>
            </w:r>
          </w:p>
        </w:tc>
        <w:tc>
          <w:tcPr>
            <w:tcW w:w="1772" w:type="dxa"/>
            <w:tcBorders>
              <w:top w:val="nil"/>
              <w:left w:val="single" w:sz="4" w:space="0" w:color="000000"/>
              <w:bottom w:val="single" w:sz="4" w:space="0" w:color="000000"/>
              <w:right w:val="single" w:sz="4" w:space="0" w:color="000000"/>
            </w:tcBorders>
            <w:vAlign w:val="bottom"/>
          </w:tcPr>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p w:rsidR="00C3408B" w:rsidRDefault="002C7D5B">
            <w:pPr>
              <w:spacing w:after="0" w:line="259" w:lineRule="auto"/>
              <w:ind w:left="0" w:right="89" w:firstLine="0"/>
              <w:jc w:val="right"/>
            </w:pPr>
            <w:r>
              <w:t xml:space="preserve"> </w:t>
            </w:r>
          </w:p>
        </w:tc>
        <w:tc>
          <w:tcPr>
            <w:tcW w:w="1215" w:type="dxa"/>
            <w:tcBorders>
              <w:top w:val="nil"/>
              <w:left w:val="single" w:sz="4" w:space="0" w:color="000000"/>
              <w:bottom w:val="single" w:sz="4" w:space="0" w:color="000000"/>
              <w:right w:val="single" w:sz="4" w:space="0" w:color="000000"/>
            </w:tcBorders>
          </w:tcPr>
          <w:p w:rsidR="00C3408B" w:rsidRDefault="002C7D5B">
            <w:pPr>
              <w:spacing w:after="0" w:line="259" w:lineRule="auto"/>
              <w:ind w:left="54" w:firstLine="0"/>
              <w:jc w:val="left"/>
            </w:pPr>
            <w:r>
              <w:t xml:space="preserve">ализации </w:t>
            </w:r>
          </w:p>
          <w:p w:rsidR="00C3408B" w:rsidRDefault="002C7D5B">
            <w:pPr>
              <w:spacing w:after="530" w:line="259" w:lineRule="auto"/>
              <w:ind w:left="1" w:firstLine="0"/>
              <w:jc w:val="left"/>
            </w:pPr>
            <w:r>
              <w:t xml:space="preserve">ОП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p w:rsidR="00C3408B" w:rsidRDefault="002C7D5B">
            <w:pPr>
              <w:spacing w:after="0" w:line="259" w:lineRule="auto"/>
              <w:ind w:left="0" w:right="2" w:firstLine="0"/>
              <w:jc w:val="right"/>
            </w:pPr>
            <w:r>
              <w:t xml:space="preserve"> </w:t>
            </w:r>
          </w:p>
        </w:tc>
        <w:tc>
          <w:tcPr>
            <w:tcW w:w="1883" w:type="dxa"/>
            <w:tcBorders>
              <w:top w:val="nil"/>
              <w:left w:val="single" w:sz="4" w:space="0" w:color="000000"/>
              <w:bottom w:val="single" w:sz="4" w:space="0" w:color="000000"/>
              <w:right w:val="single" w:sz="4" w:space="0" w:color="000000"/>
            </w:tcBorders>
          </w:tcPr>
          <w:p w:rsidR="00C3408B" w:rsidRDefault="002C7D5B">
            <w:pPr>
              <w:spacing w:after="6" w:line="240" w:lineRule="auto"/>
              <w:ind w:left="-47" w:right="95" w:firstLine="38"/>
              <w:jc w:val="left"/>
            </w:pPr>
            <w:r>
              <w:t xml:space="preserve">УД, рректировка </w:t>
            </w:r>
            <w:r>
              <w:tab/>
              <w:t xml:space="preserve">в ответствии </w:t>
            </w:r>
            <w:r>
              <w:tab/>
              <w:t xml:space="preserve">с </w:t>
            </w:r>
          </w:p>
          <w:p w:rsidR="00C3408B" w:rsidRDefault="002C7D5B">
            <w:pPr>
              <w:spacing w:after="0" w:line="259" w:lineRule="auto"/>
              <w:ind w:left="-47" w:firstLine="0"/>
              <w:jc w:val="left"/>
            </w:pPr>
            <w:r>
              <w:t xml:space="preserve">отребностями </w:t>
            </w:r>
          </w:p>
        </w:tc>
      </w:tr>
      <w:tr w:rsidR="00C3408B">
        <w:trPr>
          <w:trHeight w:val="840"/>
        </w:trPr>
        <w:tc>
          <w:tcPr>
            <w:tcW w:w="1859"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735"/>
                <w:tab w:val="right" w:pos="1858"/>
              </w:tabs>
              <w:spacing w:after="0" w:line="259" w:lineRule="auto"/>
              <w:ind w:left="0" w:firstLine="0"/>
              <w:jc w:val="left"/>
            </w:pPr>
            <w:r>
              <w:rPr>
                <w:rFonts w:ascii="Calibri" w:eastAsia="Calibri" w:hAnsi="Calibri" w:cs="Calibri"/>
                <w:sz w:val="22"/>
              </w:rPr>
              <w:tab/>
            </w:r>
            <w:r>
              <w:t xml:space="preserve">Работа </w:t>
            </w:r>
            <w:r>
              <w:tab/>
              <w:t xml:space="preserve">с </w:t>
            </w:r>
          </w:p>
          <w:p w:rsidR="00C3408B" w:rsidRDefault="002C7D5B">
            <w:pPr>
              <w:spacing w:after="0" w:line="259" w:lineRule="auto"/>
              <w:ind w:left="-52" w:firstLine="0"/>
              <w:jc w:val="left"/>
            </w:pPr>
            <w:r>
              <w:t xml:space="preserve">одителями </w:t>
            </w:r>
          </w:p>
        </w:tc>
        <w:tc>
          <w:tcPr>
            <w:tcW w:w="290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2" w:firstLine="341"/>
              <w:jc w:val="left"/>
            </w:pPr>
            <w:r>
              <w:t xml:space="preserve">Организация зъяснительной/просветите ской работы с родителями </w:t>
            </w:r>
          </w:p>
        </w:tc>
        <w:tc>
          <w:tcPr>
            <w:tcW w:w="177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9" w:firstLine="346"/>
              <w:jc w:val="left"/>
            </w:pPr>
            <w:r>
              <w:t xml:space="preserve">Педагогиче ий коллектив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ind w:left="40" w:right="26" w:firstLine="362"/>
              <w:jc w:val="left"/>
            </w:pPr>
            <w:r>
              <w:t xml:space="preserve">В чение </w:t>
            </w:r>
          </w:p>
          <w:p w:rsidR="00C3408B" w:rsidRDefault="002C7D5B">
            <w:pPr>
              <w:spacing w:after="0" w:line="259" w:lineRule="auto"/>
              <w:ind w:left="49" w:firstLine="0"/>
            </w:pPr>
            <w:r>
              <w:t xml:space="preserve">его срока </w:t>
            </w:r>
          </w:p>
        </w:tc>
        <w:tc>
          <w:tcPr>
            <w:tcW w:w="18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54" w:firstLine="336"/>
              <w:jc w:val="left"/>
            </w:pPr>
            <w:r>
              <w:t xml:space="preserve">Родительски тематические брания </w:t>
            </w:r>
          </w:p>
        </w:tc>
      </w:tr>
    </w:tbl>
    <w:p w:rsidR="00C3408B" w:rsidRDefault="002C7D5B">
      <w:pPr>
        <w:spacing w:after="517" w:line="265" w:lineRule="auto"/>
        <w:ind w:left="10" w:right="9592"/>
        <w:jc w:val="right"/>
      </w:pPr>
      <w:r>
        <w:t>е</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518"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2196"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2C7D5B">
      <w:pPr>
        <w:spacing w:after="706" w:line="259" w:lineRule="auto"/>
        <w:ind w:left="0" w:right="18" w:firstLine="0"/>
        <w:jc w:val="left"/>
      </w:pPr>
      <w:r>
        <w:t xml:space="preserve"> </w:t>
      </w:r>
    </w:p>
    <w:p w:rsidR="00C3408B" w:rsidRDefault="002C7D5B">
      <w:pPr>
        <w:spacing w:after="0" w:line="259" w:lineRule="auto"/>
        <w:ind w:left="0" w:right="18" w:firstLine="0"/>
        <w:jc w:val="left"/>
      </w:pPr>
      <w:r>
        <w:t xml:space="preserve"> </w:t>
      </w:r>
    </w:p>
    <w:p w:rsidR="00C3408B" w:rsidRDefault="00C3408B">
      <w:pPr>
        <w:sectPr w:rsidR="00C3408B">
          <w:headerReference w:type="even" r:id="rId71"/>
          <w:headerReference w:type="default" r:id="rId72"/>
          <w:footerReference w:type="even" r:id="rId73"/>
          <w:footerReference w:type="default" r:id="rId74"/>
          <w:headerReference w:type="first" r:id="rId75"/>
          <w:footerReference w:type="first" r:id="rId76"/>
          <w:footnotePr>
            <w:numRestart w:val="eachPage"/>
          </w:footnotePr>
          <w:pgSz w:w="11911" w:h="16841"/>
          <w:pgMar w:top="1371" w:right="839" w:bottom="1424" w:left="283" w:header="720" w:footer="1214" w:gutter="0"/>
          <w:cols w:space="720"/>
        </w:sectPr>
      </w:pPr>
    </w:p>
    <w:p w:rsidR="00C3408B" w:rsidRDefault="002C7D5B">
      <w:pPr>
        <w:spacing w:after="0" w:line="259" w:lineRule="auto"/>
        <w:ind w:left="0" w:firstLine="0"/>
        <w:jc w:val="left"/>
      </w:pPr>
      <w:r>
        <w:lastRenderedPageBreak/>
        <w:t xml:space="preserve"> </w:t>
      </w:r>
    </w:p>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t xml:space="preserve"> </w:t>
      </w:r>
    </w:p>
    <w:p w:rsidR="00C3408B" w:rsidRDefault="002C7D5B">
      <w:pPr>
        <w:spacing w:after="4" w:line="259" w:lineRule="auto"/>
        <w:ind w:left="0" w:firstLine="0"/>
        <w:jc w:val="left"/>
      </w:pPr>
      <w:r>
        <w:t xml:space="preserve"> </w:t>
      </w:r>
    </w:p>
    <w:p w:rsidR="00C3408B" w:rsidRDefault="002C7D5B">
      <w:pPr>
        <w:ind w:left="1426" w:right="15"/>
      </w:pPr>
      <w:r>
        <w:t>2.3.</w:t>
      </w:r>
      <w:r>
        <w:rPr>
          <w:rFonts w:ascii="Arial" w:eastAsia="Arial" w:hAnsi="Arial" w:cs="Arial"/>
        </w:rPr>
        <w:t xml:space="preserve"> </w:t>
      </w:r>
      <w:r>
        <w:t xml:space="preserve">РАБОЧАЯ ПРОГРАММА ВОСПИТАНИЯ </w:t>
      </w:r>
    </w:p>
    <w:p w:rsidR="00C3408B" w:rsidRDefault="002C7D5B">
      <w:pPr>
        <w:spacing w:after="4" w:line="250" w:lineRule="auto"/>
        <w:ind w:left="1412" w:right="2059"/>
        <w:jc w:val="left"/>
      </w:pPr>
      <w:r>
        <w:rPr>
          <w:b/>
          <w:i/>
        </w:rPr>
        <w:t>Рабочая программа воспитания разработана на основе</w:t>
      </w:r>
    </w:p>
    <w:p w:rsidR="00C3408B" w:rsidRDefault="002C7D5B">
      <w:pPr>
        <w:tabs>
          <w:tab w:val="center" w:pos="850"/>
          <w:tab w:val="center" w:pos="3193"/>
          <w:tab w:val="center" w:pos="6454"/>
        </w:tabs>
        <w:spacing w:after="4" w:line="250" w:lineRule="auto"/>
        <w:ind w:left="0" w:firstLine="0"/>
        <w:jc w:val="left"/>
      </w:pPr>
      <w:r>
        <w:rPr>
          <w:rFonts w:ascii="Calibri" w:eastAsia="Calibri" w:hAnsi="Calibri" w:cs="Calibri"/>
          <w:sz w:val="22"/>
        </w:rPr>
        <w:tab/>
      </w:r>
      <w:r>
        <w:rPr>
          <w:b/>
          <w:i/>
        </w:rPr>
        <w:t xml:space="preserve"> </w:t>
      </w:r>
      <w:r>
        <w:rPr>
          <w:b/>
          <w:i/>
        </w:rPr>
        <w:tab/>
        <w:t xml:space="preserve">Федеральной </w:t>
      </w:r>
      <w:r>
        <w:rPr>
          <w:b/>
          <w:i/>
        </w:rPr>
        <w:tab/>
        <w:t xml:space="preserve">рабочей программы) </w:t>
      </w:r>
    </w:p>
    <w:p w:rsidR="00C3408B" w:rsidRDefault="002C7D5B">
      <w:pPr>
        <w:spacing w:after="1" w:line="248" w:lineRule="auto"/>
        <w:ind w:left="-5" w:right="55"/>
        <w:jc w:val="left"/>
      </w:pPr>
      <w:r>
        <w:rPr>
          <w:b/>
          <w:i/>
          <w:sz w:val="22"/>
        </w:rPr>
        <w:t xml:space="preserve">    </w:t>
      </w:r>
      <w:r>
        <w:rPr>
          <w:sz w:val="22"/>
        </w:rPr>
        <w:t xml:space="preserve">2 .3.1 Пояснительная записка. </w:t>
      </w:r>
    </w:p>
    <w:p w:rsidR="00C3408B" w:rsidRDefault="002C7D5B">
      <w:pPr>
        <w:spacing w:after="0" w:line="259" w:lineRule="auto"/>
        <w:ind w:left="0" w:firstLine="0"/>
        <w:jc w:val="left"/>
      </w:pPr>
      <w:r>
        <w:rPr>
          <w:sz w:val="22"/>
        </w:rPr>
        <w:t xml:space="preserve"> </w:t>
      </w:r>
    </w:p>
    <w:p w:rsidR="00C3408B" w:rsidRDefault="002C7D5B">
      <w:pPr>
        <w:spacing w:line="248" w:lineRule="auto"/>
        <w:ind w:left="-5" w:right="45"/>
      </w:pPr>
      <w:r>
        <w:rPr>
          <w:sz w:val="22"/>
        </w:rPr>
        <w:t xml:space="preserve">Рабочая программа воспитания ООП НОО  МБОУ </w:t>
      </w:r>
      <w:r w:rsidR="00CE4F8F">
        <w:rPr>
          <w:sz w:val="22"/>
        </w:rPr>
        <w:t>Донская</w:t>
      </w:r>
      <w:r>
        <w:rPr>
          <w:sz w:val="22"/>
        </w:rPr>
        <w:t xml:space="preserve"> СОШ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 </w:t>
      </w:r>
    </w:p>
    <w:p w:rsidR="00C3408B" w:rsidRDefault="002C7D5B">
      <w:pPr>
        <w:spacing w:line="248" w:lineRule="auto"/>
        <w:ind w:left="-5" w:right="45"/>
      </w:pPr>
      <w:r>
        <w:rPr>
          <w:sz w:val="22"/>
        </w:rPr>
        <w:t xml:space="preserve">Воспитательная программа является обязательной частью основной образовательной программы МБОУ </w:t>
      </w:r>
      <w:r w:rsidR="00CE4F8F">
        <w:rPr>
          <w:sz w:val="22"/>
        </w:rPr>
        <w:t>Донская</w:t>
      </w:r>
      <w:r>
        <w:rPr>
          <w:sz w:val="22"/>
        </w:rPr>
        <w:t xml:space="preserve">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tbl>
      <w:tblPr>
        <w:tblStyle w:val="TableGrid"/>
        <w:tblpPr w:vertAnchor="page" w:horzAnchor="page" w:tblpX="2271" w:tblpY="998"/>
        <w:tblOverlap w:val="never"/>
        <w:tblW w:w="9633" w:type="dxa"/>
        <w:tblInd w:w="0" w:type="dxa"/>
        <w:tblCellMar>
          <w:top w:w="7" w:type="dxa"/>
          <w:right w:w="38" w:type="dxa"/>
        </w:tblCellMar>
        <w:tblLook w:val="04A0" w:firstRow="1" w:lastRow="0" w:firstColumn="1" w:lastColumn="0" w:noHBand="0" w:noVBand="1"/>
      </w:tblPr>
      <w:tblGrid>
        <w:gridCol w:w="1861"/>
        <w:gridCol w:w="2904"/>
        <w:gridCol w:w="1774"/>
        <w:gridCol w:w="1215"/>
        <w:gridCol w:w="1879"/>
      </w:tblGrid>
      <w:tr w:rsidR="00C3408B">
        <w:trPr>
          <w:trHeight w:val="559"/>
        </w:trPr>
        <w:tc>
          <w:tcPr>
            <w:tcW w:w="186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1" w:firstLine="0"/>
            </w:pPr>
            <w:r>
              <w:t xml:space="preserve">о проблемам развития УУД </w:t>
            </w:r>
          </w:p>
          <w:p w:rsidR="00C3408B" w:rsidRDefault="002C7D5B">
            <w:pPr>
              <w:spacing w:after="0" w:line="259" w:lineRule="auto"/>
              <w:ind w:left="7" w:firstLine="0"/>
              <w:jc w:val="left"/>
            </w:pPr>
            <w:r>
              <w:t xml:space="preserve">учащихся </w:t>
            </w:r>
          </w:p>
        </w:tc>
        <w:tc>
          <w:tcPr>
            <w:tcW w:w="17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7" w:firstLine="0"/>
              <w:jc w:val="left"/>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53"/>
              <w:jc w:val="left"/>
            </w:pPr>
            <w:r>
              <w:t xml:space="preserve">ализации ОП </w:t>
            </w:r>
          </w:p>
        </w:tc>
        <w:tc>
          <w:tcPr>
            <w:tcW w:w="1879"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5" w:firstLine="0"/>
              <w:jc w:val="left"/>
            </w:pPr>
            <w:r>
              <w:t xml:space="preserve"> </w:t>
            </w:r>
          </w:p>
        </w:tc>
      </w:tr>
      <w:tr w:rsidR="00C3408B">
        <w:trPr>
          <w:trHeight w:val="1947"/>
        </w:trPr>
        <w:tc>
          <w:tcPr>
            <w:tcW w:w="1861" w:type="dxa"/>
            <w:tcBorders>
              <w:top w:val="single" w:sz="4" w:space="0" w:color="000000"/>
              <w:left w:val="single" w:sz="4" w:space="0" w:color="000000"/>
              <w:bottom w:val="single" w:sz="4" w:space="0" w:color="000000"/>
              <w:right w:val="single" w:sz="4" w:space="0" w:color="000000"/>
            </w:tcBorders>
          </w:tcPr>
          <w:p w:rsidR="00C3408B" w:rsidRDefault="002C7D5B">
            <w:pPr>
              <w:spacing w:after="4" w:line="243" w:lineRule="auto"/>
              <w:ind w:left="60" w:firstLine="338"/>
              <w:jc w:val="left"/>
            </w:pPr>
            <w:r>
              <w:t xml:space="preserve">Отражение зультатов </w:t>
            </w:r>
          </w:p>
          <w:p w:rsidR="00C3408B" w:rsidRDefault="002C7D5B">
            <w:pPr>
              <w:tabs>
                <w:tab w:val="right" w:pos="1822"/>
              </w:tabs>
              <w:spacing w:after="0" w:line="259" w:lineRule="auto"/>
              <w:ind w:left="0" w:firstLine="0"/>
              <w:jc w:val="left"/>
            </w:pPr>
            <w:r>
              <w:t xml:space="preserve">боты </w:t>
            </w:r>
            <w:r>
              <w:tab/>
              <w:t xml:space="preserve">по </w:t>
            </w:r>
          </w:p>
          <w:p w:rsidR="00C3408B" w:rsidRDefault="002C7D5B">
            <w:pPr>
              <w:spacing w:after="0" w:line="259" w:lineRule="auto"/>
              <w:ind w:left="-41" w:right="159" w:firstLine="29"/>
              <w:jc w:val="left"/>
            </w:pPr>
            <w:r>
              <w:t xml:space="preserve">ормированию УД бучающихся </w:t>
            </w:r>
          </w:p>
        </w:tc>
        <w:tc>
          <w:tcPr>
            <w:tcW w:w="2904"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40" w:lineRule="auto"/>
              <w:ind w:left="-17" w:right="60" w:firstLine="413"/>
            </w:pPr>
            <w:r>
              <w:t xml:space="preserve">Размещение на сайте О справок по результатам ониторинга формирования УД, других материалов в ответствии  с  планами </w:t>
            </w:r>
          </w:p>
          <w:p w:rsidR="00C3408B" w:rsidRDefault="002C7D5B">
            <w:pPr>
              <w:spacing w:after="0" w:line="259" w:lineRule="auto"/>
              <w:ind w:left="50" w:firstLine="24"/>
            </w:pPr>
            <w:r>
              <w:t xml:space="preserve">утренней системы оценки чества образования </w:t>
            </w:r>
          </w:p>
        </w:tc>
        <w:tc>
          <w:tcPr>
            <w:tcW w:w="177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86" w:firstLine="0"/>
              <w:jc w:val="right"/>
            </w:pPr>
            <w:r>
              <w:t xml:space="preserve">Администра </w:t>
            </w:r>
          </w:p>
          <w:p w:rsidR="00C3408B" w:rsidRDefault="002C7D5B">
            <w:pPr>
              <w:spacing w:after="0" w:line="259" w:lineRule="auto"/>
              <w:ind w:left="-38" w:firstLine="0"/>
              <w:jc w:val="left"/>
            </w:pPr>
            <w:r>
              <w:t xml:space="preserve">ия </w:t>
            </w:r>
          </w:p>
        </w:tc>
        <w:tc>
          <w:tcPr>
            <w:tcW w:w="121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0" w:lineRule="auto"/>
              <w:ind w:left="41" w:firstLine="358"/>
              <w:jc w:val="left"/>
            </w:pPr>
            <w:r>
              <w:t xml:space="preserve">В чение </w:t>
            </w:r>
          </w:p>
          <w:p w:rsidR="00C3408B" w:rsidRDefault="002C7D5B">
            <w:pPr>
              <w:spacing w:after="0" w:line="259" w:lineRule="auto"/>
              <w:ind w:left="50" w:firstLine="0"/>
            </w:pPr>
            <w:r>
              <w:t xml:space="preserve">его срока </w:t>
            </w:r>
          </w:p>
          <w:p w:rsidR="00C3408B" w:rsidRDefault="002C7D5B">
            <w:pPr>
              <w:spacing w:after="0" w:line="259" w:lineRule="auto"/>
              <w:ind w:left="2" w:firstLine="0"/>
              <w:jc w:val="left"/>
            </w:pPr>
            <w:r>
              <w:t xml:space="preserve">ализации </w:t>
            </w:r>
          </w:p>
          <w:p w:rsidR="00C3408B" w:rsidRDefault="002C7D5B">
            <w:pPr>
              <w:spacing w:after="0" w:line="259" w:lineRule="auto"/>
              <w:ind w:left="2" w:firstLine="0"/>
              <w:jc w:val="left"/>
            </w:pPr>
            <w:r>
              <w:t xml:space="preserve">ОП </w:t>
            </w:r>
          </w:p>
        </w:tc>
        <w:tc>
          <w:tcPr>
            <w:tcW w:w="1879"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0" w:right="139" w:firstLine="0"/>
              <w:jc w:val="right"/>
            </w:pPr>
            <w:r>
              <w:t xml:space="preserve">Информиров </w:t>
            </w:r>
          </w:p>
          <w:p w:rsidR="00C3408B" w:rsidRDefault="002C7D5B">
            <w:pPr>
              <w:spacing w:after="0" w:line="259" w:lineRule="auto"/>
              <w:ind w:left="-50" w:firstLine="0"/>
              <w:jc w:val="left"/>
            </w:pPr>
            <w:r>
              <w:t xml:space="preserve">ие </w:t>
            </w:r>
          </w:p>
          <w:p w:rsidR="00C3408B" w:rsidRDefault="002C7D5B">
            <w:pPr>
              <w:spacing w:after="0" w:line="259" w:lineRule="auto"/>
              <w:ind w:left="-50" w:firstLine="0"/>
              <w:jc w:val="left"/>
            </w:pPr>
            <w:r>
              <w:t xml:space="preserve">бщественности </w:t>
            </w:r>
          </w:p>
        </w:tc>
      </w:tr>
    </w:tbl>
    <w:p w:rsidR="00C3408B" w:rsidRDefault="002C7D5B">
      <w:pPr>
        <w:spacing w:line="248" w:lineRule="auto"/>
        <w:ind w:left="-5" w:right="45"/>
      </w:pPr>
      <w:r>
        <w:rPr>
          <w:sz w:val="22"/>
        </w:rPr>
        <w:t xml:space="preserve">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
    <w:p w:rsidR="00C3408B" w:rsidRDefault="002C7D5B">
      <w:pPr>
        <w:spacing w:after="1" w:line="248" w:lineRule="auto"/>
        <w:ind w:left="-5" w:right="1709"/>
        <w:jc w:val="left"/>
      </w:pPr>
      <w:r>
        <w:rPr>
          <w:sz w:val="22"/>
        </w:rPr>
        <w:t xml:space="preserve">Данная программа воспитания показывает систему работы с обучающимися в школе. 2.3.2 Целевой раздел. </w:t>
      </w:r>
    </w:p>
    <w:p w:rsidR="00C3408B" w:rsidRDefault="002C7D5B">
      <w:pPr>
        <w:spacing w:line="248" w:lineRule="auto"/>
        <w:ind w:left="-5" w:right="45"/>
      </w:pPr>
      <w:r>
        <w:rPr>
          <w:sz w:val="22"/>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C3408B" w:rsidRDefault="002C7D5B">
      <w:pPr>
        <w:spacing w:line="248" w:lineRule="auto"/>
        <w:ind w:left="-5" w:right="45"/>
      </w:pPr>
      <w:r>
        <w:rPr>
          <w:sz w:val="22"/>
        </w:rPr>
        <w:t xml:space="preserve">Исходя из этого, общей целью воспитания в МБОУ </w:t>
      </w:r>
      <w:r w:rsidR="00CE4F8F">
        <w:rPr>
          <w:sz w:val="22"/>
        </w:rPr>
        <w:t>Донская</w:t>
      </w:r>
      <w:r>
        <w:rPr>
          <w:sz w:val="22"/>
        </w:rPr>
        <w:t xml:space="preserve"> СОШ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w:t>
      </w:r>
    </w:p>
    <w:p w:rsidR="00C3408B" w:rsidRDefault="002C7D5B">
      <w:pPr>
        <w:spacing w:line="248" w:lineRule="auto"/>
        <w:ind w:left="-5" w:right="45"/>
      </w:pPr>
      <w:r>
        <w:rPr>
          <w:sz w:val="22"/>
        </w:rPr>
        <w:t xml:space="preserve">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 </w:t>
      </w:r>
    </w:p>
    <w:p w:rsidR="00C3408B" w:rsidRDefault="002C7D5B">
      <w:pPr>
        <w:spacing w:line="248" w:lineRule="auto"/>
        <w:ind w:left="-5" w:right="45"/>
      </w:pPr>
      <w:r>
        <w:rPr>
          <w:sz w:val="22"/>
        </w:rPr>
        <w:t xml:space="preserve">Достижению поставленной цели воспитания обучающихся будет способствовать решение следующих основных задач: 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 </w:t>
      </w:r>
    </w:p>
    <w:p w:rsidR="00C3408B" w:rsidRDefault="002C7D5B">
      <w:pPr>
        <w:spacing w:after="1" w:line="248" w:lineRule="auto"/>
        <w:ind w:left="-5" w:right="55"/>
        <w:jc w:val="left"/>
      </w:pPr>
      <w:r>
        <w:rPr>
          <w:sz w:val="22"/>
        </w:rPr>
        <w:t xml:space="preserve">реализовывать воспитательный потенциал и возможности школьного урока, поддерживать использование интерактивных форм занятий с обучающимися на уроках; </w:t>
      </w:r>
    </w:p>
    <w:p w:rsidR="00C3408B" w:rsidRDefault="002C7D5B">
      <w:pPr>
        <w:spacing w:line="248" w:lineRule="auto"/>
        <w:ind w:left="-5" w:right="45"/>
      </w:pPr>
      <w:r>
        <w:rPr>
          <w:sz w:val="22"/>
        </w:rPr>
        <w:t xml:space="preserve">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 </w:t>
      </w:r>
    </w:p>
    <w:p w:rsidR="00C3408B" w:rsidRDefault="002C7D5B">
      <w:pPr>
        <w:spacing w:after="1" w:line="248" w:lineRule="auto"/>
        <w:ind w:left="-5" w:right="55"/>
        <w:jc w:val="left"/>
      </w:pPr>
      <w:r>
        <w:rPr>
          <w:sz w:val="22"/>
        </w:rPr>
        <w:t xml:space="preserve">инициировать и поддерживать деятельность детских общественных организаций (РДДМ); </w:t>
      </w:r>
    </w:p>
    <w:p w:rsidR="00C3408B" w:rsidRDefault="002C7D5B">
      <w:pPr>
        <w:spacing w:line="248" w:lineRule="auto"/>
        <w:ind w:left="-5" w:right="45"/>
      </w:pPr>
      <w:r>
        <w:rPr>
          <w:sz w:val="22"/>
        </w:rPr>
        <w:t xml:space="preserve">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организовывать </w:t>
      </w:r>
      <w:r>
        <w:rPr>
          <w:sz w:val="22"/>
        </w:rPr>
        <w:lastRenderedPageBreak/>
        <w:t xml:space="preserve">профориентационную работу с обучающимися; 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 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rsidR="00C3408B" w:rsidRDefault="002C7D5B">
      <w:pPr>
        <w:spacing w:after="1" w:line="248" w:lineRule="auto"/>
        <w:ind w:left="-5" w:right="55"/>
        <w:jc w:val="left"/>
      </w:pPr>
      <w:r>
        <w:rPr>
          <w:sz w:val="22"/>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 Это то, чему предстоит уделять первостепенное, но не единственное внимание: </w:t>
      </w:r>
    </w:p>
    <w:p w:rsidR="00C3408B" w:rsidRDefault="002C7D5B">
      <w:pPr>
        <w:spacing w:after="1" w:line="248" w:lineRule="auto"/>
        <w:ind w:left="-5" w:right="318"/>
        <w:jc w:val="left"/>
      </w:pPr>
      <w:r>
        <w:rPr>
          <w:sz w:val="22"/>
        </w:rPr>
        <w:t xml:space="preserve">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младшими школьниками социально значимых знаний – знаний основных норм и традиций того общества, в котором они живут; </w:t>
      </w:r>
    </w:p>
    <w:p w:rsidR="00C3408B" w:rsidRDefault="002C7D5B">
      <w:pPr>
        <w:spacing w:after="1" w:line="248" w:lineRule="auto"/>
        <w:ind w:left="-5" w:right="320"/>
        <w:jc w:val="left"/>
      </w:pPr>
      <w:r>
        <w:rPr>
          <w:sz w:val="22"/>
        </w:rPr>
        <w:t xml:space="preserve">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189"/>
        <w:jc w:val="left"/>
      </w:pPr>
      <w:r>
        <w:rPr>
          <w:sz w:val="22"/>
        </w:rPr>
        <w:t xml:space="preserve">К наиболее важным знаниям, умениям и навыкам для этого уровня, относятся следующие: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 </w:t>
      </w:r>
    </w:p>
    <w:p w:rsidR="00C3408B" w:rsidRDefault="002C7D5B">
      <w:pPr>
        <w:spacing w:after="1" w:line="248" w:lineRule="auto"/>
        <w:ind w:left="-5" w:right="55"/>
        <w:jc w:val="left"/>
      </w:pPr>
      <w:r>
        <w:rPr>
          <w:sz w:val="22"/>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C3408B" w:rsidRDefault="002C7D5B">
      <w:pPr>
        <w:spacing w:after="1" w:line="248" w:lineRule="auto"/>
        <w:ind w:left="-5" w:right="360"/>
        <w:jc w:val="left"/>
      </w:pPr>
      <w:r>
        <w:rPr>
          <w:sz w:val="22"/>
        </w:rPr>
        <w:t xml:space="preserve">знать и любить свою Родину – свой родной дом, двор, улицу, поселок, свою страну;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C3408B" w:rsidRDefault="002C7D5B">
      <w:pPr>
        <w:spacing w:after="1" w:line="248" w:lineRule="auto"/>
        <w:ind w:left="-5" w:right="55"/>
        <w:jc w:val="left"/>
      </w:pPr>
      <w:r>
        <w:rPr>
          <w:sz w:val="22"/>
        </w:rPr>
        <w:t xml:space="preserve">проявлять миролюбие — не затевать конфликтов и стремиться решать спорные вопросы, не прибегая к силе; </w:t>
      </w:r>
    </w:p>
    <w:p w:rsidR="00C3408B" w:rsidRDefault="002C7D5B">
      <w:pPr>
        <w:spacing w:after="1" w:line="248" w:lineRule="auto"/>
        <w:ind w:left="-5" w:right="55"/>
        <w:jc w:val="left"/>
      </w:pPr>
      <w:r>
        <w:rPr>
          <w:sz w:val="22"/>
        </w:rPr>
        <w:t xml:space="preserve">стремиться узнавать что-то новое, проявлять любознательность, ценить знания; </w:t>
      </w:r>
    </w:p>
    <w:p w:rsidR="00C3408B" w:rsidRDefault="002C7D5B">
      <w:pPr>
        <w:spacing w:after="1" w:line="248" w:lineRule="auto"/>
        <w:ind w:left="-5" w:right="55"/>
        <w:jc w:val="left"/>
      </w:pPr>
      <w:r>
        <w:rPr>
          <w:sz w:val="22"/>
        </w:rPr>
        <w:t xml:space="preserve">быть вежливым и опрятным, скромным и приветливым; </w:t>
      </w:r>
    </w:p>
    <w:p w:rsidR="00C3408B" w:rsidRDefault="002C7D5B">
      <w:pPr>
        <w:spacing w:after="1" w:line="248" w:lineRule="auto"/>
        <w:ind w:left="-5" w:right="395"/>
        <w:jc w:val="left"/>
      </w:pPr>
      <w:r>
        <w:rPr>
          <w:sz w:val="22"/>
        </w:rPr>
        <w:t xml:space="preserve">соблюдать правила личной гигиены, режим дня, вести здоровый образ жизни;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C3408B" w:rsidRDefault="002C7D5B">
      <w:pPr>
        <w:spacing w:after="1" w:line="248" w:lineRule="auto"/>
        <w:ind w:left="-5" w:right="55"/>
        <w:jc w:val="left"/>
      </w:pPr>
      <w:r>
        <w:rPr>
          <w:sz w:val="22"/>
        </w:rPr>
        <w:t xml:space="preserve">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C3408B" w:rsidRDefault="002C7D5B">
      <w:pPr>
        <w:spacing w:after="1" w:line="248" w:lineRule="auto"/>
        <w:ind w:left="-5" w:right="55"/>
        <w:jc w:val="left"/>
      </w:pPr>
      <w:r>
        <w:rPr>
          <w:sz w:val="22"/>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Целевые ориентиры результатов воспитания на уровне начального общего образования. </w:t>
      </w:r>
    </w:p>
    <w:p w:rsidR="00C3408B" w:rsidRDefault="002C7D5B">
      <w:pPr>
        <w:spacing w:after="1" w:line="248" w:lineRule="auto"/>
        <w:ind w:left="-5" w:right="55"/>
        <w:jc w:val="left"/>
      </w:pPr>
      <w:r>
        <w:rPr>
          <w:sz w:val="22"/>
        </w:rPr>
        <w:t xml:space="preserve">1. Гражданско-патриотическое воспитание: </w:t>
      </w:r>
    </w:p>
    <w:p w:rsidR="00C3408B" w:rsidRDefault="002C7D5B">
      <w:pPr>
        <w:spacing w:after="1" w:line="248" w:lineRule="auto"/>
        <w:ind w:left="-5" w:right="55"/>
        <w:jc w:val="left"/>
      </w:pPr>
      <w:r>
        <w:rPr>
          <w:sz w:val="22"/>
        </w:rPr>
        <w:lastRenderedPageBreak/>
        <w:t xml:space="preserve">знающий и любящий свою малую родину, свой край, имеющий представление о Родине – России, еѐ территории, расположении; </w:t>
      </w:r>
    </w:p>
    <w:p w:rsidR="00C3408B" w:rsidRDefault="002C7D5B">
      <w:pPr>
        <w:spacing w:after="1" w:line="248" w:lineRule="auto"/>
        <w:ind w:left="-5" w:right="55"/>
        <w:jc w:val="left"/>
      </w:pPr>
      <w:r>
        <w:rPr>
          <w:sz w:val="22"/>
        </w:rPr>
        <w:t xml:space="preserve">сознающий принадлежность к своему народу и к общности граждан России, проявляющий уважение к своему и другим народам; </w:t>
      </w:r>
    </w:p>
    <w:p w:rsidR="00C3408B" w:rsidRDefault="002C7D5B">
      <w:pPr>
        <w:spacing w:after="1" w:line="248" w:lineRule="auto"/>
        <w:ind w:left="-5" w:right="55"/>
        <w:jc w:val="left"/>
      </w:pPr>
      <w:r>
        <w:rPr>
          <w:sz w:val="22"/>
        </w:rPr>
        <w:t xml:space="preserve">понимающий свою сопричастность к прошлому, настоящему и будущему родного края, своей Родины – России, Российского государства; </w:t>
      </w:r>
    </w:p>
    <w:p w:rsidR="00C3408B" w:rsidRDefault="002C7D5B">
      <w:pPr>
        <w:spacing w:after="1" w:line="248" w:lineRule="auto"/>
        <w:ind w:left="-5" w:right="370"/>
        <w:jc w:val="left"/>
      </w:pPr>
      <w:r>
        <w:rPr>
          <w:sz w:val="22"/>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 </w:t>
      </w:r>
    </w:p>
    <w:p w:rsidR="00C3408B" w:rsidRDefault="002C7D5B">
      <w:pPr>
        <w:spacing w:after="1" w:line="248" w:lineRule="auto"/>
        <w:ind w:left="-5" w:right="55"/>
        <w:jc w:val="left"/>
      </w:pPr>
      <w:r>
        <w:rPr>
          <w:sz w:val="22"/>
        </w:rPr>
        <w:t xml:space="preserve">2. Духовно-нравственное воспитание: </w:t>
      </w:r>
    </w:p>
    <w:p w:rsidR="00C3408B" w:rsidRDefault="002C7D5B">
      <w:pPr>
        <w:spacing w:after="1" w:line="248" w:lineRule="auto"/>
        <w:ind w:left="-5" w:right="200"/>
        <w:jc w:val="left"/>
      </w:pPr>
      <w:r>
        <w:rPr>
          <w:sz w:val="22"/>
        </w:rPr>
        <w:t xml:space="preserve">уважающий духовно-нравственную культуру своей семьи, своего народа, семейные ценности с учѐтом национальной, религиозной принадлежности; сознающий ценность каждой человеческой жизни, признающий индивидуальность и достоинство каждого человека; </w:t>
      </w:r>
    </w:p>
    <w:p w:rsidR="00C3408B" w:rsidRDefault="002C7D5B">
      <w:pPr>
        <w:spacing w:after="1" w:line="248" w:lineRule="auto"/>
        <w:ind w:left="-5" w:right="55"/>
        <w:jc w:val="left"/>
      </w:pPr>
      <w:r>
        <w:rPr>
          <w:sz w:val="22"/>
        </w:rPr>
        <w:t xml:space="preserve">доброжелательный, проявляющий сопереживание, готовность оказывать помощь, выражающий неприятие поведения, причиняющего физический  </w:t>
      </w:r>
    </w:p>
    <w:p w:rsidR="00C3408B" w:rsidRDefault="002C7D5B">
      <w:pPr>
        <w:spacing w:after="1" w:line="248" w:lineRule="auto"/>
        <w:ind w:left="-5" w:right="55"/>
        <w:jc w:val="left"/>
      </w:pPr>
      <w:r>
        <w:rPr>
          <w:sz w:val="22"/>
        </w:rPr>
        <w:t xml:space="preserve">и моральный вред другим людям, уважающий старших; </w:t>
      </w:r>
    </w:p>
    <w:p w:rsidR="00C3408B" w:rsidRDefault="002C7D5B">
      <w:pPr>
        <w:spacing w:after="1" w:line="248" w:lineRule="auto"/>
        <w:ind w:left="-5" w:right="55"/>
        <w:jc w:val="left"/>
      </w:pPr>
      <w:r>
        <w:rPr>
          <w:sz w:val="22"/>
        </w:rPr>
        <w:t xml:space="preserve">Умеющий оценивать поступки с позиции их соответствия нравственным нормам, осознающий ответственность за свои поступки. </w:t>
      </w:r>
    </w:p>
    <w:p w:rsidR="00C3408B" w:rsidRDefault="002C7D5B">
      <w:pPr>
        <w:spacing w:after="1" w:line="248" w:lineRule="auto"/>
        <w:ind w:left="-5" w:right="55"/>
        <w:jc w:val="left"/>
      </w:pPr>
      <w:r>
        <w:rPr>
          <w:sz w:val="22"/>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C3408B" w:rsidRDefault="002C7D5B">
      <w:pPr>
        <w:spacing w:after="1" w:line="248" w:lineRule="auto"/>
        <w:ind w:left="-5" w:right="55"/>
        <w:jc w:val="left"/>
      </w:pPr>
      <w:r>
        <w:rPr>
          <w:sz w:val="22"/>
        </w:rPr>
        <w:t xml:space="preserve">Сознающий нравственную и эстетическую ценность литературы, родного языка, русского языка, проявляющий интерес к чтению. </w:t>
      </w:r>
    </w:p>
    <w:p w:rsidR="00C3408B" w:rsidRDefault="002C7D5B">
      <w:pPr>
        <w:numPr>
          <w:ilvl w:val="0"/>
          <w:numId w:val="72"/>
        </w:numPr>
        <w:spacing w:after="1" w:line="248" w:lineRule="auto"/>
        <w:ind w:right="148" w:hanging="221"/>
        <w:jc w:val="left"/>
      </w:pPr>
      <w:r>
        <w:rPr>
          <w:sz w:val="22"/>
        </w:rPr>
        <w:t xml:space="preserve">Эстетическое воспитание: </w:t>
      </w:r>
    </w:p>
    <w:p w:rsidR="00C3408B" w:rsidRDefault="002C7D5B">
      <w:pPr>
        <w:spacing w:after="1" w:line="248" w:lineRule="auto"/>
        <w:ind w:left="-5" w:right="461"/>
        <w:jc w:val="left"/>
      </w:pPr>
      <w:r>
        <w:rPr>
          <w:sz w:val="22"/>
        </w:rPr>
        <w:t xml:space="preserve">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 </w:t>
      </w:r>
    </w:p>
    <w:p w:rsidR="00C3408B" w:rsidRDefault="002C7D5B">
      <w:pPr>
        <w:numPr>
          <w:ilvl w:val="0"/>
          <w:numId w:val="72"/>
        </w:numPr>
        <w:spacing w:after="1" w:line="248" w:lineRule="auto"/>
        <w:ind w:right="148" w:hanging="221"/>
        <w:jc w:val="left"/>
      </w:pPr>
      <w:r>
        <w:rPr>
          <w:sz w:val="22"/>
        </w:rPr>
        <w:t xml:space="preserve">Физическое воспитание, формирование культуры здоровья  и эмоционального благополучия: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rsidR="00C3408B" w:rsidRDefault="002C7D5B">
      <w:pPr>
        <w:spacing w:after="1" w:line="248" w:lineRule="auto"/>
        <w:ind w:left="-5" w:right="55"/>
        <w:jc w:val="left"/>
      </w:pPr>
      <w:r>
        <w:rPr>
          <w:sz w:val="22"/>
        </w:rPr>
        <w:t xml:space="preserve">владеющий основными навыками личной и общественной гигиены, безопасного поведения в быту, природе, обществе; </w:t>
      </w:r>
    </w:p>
    <w:p w:rsidR="00C3408B" w:rsidRDefault="002C7D5B">
      <w:pPr>
        <w:spacing w:after="1" w:line="248" w:lineRule="auto"/>
        <w:ind w:left="-5" w:right="623"/>
        <w:jc w:val="left"/>
      </w:pPr>
      <w:r>
        <w:rPr>
          <w:sz w:val="22"/>
        </w:rPr>
        <w:t xml:space="preserve">ориентированный на физическое развитие с учѐтом возможностей здоровья, занятия физкультурой и спортом; сознающий и принимающий свою половую принадлежность, соответствующие ей психофизические и поведенческие особенности с учѐтом возраста. 5. Трудовое воспитание: </w:t>
      </w:r>
    </w:p>
    <w:p w:rsidR="00C3408B" w:rsidRDefault="002C7D5B">
      <w:pPr>
        <w:spacing w:after="1" w:line="248" w:lineRule="auto"/>
        <w:ind w:left="-5" w:right="2897"/>
        <w:jc w:val="left"/>
      </w:pPr>
      <w:r>
        <w:rPr>
          <w:sz w:val="22"/>
        </w:rPr>
        <w:t xml:space="preserve">сознающий ценность труда в жизни человека, семьи, общества; проявляющий уважение к труду, людям труда, бережное отношение  </w:t>
      </w:r>
    </w:p>
    <w:p w:rsidR="00C3408B" w:rsidRDefault="002C7D5B">
      <w:pPr>
        <w:spacing w:after="1" w:line="248" w:lineRule="auto"/>
        <w:ind w:left="-5" w:right="1947"/>
        <w:jc w:val="left"/>
      </w:pPr>
      <w:r>
        <w:rPr>
          <w:sz w:val="22"/>
        </w:rPr>
        <w:t xml:space="preserve">к результатам труда, ответственное потребление; проявляющий интерес к разным профессиям; участвующий в различных видах доступного по возрасту труда, трудовой деятельности. </w:t>
      </w:r>
    </w:p>
    <w:p w:rsidR="00C3408B" w:rsidRDefault="002C7D5B">
      <w:pPr>
        <w:numPr>
          <w:ilvl w:val="0"/>
          <w:numId w:val="73"/>
        </w:numPr>
        <w:spacing w:after="1" w:line="248" w:lineRule="auto"/>
        <w:ind w:right="2661"/>
        <w:jc w:val="left"/>
      </w:pPr>
      <w:r>
        <w:rPr>
          <w:sz w:val="22"/>
        </w:rPr>
        <w:t xml:space="preserve">Экологическое воспитание: понимающий ценность природы, зависимость жизни людей от природы, влияние людей на природу, окружающую среду; </w:t>
      </w:r>
    </w:p>
    <w:p w:rsidR="00C3408B" w:rsidRDefault="002C7D5B">
      <w:pPr>
        <w:spacing w:after="1" w:line="248" w:lineRule="auto"/>
        <w:ind w:left="-5" w:right="340"/>
        <w:jc w:val="left"/>
      </w:pPr>
      <w:r>
        <w:rPr>
          <w:sz w:val="22"/>
        </w:rPr>
        <w:t xml:space="preserve">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 </w:t>
      </w:r>
    </w:p>
    <w:p w:rsidR="00C3408B" w:rsidRDefault="002C7D5B">
      <w:pPr>
        <w:numPr>
          <w:ilvl w:val="0"/>
          <w:numId w:val="73"/>
        </w:numPr>
        <w:spacing w:after="1" w:line="248" w:lineRule="auto"/>
        <w:ind w:right="2661"/>
        <w:jc w:val="left"/>
      </w:pPr>
      <w:r>
        <w:rPr>
          <w:sz w:val="22"/>
        </w:rPr>
        <w:t xml:space="preserve">Ценности научного познания: выражающий познавательные интересы, активность, любознательность  и самостоятельность в познании, интерес и уважение к научным знаниям, науке; </w:t>
      </w:r>
    </w:p>
    <w:p w:rsidR="00C3408B" w:rsidRDefault="002C7D5B">
      <w:pPr>
        <w:spacing w:after="1" w:line="248" w:lineRule="auto"/>
        <w:ind w:left="-5" w:right="55"/>
        <w:jc w:val="left"/>
      </w:pPr>
      <w:r>
        <w:rPr>
          <w:sz w:val="22"/>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 </w:t>
      </w:r>
    </w:p>
    <w:p w:rsidR="00C3408B" w:rsidRDefault="002C7D5B">
      <w:pPr>
        <w:spacing w:after="1" w:line="248" w:lineRule="auto"/>
        <w:ind w:left="-5" w:right="55"/>
        <w:jc w:val="left"/>
      </w:pPr>
      <w:r>
        <w:rPr>
          <w:sz w:val="22"/>
        </w:rPr>
        <w:lastRenderedPageBreak/>
        <w:t xml:space="preserve">2.3.3.  Содержательный раздел. </w:t>
      </w:r>
    </w:p>
    <w:p w:rsidR="00C3408B" w:rsidRDefault="002C7D5B">
      <w:pPr>
        <w:spacing w:after="1" w:line="248" w:lineRule="auto"/>
        <w:ind w:left="-5" w:right="55"/>
        <w:jc w:val="left"/>
      </w:pPr>
      <w:r>
        <w:rPr>
          <w:sz w:val="22"/>
        </w:rPr>
        <w:t xml:space="preserve"> УКЛАД ОБЩЕОБРАЗОВАТЕЛЬНОЙ ОРГАНИЗАЦИИ </w:t>
      </w:r>
    </w:p>
    <w:p w:rsidR="00C3408B" w:rsidRDefault="002C7D5B">
      <w:pPr>
        <w:spacing w:after="1" w:line="248" w:lineRule="auto"/>
        <w:ind w:left="-5" w:right="55"/>
        <w:jc w:val="left"/>
      </w:pPr>
      <w:r>
        <w:rPr>
          <w:sz w:val="22"/>
        </w:rPr>
        <w:t xml:space="preserve">МБОУ </w:t>
      </w:r>
      <w:r w:rsidR="00CE4F8F">
        <w:rPr>
          <w:sz w:val="22"/>
        </w:rPr>
        <w:t>Донская</w:t>
      </w:r>
      <w:r>
        <w:rPr>
          <w:sz w:val="22"/>
        </w:rPr>
        <w:t xml:space="preserve"> СОШ находится по адресу Ростовская область,Орловский район, х.</w:t>
      </w:r>
      <w:r w:rsidR="00CE4F8F">
        <w:rPr>
          <w:sz w:val="22"/>
        </w:rPr>
        <w:t>Гундоровский,улица Школьная,1</w:t>
      </w:r>
      <w:r>
        <w:rPr>
          <w:sz w:val="22"/>
        </w:rPr>
        <w:t xml:space="preserve"> </w:t>
      </w:r>
    </w:p>
    <w:p w:rsidR="00C3408B" w:rsidRDefault="002C7D5B">
      <w:pPr>
        <w:spacing w:after="1" w:line="248" w:lineRule="auto"/>
        <w:ind w:left="-5" w:right="55"/>
        <w:jc w:val="left"/>
      </w:pPr>
      <w:r>
        <w:rPr>
          <w:sz w:val="22"/>
        </w:rPr>
        <w:t xml:space="preserve">В начальной, основной и средней школе занимается 11 классов-комплектов. </w:t>
      </w:r>
    </w:p>
    <w:p w:rsidR="00C3408B" w:rsidRDefault="002C7D5B">
      <w:pPr>
        <w:spacing w:after="1" w:line="248" w:lineRule="auto"/>
        <w:ind w:left="-5" w:right="55"/>
        <w:jc w:val="left"/>
      </w:pPr>
      <w:r>
        <w:rPr>
          <w:sz w:val="22"/>
        </w:rPr>
        <w:t xml:space="preserve">       Школа работает в 1 смену, учебные занятия проходят с 8.15 до 14.25. </w:t>
      </w:r>
    </w:p>
    <w:p w:rsidR="00C3408B" w:rsidRDefault="002C7D5B">
      <w:pPr>
        <w:spacing w:after="1" w:line="248" w:lineRule="auto"/>
        <w:ind w:left="-5" w:right="55"/>
        <w:jc w:val="left"/>
      </w:pPr>
      <w:r>
        <w:rPr>
          <w:sz w:val="22"/>
        </w:rPr>
        <w:t xml:space="preserve">Вторая половина дня: внеурочные занятия, индивидуальные консультации для учащихся, родителей, внешкольные и общешкольные мероприятия. </w:t>
      </w:r>
    </w:p>
    <w:p w:rsidR="00C3408B" w:rsidRDefault="002C7D5B">
      <w:pPr>
        <w:spacing w:after="1" w:line="248" w:lineRule="auto"/>
        <w:ind w:left="-5" w:right="55"/>
        <w:jc w:val="left"/>
      </w:pPr>
      <w:r>
        <w:rPr>
          <w:sz w:val="22"/>
        </w:rPr>
        <w:t xml:space="preserve">      Хутор , в котором находится школа, удален от районного центра на </w:t>
      </w:r>
      <w:r w:rsidR="00CE4F8F">
        <w:rPr>
          <w:sz w:val="22"/>
        </w:rPr>
        <w:t>20</w:t>
      </w:r>
      <w:r>
        <w:rPr>
          <w:sz w:val="22"/>
        </w:rPr>
        <w:t xml:space="preserve"> км. В хуторе имеется детский сад, Дом культуры и сельская библиотека. </w:t>
      </w:r>
    </w:p>
    <w:p w:rsidR="00C3408B" w:rsidRDefault="002C7D5B">
      <w:pPr>
        <w:spacing w:after="1" w:line="248" w:lineRule="auto"/>
        <w:ind w:left="-5" w:right="55"/>
        <w:jc w:val="left"/>
      </w:pPr>
      <w:r>
        <w:rPr>
          <w:sz w:val="22"/>
        </w:rPr>
        <w:t xml:space="preserve">       В школе есть спортивный зал, футбольное поле, актовый зал, компьютерный класс, библиотека, столовая, достаточное количество кабинетов для образования и воспитания обучающихся. </w:t>
      </w:r>
    </w:p>
    <w:p w:rsidR="00C3408B" w:rsidRDefault="002C7D5B">
      <w:pPr>
        <w:spacing w:after="1" w:line="248" w:lineRule="auto"/>
        <w:ind w:left="-5" w:right="55"/>
        <w:jc w:val="left"/>
      </w:pPr>
      <w:r>
        <w:rPr>
          <w:sz w:val="22"/>
        </w:rPr>
        <w:t xml:space="preserve">       Т.о., среда воспитательной системы МБОУ </w:t>
      </w:r>
      <w:r w:rsidR="00CE4F8F">
        <w:rPr>
          <w:sz w:val="22"/>
        </w:rPr>
        <w:t>Донкой</w:t>
      </w:r>
      <w:r>
        <w:rPr>
          <w:sz w:val="22"/>
        </w:rPr>
        <w:t xml:space="preserve"> СОШ включает в себя не только возможности школы, но и социокультурные ресурсы поселения. </w:t>
      </w:r>
    </w:p>
    <w:p w:rsidR="00C3408B" w:rsidRDefault="002C7D5B">
      <w:pPr>
        <w:spacing w:after="1" w:line="248" w:lineRule="auto"/>
        <w:ind w:left="-5" w:right="55"/>
        <w:jc w:val="left"/>
      </w:pPr>
      <w:r>
        <w:rPr>
          <w:sz w:val="22"/>
        </w:rPr>
        <w:t xml:space="preserve">      В связи с тем, что здание школы находится рядом с дорогой, особое внимание 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напряжѐнная ситуация в стране по этим направлениям привели к осознанию необходимости формирования модуля «Безопасность жизнедеятельности», обобщающего работу в данном направлении. </w:t>
      </w:r>
    </w:p>
    <w:p w:rsidR="00C3408B" w:rsidRDefault="002C7D5B">
      <w:pPr>
        <w:spacing w:after="1" w:line="248" w:lineRule="auto"/>
        <w:ind w:left="-5" w:right="55"/>
        <w:jc w:val="left"/>
      </w:pPr>
      <w:r>
        <w:rPr>
          <w:sz w:val="22"/>
        </w:rPr>
        <w:t xml:space="preserve">       Следует отметить, что в школе обучаются дети из семей разных уровней жизни. Достаточно большой процент детей – из неполных семей и многодетных семей. Учитывая проблемы современного общества, касающиеся поведения подростков и особенности контингента школы, возникла необходимость внедрения модуля «Профилактика»  </w:t>
      </w:r>
    </w:p>
    <w:p w:rsidR="00C3408B" w:rsidRDefault="002C7D5B">
      <w:pPr>
        <w:spacing w:line="248" w:lineRule="auto"/>
        <w:ind w:left="-5" w:right="287"/>
      </w:pPr>
      <w:r>
        <w:rPr>
          <w:sz w:val="22"/>
        </w:rPr>
        <w:t xml:space="preserve">     Т.о.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C3408B" w:rsidRDefault="002C7D5B">
      <w:pPr>
        <w:spacing w:after="1" w:line="248" w:lineRule="auto"/>
        <w:ind w:left="-5" w:right="55"/>
        <w:jc w:val="left"/>
      </w:pPr>
      <w:r>
        <w:rPr>
          <w:sz w:val="22"/>
        </w:rPr>
        <w:t xml:space="preserve">     Воспитательная  программа  показывает,  каким  образом  педагоги  могут реализовать  воспитательный  потенциал  их  совместной  с  детьми деятельности. </w:t>
      </w:r>
    </w:p>
    <w:p w:rsidR="00C3408B" w:rsidRDefault="002C7D5B">
      <w:pPr>
        <w:spacing w:line="248" w:lineRule="auto"/>
        <w:ind w:left="-5" w:right="816"/>
      </w:pPr>
      <w:r>
        <w:rPr>
          <w:sz w:val="22"/>
        </w:rPr>
        <w:t xml:space="preserve">      В  центре  программы  воспитания  МБОУ </w:t>
      </w:r>
      <w:r w:rsidR="00CE4F8F">
        <w:rPr>
          <w:sz w:val="22"/>
        </w:rPr>
        <w:t>Донской</w:t>
      </w:r>
      <w:r>
        <w:rPr>
          <w:sz w:val="22"/>
        </w:rPr>
        <w:t xml:space="preserve"> СОШ  находится личностное  развитие  обучающихся  в  соответствии  с  ФГОС  начального, основного  и  среднего  общего  образования,  формирование  у  них  системных знаний о различных аспектах развития России и мира.                                          Взаимодействие школы с социальными партнерами </w:t>
      </w:r>
    </w:p>
    <w:tbl>
      <w:tblPr>
        <w:tblStyle w:val="TableGrid"/>
        <w:tblW w:w="9465" w:type="dxa"/>
        <w:tblInd w:w="142" w:type="dxa"/>
        <w:tblCellMar>
          <w:top w:w="7" w:type="dxa"/>
          <w:left w:w="108" w:type="dxa"/>
          <w:right w:w="115" w:type="dxa"/>
        </w:tblCellMar>
        <w:tblLook w:val="04A0" w:firstRow="1" w:lastRow="0" w:firstColumn="1" w:lastColumn="0" w:noHBand="0" w:noVBand="1"/>
      </w:tblPr>
      <w:tblGrid>
        <w:gridCol w:w="564"/>
        <w:gridCol w:w="3190"/>
        <w:gridCol w:w="5711"/>
      </w:tblGrid>
      <w:tr w:rsidR="00C3408B">
        <w:trPr>
          <w:trHeight w:val="264"/>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Социальные партнеры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Совместная  деятельность </w:t>
            </w:r>
          </w:p>
        </w:tc>
      </w:tr>
      <w:tr w:rsidR="00C3408B">
        <w:trPr>
          <w:trHeight w:val="768"/>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1.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сельская библиотека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Участие  в акциях,  в конкурсах, проектах, игровых мероприятиях, совместное проведение библиотечных уроков, тематических занятий, посещение выставок.   </w:t>
            </w:r>
          </w:p>
        </w:tc>
      </w:tr>
      <w:tr w:rsidR="00C3408B">
        <w:trPr>
          <w:trHeight w:val="1023"/>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2.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CE4F8F">
            <w:pPr>
              <w:spacing w:after="0" w:line="259" w:lineRule="auto"/>
              <w:ind w:left="0" w:firstLine="0"/>
              <w:jc w:val="left"/>
            </w:pPr>
            <w:r>
              <w:rPr>
                <w:sz w:val="22"/>
              </w:rPr>
              <w:t>Гундоровский</w:t>
            </w:r>
            <w:r w:rsidR="002C7D5B">
              <w:rPr>
                <w:sz w:val="22"/>
              </w:rPr>
              <w:t xml:space="preserve">  СДК </w:t>
            </w:r>
          </w:p>
          <w:p w:rsidR="00C3408B" w:rsidRDefault="002C7D5B">
            <w:pPr>
              <w:spacing w:after="0" w:line="259" w:lineRule="auto"/>
              <w:ind w:left="0" w:firstLine="0"/>
              <w:jc w:val="left"/>
            </w:pPr>
            <w:r>
              <w:rPr>
                <w:sz w:val="22"/>
              </w:rPr>
              <w:t xml:space="preserve">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rsidP="00CE4F8F">
            <w:pPr>
              <w:spacing w:after="0" w:line="259" w:lineRule="auto"/>
              <w:ind w:left="0" w:firstLine="0"/>
              <w:jc w:val="left"/>
            </w:pPr>
            <w:r>
              <w:rPr>
                <w:sz w:val="22"/>
              </w:rPr>
              <w:t xml:space="preserve">Организация совместных мероприятий. Участие  в акциях,  в конкурсах, игровых мероприятиях.  Школьники ОУ вовлечены в кружки и студии  </w:t>
            </w:r>
            <w:r w:rsidR="00CE4F8F">
              <w:rPr>
                <w:sz w:val="22"/>
              </w:rPr>
              <w:t>Гундоровского</w:t>
            </w:r>
            <w:r>
              <w:rPr>
                <w:sz w:val="22"/>
              </w:rPr>
              <w:t xml:space="preserve"> СДК.  </w:t>
            </w:r>
          </w:p>
        </w:tc>
      </w:tr>
    </w:tbl>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Анализ сегодняшнего состояния системы российского образования показывает, что главным инструментом, обеспечивающим успешность и эффективность проектируемых изменений, должна стать, поддерживаемая на государственном уровне, практика формирования новых социальных отношений участников образовательного процесса. При этом  сетевое взаимодействие в системе образования сегодня рассматривается не только в рамках реализации ФГОС ООО (в части профильного обучения и внеурочной деятельности), но и в более широком аспекте совершенствования деятельности образовательных организаций. В связи с этим, проанализировав  процессы, происходящие в современной системе образования, мы выделили следующие системные характеристики совершенствования сетевого взаимодействия организаций общего и дополнительного образования: сетевые партнеры, задачи, образовательные программы, способы (методы, приемы) деятельности, комплекс условий, результаты сетевого взаимодействия.  </w:t>
      </w:r>
    </w:p>
    <w:p w:rsidR="00C3408B" w:rsidRDefault="002C7D5B">
      <w:pPr>
        <w:spacing w:after="1" w:line="248" w:lineRule="auto"/>
        <w:ind w:left="-5" w:right="55"/>
        <w:jc w:val="left"/>
      </w:pPr>
      <w:r>
        <w:rPr>
          <w:sz w:val="22"/>
        </w:rPr>
        <w:lastRenderedPageBreak/>
        <w:t xml:space="preserve">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 </w:t>
      </w:r>
    </w:p>
    <w:p w:rsidR="00C3408B" w:rsidRDefault="002C7D5B">
      <w:pPr>
        <w:spacing w:after="1" w:line="248" w:lineRule="auto"/>
        <w:ind w:left="-5" w:right="55"/>
        <w:jc w:val="left"/>
      </w:pPr>
      <w:r>
        <w:rPr>
          <w:sz w:val="22"/>
        </w:rPr>
        <w:t xml:space="preserve"> ВИДЫ, ФОРМЫ И СОДЕРЖАНИЕ ВОСПИТАТЕЛЬНОЙ       ДЕЯТЕЛЬНОСТИ </w:t>
      </w:r>
    </w:p>
    <w:p w:rsidR="00C3408B" w:rsidRDefault="002C7D5B">
      <w:pPr>
        <w:spacing w:after="1" w:line="248" w:lineRule="auto"/>
        <w:ind w:left="-5" w:right="55"/>
        <w:jc w:val="left"/>
      </w:pPr>
      <w:r>
        <w:rPr>
          <w:sz w:val="22"/>
        </w:rPr>
        <w:t xml:space="preserve">Модуль «Урочная деятельность» </w:t>
      </w:r>
    </w:p>
    <w:p w:rsidR="00C3408B" w:rsidRDefault="002C7D5B">
      <w:pPr>
        <w:spacing w:after="1" w:line="248" w:lineRule="auto"/>
        <w:ind w:left="-5" w:right="55"/>
        <w:jc w:val="left"/>
      </w:pPr>
      <w:r>
        <w:rPr>
          <w:sz w:val="22"/>
        </w:rPr>
        <w:t xml:space="preserve">  Задача РВП: реализовывать такие учебные задачи, решение которых помогает не только формировать знания, уметь добывать информацию, но и применять знания и информацию на практике, в жизненных ситуациях.  </w:t>
      </w:r>
    </w:p>
    <w:p w:rsidR="00C3408B" w:rsidRDefault="002C7D5B">
      <w:pPr>
        <w:spacing w:after="1" w:line="248" w:lineRule="auto"/>
        <w:ind w:left="-5" w:right="55"/>
        <w:jc w:val="left"/>
      </w:pPr>
      <w:r>
        <w:rPr>
          <w:sz w:val="22"/>
        </w:rPr>
        <w:t xml:space="preserve">Актуальная задача: урок способствует формированию целостного взгляда на мир, пониманию взаимосвязей явлений и процессов. Воспитание и обучение связаны, нельзя хорошо обучать, не воспитывая, и нельзя хорошо оказывать воспитывающее воздействие, не обучая.  </w:t>
      </w:r>
    </w:p>
    <w:p w:rsidR="00C3408B" w:rsidRDefault="002C7D5B">
      <w:pPr>
        <w:spacing w:after="1" w:line="248" w:lineRule="auto"/>
        <w:ind w:left="-5" w:right="55"/>
        <w:jc w:val="left"/>
      </w:pPr>
      <w:r>
        <w:rPr>
          <w:sz w:val="22"/>
        </w:rPr>
        <w:t xml:space="preserve">Замысел: объединение обучения и воспитания в единый целенаправленный процесс, развитие личностного потенциала обучающегося. </w:t>
      </w:r>
    </w:p>
    <w:p w:rsidR="00C3408B" w:rsidRDefault="002C7D5B">
      <w:pPr>
        <w:spacing w:after="0" w:line="259" w:lineRule="auto"/>
        <w:ind w:left="0" w:firstLine="0"/>
        <w:jc w:val="left"/>
      </w:pPr>
      <w:r>
        <w:rPr>
          <w:sz w:val="22"/>
        </w:rPr>
        <w:t xml:space="preserve"> </w:t>
      </w:r>
    </w:p>
    <w:tbl>
      <w:tblPr>
        <w:tblStyle w:val="TableGrid"/>
        <w:tblW w:w="9574" w:type="dxa"/>
        <w:tblInd w:w="-108" w:type="dxa"/>
        <w:tblCellMar>
          <w:top w:w="7" w:type="dxa"/>
          <w:left w:w="108" w:type="dxa"/>
          <w:right w:w="64" w:type="dxa"/>
        </w:tblCellMar>
        <w:tblLook w:val="04A0" w:firstRow="1" w:lastRow="0" w:firstColumn="1" w:lastColumn="0" w:noHBand="0" w:noVBand="1"/>
      </w:tblPr>
      <w:tblGrid>
        <w:gridCol w:w="3191"/>
        <w:gridCol w:w="3190"/>
        <w:gridCol w:w="3193"/>
      </w:tblGrid>
      <w:tr w:rsidR="00C3408B">
        <w:trPr>
          <w:trHeight w:val="262"/>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деятельности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Форма деятельности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Содержание деятельности  </w:t>
            </w:r>
          </w:p>
        </w:tc>
      </w:tr>
      <w:tr w:rsidR="00C3408B">
        <w:trPr>
          <w:trHeight w:val="7854"/>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1" w:firstLine="0"/>
              <w:jc w:val="left"/>
            </w:pPr>
            <w:r>
              <w:rPr>
                <w:sz w:val="22"/>
              </w:rPr>
              <w:t xml:space="preserve">Использование различных методов обучения для развития коммуникативных и познавательных способностей.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87"/>
              </w:numPr>
              <w:spacing w:after="0" w:line="259" w:lineRule="auto"/>
              <w:ind w:hanging="221"/>
              <w:jc w:val="left"/>
            </w:pPr>
            <w:r>
              <w:rPr>
                <w:sz w:val="22"/>
              </w:rPr>
              <w:t xml:space="preserve">Учебные дискуссии.  </w:t>
            </w:r>
          </w:p>
          <w:p w:rsidR="00C3408B" w:rsidRDefault="002C7D5B">
            <w:pPr>
              <w:numPr>
                <w:ilvl w:val="0"/>
                <w:numId w:val="87"/>
              </w:numPr>
              <w:spacing w:after="0" w:line="259" w:lineRule="auto"/>
              <w:ind w:hanging="221"/>
              <w:jc w:val="left"/>
            </w:pPr>
            <w:r>
              <w:rPr>
                <w:sz w:val="22"/>
              </w:rPr>
              <w:t xml:space="preserve">Игры, викторины.  </w:t>
            </w:r>
          </w:p>
          <w:p w:rsidR="00C3408B" w:rsidRDefault="002C7D5B">
            <w:pPr>
              <w:numPr>
                <w:ilvl w:val="0"/>
                <w:numId w:val="87"/>
              </w:numPr>
              <w:spacing w:after="0" w:line="259" w:lineRule="auto"/>
              <w:ind w:hanging="221"/>
              <w:jc w:val="left"/>
            </w:pPr>
            <w:r>
              <w:rPr>
                <w:sz w:val="22"/>
              </w:rPr>
              <w:t xml:space="preserve">Проектная деятельность. </w:t>
            </w:r>
          </w:p>
          <w:p w:rsidR="00C3408B" w:rsidRDefault="002C7D5B">
            <w:pPr>
              <w:numPr>
                <w:ilvl w:val="0"/>
                <w:numId w:val="87"/>
              </w:numPr>
              <w:spacing w:after="0" w:line="259" w:lineRule="auto"/>
              <w:ind w:hanging="221"/>
              <w:jc w:val="left"/>
            </w:pPr>
            <w:r>
              <w:rPr>
                <w:sz w:val="22"/>
              </w:rPr>
              <w:t xml:space="preserve">Олимпиадное движение.  </w:t>
            </w:r>
          </w:p>
          <w:p w:rsidR="00C3408B" w:rsidRDefault="002C7D5B">
            <w:pPr>
              <w:spacing w:after="0" w:line="259" w:lineRule="auto"/>
              <w:ind w:left="2" w:firstLine="0"/>
              <w:jc w:val="left"/>
            </w:pPr>
            <w:r>
              <w:rPr>
                <w:sz w:val="22"/>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8" w:lineRule="auto"/>
              <w:ind w:left="2" w:firstLine="0"/>
              <w:jc w:val="left"/>
            </w:pPr>
            <w:r>
              <w:rPr>
                <w:sz w:val="22"/>
              </w:rPr>
              <w:t xml:space="preserve">Приемы при общении с обучающимися:  </w:t>
            </w:r>
          </w:p>
          <w:p w:rsidR="00C3408B" w:rsidRDefault="002C7D5B">
            <w:pPr>
              <w:numPr>
                <w:ilvl w:val="0"/>
                <w:numId w:val="88"/>
              </w:numPr>
              <w:spacing w:after="1" w:line="238" w:lineRule="auto"/>
              <w:ind w:right="101" w:firstLine="0"/>
              <w:jc w:val="left"/>
            </w:pPr>
            <w:r>
              <w:rPr>
                <w:sz w:val="22"/>
              </w:rPr>
              <w:t xml:space="preserve">подбор содержания воспитывающей направленности, ориентированный на обсуждение ценностного аспекта изучаемых на уроках явлений; </w:t>
            </w:r>
          </w:p>
          <w:p w:rsidR="00C3408B" w:rsidRDefault="002C7D5B">
            <w:pPr>
              <w:numPr>
                <w:ilvl w:val="0"/>
                <w:numId w:val="88"/>
              </w:numPr>
              <w:spacing w:after="0" w:line="239" w:lineRule="auto"/>
              <w:ind w:right="101" w:firstLine="0"/>
              <w:jc w:val="left"/>
            </w:pPr>
            <w:r>
              <w:rPr>
                <w:sz w:val="22"/>
              </w:rPr>
              <w:t xml:space="preserve">обсуждение в неформальном общении вопросов, волнующих учеников;  - учет индивидуальных особенностей, увлечений, интересов обучающихся; -организация проектной </w:t>
            </w:r>
          </w:p>
          <w:p w:rsidR="00C3408B" w:rsidRDefault="002C7D5B">
            <w:pPr>
              <w:spacing w:after="0" w:line="259" w:lineRule="auto"/>
              <w:ind w:left="2" w:firstLine="0"/>
              <w:jc w:val="left"/>
            </w:pPr>
            <w:r>
              <w:rPr>
                <w:sz w:val="22"/>
              </w:rPr>
              <w:t xml:space="preserve">деятельности;   </w:t>
            </w:r>
          </w:p>
          <w:p w:rsidR="00C3408B" w:rsidRDefault="002C7D5B">
            <w:pPr>
              <w:numPr>
                <w:ilvl w:val="0"/>
                <w:numId w:val="88"/>
              </w:numPr>
              <w:spacing w:after="15" w:line="238" w:lineRule="auto"/>
              <w:ind w:right="101" w:firstLine="0"/>
              <w:jc w:val="left"/>
            </w:pPr>
            <w:r>
              <w:rPr>
                <w:sz w:val="22"/>
              </w:rPr>
              <w:t xml:space="preserve">использование потенциала детского наставничества; - данные технологии позволяют активизировать интерес учеников, предоставляют возможность научиться самостоятельно решать теоретические проблемы, генерировать и оформлять собственные идеи, уважительно относиться к идеям других (1-4 кл., 5-9 кл., </w:t>
            </w:r>
          </w:p>
          <w:p w:rsidR="00C3408B" w:rsidRDefault="002C7D5B">
            <w:pPr>
              <w:spacing w:after="0" w:line="259" w:lineRule="auto"/>
              <w:ind w:left="2" w:firstLine="0"/>
              <w:jc w:val="left"/>
            </w:pPr>
            <w:r>
              <w:rPr>
                <w:sz w:val="22"/>
              </w:rPr>
              <w:t xml:space="preserve">10-11 кл.) </w:t>
            </w:r>
          </w:p>
          <w:p w:rsidR="00C3408B" w:rsidRDefault="002C7D5B">
            <w:pPr>
              <w:spacing w:after="0" w:line="259" w:lineRule="auto"/>
              <w:ind w:left="2" w:firstLine="0"/>
              <w:jc w:val="left"/>
            </w:pPr>
            <w:r>
              <w:rPr>
                <w:sz w:val="22"/>
              </w:rPr>
              <w:t xml:space="preserve"> </w:t>
            </w:r>
          </w:p>
        </w:tc>
      </w:tr>
      <w:tr w:rsidR="00C3408B">
        <w:trPr>
          <w:trHeight w:val="1274"/>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Установление доверительных отношений между учителем и его учениками, поддержание мотивации учеников к получению знаний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Познавательные беседы, познавательные игры, дебаты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Игра «Шкатулка по кругу», беседа «Мои права и обязанности», беседа «Правила поведения в школе» </w:t>
            </w:r>
          </w:p>
        </w:tc>
      </w:tr>
      <w:tr w:rsidR="00C3408B">
        <w:trPr>
          <w:trHeight w:val="1529"/>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Эффективное использование воспитательных ресурсов в практике педагога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2" w:firstLine="0"/>
              <w:jc w:val="left"/>
            </w:pPr>
            <w:r>
              <w:rPr>
                <w:sz w:val="22"/>
              </w:rPr>
              <w:t xml:space="preserve">Использование на уроке разнообразных инструментов и продуктов.  </w:t>
            </w:r>
          </w:p>
          <w:p w:rsidR="00C3408B" w:rsidRDefault="002C7D5B">
            <w:pPr>
              <w:spacing w:after="0" w:line="259" w:lineRule="auto"/>
              <w:ind w:left="2" w:firstLine="0"/>
              <w:jc w:val="left"/>
            </w:pPr>
            <w:r>
              <w:rPr>
                <w:sz w:val="22"/>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Использование на уроках инструмента «Квадрат настроения», представленного в УМК «Развитие личностного потенциала подростков», способствует сохранению </w:t>
            </w:r>
          </w:p>
        </w:tc>
      </w:tr>
      <w:tr w:rsidR="00C3408B">
        <w:trPr>
          <w:trHeight w:val="2540"/>
        </w:trPr>
        <w:tc>
          <w:tcPr>
            <w:tcW w:w="3191" w:type="dxa"/>
            <w:tcBorders>
              <w:top w:val="single" w:sz="4" w:space="0" w:color="000000"/>
              <w:left w:val="single" w:sz="4" w:space="0" w:color="000000"/>
              <w:bottom w:val="single" w:sz="4" w:space="0" w:color="000000"/>
              <w:right w:val="single" w:sz="4" w:space="0" w:color="000000"/>
            </w:tcBorders>
            <w:vAlign w:val="bottom"/>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рабочей дисциплины и развитию способности к самоорганизации каждого ребенка индивидуально. Инструмент обращает внимание учеников на их внутреннее состояние с точки зрения его пользы и эффективности для решения поставленной задачи . </w:t>
            </w:r>
          </w:p>
        </w:tc>
      </w:tr>
      <w:tr w:rsidR="00C3408B">
        <w:trPr>
          <w:trHeight w:val="1529"/>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Индивидуальный проект Мини-проекты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Школьная научно-</w:t>
            </w:r>
          </w:p>
          <w:p w:rsidR="00C3408B" w:rsidRDefault="002C7D5B">
            <w:pPr>
              <w:spacing w:after="0" w:line="259" w:lineRule="auto"/>
              <w:ind w:left="2" w:firstLine="0"/>
              <w:jc w:val="left"/>
            </w:pPr>
            <w:r>
              <w:rPr>
                <w:sz w:val="22"/>
              </w:rPr>
              <w:t xml:space="preserve">практическая конференция «Юные исследователи» </w:t>
            </w:r>
          </w:p>
        </w:tc>
      </w:tr>
      <w:tr w:rsidR="00C3408B">
        <w:trPr>
          <w:trHeight w:val="1781"/>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Олимпиады, интеллектуальные марафоны, викторины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6" w:lineRule="auto"/>
              <w:ind w:left="2" w:firstLine="0"/>
              <w:jc w:val="left"/>
            </w:pPr>
            <w:r>
              <w:rPr>
                <w:sz w:val="22"/>
              </w:rPr>
              <w:t xml:space="preserve">Предметные недели. Марафон «Мы за здоровое поколение». </w:t>
            </w:r>
          </w:p>
          <w:p w:rsidR="00C3408B" w:rsidRDefault="002C7D5B">
            <w:pPr>
              <w:spacing w:after="0" w:line="259" w:lineRule="auto"/>
              <w:ind w:left="2" w:firstLine="0"/>
              <w:jc w:val="left"/>
            </w:pPr>
            <w:r>
              <w:rPr>
                <w:sz w:val="22"/>
              </w:rPr>
              <w:t xml:space="preserve">Образовательные события.  </w:t>
            </w:r>
          </w:p>
        </w:tc>
      </w:tr>
      <w:tr w:rsidR="00C3408B">
        <w:trPr>
          <w:trHeight w:val="1781"/>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3" w:firstLine="0"/>
              <w:jc w:val="left"/>
            </w:pPr>
            <w:r>
              <w:rPr>
                <w:sz w:val="22"/>
              </w:rPr>
              <w:t xml:space="preserve">Приобретение опыта ведения конструктивного диалога, групповой работы или работы в парах, которые учат школьникoв командной работе и взаимодействию с другими детьми.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Кейс-технология, познавательные игры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Деловая игра «Шаг в финансы», кейс-игра «Я – покупатель» </w:t>
            </w:r>
          </w:p>
        </w:tc>
      </w:tr>
      <w:tr w:rsidR="00C3408B">
        <w:trPr>
          <w:trHeight w:val="1781"/>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5" w:firstLine="0"/>
              <w:jc w:val="left"/>
            </w:pPr>
            <w:r>
              <w:rPr>
                <w:sz w:val="22"/>
              </w:rPr>
              <w:t xml:space="preserve">Побуждение школьников соблюдать на уроке общепринятые нормы поведения, правила общения со старшими (учителями) и сверстниками (школьниками)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Этические беседы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Беседа на тему «Есть такая профессия – Родину защищать!». Урок </w:t>
            </w:r>
          </w:p>
          <w:p w:rsidR="00C3408B" w:rsidRDefault="002C7D5B">
            <w:pPr>
              <w:spacing w:after="0" w:line="259" w:lineRule="auto"/>
              <w:ind w:left="2" w:right="211" w:firstLine="0"/>
            </w:pPr>
            <w:r>
              <w:rPr>
                <w:sz w:val="22"/>
              </w:rPr>
              <w:t xml:space="preserve">толерантности «Наш дом – Россия», «О культуре внешнего вида»,  «Школьный этикет» </w:t>
            </w:r>
          </w:p>
        </w:tc>
      </w:tr>
      <w:tr w:rsidR="00C3408B">
        <w:trPr>
          <w:trHeight w:val="2033"/>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 w:firstLine="0"/>
              <w:jc w:val="left"/>
            </w:pPr>
            <w:r>
              <w:rPr>
                <w:sz w:val="22"/>
              </w:rPr>
              <w:lastRenderedPageBreak/>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Тематические диспуты, проблемно-ценностные дискуссии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Дискуссии на темы: «Легкие алкогольные напитки», «Снюс – безобидное увлечение или шаг в пропасть», тематические Уроки мужества, посвященные героям ВОВ. </w:t>
            </w:r>
          </w:p>
        </w:tc>
      </w:tr>
    </w:tbl>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Модуль «Внеурочная деятельность» </w:t>
      </w:r>
    </w:p>
    <w:p w:rsidR="00C3408B" w:rsidRDefault="002C7D5B">
      <w:pPr>
        <w:spacing w:after="1" w:line="248" w:lineRule="auto"/>
        <w:ind w:left="-5" w:right="55"/>
        <w:jc w:val="left"/>
      </w:pPr>
      <w:r>
        <w:rPr>
          <w:sz w:val="22"/>
        </w:rPr>
        <w:t xml:space="preserve">Задача РВП: расширять образовательные направления кружков, секций, объединений, работающих по программам внеурочной деятельности, реализовывать их воспитательные возможности. </w:t>
      </w:r>
    </w:p>
    <w:p w:rsidR="00C3408B" w:rsidRDefault="002C7D5B">
      <w:pPr>
        <w:spacing w:after="1" w:line="248" w:lineRule="auto"/>
        <w:ind w:left="-5" w:right="55"/>
        <w:jc w:val="left"/>
      </w:pPr>
      <w:r>
        <w:rPr>
          <w:sz w:val="22"/>
        </w:rPr>
        <w:t xml:space="preserve">Актуальность. Организация внеурочной деятельности дает возможность обучающимся  в теории и на практике получить представление о профессиях на курсах внеурочной деятельности и создает 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коллективного взаимодействия обучающихся в определенном аспекте, что в своей совокупности дает большой воспитательный эффект.  </w:t>
      </w:r>
    </w:p>
    <w:p w:rsidR="00C3408B" w:rsidRDefault="002C7D5B">
      <w:pPr>
        <w:spacing w:after="1" w:line="248" w:lineRule="auto"/>
        <w:ind w:left="-5" w:right="55"/>
        <w:jc w:val="left"/>
      </w:pPr>
      <w:r>
        <w:rPr>
          <w:sz w:val="22"/>
        </w:rPr>
        <w:t xml:space="preserve">Замысел: создание условий для организации профессиональных проб через курсы внеурочной деятельности, проявление и развитие ребенком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для ребенка личностный смысл постижения духовно-нравственных ценностей и культурных традиций. Очевидна тесная взаимосвязь данного модуля с модулем «Профориентация» </w:t>
      </w:r>
    </w:p>
    <w:p w:rsidR="00C3408B" w:rsidRDefault="002C7D5B">
      <w:pPr>
        <w:spacing w:after="0" w:line="259" w:lineRule="auto"/>
        <w:ind w:left="0" w:firstLine="0"/>
        <w:jc w:val="left"/>
      </w:pPr>
      <w:r>
        <w:rPr>
          <w:sz w:val="22"/>
        </w:rPr>
        <w:t xml:space="preserve"> </w:t>
      </w:r>
    </w:p>
    <w:tbl>
      <w:tblPr>
        <w:tblStyle w:val="TableGrid"/>
        <w:tblW w:w="9216" w:type="dxa"/>
        <w:tblInd w:w="852" w:type="dxa"/>
        <w:tblCellMar>
          <w:top w:w="7" w:type="dxa"/>
          <w:left w:w="108" w:type="dxa"/>
          <w:right w:w="55" w:type="dxa"/>
        </w:tblCellMar>
        <w:tblLook w:val="04A0" w:firstRow="1" w:lastRow="0" w:firstColumn="1" w:lastColumn="0" w:noHBand="0" w:noVBand="1"/>
      </w:tblPr>
      <w:tblGrid>
        <w:gridCol w:w="2410"/>
        <w:gridCol w:w="2305"/>
        <w:gridCol w:w="4501"/>
      </w:tblGrid>
      <w:tr w:rsidR="00C3408B">
        <w:trPr>
          <w:trHeight w:val="516"/>
        </w:trPr>
        <w:tc>
          <w:tcPr>
            <w:tcW w:w="24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Направление деятельности </w:t>
            </w:r>
          </w:p>
        </w:tc>
        <w:tc>
          <w:tcPr>
            <w:tcW w:w="22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Форма деятельности </w:t>
            </w:r>
          </w:p>
        </w:tc>
        <w:tc>
          <w:tcPr>
            <w:tcW w:w="4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Содержание деятельности  </w:t>
            </w:r>
          </w:p>
        </w:tc>
      </w:tr>
      <w:tr w:rsidR="00C3408B">
        <w:trPr>
          <w:trHeight w:val="3046"/>
        </w:trPr>
        <w:tc>
          <w:tcPr>
            <w:tcW w:w="24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56" w:firstLine="0"/>
            </w:pPr>
            <w:r>
              <w:rPr>
                <w:sz w:val="22"/>
              </w:rPr>
              <w:t xml:space="preserve">Физкультурно -       спортивное и  оздоровительное </w:t>
            </w:r>
          </w:p>
        </w:tc>
        <w:tc>
          <w:tcPr>
            <w:tcW w:w="22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Спортивные секции, кружки, беседы о ЗОЖ, спортивные турниры и оздоровительные акции. </w:t>
            </w:r>
          </w:p>
        </w:tc>
        <w:tc>
          <w:tcPr>
            <w:tcW w:w="4537"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38" w:lineRule="auto"/>
              <w:ind w:left="0" w:firstLine="0"/>
              <w:jc w:val="left"/>
            </w:pPr>
            <w:r>
              <w:rPr>
                <w:sz w:val="22"/>
              </w:rPr>
              <w:t xml:space="preserve">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C3408B" w:rsidRDefault="002C7D5B">
            <w:pPr>
              <w:spacing w:after="0" w:line="259" w:lineRule="auto"/>
              <w:ind w:left="0" w:firstLine="0"/>
              <w:jc w:val="left"/>
            </w:pPr>
            <w:r>
              <w:rPr>
                <w:sz w:val="22"/>
              </w:rPr>
              <w:t xml:space="preserve">1-4 класс: «Веселые старты», «Папа, мама и я </w:t>
            </w:r>
          </w:p>
          <w:p w:rsidR="00C3408B" w:rsidRDefault="002C7D5B">
            <w:pPr>
              <w:spacing w:after="3" w:line="240" w:lineRule="auto"/>
              <w:ind w:left="0" w:right="370" w:firstLine="0"/>
              <w:jc w:val="left"/>
            </w:pPr>
            <w:r>
              <w:rPr>
                <w:sz w:val="22"/>
              </w:rPr>
              <w:t xml:space="preserve">– спортивная семья», «Спортландия» 5-9 класс: «Волейбол», «Меткий стрелок», «Футбол», «Баскетбол». </w:t>
            </w:r>
          </w:p>
          <w:p w:rsidR="00C3408B" w:rsidRDefault="002C7D5B">
            <w:pPr>
              <w:spacing w:after="0" w:line="259" w:lineRule="auto"/>
              <w:ind w:left="0" w:firstLine="0"/>
              <w:jc w:val="left"/>
            </w:pPr>
            <w:r>
              <w:rPr>
                <w:sz w:val="22"/>
              </w:rPr>
              <w:t xml:space="preserve">10-11 класс:  «Волейбол», «Футбол»,  «Баскетбол». </w:t>
            </w:r>
          </w:p>
        </w:tc>
      </w:tr>
      <w:tr w:rsidR="00C3408B">
        <w:trPr>
          <w:trHeight w:val="3046"/>
        </w:trPr>
        <w:tc>
          <w:tcPr>
            <w:tcW w:w="24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Общекультурное </w:t>
            </w:r>
          </w:p>
        </w:tc>
        <w:tc>
          <w:tcPr>
            <w:tcW w:w="22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Кружки, творческие объединения, выставки, фестивали, спектакли, художественные акции </w:t>
            </w:r>
          </w:p>
        </w:tc>
        <w:tc>
          <w:tcPr>
            <w:tcW w:w="4537" w:type="dxa"/>
            <w:tcBorders>
              <w:top w:val="single" w:sz="4" w:space="0" w:color="000000"/>
              <w:left w:val="single" w:sz="4" w:space="0" w:color="000000"/>
              <w:bottom w:val="single" w:sz="4" w:space="0" w:color="000000"/>
              <w:right w:val="single" w:sz="4" w:space="0" w:color="000000"/>
            </w:tcBorders>
          </w:tcPr>
          <w:p w:rsidR="00C3408B" w:rsidRDefault="002C7D5B">
            <w:pPr>
              <w:spacing w:line="238" w:lineRule="auto"/>
              <w:ind w:left="0" w:right="105" w:firstLine="0"/>
              <w:jc w:val="left"/>
            </w:pPr>
            <w:r>
              <w:rPr>
                <w:sz w:val="22"/>
              </w:rPr>
              <w:t xml:space="preserve">Создание благоприятных условий для просоциальной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 1-4 класс – кружок «Школьныйй театр» </w:t>
            </w:r>
          </w:p>
          <w:p w:rsidR="00C3408B" w:rsidRDefault="002C7D5B">
            <w:pPr>
              <w:spacing w:after="0" w:line="259" w:lineRule="auto"/>
              <w:ind w:left="0" w:firstLine="0"/>
              <w:jc w:val="left"/>
            </w:pPr>
            <w:r>
              <w:rPr>
                <w:sz w:val="22"/>
              </w:rPr>
              <w:t xml:space="preserve">1-7 классы -кружок «Школьный музей» </w:t>
            </w:r>
          </w:p>
          <w:p w:rsidR="00C3408B" w:rsidRDefault="002C7D5B">
            <w:pPr>
              <w:spacing w:after="0" w:line="259" w:lineRule="auto"/>
              <w:ind w:left="0" w:firstLine="0"/>
              <w:jc w:val="left"/>
            </w:pPr>
            <w:r>
              <w:rPr>
                <w:sz w:val="22"/>
              </w:rPr>
              <w:t xml:space="preserve">8-11 классы – кружок «КВН»»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tc>
      </w:tr>
      <w:tr w:rsidR="00C3408B">
        <w:trPr>
          <w:trHeight w:val="2287"/>
        </w:trPr>
        <w:tc>
          <w:tcPr>
            <w:tcW w:w="24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Общеинтеллектуально</w:t>
            </w:r>
          </w:p>
          <w:p w:rsidR="00C3408B" w:rsidRDefault="002C7D5B">
            <w:pPr>
              <w:spacing w:after="0" w:line="259" w:lineRule="auto"/>
              <w:ind w:left="0" w:firstLine="0"/>
              <w:jc w:val="left"/>
            </w:pPr>
            <w:r>
              <w:rPr>
                <w:sz w:val="22"/>
              </w:rPr>
              <w:t xml:space="preserve">е </w:t>
            </w:r>
          </w:p>
        </w:tc>
        <w:tc>
          <w:tcPr>
            <w:tcW w:w="22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Кружки, дебаты, проблемноценностные дискуссии </w:t>
            </w:r>
          </w:p>
        </w:tc>
        <w:tc>
          <w:tcPr>
            <w:tcW w:w="4537"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8" w:lineRule="auto"/>
              <w:ind w:left="0" w:firstLine="0"/>
              <w:jc w:val="left"/>
            </w:pPr>
            <w:r>
              <w:rPr>
                <w:sz w:val="22"/>
              </w:rPr>
              <w:t xml:space="preserve">Раскрытие творческого и умственного потенциала школьников, развитие у них навыков конструктивного общения, умений работать в команде. </w:t>
            </w:r>
          </w:p>
          <w:p w:rsidR="00C3408B" w:rsidRDefault="002C7D5B">
            <w:pPr>
              <w:spacing w:after="0" w:line="259" w:lineRule="auto"/>
              <w:ind w:left="0" w:firstLine="0"/>
              <w:jc w:val="left"/>
            </w:pPr>
            <w:r>
              <w:rPr>
                <w:sz w:val="22"/>
              </w:rPr>
              <w:t xml:space="preserve">1-4 класс: «Мои первые проекты», </w:t>
            </w:r>
          </w:p>
          <w:p w:rsidR="00C3408B" w:rsidRDefault="002C7D5B">
            <w:pPr>
              <w:spacing w:after="10" w:line="238" w:lineRule="auto"/>
              <w:ind w:left="0" w:firstLine="0"/>
              <w:jc w:val="left"/>
            </w:pPr>
            <w:r>
              <w:rPr>
                <w:sz w:val="22"/>
              </w:rPr>
              <w:t xml:space="preserve">«Путешествие по стране «Грамматика», «Учись учиться», «Умники и умницы», «Литературная гостиная». </w:t>
            </w:r>
            <w:r>
              <w:rPr>
                <w:sz w:val="22"/>
              </w:rPr>
              <w:tab/>
              <w:t xml:space="preserve"> </w:t>
            </w:r>
          </w:p>
          <w:p w:rsidR="00C3408B" w:rsidRDefault="002C7D5B">
            <w:pPr>
              <w:spacing w:after="0" w:line="259" w:lineRule="auto"/>
              <w:ind w:left="0" w:firstLine="0"/>
              <w:jc w:val="left"/>
            </w:pPr>
            <w:r>
              <w:rPr>
                <w:sz w:val="22"/>
              </w:rPr>
              <w:t xml:space="preserve">5-9 класс: «Введение в информатику» </w:t>
            </w:r>
          </w:p>
        </w:tc>
      </w:tr>
      <w:tr w:rsidR="00C3408B">
        <w:trPr>
          <w:trHeight w:val="2036"/>
        </w:trPr>
        <w:tc>
          <w:tcPr>
            <w:tcW w:w="24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Социальное </w:t>
            </w:r>
          </w:p>
        </w:tc>
        <w:tc>
          <w:tcPr>
            <w:tcW w:w="22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Кружки, социальные пробы, КТД, социальные проекты </w:t>
            </w:r>
          </w:p>
        </w:tc>
        <w:tc>
          <w:tcPr>
            <w:tcW w:w="4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Передача школьникам социально значимых знаний, развитие их любознательности, привлечение внимания к экономическим, политическим, экологическим, </w:t>
            </w:r>
          </w:p>
          <w:p w:rsidR="00C3408B" w:rsidRDefault="002C7D5B">
            <w:pPr>
              <w:spacing w:after="0" w:line="238" w:lineRule="auto"/>
              <w:ind w:left="0" w:firstLine="0"/>
              <w:jc w:val="left"/>
            </w:pPr>
            <w:r>
              <w:rPr>
                <w:sz w:val="22"/>
              </w:rPr>
              <w:t xml:space="preserve">гуманитарным  проблемам нашего общества, формирование гуманистического мировоззрения и научной картины мира. </w:t>
            </w:r>
          </w:p>
          <w:p w:rsidR="00C3408B" w:rsidRDefault="002C7D5B">
            <w:pPr>
              <w:spacing w:after="0" w:line="259" w:lineRule="auto"/>
              <w:ind w:left="0" w:firstLine="0"/>
              <w:jc w:val="left"/>
            </w:pPr>
            <w:r>
              <w:rPr>
                <w:sz w:val="22"/>
              </w:rPr>
              <w:t xml:space="preserve"> </w:t>
            </w:r>
          </w:p>
        </w:tc>
      </w:tr>
      <w:tr w:rsidR="00C3408B">
        <w:trPr>
          <w:trHeight w:val="2288"/>
        </w:trPr>
        <w:tc>
          <w:tcPr>
            <w:tcW w:w="241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Духовно-нравственное </w:t>
            </w:r>
          </w:p>
        </w:tc>
        <w:tc>
          <w:tcPr>
            <w:tcW w:w="226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Кружки, тематические  диспуты </w:t>
            </w:r>
          </w:p>
        </w:tc>
        <w:tc>
          <w:tcPr>
            <w:tcW w:w="4537"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0" w:firstLine="0"/>
              <w:jc w:val="left"/>
            </w:pPr>
            <w:r>
              <w:rPr>
                <w:sz w:val="22"/>
              </w:rPr>
              <w:t xml:space="preserve">Воспитание у школьников любви к своему краю, его истории, культуре, природе, развитие самостоятельности и ответственности школьников. </w:t>
            </w:r>
          </w:p>
          <w:p w:rsidR="00C3408B" w:rsidRDefault="002C7D5B">
            <w:pPr>
              <w:spacing w:after="0" w:line="240" w:lineRule="auto"/>
              <w:ind w:left="0" w:right="226" w:firstLine="0"/>
              <w:jc w:val="left"/>
            </w:pPr>
            <w:r>
              <w:rPr>
                <w:sz w:val="22"/>
              </w:rPr>
              <w:t xml:space="preserve">1-4 класс: Акция «Покормите птиц», Работа по благоустройству памятников. 5-9 класс: Работа по благоустройству памятников. </w:t>
            </w:r>
          </w:p>
          <w:p w:rsidR="00C3408B" w:rsidRDefault="002C7D5B">
            <w:pPr>
              <w:spacing w:after="0" w:line="259" w:lineRule="auto"/>
              <w:ind w:left="0" w:firstLine="0"/>
              <w:jc w:val="left"/>
            </w:pPr>
            <w:r>
              <w:rPr>
                <w:sz w:val="22"/>
              </w:rPr>
              <w:t xml:space="preserve"> </w:t>
            </w:r>
          </w:p>
        </w:tc>
      </w:tr>
    </w:tbl>
    <w:p w:rsidR="00C3408B" w:rsidRDefault="002C7D5B">
      <w:pPr>
        <w:spacing w:after="1" w:line="248" w:lineRule="auto"/>
        <w:ind w:left="-5" w:right="55"/>
        <w:jc w:val="left"/>
      </w:pPr>
      <w:r>
        <w:rPr>
          <w:sz w:val="22"/>
        </w:rPr>
        <w:t xml:space="preserve">                               Модуль «Классное руководство» </w:t>
      </w:r>
    </w:p>
    <w:p w:rsidR="00C3408B" w:rsidRDefault="002C7D5B">
      <w:pPr>
        <w:spacing w:after="1" w:line="248" w:lineRule="auto"/>
        <w:ind w:left="-5" w:right="55"/>
        <w:jc w:val="left"/>
      </w:pPr>
      <w:r>
        <w:rPr>
          <w:sz w:val="22"/>
        </w:rPr>
        <w:t xml:space="preserve">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стимулируя их к проявлению личностных качеств.  </w:t>
      </w:r>
    </w:p>
    <w:p w:rsidR="00C3408B" w:rsidRDefault="002C7D5B">
      <w:pPr>
        <w:spacing w:after="1" w:line="248" w:lineRule="auto"/>
        <w:ind w:left="-5" w:right="55"/>
        <w:jc w:val="left"/>
      </w:pPr>
      <w:r>
        <w:rPr>
          <w:sz w:val="22"/>
        </w:rPr>
        <w:t xml:space="preserve">    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tbl>
      <w:tblPr>
        <w:tblStyle w:val="TableGrid"/>
        <w:tblW w:w="9574" w:type="dxa"/>
        <w:tblInd w:w="-108" w:type="dxa"/>
        <w:tblCellMar>
          <w:top w:w="7" w:type="dxa"/>
          <w:left w:w="108" w:type="dxa"/>
          <w:right w:w="90" w:type="dxa"/>
        </w:tblCellMar>
        <w:tblLook w:val="04A0" w:firstRow="1" w:lastRow="0" w:firstColumn="1" w:lastColumn="0" w:noHBand="0" w:noVBand="1"/>
      </w:tblPr>
      <w:tblGrid>
        <w:gridCol w:w="3191"/>
        <w:gridCol w:w="3190"/>
        <w:gridCol w:w="3193"/>
      </w:tblGrid>
      <w:tr w:rsidR="00C3408B">
        <w:trPr>
          <w:trHeight w:val="262"/>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деятельности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Форма деятельности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Содержание деятельности  </w:t>
            </w:r>
          </w:p>
        </w:tc>
      </w:tr>
      <w:tr w:rsidR="00C3408B">
        <w:trPr>
          <w:trHeight w:val="264"/>
        </w:trPr>
        <w:tc>
          <w:tcPr>
            <w:tcW w:w="9574"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Работа с классным коллективом </w:t>
            </w:r>
          </w:p>
        </w:tc>
      </w:tr>
      <w:tr w:rsidR="00C3408B">
        <w:trPr>
          <w:trHeight w:val="3553"/>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Инициирование и поддержка участия класса в общешкольных и классных ключевых делах.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Совместные дела, праздники, конкурсы, соревнования, игры, коллективные творческие дела познавательной, творческой направленности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Сплочение класса через проведение общих мероприятий (игр, квестов, конкурсов).  </w:t>
            </w:r>
          </w:p>
          <w:p w:rsidR="00C3408B" w:rsidRDefault="002C7D5B">
            <w:pPr>
              <w:spacing w:after="0" w:line="239" w:lineRule="auto"/>
              <w:ind w:left="2" w:firstLine="0"/>
              <w:jc w:val="left"/>
            </w:pPr>
            <w:r>
              <w:rPr>
                <w:sz w:val="22"/>
              </w:rPr>
              <w:t xml:space="preserve">Развитие личностного потенциала через просмотр </w:t>
            </w:r>
          </w:p>
          <w:p w:rsidR="00C3408B" w:rsidRDefault="002C7D5B">
            <w:pPr>
              <w:spacing w:after="0" w:line="259" w:lineRule="auto"/>
              <w:ind w:left="2" w:firstLine="0"/>
              <w:jc w:val="left"/>
            </w:pPr>
            <w:r>
              <w:rPr>
                <w:sz w:val="22"/>
              </w:rPr>
              <w:t xml:space="preserve">рекомендованных видеофильмов и мультфильмов; чтение литературных произведений. Оказание необходимой помощи детям в  подготовке, проведении и анализе мероприятий.  </w:t>
            </w:r>
          </w:p>
        </w:tc>
      </w:tr>
      <w:tr w:rsidR="00C3408B">
        <w:trPr>
          <w:trHeight w:val="2285"/>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Проведение классных часов как часов плодотворного и доверительного общения педагога и школьников.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Тренинги, диспуты, социально-психологические часы и др.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right="5" w:firstLine="0"/>
              <w:jc w:val="left"/>
            </w:pPr>
            <w:r>
              <w:rPr>
                <w:sz w:val="22"/>
              </w:rPr>
              <w:t xml:space="preserve">Проведение классных часов и тренингов, направленных на сплочение коллектива и предоставляющих возможность рефлексии собственного поведения, роли в классном коллективе, участия в жизни класса (1-4 кл., 5-9 кл., 10-11 кл.) </w:t>
            </w:r>
          </w:p>
        </w:tc>
      </w:tr>
      <w:tr w:rsidR="00C3408B">
        <w:trPr>
          <w:trHeight w:val="3301"/>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Тренинги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tc>
      </w:tr>
      <w:tr w:rsidR="00C3408B">
        <w:trPr>
          <w:trHeight w:val="3298"/>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Тренинги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tc>
      </w:tr>
    </w:tbl>
    <w:p w:rsidR="00C3408B" w:rsidRDefault="00C3408B">
      <w:pPr>
        <w:spacing w:after="0" w:line="259" w:lineRule="auto"/>
        <w:ind w:left="-1133" w:right="799" w:firstLine="0"/>
        <w:jc w:val="left"/>
      </w:pPr>
    </w:p>
    <w:tbl>
      <w:tblPr>
        <w:tblStyle w:val="TableGrid"/>
        <w:tblW w:w="9574" w:type="dxa"/>
        <w:tblInd w:w="-108" w:type="dxa"/>
        <w:tblCellMar>
          <w:top w:w="7" w:type="dxa"/>
          <w:left w:w="108" w:type="dxa"/>
          <w:right w:w="52" w:type="dxa"/>
        </w:tblCellMar>
        <w:tblLook w:val="04A0" w:firstRow="1" w:lastRow="0" w:firstColumn="1" w:lastColumn="0" w:noHBand="0" w:noVBand="1"/>
      </w:tblPr>
      <w:tblGrid>
        <w:gridCol w:w="3191"/>
        <w:gridCol w:w="3190"/>
        <w:gridCol w:w="3193"/>
      </w:tblGrid>
      <w:tr w:rsidR="00C3408B">
        <w:trPr>
          <w:trHeight w:val="262"/>
        </w:trPr>
        <w:tc>
          <w:tcPr>
            <w:tcW w:w="9574"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Индивидуальная работа с учащимися </w:t>
            </w:r>
          </w:p>
        </w:tc>
      </w:tr>
      <w:tr w:rsidR="00C3408B">
        <w:trPr>
          <w:trHeight w:val="11904"/>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Изучение особенностей личностного развития учащихся класса.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Диагностика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39" w:lineRule="auto"/>
              <w:ind w:left="2" w:firstLine="0"/>
              <w:jc w:val="left"/>
            </w:pPr>
            <w:r>
              <w:rPr>
                <w:sz w:val="22"/>
              </w:rPr>
              <w:t xml:space="preserve">Проведение мониторинга развития социальноэмоциональных навыков, определяющего следующие показатели: </w:t>
            </w:r>
          </w:p>
          <w:p w:rsidR="00C3408B" w:rsidRDefault="002C7D5B">
            <w:pPr>
              <w:numPr>
                <w:ilvl w:val="0"/>
                <w:numId w:val="89"/>
              </w:numPr>
              <w:spacing w:after="0" w:line="238" w:lineRule="auto"/>
              <w:ind w:right="228" w:firstLine="0"/>
              <w:jc w:val="left"/>
            </w:pPr>
            <w:r>
              <w:rPr>
                <w:sz w:val="22"/>
              </w:rPr>
              <w:t xml:space="preserve">достижение целей  – умение работать над достижением краткосрочных и долгосрочных целей </w:t>
            </w:r>
          </w:p>
          <w:p w:rsidR="00C3408B" w:rsidRDefault="002C7D5B">
            <w:pPr>
              <w:spacing w:line="238" w:lineRule="auto"/>
              <w:ind w:left="2" w:firstLine="0"/>
              <w:jc w:val="left"/>
            </w:pPr>
            <w:r>
              <w:rPr>
                <w:sz w:val="22"/>
              </w:rPr>
              <w:t xml:space="preserve">(устойчивость, самоконтроль, стремление к цели); </w:t>
            </w:r>
          </w:p>
          <w:p w:rsidR="00C3408B" w:rsidRDefault="002C7D5B">
            <w:pPr>
              <w:numPr>
                <w:ilvl w:val="0"/>
                <w:numId w:val="89"/>
              </w:numPr>
              <w:spacing w:after="1" w:line="238" w:lineRule="auto"/>
              <w:ind w:right="228" w:firstLine="0"/>
              <w:jc w:val="left"/>
            </w:pPr>
            <w:r>
              <w:rPr>
                <w:sz w:val="22"/>
              </w:rPr>
              <w:t xml:space="preserve">работа с другими – умение выстраивать продуктивные взаимоотношения со сверстниками и взрослыми (коммуникабельность, уважение, заботливость);  - управление эмоциями – контроль над тем, как эмоции проявляются в школьном контексте и как влияют на выполнение заданий и общение со сверстниками и взрослыми (оптимизм, самоуважение, уверенность);  - восприятие и понимание причин эмоций как базовая способность, определяющая успешность коммуникации с другими и понимания себя;  - эмоциональная регуляция как способность определять интенсивность своих переживаний, оценку эффективности своего состояния относительно актуальной задачи и развитие умения менять свое </w:t>
            </w:r>
          </w:p>
          <w:p w:rsidR="00C3408B" w:rsidRDefault="002C7D5B">
            <w:pPr>
              <w:spacing w:after="0" w:line="259" w:lineRule="auto"/>
              <w:ind w:left="2" w:right="55" w:firstLine="0"/>
              <w:jc w:val="left"/>
            </w:pPr>
            <w:r>
              <w:rPr>
                <w:sz w:val="22"/>
              </w:rPr>
              <w:t xml:space="preserve">эмоциональное состояние, если оно не оптимально для достижения желаемого результата;  - развитие навыков социального взаимодействия, которые определяют точки роста и успехи ученика во взаимодействии с другими </w:t>
            </w:r>
          </w:p>
        </w:tc>
      </w:tr>
      <w:tr w:rsidR="00C3408B">
        <w:trPr>
          <w:trHeight w:val="2540"/>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7" w:lineRule="auto"/>
              <w:ind w:left="0" w:firstLine="0"/>
              <w:jc w:val="left"/>
            </w:pPr>
            <w:r>
              <w:rPr>
                <w:sz w:val="22"/>
              </w:rPr>
              <w:lastRenderedPageBreak/>
              <w:t xml:space="preserve">Поддержка ребенка в решении важных для него жизненных проблем – налаживании взаимоотношений с одноклассниками или учителями, выборе профессии, вуза и дальнейшего </w:t>
            </w:r>
          </w:p>
          <w:p w:rsidR="00C3408B" w:rsidRDefault="002C7D5B">
            <w:pPr>
              <w:spacing w:after="0" w:line="259" w:lineRule="auto"/>
              <w:ind w:left="0" w:firstLine="0"/>
              <w:jc w:val="left"/>
            </w:pPr>
            <w:r>
              <w:rPr>
                <w:sz w:val="22"/>
              </w:rPr>
              <w:t xml:space="preserve">трудоустройства, успеваемости и т. п.,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Неформальные беседы, вовлечение во внеурочную деятельность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Технология </w:t>
            </w:r>
          </w:p>
          <w:p w:rsidR="00C3408B" w:rsidRDefault="002C7D5B">
            <w:pPr>
              <w:spacing w:after="0" w:line="259" w:lineRule="auto"/>
              <w:ind w:left="2" w:right="40" w:firstLine="0"/>
              <w:jc w:val="left"/>
            </w:pPr>
            <w:r>
              <w:rPr>
                <w:sz w:val="22"/>
              </w:rPr>
              <w:t xml:space="preserve">«Ненасильственное общение» в этом контексте позволяет достичь взаимопонимания с учениками и их родителями. Использование технологии призвано сохранить доверительные отношения даже в ситуациях сложных конфликтов, когда отношения </w:t>
            </w:r>
          </w:p>
        </w:tc>
      </w:tr>
    </w:tbl>
    <w:p w:rsidR="00C3408B" w:rsidRDefault="00C3408B">
      <w:pPr>
        <w:spacing w:after="0" w:line="259" w:lineRule="auto"/>
        <w:ind w:left="-1133" w:right="799" w:firstLine="0"/>
        <w:jc w:val="left"/>
      </w:pPr>
    </w:p>
    <w:tbl>
      <w:tblPr>
        <w:tblStyle w:val="TableGrid"/>
        <w:tblW w:w="9574" w:type="dxa"/>
        <w:tblInd w:w="-108" w:type="dxa"/>
        <w:tblCellMar>
          <w:top w:w="7" w:type="dxa"/>
          <w:left w:w="108" w:type="dxa"/>
          <w:right w:w="24" w:type="dxa"/>
        </w:tblCellMar>
        <w:tblLook w:val="04A0" w:firstRow="1" w:lastRow="0" w:firstColumn="1" w:lastColumn="0" w:noHBand="0" w:noVBand="1"/>
      </w:tblPr>
      <w:tblGrid>
        <w:gridCol w:w="3191"/>
        <w:gridCol w:w="3190"/>
        <w:gridCol w:w="3193"/>
      </w:tblGrid>
      <w:tr w:rsidR="00C3408B">
        <w:trPr>
          <w:trHeight w:val="2285"/>
        </w:trPr>
        <w:tc>
          <w:tcPr>
            <w:tcW w:w="31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vAlign w:val="bottom"/>
          </w:tcPr>
          <w:p w:rsidR="00C3408B" w:rsidRDefault="00C3408B">
            <w:pPr>
              <w:spacing w:after="16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классного руководителя и ученика оказываются под угрозой, на грани конфликта. Ненасильственное общение помогает сохранить доверительные отношения в ситуациях недопонимания и разрешить сложные ситуации, не потеряв контакт с ребенком.  </w:t>
            </w:r>
          </w:p>
        </w:tc>
      </w:tr>
      <w:tr w:rsidR="00C3408B">
        <w:trPr>
          <w:trHeight w:val="3807"/>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3" w:firstLine="0"/>
            </w:pPr>
            <w:r>
              <w:rPr>
                <w:sz w:val="22"/>
              </w:rPr>
              <w:t xml:space="preserve">Коррекция поведения ребенка через частные беседы с ним, его  родителями или законными представителями, через включение в проводимые социальным педагогом тренинги общения; через предложение взять на себя ответственность за то или иное поручение в классе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Индивидуальные беседы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Организация деятельности детей на основе их интересов – одно из направлений коррекции. </w:t>
            </w:r>
          </w:p>
          <w:p w:rsidR="00C3408B" w:rsidRDefault="002C7D5B">
            <w:pPr>
              <w:spacing w:after="0" w:line="259" w:lineRule="auto"/>
              <w:ind w:left="2" w:firstLine="0"/>
              <w:jc w:val="left"/>
            </w:pPr>
            <w:r>
              <w:rPr>
                <w:sz w:val="22"/>
              </w:rPr>
              <w:t xml:space="preserve"> При выборе способов и методов коррекции нарушений поведения детей учитываются индивидуальные особенности ребенка,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 </w:t>
            </w:r>
          </w:p>
        </w:tc>
      </w:tr>
      <w:tr w:rsidR="00C3408B">
        <w:trPr>
          <w:trHeight w:val="262"/>
        </w:trPr>
        <w:tc>
          <w:tcPr>
            <w:tcW w:w="9574" w:type="dxa"/>
            <w:gridSpan w:val="3"/>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Работа с родителями (законными представителями </w:t>
            </w:r>
          </w:p>
        </w:tc>
      </w:tr>
      <w:tr w:rsidR="00C3408B">
        <w:trPr>
          <w:trHeight w:val="1028"/>
        </w:trPr>
        <w:tc>
          <w:tcPr>
            <w:tcW w:w="3191" w:type="dxa"/>
            <w:tcBorders>
              <w:top w:val="single" w:sz="4" w:space="0" w:color="000000"/>
              <w:left w:val="single" w:sz="4" w:space="0" w:color="000000"/>
              <w:bottom w:val="single" w:sz="8" w:space="0" w:color="000000"/>
              <w:right w:val="single" w:sz="4" w:space="0" w:color="000000"/>
            </w:tcBorders>
          </w:tcPr>
          <w:p w:rsidR="00C3408B" w:rsidRDefault="002C7D5B">
            <w:pPr>
              <w:spacing w:after="0" w:line="259" w:lineRule="auto"/>
              <w:ind w:left="0" w:firstLine="0"/>
              <w:jc w:val="left"/>
            </w:pPr>
            <w:r>
              <w:rPr>
                <w:sz w:val="22"/>
              </w:rPr>
              <w:t xml:space="preserve">Регулярное информирование родителей о школьных успехах и проблемах их детей, о жизни класса в целом </w:t>
            </w:r>
          </w:p>
        </w:tc>
        <w:tc>
          <w:tcPr>
            <w:tcW w:w="3190"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Родительские собрания, индивидуальные беседы, деятельность в рамках службы медиации, школьного психолого-педагогического консилиума </w:t>
            </w:r>
          </w:p>
        </w:tc>
        <w:tc>
          <w:tcPr>
            <w:tcW w:w="3193"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2" w:firstLine="0"/>
              <w:jc w:val="left"/>
            </w:pPr>
            <w:r>
              <w:rPr>
                <w:sz w:val="22"/>
              </w:rPr>
              <w:t xml:space="preserve">-Информирование родителей (законных представителей) о школьных успехах и возможных проблемах детей, выявленных в ходе проведения исследования развития социально-эмоциональных навыков, о жизни класса в целом. </w:t>
            </w:r>
          </w:p>
          <w:p w:rsidR="00C3408B" w:rsidRDefault="002C7D5B">
            <w:pPr>
              <w:numPr>
                <w:ilvl w:val="0"/>
                <w:numId w:val="90"/>
              </w:numPr>
              <w:spacing w:after="1" w:line="238" w:lineRule="auto"/>
              <w:ind w:right="33" w:firstLine="0"/>
              <w:jc w:val="left"/>
            </w:pPr>
            <w:r>
              <w:rPr>
                <w:sz w:val="22"/>
              </w:rPr>
              <w:t xml:space="preserve">Организация и проведение родительских собраний, которые углубляют знания родителей о развитии социально-эмоциональных навыков своих детей и </w:t>
            </w:r>
            <w:r>
              <w:rPr>
                <w:sz w:val="22"/>
              </w:rPr>
              <w:lastRenderedPageBreak/>
              <w:t xml:space="preserve">способствуют созданию воспитывающей среды дома. - Организация и проведение родительских собраний, направленных на </w:t>
            </w:r>
          </w:p>
          <w:p w:rsidR="00C3408B" w:rsidRDefault="002C7D5B">
            <w:pPr>
              <w:spacing w:line="238" w:lineRule="auto"/>
              <w:ind w:left="2" w:firstLine="0"/>
              <w:jc w:val="left"/>
            </w:pPr>
            <w:r>
              <w:rPr>
                <w:sz w:val="22"/>
              </w:rPr>
              <w:t xml:space="preserve">информирование участников о событиях, происходящих в классе. </w:t>
            </w:r>
          </w:p>
          <w:p w:rsidR="00C3408B" w:rsidRDefault="002C7D5B">
            <w:pPr>
              <w:numPr>
                <w:ilvl w:val="0"/>
                <w:numId w:val="90"/>
              </w:numPr>
              <w:spacing w:after="3" w:line="239" w:lineRule="auto"/>
              <w:ind w:right="33" w:firstLine="0"/>
              <w:jc w:val="left"/>
            </w:pPr>
            <w:r>
              <w:rPr>
                <w:sz w:val="22"/>
              </w:rPr>
              <w:t xml:space="preserve">Интерактивная встреча «Я и мой выбор». </w:t>
            </w:r>
          </w:p>
          <w:p w:rsidR="00C3408B" w:rsidRDefault="002C7D5B">
            <w:pPr>
              <w:numPr>
                <w:ilvl w:val="0"/>
                <w:numId w:val="90"/>
              </w:numPr>
              <w:spacing w:after="0" w:line="239" w:lineRule="auto"/>
              <w:ind w:right="33" w:firstLine="0"/>
              <w:jc w:val="left"/>
            </w:pPr>
            <w:r>
              <w:rPr>
                <w:sz w:val="22"/>
              </w:rPr>
              <w:t xml:space="preserve">интерактивная встреча для родителей «Управление собой».  </w:t>
            </w:r>
          </w:p>
          <w:p w:rsidR="00C3408B" w:rsidRDefault="002C7D5B">
            <w:pPr>
              <w:spacing w:after="0" w:line="259" w:lineRule="auto"/>
              <w:ind w:left="2" w:firstLine="0"/>
              <w:jc w:val="left"/>
            </w:pPr>
            <w:r>
              <w:rPr>
                <w:sz w:val="22"/>
              </w:rPr>
              <w:t xml:space="preserve"> </w:t>
            </w:r>
          </w:p>
        </w:tc>
      </w:tr>
      <w:tr w:rsidR="00C3408B">
        <w:trPr>
          <w:trHeight w:val="2700"/>
        </w:trPr>
        <w:tc>
          <w:tcPr>
            <w:tcW w:w="3191" w:type="dxa"/>
            <w:tcBorders>
              <w:top w:val="single" w:sz="8" w:space="0" w:color="000000"/>
              <w:left w:val="single" w:sz="4" w:space="0" w:color="000000"/>
              <w:bottom w:val="single" w:sz="8" w:space="0" w:color="000000"/>
              <w:right w:val="single" w:sz="4" w:space="0" w:color="000000"/>
            </w:tcBorders>
          </w:tcPr>
          <w:p w:rsidR="00C3408B" w:rsidRDefault="002C7D5B">
            <w:pPr>
              <w:spacing w:after="0" w:line="259" w:lineRule="auto"/>
              <w:ind w:left="0" w:firstLine="0"/>
              <w:jc w:val="left"/>
            </w:pPr>
            <w:r>
              <w:rPr>
                <w:sz w:val="22"/>
              </w:rPr>
              <w:t xml:space="preserve">Помощь родителям (законным представителям) школьников в регулировании отношений между ними, администрацией школы и учителямипредметниками </w:t>
            </w:r>
          </w:p>
        </w:tc>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r>
      <w:tr w:rsidR="00C3408B">
        <w:trPr>
          <w:trHeight w:val="3620"/>
        </w:trPr>
        <w:tc>
          <w:tcPr>
            <w:tcW w:w="3191" w:type="dxa"/>
            <w:tcBorders>
              <w:top w:val="single" w:sz="8"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1026"/>
        </w:trPr>
        <w:tc>
          <w:tcPr>
            <w:tcW w:w="3191" w:type="dxa"/>
            <w:tcBorders>
              <w:top w:val="single" w:sz="4" w:space="0" w:color="000000"/>
              <w:left w:val="single" w:sz="4" w:space="0" w:color="000000"/>
              <w:bottom w:val="single" w:sz="8" w:space="0" w:color="000000"/>
              <w:right w:val="single" w:sz="4" w:space="0" w:color="000000"/>
            </w:tcBorders>
          </w:tcPr>
          <w:p w:rsidR="00C3408B" w:rsidRDefault="002C7D5B">
            <w:pPr>
              <w:spacing w:after="0" w:line="259" w:lineRule="auto"/>
              <w:ind w:left="0" w:firstLine="0"/>
              <w:jc w:val="left"/>
            </w:pPr>
            <w:r>
              <w:rPr>
                <w:sz w:val="22"/>
              </w:rPr>
              <w:t xml:space="preserve">Привлечение членов семей школьников к организации и проведению мероприятий класса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pPr>
            <w:r>
              <w:rPr>
                <w:sz w:val="22"/>
              </w:rPr>
              <w:t xml:space="preserve">Семейные праздники, конкурсы, соревнования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1-4 классы:  </w:t>
            </w:r>
          </w:p>
          <w:p w:rsidR="00C3408B" w:rsidRDefault="002C7D5B">
            <w:pPr>
              <w:numPr>
                <w:ilvl w:val="0"/>
                <w:numId w:val="91"/>
              </w:numPr>
              <w:spacing w:after="3" w:line="238" w:lineRule="auto"/>
              <w:ind w:firstLine="0"/>
              <w:jc w:val="left"/>
            </w:pPr>
            <w:r>
              <w:rPr>
                <w:sz w:val="22"/>
              </w:rPr>
              <w:t xml:space="preserve">семейный фотоконкурс «Моя родословная»;  </w:t>
            </w:r>
          </w:p>
          <w:p w:rsidR="00C3408B" w:rsidRDefault="002C7D5B">
            <w:pPr>
              <w:numPr>
                <w:ilvl w:val="0"/>
                <w:numId w:val="91"/>
              </w:numPr>
              <w:spacing w:after="0" w:line="259" w:lineRule="auto"/>
              <w:ind w:firstLine="0"/>
              <w:jc w:val="left"/>
            </w:pPr>
            <w:r>
              <w:rPr>
                <w:sz w:val="22"/>
              </w:rPr>
              <w:t xml:space="preserve">творческая новогодняя </w:t>
            </w:r>
          </w:p>
        </w:tc>
      </w:tr>
      <w:tr w:rsidR="00C3408B">
        <w:trPr>
          <w:trHeight w:val="2039"/>
        </w:trPr>
        <w:tc>
          <w:tcPr>
            <w:tcW w:w="3191" w:type="dxa"/>
            <w:tcBorders>
              <w:top w:val="single" w:sz="8"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Организация на базе класса семейных мероприятий, направленных на сплочение семьи и школы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«Мастерская Деда Мороза»;  </w:t>
            </w:r>
          </w:p>
          <w:p w:rsidR="00C3408B" w:rsidRDefault="002C7D5B">
            <w:pPr>
              <w:numPr>
                <w:ilvl w:val="0"/>
                <w:numId w:val="92"/>
              </w:numPr>
              <w:spacing w:line="239" w:lineRule="auto"/>
              <w:ind w:firstLine="0"/>
              <w:jc w:val="left"/>
            </w:pPr>
            <w:r>
              <w:rPr>
                <w:sz w:val="22"/>
              </w:rPr>
              <w:t xml:space="preserve">совместное детскородительское мероприятие  «Взрослые и дети» 5-9 классы:  </w:t>
            </w:r>
          </w:p>
          <w:p w:rsidR="00C3408B" w:rsidRDefault="002C7D5B">
            <w:pPr>
              <w:numPr>
                <w:ilvl w:val="0"/>
                <w:numId w:val="92"/>
              </w:numPr>
              <w:spacing w:after="2" w:line="238" w:lineRule="auto"/>
              <w:ind w:firstLine="0"/>
              <w:jc w:val="left"/>
            </w:pPr>
            <w:r>
              <w:rPr>
                <w:sz w:val="22"/>
              </w:rPr>
              <w:t xml:space="preserve">совместное детскородительское мероприятие «В мире профессий» 8-11 классы </w:t>
            </w:r>
          </w:p>
          <w:p w:rsidR="00C3408B" w:rsidRDefault="002C7D5B">
            <w:pPr>
              <w:spacing w:after="0" w:line="259" w:lineRule="auto"/>
              <w:ind w:left="2" w:firstLine="0"/>
              <w:jc w:val="left"/>
            </w:pPr>
            <w:r>
              <w:rPr>
                <w:sz w:val="22"/>
              </w:rPr>
              <w:t xml:space="preserve">  </w:t>
            </w:r>
          </w:p>
        </w:tc>
      </w:tr>
      <w:tr w:rsidR="00C3408B">
        <w:trPr>
          <w:trHeight w:val="264"/>
        </w:trPr>
        <w:tc>
          <w:tcPr>
            <w:tcW w:w="6381" w:type="dxa"/>
            <w:gridSpan w:val="2"/>
            <w:tcBorders>
              <w:top w:val="single" w:sz="4" w:space="0" w:color="000000"/>
              <w:left w:val="single" w:sz="4" w:space="0" w:color="000000"/>
              <w:bottom w:val="single" w:sz="4" w:space="0" w:color="000000"/>
              <w:right w:val="nil"/>
            </w:tcBorders>
          </w:tcPr>
          <w:p w:rsidR="00C3408B" w:rsidRDefault="002C7D5B">
            <w:pPr>
              <w:spacing w:after="0" w:line="259" w:lineRule="auto"/>
              <w:ind w:left="0" w:firstLine="0"/>
              <w:jc w:val="left"/>
            </w:pPr>
            <w:r>
              <w:rPr>
                <w:sz w:val="22"/>
              </w:rPr>
              <w:t xml:space="preserve">               Работа с учителями, преподающими в классе </w:t>
            </w:r>
          </w:p>
        </w:tc>
        <w:tc>
          <w:tcPr>
            <w:tcW w:w="3193" w:type="dxa"/>
            <w:tcBorders>
              <w:top w:val="single" w:sz="4" w:space="0" w:color="000000"/>
              <w:left w:val="nil"/>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2792"/>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Регулярные консультации классного руководителя с учителями-предметниками.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Беседы, индивидуальные консультации, личные встречи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right="5" w:firstLine="0"/>
              <w:jc w:val="left"/>
            </w:pPr>
            <w:r>
              <w:rPr>
                <w:sz w:val="22"/>
              </w:rPr>
              <w:t xml:space="preserve">Создание профессиональных обучающихся сообществ с целью решения конкретных проблем класса,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 </w:t>
            </w:r>
          </w:p>
        </w:tc>
      </w:tr>
      <w:tr w:rsidR="00C3408B">
        <w:trPr>
          <w:trHeight w:val="1529"/>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Привлечение учителей к участию во внутриклассных делах.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Совместные дела, праздники, конкурсы, соревнования, игры, коллективные творческие дела познавательной, творческой направленности, классные часы, тренинги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Привлечение учителей, работающих с классом к внутриклассным мероприятиям.  </w:t>
            </w:r>
          </w:p>
        </w:tc>
      </w:tr>
    </w:tbl>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     Модуль «Основные общешкольные дела» </w:t>
      </w:r>
    </w:p>
    <w:p w:rsidR="00C3408B" w:rsidRDefault="002C7D5B">
      <w:pPr>
        <w:spacing w:after="1" w:line="248" w:lineRule="auto"/>
        <w:ind w:left="-5" w:right="55"/>
        <w:jc w:val="left"/>
      </w:pPr>
      <w:r>
        <w:rPr>
          <w:sz w:val="22"/>
        </w:rPr>
        <w:t xml:space="preserve">Основные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w:t>
      </w:r>
      <w:r>
        <w:rPr>
          <w:sz w:val="22"/>
        </w:rPr>
        <w:lastRenderedPageBreak/>
        <w:t xml:space="preserve">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Основные дела  обеспечивают включѐнность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основных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rsidR="00C3408B" w:rsidRDefault="002C7D5B">
      <w:pPr>
        <w:spacing w:after="1" w:line="248" w:lineRule="auto"/>
        <w:ind w:left="-5" w:right="55"/>
        <w:jc w:val="left"/>
      </w:pPr>
      <w:r>
        <w:rPr>
          <w:sz w:val="22"/>
        </w:rPr>
        <w:t xml:space="preserve">На уровне обучающихся: </w:t>
      </w:r>
    </w:p>
    <w:p w:rsidR="00C3408B" w:rsidRDefault="002C7D5B">
      <w:pPr>
        <w:spacing w:after="1" w:line="248" w:lineRule="auto"/>
        <w:ind w:left="-5" w:right="55"/>
        <w:jc w:val="left"/>
      </w:pPr>
      <w:r>
        <w:rPr>
          <w:sz w:val="22"/>
        </w:rPr>
        <w:t xml:space="preserve">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 </w:t>
      </w:r>
    </w:p>
    <w:p w:rsidR="00C3408B" w:rsidRDefault="002C7D5B">
      <w:pPr>
        <w:spacing w:after="1" w:line="248" w:lineRule="auto"/>
        <w:ind w:left="-5" w:right="55"/>
        <w:jc w:val="left"/>
      </w:pPr>
      <w:r>
        <w:rPr>
          <w:sz w:val="22"/>
        </w:rPr>
        <w:t xml:space="preserve">индивидуальная помощь обучающемуся (при необходимости) в освоении навыков подготовки, проведения и анализа ключевых дел; </w:t>
      </w:r>
    </w:p>
    <w:p w:rsidR="00C3408B" w:rsidRDefault="002C7D5B">
      <w:pPr>
        <w:spacing w:after="1" w:line="248" w:lineRule="auto"/>
        <w:ind w:left="-5" w:right="152"/>
        <w:jc w:val="left"/>
      </w:pPr>
      <w:r>
        <w:rPr>
          <w:sz w:val="22"/>
        </w:rPr>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tbl>
      <w:tblPr>
        <w:tblStyle w:val="TableGrid"/>
        <w:tblW w:w="9574" w:type="dxa"/>
        <w:tblInd w:w="-108" w:type="dxa"/>
        <w:tblCellMar>
          <w:top w:w="7" w:type="dxa"/>
          <w:left w:w="108" w:type="dxa"/>
          <w:right w:w="115" w:type="dxa"/>
        </w:tblCellMar>
        <w:tblLook w:val="04A0" w:firstRow="1" w:lastRow="0" w:firstColumn="1" w:lastColumn="0" w:noHBand="0" w:noVBand="1"/>
      </w:tblPr>
      <w:tblGrid>
        <w:gridCol w:w="3191"/>
        <w:gridCol w:w="3190"/>
        <w:gridCol w:w="3193"/>
      </w:tblGrid>
      <w:tr w:rsidR="00C3408B">
        <w:trPr>
          <w:trHeight w:val="770"/>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На внешкольном уровне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Благотворительные акции, митинги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Проводимые для жителей села и организуемые совместно с социальными партнерами </w:t>
            </w:r>
          </w:p>
        </w:tc>
      </w:tr>
    </w:tbl>
    <w:p w:rsidR="00C3408B" w:rsidRDefault="00C3408B">
      <w:pPr>
        <w:spacing w:after="0" w:line="259" w:lineRule="auto"/>
        <w:ind w:left="-1133" w:right="799" w:firstLine="0"/>
        <w:jc w:val="left"/>
      </w:pPr>
    </w:p>
    <w:tbl>
      <w:tblPr>
        <w:tblStyle w:val="TableGrid"/>
        <w:tblW w:w="9574" w:type="dxa"/>
        <w:tblInd w:w="-108" w:type="dxa"/>
        <w:tblCellMar>
          <w:top w:w="7" w:type="dxa"/>
          <w:left w:w="108" w:type="dxa"/>
          <w:right w:w="56" w:type="dxa"/>
        </w:tblCellMar>
        <w:tblLook w:val="04A0" w:firstRow="1" w:lastRow="0" w:firstColumn="1" w:lastColumn="0" w:noHBand="0" w:noVBand="1"/>
      </w:tblPr>
      <w:tblGrid>
        <w:gridCol w:w="3191"/>
        <w:gridCol w:w="3190"/>
        <w:gridCol w:w="3193"/>
      </w:tblGrid>
      <w:tr w:rsidR="00C3408B">
        <w:trPr>
          <w:trHeight w:val="2033"/>
        </w:trPr>
        <w:tc>
          <w:tcPr>
            <w:tcW w:w="3191" w:type="dxa"/>
            <w:vMerge w:val="restart"/>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7" w:lineRule="auto"/>
              <w:ind w:left="2" w:firstLine="0"/>
              <w:jc w:val="left"/>
            </w:pPr>
            <w:r>
              <w:rPr>
                <w:sz w:val="22"/>
              </w:rPr>
              <w:t xml:space="preserve">спортивные состязания, праздники, фестивали, представления, проведение уроков доброты, </w:t>
            </w:r>
          </w:p>
          <w:p w:rsidR="00C3408B" w:rsidRDefault="002C7D5B">
            <w:pPr>
              <w:spacing w:after="0" w:line="259" w:lineRule="auto"/>
              <w:ind w:left="2" w:firstLine="0"/>
              <w:jc w:val="left"/>
            </w:pPr>
            <w:r>
              <w:rPr>
                <w:sz w:val="22"/>
              </w:rPr>
              <w:t xml:space="preserve">распространение листовок и объявлений, сбор средств, организация благотворительных ярмарок. </w:t>
            </w:r>
          </w:p>
        </w:tc>
      </w:tr>
      <w:tr w:rsidR="00C3408B">
        <w:trPr>
          <w:trHeight w:val="1781"/>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9" w:lineRule="auto"/>
              <w:ind w:left="2" w:firstLine="0"/>
              <w:jc w:val="left"/>
            </w:pPr>
            <w:r>
              <w:rPr>
                <w:sz w:val="22"/>
              </w:rPr>
              <w:t xml:space="preserve">Акция «Твой ровесник на войне» (совместно с сельской </w:t>
            </w:r>
          </w:p>
          <w:p w:rsidR="00C3408B" w:rsidRDefault="002C7D5B">
            <w:pPr>
              <w:spacing w:after="0" w:line="259" w:lineRule="auto"/>
              <w:ind w:left="2" w:firstLine="0"/>
              <w:jc w:val="left"/>
            </w:pPr>
            <w:r>
              <w:rPr>
                <w:sz w:val="22"/>
              </w:rPr>
              <w:t xml:space="preserve">библиотекой и СДК)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Участие школьников в различных мероприятиях акции: онлайн-чтения книг о войне, посещение выставок, пост №1, Митинг у памятника, </w:t>
            </w:r>
          </w:p>
          <w:p w:rsidR="00C3408B" w:rsidRDefault="002C7D5B">
            <w:pPr>
              <w:spacing w:after="0" w:line="259" w:lineRule="auto"/>
              <w:ind w:left="2" w:firstLine="0"/>
              <w:jc w:val="left"/>
            </w:pPr>
            <w:r>
              <w:rPr>
                <w:sz w:val="22"/>
              </w:rPr>
              <w:t xml:space="preserve">Уроки Мужества </w:t>
            </w:r>
          </w:p>
          <w:p w:rsidR="00C3408B" w:rsidRDefault="002C7D5B">
            <w:pPr>
              <w:spacing w:after="0" w:line="259" w:lineRule="auto"/>
              <w:ind w:left="2" w:firstLine="0"/>
              <w:jc w:val="left"/>
            </w:pPr>
            <w:r>
              <w:rPr>
                <w:sz w:val="22"/>
              </w:rPr>
              <w:t xml:space="preserve">(вариативноесть) </w:t>
            </w:r>
          </w:p>
        </w:tc>
      </w:tr>
      <w:tr w:rsidR="00C3408B">
        <w:trPr>
          <w:trHeight w:val="769"/>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Акция «Бессмертный полк» (совместно с сельской библиотекой и СДК)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Организация шествия, проведение классных часов, информационных минуток. </w:t>
            </w:r>
          </w:p>
        </w:tc>
      </w:tr>
      <w:tr w:rsidR="00C3408B">
        <w:trPr>
          <w:trHeight w:val="6083"/>
        </w:trPr>
        <w:tc>
          <w:tcPr>
            <w:tcW w:w="3191"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На школьном уровне </w:t>
            </w:r>
          </w:p>
          <w:p w:rsidR="00C3408B" w:rsidRDefault="002C7D5B">
            <w:pPr>
              <w:spacing w:after="0" w:line="259" w:lineRule="auto"/>
              <w:ind w:left="0" w:firstLine="0"/>
              <w:jc w:val="left"/>
            </w:pPr>
            <w:r>
              <w:rPr>
                <w:sz w:val="22"/>
              </w:rPr>
              <w:t xml:space="preserve">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«День самоуправления»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38" w:lineRule="auto"/>
              <w:ind w:left="2" w:right="24" w:firstLine="0"/>
              <w:jc w:val="left"/>
            </w:pPr>
            <w:r>
              <w:rPr>
                <w:sz w:val="22"/>
              </w:rPr>
              <w:t xml:space="preserve">Обучающиеся-дублеры заменяют административные службы, преподавателей, проводят по расписанию уроки, классные часы и мероприятия для обучающихся и учителей. </w:t>
            </w:r>
          </w:p>
          <w:p w:rsidR="00C3408B" w:rsidRDefault="002C7D5B">
            <w:pPr>
              <w:spacing w:after="0" w:line="259" w:lineRule="auto"/>
              <w:ind w:left="2" w:right="22" w:firstLine="0"/>
              <w:jc w:val="left"/>
            </w:pPr>
            <w:r>
              <w:rPr>
                <w:sz w:val="22"/>
              </w:rPr>
              <w:t xml:space="preserve">Учителя-предметники подают заявку на проведение уроков в соответствии с действующим расписанием на тот день, когда назначен День самоуправления, и желанием обучающихся старших классов вести тот или иной урок. Обучающиеся старших классов имеют право выбора того предмета, по которому успевают на «4» и «5».  Заместителем директорадублером по учебновоспитательной работе составляется расписание на определенный день. </w:t>
            </w:r>
          </w:p>
        </w:tc>
      </w:tr>
      <w:tr w:rsidR="00C3408B">
        <w:trPr>
          <w:trHeight w:val="1781"/>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«Первый звонок» </w:t>
            </w:r>
          </w:p>
          <w:p w:rsidR="00C3408B" w:rsidRDefault="002C7D5B">
            <w:pPr>
              <w:spacing w:after="0" w:line="259" w:lineRule="auto"/>
              <w:ind w:left="2" w:firstLine="0"/>
              <w:jc w:val="left"/>
            </w:pPr>
            <w:r>
              <w:rPr>
                <w:sz w:val="22"/>
              </w:rPr>
              <w:t xml:space="preserve">«Осенний бал» </w:t>
            </w:r>
          </w:p>
          <w:p w:rsidR="00C3408B" w:rsidRDefault="002C7D5B">
            <w:pPr>
              <w:spacing w:after="0" w:line="259" w:lineRule="auto"/>
              <w:ind w:left="2" w:firstLine="0"/>
              <w:jc w:val="left"/>
            </w:pPr>
            <w:r>
              <w:rPr>
                <w:sz w:val="22"/>
              </w:rPr>
              <w:t xml:space="preserve"> «Последний звонок»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right="35" w:firstLine="0"/>
              <w:jc w:val="left"/>
            </w:pPr>
            <w:r>
              <w:rPr>
                <w:sz w:val="22"/>
              </w:rPr>
              <w:t xml:space="preserve">Ежегодно проводимые творческие театрализованные, музыкальные, литературные и т.п. мероприятия, в которых участвуют все классы школы, согласно своим способностям и интересам.  </w:t>
            </w:r>
          </w:p>
        </w:tc>
      </w:tr>
      <w:tr w:rsidR="00C3408B">
        <w:trPr>
          <w:trHeight w:val="1277"/>
        </w:trPr>
        <w:tc>
          <w:tcPr>
            <w:tcW w:w="3191"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right="4" w:firstLine="0"/>
              <w:jc w:val="left"/>
            </w:pPr>
            <w:r>
              <w:rPr>
                <w:sz w:val="22"/>
              </w:rPr>
              <w:t xml:space="preserve">Школьная научнопрактическая конференция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Опыт написания научных работ, получение навыков самопрезентации, раскрытие творческого потенциала школьников. </w:t>
            </w:r>
          </w:p>
        </w:tc>
      </w:tr>
      <w:tr w:rsidR="00C3408B">
        <w:trPr>
          <w:trHeight w:val="1023"/>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«Новогодний праздник» </w:t>
            </w:r>
          </w:p>
          <w:p w:rsidR="00C3408B" w:rsidRDefault="002C7D5B">
            <w:pPr>
              <w:spacing w:after="0" w:line="259" w:lineRule="auto"/>
              <w:ind w:left="2" w:firstLine="0"/>
              <w:jc w:val="left"/>
            </w:pPr>
            <w:r>
              <w:rPr>
                <w:sz w:val="22"/>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Ежегодно проводимые творческие театрализованные, музыкальные, литературные и т.п. номера, в которых </w:t>
            </w:r>
          </w:p>
        </w:tc>
      </w:tr>
      <w:tr w:rsidR="00C3408B">
        <w:trPr>
          <w:trHeight w:val="768"/>
        </w:trPr>
        <w:tc>
          <w:tcPr>
            <w:tcW w:w="31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участвуют все классы школы, согласно своим способностям и интересам </w:t>
            </w:r>
          </w:p>
        </w:tc>
      </w:tr>
      <w:tr w:rsidR="00C3408B">
        <w:trPr>
          <w:trHeight w:val="5072"/>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На уровне обучающихся </w:t>
            </w:r>
          </w:p>
        </w:tc>
        <w:tc>
          <w:tcPr>
            <w:tcW w:w="6383"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2" w:line="237" w:lineRule="auto"/>
              <w:ind w:left="2" w:firstLine="0"/>
              <w:jc w:val="left"/>
            </w:pPr>
            <w:r>
              <w:rPr>
                <w:sz w:val="22"/>
              </w:rPr>
              <w:t xml:space="preserve">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w:t>
            </w:r>
          </w:p>
          <w:p w:rsidR="00C3408B" w:rsidRDefault="002C7D5B">
            <w:pPr>
              <w:spacing w:after="0" w:line="239" w:lineRule="auto"/>
              <w:ind w:left="2" w:firstLine="0"/>
              <w:jc w:val="left"/>
            </w:pPr>
            <w:r>
              <w:rPr>
                <w:sz w:val="22"/>
              </w:rPr>
              <w:t xml:space="preserve">корреспондентов, ответственных за костюмы и оборудование, ответственных за приглашение и встречу гостей и т. п.); индивидуальная помощь обучающемуся (при необходимости) в освоении навыков подготовки, проведения и анализа ключевых дел; </w:t>
            </w:r>
          </w:p>
          <w:p w:rsidR="00C3408B" w:rsidRDefault="002C7D5B">
            <w:pPr>
              <w:spacing w:after="0" w:line="259" w:lineRule="auto"/>
              <w:ind w:left="2" w:right="260" w:firstLine="0"/>
              <w:jc w:val="left"/>
            </w:pPr>
            <w:r>
              <w:rPr>
                <w:sz w:val="22"/>
              </w:rPr>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tc>
      </w:tr>
    </w:tbl>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Модуль «Организация предметно-пространственной среды» </w:t>
      </w:r>
    </w:p>
    <w:p w:rsidR="00C3408B" w:rsidRDefault="002C7D5B">
      <w:pPr>
        <w:spacing w:after="1" w:line="248" w:lineRule="auto"/>
        <w:ind w:left="-5" w:right="55"/>
        <w:jc w:val="left"/>
      </w:pPr>
      <w:r>
        <w:rPr>
          <w:sz w:val="22"/>
        </w:rPr>
        <w:t xml:space="preserve">Окружающая ребенка предметно-эстетическая среда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Предметно-эстетическая среда школы –это не только предметное окружение в помещениях здания и вокруг, прежде всего-это гармонично организованное учебно-воспитательное пространство, содержащее -источники информации -воспитательный потенциал -отражение взаимосвязи педагогического и ученического коллектива </w:t>
      </w:r>
    </w:p>
    <w:tbl>
      <w:tblPr>
        <w:tblStyle w:val="TableGrid"/>
        <w:tblW w:w="10068" w:type="dxa"/>
        <w:tblInd w:w="283" w:type="dxa"/>
        <w:tblCellMar>
          <w:top w:w="7" w:type="dxa"/>
          <w:left w:w="110" w:type="dxa"/>
          <w:right w:w="59" w:type="dxa"/>
        </w:tblCellMar>
        <w:tblLook w:val="04A0" w:firstRow="1" w:lastRow="0" w:firstColumn="1" w:lastColumn="0" w:noHBand="0" w:noVBand="1"/>
      </w:tblPr>
      <w:tblGrid>
        <w:gridCol w:w="4823"/>
        <w:gridCol w:w="5245"/>
      </w:tblGrid>
      <w:tr w:rsidR="00C3408B">
        <w:trPr>
          <w:trHeight w:val="490"/>
        </w:trPr>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Форма деятельности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Мероприятия  </w:t>
            </w:r>
          </w:p>
        </w:tc>
      </w:tr>
      <w:tr w:rsidR="00C3408B">
        <w:trPr>
          <w:trHeight w:val="2288"/>
        </w:trPr>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Размещение на 1 этаже школы, рекреациях, коридорах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w:t>
            </w:r>
          </w:p>
          <w:p w:rsidR="00C3408B" w:rsidRDefault="002C7D5B">
            <w:pPr>
              <w:spacing w:after="0" w:line="259" w:lineRule="auto"/>
              <w:ind w:left="0" w:firstLine="0"/>
              <w:jc w:val="left"/>
            </w:pPr>
            <w:r>
              <w:rPr>
                <w:sz w:val="22"/>
              </w:rPr>
              <w:t xml:space="preserve">делах, интересных экскурсиях, походах, встречах с интересными людьми и т.п.)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Выставки рисунков, выставки творческих работ  </w:t>
            </w:r>
          </w:p>
        </w:tc>
      </w:tr>
      <w:tr w:rsidR="00C3408B">
        <w:trPr>
          <w:trHeight w:val="768"/>
        </w:trPr>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Озеленение классов, озеленение пришкольной территории, работа на школьном пионарии, уборка спортивных площадок.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Акция «Все на субботник», единый день древонасаждения, акция «Школьный дворик» </w:t>
            </w:r>
          </w:p>
        </w:tc>
      </w:tr>
      <w:tr w:rsidR="00C3408B">
        <w:trPr>
          <w:trHeight w:val="1781"/>
        </w:trPr>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0" w:firstLine="0"/>
              <w:jc w:val="left"/>
            </w:pPr>
            <w:r>
              <w:rPr>
                <w:sz w:val="22"/>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Трудовой десант «Классный уголок» </w:t>
            </w:r>
          </w:p>
        </w:tc>
      </w:tr>
      <w:tr w:rsidR="00C3408B">
        <w:trPr>
          <w:trHeight w:val="1277"/>
        </w:trPr>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1" w:firstLine="0"/>
              <w:jc w:val="left"/>
            </w:pPr>
            <w:r>
              <w:rPr>
                <w:sz w:val="22"/>
              </w:rPr>
              <w:lastRenderedPageBreak/>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 w:firstLine="0"/>
              <w:jc w:val="left"/>
            </w:pPr>
            <w:r>
              <w:rPr>
                <w:sz w:val="22"/>
              </w:rPr>
              <w:t xml:space="preserve">КТД «Мастерская деда Мороза», КТД «Осенний бал» </w:t>
            </w:r>
          </w:p>
        </w:tc>
      </w:tr>
      <w:tr w:rsidR="00C3408B">
        <w:trPr>
          <w:trHeight w:val="1275"/>
        </w:trPr>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bl>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Модуль «Взаимодействие с родителями (законными представителями)» </w:t>
      </w:r>
    </w:p>
    <w:p w:rsidR="00C3408B" w:rsidRDefault="002C7D5B">
      <w:pPr>
        <w:spacing w:after="1" w:line="248" w:lineRule="auto"/>
        <w:ind w:left="-5" w:right="55"/>
        <w:jc w:val="left"/>
      </w:pPr>
      <w:r>
        <w:rPr>
          <w:sz w:val="22"/>
        </w:rPr>
        <w:t xml:space="preserve"> 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 </w:t>
      </w:r>
    </w:p>
    <w:p w:rsidR="00C3408B" w:rsidRDefault="002C7D5B">
      <w:pPr>
        <w:spacing w:after="0" w:line="259" w:lineRule="auto"/>
        <w:ind w:left="0" w:firstLine="0"/>
        <w:jc w:val="left"/>
      </w:pPr>
      <w:r>
        <w:rPr>
          <w:sz w:val="22"/>
        </w:rPr>
        <w:t xml:space="preserve"> </w:t>
      </w:r>
    </w:p>
    <w:tbl>
      <w:tblPr>
        <w:tblStyle w:val="TableGrid"/>
        <w:tblW w:w="9574" w:type="dxa"/>
        <w:tblInd w:w="-108" w:type="dxa"/>
        <w:tblCellMar>
          <w:top w:w="7" w:type="dxa"/>
          <w:left w:w="108" w:type="dxa"/>
          <w:right w:w="55" w:type="dxa"/>
        </w:tblCellMar>
        <w:tblLook w:val="04A0" w:firstRow="1" w:lastRow="0" w:firstColumn="1" w:lastColumn="0" w:noHBand="0" w:noVBand="1"/>
      </w:tblPr>
      <w:tblGrid>
        <w:gridCol w:w="3191"/>
        <w:gridCol w:w="3190"/>
        <w:gridCol w:w="3193"/>
      </w:tblGrid>
      <w:tr w:rsidR="00C3408B">
        <w:trPr>
          <w:trHeight w:val="264"/>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деятельности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Форма деятельности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Содержание деятельности  </w:t>
            </w:r>
          </w:p>
        </w:tc>
      </w:tr>
      <w:tr w:rsidR="00C3408B">
        <w:trPr>
          <w:trHeight w:val="1275"/>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Организация мероприятий, направленных на развитие понимания ценности семейных уз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Родительские дни: </w:t>
            </w:r>
          </w:p>
          <w:p w:rsidR="00C3408B" w:rsidRDefault="002C7D5B">
            <w:pPr>
              <w:spacing w:after="0" w:line="259" w:lineRule="auto"/>
              <w:ind w:left="2" w:right="23" w:firstLine="0"/>
              <w:jc w:val="left"/>
            </w:pPr>
            <w:r>
              <w:rPr>
                <w:sz w:val="22"/>
              </w:rPr>
              <w:t xml:space="preserve">«Международный День семьи», «День Матери» и др.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Обогащение семейной жизни эмоциональными впечатлениями, опытом культуры взаимодействия ребенка и родителей </w:t>
            </w:r>
          </w:p>
        </w:tc>
      </w:tr>
      <w:tr w:rsidR="00C3408B">
        <w:trPr>
          <w:trHeight w:val="4311"/>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Обучение родителей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Семейный всеобуч, рекомендации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9" w:lineRule="auto"/>
              <w:ind w:left="2" w:firstLine="0"/>
              <w:jc w:val="left"/>
            </w:pPr>
            <w:r>
              <w:rPr>
                <w:sz w:val="22"/>
              </w:rPr>
              <w:t xml:space="preserve">Организация встреч семейного всеобуча на темы </w:t>
            </w:r>
          </w:p>
          <w:p w:rsidR="00C3408B" w:rsidRDefault="002C7D5B">
            <w:pPr>
              <w:spacing w:after="0" w:line="259" w:lineRule="auto"/>
              <w:ind w:left="2" w:firstLine="0"/>
              <w:jc w:val="left"/>
            </w:pPr>
            <w:r>
              <w:rPr>
                <w:sz w:val="22"/>
              </w:rPr>
              <w:t xml:space="preserve">(ориентировочно): </w:t>
            </w:r>
          </w:p>
          <w:p w:rsidR="00C3408B" w:rsidRDefault="002C7D5B">
            <w:pPr>
              <w:numPr>
                <w:ilvl w:val="0"/>
                <w:numId w:val="93"/>
              </w:numPr>
              <w:spacing w:after="0" w:line="238" w:lineRule="auto"/>
              <w:ind w:firstLine="0"/>
              <w:jc w:val="left"/>
            </w:pPr>
            <w:r>
              <w:rPr>
                <w:sz w:val="22"/>
              </w:rPr>
              <w:t xml:space="preserve">«Молчит – значит не выучил: как эмоции влияют на оценки в школе»; - «Что родители должны рассказать ребенку об эмоциях и умении ими управлять»;  </w:t>
            </w:r>
          </w:p>
          <w:p w:rsidR="00C3408B" w:rsidRDefault="002C7D5B">
            <w:pPr>
              <w:numPr>
                <w:ilvl w:val="0"/>
                <w:numId w:val="93"/>
              </w:numPr>
              <w:spacing w:after="0" w:line="239" w:lineRule="auto"/>
              <w:ind w:firstLine="0"/>
              <w:jc w:val="left"/>
            </w:pPr>
            <w:r>
              <w:rPr>
                <w:sz w:val="22"/>
              </w:rPr>
              <w:t xml:space="preserve">«Не в отметках счастье: что такое личностный потенциал»;  - «Ничего не хочу». Почему дети теряют интерес и что с этим делать»;  </w:t>
            </w:r>
          </w:p>
          <w:p w:rsidR="00C3408B" w:rsidRDefault="002C7D5B">
            <w:pPr>
              <w:numPr>
                <w:ilvl w:val="0"/>
                <w:numId w:val="93"/>
              </w:numPr>
              <w:spacing w:after="0" w:line="259" w:lineRule="auto"/>
              <w:ind w:firstLine="0"/>
              <w:jc w:val="left"/>
            </w:pPr>
            <w:r>
              <w:rPr>
                <w:sz w:val="22"/>
              </w:rPr>
              <w:t xml:space="preserve">«Как научить детей ставить цели и побеждать. Простые и понятные рекомендации» </w:t>
            </w:r>
          </w:p>
        </w:tc>
      </w:tr>
      <w:tr w:rsidR="00C3408B">
        <w:trPr>
          <w:trHeight w:val="1022"/>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Обсуждение проблем обучения и воспитания школьников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pPr>
            <w:r>
              <w:rPr>
                <w:sz w:val="22"/>
              </w:rPr>
              <w:t xml:space="preserve">Общешкольные и классные родительские собрания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Решение наиболее острых проблем обучения и воспитания школьников в разных форматах </w:t>
            </w:r>
          </w:p>
        </w:tc>
      </w:tr>
      <w:tr w:rsidR="00C3408B">
        <w:trPr>
          <w:trHeight w:val="1277"/>
        </w:trPr>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Посещение школьных уроков и внеурочных занятий для получения представления о ходе учебно-воспитательного процесса в школе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Дни открытых дверей </w:t>
            </w:r>
          </w:p>
        </w:tc>
        <w:tc>
          <w:tcPr>
            <w:tcW w:w="319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Посещение уроков и наблюдение за организацией учебного процесса  </w:t>
            </w:r>
          </w:p>
        </w:tc>
      </w:tr>
    </w:tbl>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lastRenderedPageBreak/>
        <w:t xml:space="preserve">Работа по уровням </w:t>
      </w:r>
    </w:p>
    <w:tbl>
      <w:tblPr>
        <w:tblStyle w:val="TableGrid"/>
        <w:tblW w:w="10068" w:type="dxa"/>
        <w:tblInd w:w="142" w:type="dxa"/>
        <w:tblCellMar>
          <w:top w:w="7" w:type="dxa"/>
          <w:left w:w="108" w:type="dxa"/>
          <w:right w:w="87" w:type="dxa"/>
        </w:tblCellMar>
        <w:tblLook w:val="04A0" w:firstRow="1" w:lastRow="0" w:firstColumn="1" w:lastColumn="0" w:noHBand="0" w:noVBand="1"/>
      </w:tblPr>
      <w:tblGrid>
        <w:gridCol w:w="2555"/>
        <w:gridCol w:w="2537"/>
        <w:gridCol w:w="4976"/>
      </w:tblGrid>
      <w:tr w:rsidR="00C3408B">
        <w:trPr>
          <w:trHeight w:val="264"/>
        </w:trPr>
        <w:tc>
          <w:tcPr>
            <w:tcW w:w="255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Вид деятельности </w:t>
            </w: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Форма деятельности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Содержание деятельности </w:t>
            </w:r>
          </w:p>
        </w:tc>
      </w:tr>
      <w:tr w:rsidR="00C3408B">
        <w:trPr>
          <w:trHeight w:val="1022"/>
        </w:trPr>
        <w:tc>
          <w:tcPr>
            <w:tcW w:w="2554"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На групповом уровене </w:t>
            </w: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Общешкольный родительский комитет и Управляющий совет школы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Участие в управлении образовательной организацией и решении вопросов воспитания и социализации их детей. </w:t>
            </w:r>
          </w:p>
        </w:tc>
      </w:tr>
      <w:tr w:rsidR="00C3408B">
        <w:trPr>
          <w:trHeight w:val="514"/>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Общешкольные родительские собрания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 w:firstLine="0"/>
              <w:jc w:val="left"/>
            </w:pPr>
            <w:r>
              <w:rPr>
                <w:sz w:val="22"/>
              </w:rPr>
              <w:t xml:space="preserve">Обсуждения наиболее острых проблем обучения и воспитания школьников. </w:t>
            </w:r>
          </w:p>
        </w:tc>
      </w:tr>
      <w:tr w:rsidR="00C3408B">
        <w:trPr>
          <w:trHeight w:val="1023"/>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Семейные всеобучи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 w:firstLine="0"/>
              <w:jc w:val="left"/>
            </w:pPr>
            <w:r>
              <w:rPr>
                <w:sz w:val="22"/>
              </w:rPr>
              <w:t xml:space="preserve">Получение родителями ценных рекомендации и советов от профессиональных психологов, врачей, социальных работников и обмен собственным творческим опытом и находками в </w:t>
            </w:r>
          </w:p>
        </w:tc>
      </w:tr>
      <w:tr w:rsidR="00C3408B">
        <w:trPr>
          <w:trHeight w:val="262"/>
        </w:trPr>
        <w:tc>
          <w:tcPr>
            <w:tcW w:w="2554"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537"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деле воспитания детей.  </w:t>
            </w:r>
          </w:p>
        </w:tc>
      </w:tr>
      <w:tr w:rsidR="00C3408B">
        <w:trPr>
          <w:trHeight w:val="1023"/>
        </w:trPr>
        <w:tc>
          <w:tcPr>
            <w:tcW w:w="2554"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На индивидуальном уровне </w:t>
            </w: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57" w:firstLine="0"/>
              <w:jc w:val="left"/>
            </w:pPr>
            <w:r>
              <w:rPr>
                <w:sz w:val="22"/>
              </w:rPr>
              <w:t xml:space="preserve">Консультации,  беседы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20" w:firstLine="0"/>
              <w:jc w:val="left"/>
            </w:pPr>
            <w:r>
              <w:rPr>
                <w:sz w:val="22"/>
              </w:rPr>
              <w:t xml:space="preserve">Работа специалистов по запросу родителей  для решения острых конфликтных ситуаций, c целью координации воспитательных усилий педагогов и родителей. </w:t>
            </w:r>
          </w:p>
        </w:tc>
      </w:tr>
      <w:tr w:rsidR="00C3408B">
        <w:trPr>
          <w:trHeight w:val="516"/>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Педагогические консилиумы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Решение острых проблем, связанных с обучением и воспитанием конкретного ребенка. </w:t>
            </w:r>
          </w:p>
        </w:tc>
      </w:tr>
      <w:tr w:rsidR="00C3408B">
        <w:trPr>
          <w:trHeight w:val="770"/>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53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pPr>
            <w:r>
              <w:rPr>
                <w:sz w:val="22"/>
              </w:rPr>
              <w:t xml:space="preserve">Праздники, походы, концерты, акции </w:t>
            </w:r>
          </w:p>
        </w:tc>
        <w:tc>
          <w:tcPr>
            <w:tcW w:w="4976"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Помощь со стороны родителей в подготовке и проведении общешкольных и внутриклассных мероприятий воспитательной направленности. </w:t>
            </w:r>
          </w:p>
        </w:tc>
      </w:tr>
    </w:tbl>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3545"/>
        <w:jc w:val="left"/>
      </w:pPr>
      <w:r>
        <w:rPr>
          <w:sz w:val="22"/>
        </w:rPr>
        <w:t xml:space="preserve">                             Модуль «Профилактика и безопасность»  Организация профилактической работы необходима для:  </w:t>
      </w:r>
    </w:p>
    <w:p w:rsidR="00C3408B" w:rsidRDefault="002C7D5B">
      <w:pPr>
        <w:spacing w:after="1" w:line="248" w:lineRule="auto"/>
        <w:ind w:left="-5" w:right="55"/>
        <w:jc w:val="left"/>
      </w:pPr>
      <w:r>
        <w:rPr>
          <w:sz w:val="22"/>
        </w:rPr>
        <w:t xml:space="preserve">оздоровления условий воспитания и жизни детей, когда ситуация создает угрозу для их нормального развития;  </w:t>
      </w:r>
    </w:p>
    <w:p w:rsidR="00C3408B" w:rsidRDefault="002C7D5B">
      <w:pPr>
        <w:spacing w:after="1" w:line="248" w:lineRule="auto"/>
        <w:ind w:left="-5" w:right="1589"/>
        <w:jc w:val="left"/>
      </w:pPr>
      <w:r>
        <w:rPr>
          <w:sz w:val="22"/>
        </w:rPr>
        <w:t xml:space="preserve">влияния на детей, допускающих отклонение в своих действиях, так чтобы неправомерные и безнравственные привычки и взгляды не смогли закрепиться в их сознании;  пресечения и выявления источников антиобщественного воздействия.  </w:t>
      </w:r>
    </w:p>
    <w:p w:rsidR="00C3408B" w:rsidRDefault="002C7D5B">
      <w:pPr>
        <w:spacing w:after="1" w:line="248" w:lineRule="auto"/>
        <w:ind w:left="-5" w:right="676"/>
        <w:jc w:val="left"/>
      </w:pPr>
      <w:r>
        <w:rPr>
          <w:sz w:val="22"/>
        </w:rPr>
        <w:t xml:space="preserve">Проведение профилактических работ ориентировано на:  выявление неблагоприятных условий воспитания и жизни до того, как они отразились на действиях, процессе формирования взглядов конкретных детей; обнаружение и устранение источников негативного влияния на подростков, способных склонить их к антиобщественным поступкам.  </w:t>
      </w:r>
    </w:p>
    <w:p w:rsidR="00C3408B" w:rsidRDefault="002C7D5B">
      <w:pPr>
        <w:spacing w:after="0" w:line="259" w:lineRule="auto"/>
        <w:ind w:left="0" w:firstLine="0"/>
        <w:jc w:val="left"/>
      </w:pPr>
      <w:r>
        <w:rPr>
          <w:sz w:val="22"/>
        </w:rPr>
        <w:t xml:space="preserve"> </w:t>
      </w:r>
    </w:p>
    <w:tbl>
      <w:tblPr>
        <w:tblStyle w:val="TableGrid"/>
        <w:tblW w:w="10171" w:type="dxa"/>
        <w:tblInd w:w="427" w:type="dxa"/>
        <w:tblCellMar>
          <w:top w:w="7" w:type="dxa"/>
          <w:left w:w="108" w:type="dxa"/>
          <w:right w:w="7" w:type="dxa"/>
        </w:tblCellMar>
        <w:tblLook w:val="04A0" w:firstRow="1" w:lastRow="0" w:firstColumn="1" w:lastColumn="0" w:noHBand="0" w:noVBand="1"/>
      </w:tblPr>
      <w:tblGrid>
        <w:gridCol w:w="5284"/>
        <w:gridCol w:w="4887"/>
      </w:tblGrid>
      <w:tr w:rsidR="00C3408B">
        <w:trPr>
          <w:trHeight w:val="264"/>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и форма деятельности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Содержание деятельности </w:t>
            </w:r>
          </w:p>
        </w:tc>
      </w:tr>
      <w:tr w:rsidR="00C3408B">
        <w:trPr>
          <w:trHeight w:val="2033"/>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7" w:firstLine="0"/>
              <w:jc w:val="left"/>
            </w:pPr>
            <w:r>
              <w:rPr>
                <w:sz w:val="22"/>
              </w:rPr>
              <w:t xml:space="preserve">Разработка  и  осуществление  комплекса  мероприятий  по  профилактике  правонарушений,  алкоголизма,  наркомании,  токсикомании.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Деятельность  по  формированию  у  </w:t>
            </w:r>
          </w:p>
          <w:p w:rsidR="00C3408B" w:rsidRDefault="002C7D5B">
            <w:pPr>
              <w:spacing w:after="0" w:line="259" w:lineRule="auto"/>
              <w:ind w:left="2" w:firstLine="0"/>
              <w:jc w:val="left"/>
            </w:pPr>
            <w:r>
              <w:rPr>
                <w:sz w:val="22"/>
              </w:rPr>
              <w:t xml:space="preserve">обучающихся  </w:t>
            </w:r>
          </w:p>
          <w:p w:rsidR="00C3408B" w:rsidRDefault="002C7D5B">
            <w:pPr>
              <w:spacing w:after="2" w:line="238" w:lineRule="auto"/>
              <w:ind w:left="2" w:right="3" w:firstLine="0"/>
              <w:jc w:val="left"/>
            </w:pPr>
            <w:r>
              <w:rPr>
                <w:sz w:val="22"/>
              </w:rPr>
              <w:t xml:space="preserve">экологической  культуры,  культуры  здорового  и  безопасного  образа  жизни,  </w:t>
            </w:r>
          </w:p>
          <w:p w:rsidR="00C3408B" w:rsidRDefault="002C7D5B">
            <w:pPr>
              <w:spacing w:after="0" w:line="237" w:lineRule="auto"/>
              <w:ind w:left="2" w:firstLine="0"/>
              <w:jc w:val="left"/>
            </w:pPr>
            <w:r>
              <w:rPr>
                <w:sz w:val="22"/>
              </w:rPr>
              <w:t xml:space="preserve">формированию  личных  убеждений,  качеств  и  привычек,  способствующих  </w:t>
            </w:r>
          </w:p>
          <w:p w:rsidR="00C3408B" w:rsidRDefault="002C7D5B">
            <w:pPr>
              <w:spacing w:after="0" w:line="259" w:lineRule="auto"/>
              <w:ind w:left="2" w:firstLine="0"/>
              <w:jc w:val="left"/>
            </w:pPr>
            <w:r>
              <w:rPr>
                <w:sz w:val="22"/>
              </w:rPr>
              <w:t xml:space="preserve">снижению  риска  здоровью  в  повседневной  жизни   </w:t>
            </w:r>
          </w:p>
        </w:tc>
      </w:tr>
      <w:tr w:rsidR="00C3408B">
        <w:trPr>
          <w:trHeight w:val="2035"/>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9" w:lineRule="auto"/>
              <w:ind w:left="0" w:right="280" w:firstLine="0"/>
              <w:jc w:val="left"/>
            </w:pPr>
            <w:r>
              <w:rPr>
                <w:sz w:val="22"/>
              </w:rPr>
              <w:t xml:space="preserve">Осуществление  систематической работы с обучающимися «группы риска». </w:t>
            </w:r>
          </w:p>
          <w:p w:rsidR="00C3408B" w:rsidRDefault="002C7D5B">
            <w:pPr>
              <w:spacing w:after="0" w:line="259" w:lineRule="auto"/>
              <w:ind w:left="0" w:firstLine="0"/>
              <w:jc w:val="left"/>
            </w:pPr>
            <w:r>
              <w:rPr>
                <w:sz w:val="22"/>
              </w:rPr>
              <w:t xml:space="preserve">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8" w:lineRule="auto"/>
              <w:ind w:left="2" w:firstLine="0"/>
              <w:jc w:val="left"/>
            </w:pPr>
            <w:r>
              <w:rPr>
                <w:sz w:val="22"/>
              </w:rPr>
              <w:t xml:space="preserve">-Индивидуальная профилактическая работа с подростками, состоящими на учете, девиантного поведения, группы социального риска. </w:t>
            </w:r>
          </w:p>
          <w:p w:rsidR="00C3408B" w:rsidRDefault="002C7D5B">
            <w:pPr>
              <w:spacing w:after="2" w:line="237" w:lineRule="auto"/>
              <w:ind w:left="2" w:firstLine="0"/>
              <w:jc w:val="left"/>
            </w:pPr>
            <w:r>
              <w:rPr>
                <w:sz w:val="22"/>
              </w:rPr>
              <w:t xml:space="preserve">-Мероприятия по профилактике правонарушений и преступлений среди несовершеннолетних, в отношении несовершеннолетних, </w:t>
            </w:r>
          </w:p>
          <w:p w:rsidR="00C3408B" w:rsidRDefault="002C7D5B">
            <w:pPr>
              <w:spacing w:after="0" w:line="259" w:lineRule="auto"/>
              <w:ind w:left="2" w:firstLine="0"/>
              <w:jc w:val="left"/>
            </w:pPr>
            <w:r>
              <w:rPr>
                <w:sz w:val="22"/>
              </w:rPr>
              <w:t xml:space="preserve">безнадзорности и социального сиротства, защите прав детей </w:t>
            </w:r>
          </w:p>
        </w:tc>
      </w:tr>
      <w:tr w:rsidR="00C3408B">
        <w:trPr>
          <w:trHeight w:val="2792"/>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126" w:firstLine="0"/>
              <w:jc w:val="left"/>
            </w:pPr>
            <w:r>
              <w:rPr>
                <w:sz w:val="22"/>
              </w:rPr>
              <w:lastRenderedPageBreak/>
              <w:t xml:space="preserve">Осуществление  систематической работы по профилактике конфликтных ситуаций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 Профилактика конфликтный ситуаций между участниками образовательных отношений. В ОО работает Служба школьной медиации, основная цель которой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 </w:t>
            </w:r>
          </w:p>
          <w:p w:rsidR="00C3408B" w:rsidRDefault="002C7D5B">
            <w:pPr>
              <w:spacing w:after="0" w:line="259" w:lineRule="auto"/>
              <w:ind w:left="2" w:firstLine="0"/>
              <w:jc w:val="left"/>
            </w:pPr>
            <w:r>
              <w:rPr>
                <w:sz w:val="22"/>
              </w:rPr>
              <w:t xml:space="preserve"> </w:t>
            </w:r>
          </w:p>
        </w:tc>
      </w:tr>
      <w:tr w:rsidR="00C3408B">
        <w:trPr>
          <w:trHeight w:val="1529"/>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Профилактика дивиантного поведения </w:t>
            </w:r>
          </w:p>
          <w:p w:rsidR="00C3408B" w:rsidRDefault="002C7D5B">
            <w:pPr>
              <w:spacing w:after="0" w:line="259" w:lineRule="auto"/>
              <w:ind w:left="0" w:firstLine="0"/>
              <w:jc w:val="left"/>
            </w:pPr>
            <w:r>
              <w:rPr>
                <w:sz w:val="22"/>
              </w:rPr>
              <w:t xml:space="preserve">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Профилактическая работа в школе предполагае формирование условий, не провоцирующих отклоняющихся поступков. Школа обеспечивает и расширяет безопасное пространство для детей, в котором им будет спокойно и интересно. Наиболее эффективными в этом смысле является </w:t>
            </w:r>
          </w:p>
        </w:tc>
      </w:tr>
      <w:tr w:rsidR="00C3408B">
        <w:trPr>
          <w:trHeight w:val="2285"/>
        </w:trPr>
        <w:tc>
          <w:tcPr>
            <w:tcW w:w="528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7" w:lineRule="auto"/>
              <w:ind w:left="2" w:firstLine="0"/>
              <w:jc w:val="left"/>
            </w:pPr>
            <w:r>
              <w:rPr>
                <w:sz w:val="22"/>
              </w:rPr>
              <w:t xml:space="preserve">система внеурочной деятельности, в которой учитываются потребности различного возраста. Существующие виды профилактики (досуговая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C3408B" w:rsidRDefault="002C7D5B">
            <w:pPr>
              <w:spacing w:after="0" w:line="259" w:lineRule="auto"/>
              <w:ind w:left="2" w:firstLine="0"/>
              <w:jc w:val="left"/>
            </w:pPr>
            <w:r>
              <w:rPr>
                <w:sz w:val="22"/>
              </w:rPr>
              <w:t xml:space="preserve"> </w:t>
            </w:r>
          </w:p>
        </w:tc>
      </w:tr>
      <w:tr w:rsidR="00C3408B">
        <w:trPr>
          <w:trHeight w:val="6589"/>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Индивидуальная профилактическая работа с обучающимся  </w:t>
            </w:r>
          </w:p>
          <w:p w:rsidR="00C3408B" w:rsidRDefault="002C7D5B">
            <w:pPr>
              <w:spacing w:after="0" w:line="259" w:lineRule="auto"/>
              <w:ind w:left="0" w:firstLine="0"/>
              <w:jc w:val="left"/>
            </w:pPr>
            <w:r>
              <w:rPr>
                <w:sz w:val="22"/>
              </w:rPr>
              <w:t xml:space="preserve">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94"/>
              </w:numPr>
              <w:spacing w:after="0" w:line="238" w:lineRule="auto"/>
              <w:ind w:right="261" w:firstLine="0"/>
              <w:jc w:val="left"/>
            </w:pPr>
            <w:r>
              <w:rPr>
                <w:sz w:val="22"/>
              </w:rPr>
              <w:t xml:space="preserve">Консультирование по проблемам исправления выявленных при диагностике недостатков.  - 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 Регулярное ведение дневника наблюдений за общением, поведением, положением каждого ребенка в коллективе.  </w:t>
            </w:r>
          </w:p>
          <w:p w:rsidR="00C3408B" w:rsidRDefault="002C7D5B">
            <w:pPr>
              <w:spacing w:after="2" w:line="238" w:lineRule="auto"/>
              <w:ind w:left="2" w:right="331" w:firstLine="0"/>
              <w:jc w:val="left"/>
            </w:pPr>
            <w:r>
              <w:rPr>
                <w:sz w:val="22"/>
              </w:rPr>
              <w:t xml:space="preserve">-Занятия классного руководителя, социального педагога, администрации ОО с детьми, требующими коррекции поведения.  - Формирование условий для реализации творческого потенциала, поддержка при организации досуга.  </w:t>
            </w:r>
          </w:p>
          <w:p w:rsidR="00C3408B" w:rsidRDefault="002C7D5B">
            <w:pPr>
              <w:numPr>
                <w:ilvl w:val="0"/>
                <w:numId w:val="94"/>
              </w:numPr>
              <w:spacing w:after="0" w:line="240" w:lineRule="auto"/>
              <w:ind w:right="261" w:firstLine="0"/>
              <w:jc w:val="left"/>
            </w:pPr>
            <w:r>
              <w:rPr>
                <w:sz w:val="22"/>
              </w:rPr>
              <w:t xml:space="preserve">Вовлечение обучающихся в общественную деятельность.  </w:t>
            </w:r>
          </w:p>
          <w:p w:rsidR="00C3408B" w:rsidRDefault="002C7D5B">
            <w:pPr>
              <w:spacing w:after="0" w:line="238" w:lineRule="auto"/>
              <w:ind w:left="2" w:right="23" w:firstLine="0"/>
              <w:jc w:val="left"/>
            </w:pPr>
            <w:r>
              <w:rPr>
                <w:sz w:val="22"/>
              </w:rPr>
              <w:t xml:space="preserve">-Обеспечение ненавязчивого контроля со стороны преподавателя, классного руководителя, социального педагога, психолога действий детей в урочное и внеурочное время.  </w:t>
            </w:r>
          </w:p>
          <w:p w:rsidR="00C3408B" w:rsidRDefault="002C7D5B">
            <w:pPr>
              <w:spacing w:after="0" w:line="241" w:lineRule="auto"/>
              <w:ind w:left="2" w:firstLine="0"/>
              <w:jc w:val="left"/>
            </w:pPr>
            <w:r>
              <w:rPr>
                <w:sz w:val="22"/>
              </w:rPr>
              <w:t xml:space="preserve">-Привлечение к чтению художественных произведений.  </w:t>
            </w:r>
          </w:p>
          <w:p w:rsidR="00C3408B" w:rsidRDefault="002C7D5B">
            <w:pPr>
              <w:spacing w:after="0" w:line="259" w:lineRule="auto"/>
              <w:ind w:left="2" w:right="688" w:firstLine="0"/>
            </w:pPr>
            <w:r>
              <w:rPr>
                <w:sz w:val="22"/>
              </w:rPr>
              <w:t xml:space="preserve"> --Проведение тренингов по общению, психологической разгрузке, бесед, встреч с интересными личностями </w:t>
            </w:r>
          </w:p>
        </w:tc>
      </w:tr>
      <w:tr w:rsidR="00C3408B">
        <w:trPr>
          <w:trHeight w:val="3553"/>
        </w:trPr>
        <w:tc>
          <w:tcPr>
            <w:tcW w:w="528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Профилактическая работа с родителями </w:t>
            </w:r>
          </w:p>
        </w:tc>
        <w:tc>
          <w:tcPr>
            <w:tcW w:w="4887"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95"/>
              </w:numPr>
              <w:spacing w:after="0" w:line="241" w:lineRule="auto"/>
              <w:ind w:firstLine="0"/>
              <w:jc w:val="left"/>
            </w:pPr>
            <w:r>
              <w:rPr>
                <w:sz w:val="22"/>
              </w:rPr>
              <w:t xml:space="preserve">Классные руководители и социальный педагог отвечают за: </w:t>
            </w:r>
          </w:p>
          <w:p w:rsidR="00C3408B" w:rsidRDefault="002C7D5B">
            <w:pPr>
              <w:numPr>
                <w:ilvl w:val="0"/>
                <w:numId w:val="95"/>
              </w:numPr>
              <w:spacing w:after="3" w:line="238" w:lineRule="auto"/>
              <w:ind w:firstLine="0"/>
              <w:jc w:val="left"/>
            </w:pPr>
            <w:r>
              <w:rPr>
                <w:sz w:val="22"/>
              </w:rPr>
              <w:t xml:space="preserve">организацию лекций, бесед, встреч со специалистами, осуществляют наблюдение, анализ, планируют профилактическую работу в классе; </w:t>
            </w:r>
          </w:p>
          <w:p w:rsidR="00C3408B" w:rsidRDefault="002C7D5B">
            <w:pPr>
              <w:numPr>
                <w:ilvl w:val="0"/>
                <w:numId w:val="95"/>
              </w:numPr>
              <w:spacing w:after="1" w:line="238" w:lineRule="auto"/>
              <w:ind w:firstLine="0"/>
              <w:jc w:val="left"/>
            </w:pPr>
            <w:r>
              <w:rPr>
                <w:sz w:val="22"/>
              </w:rPr>
              <w:t xml:space="preserve">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 </w:t>
            </w:r>
          </w:p>
          <w:p w:rsidR="00C3408B" w:rsidRDefault="002C7D5B">
            <w:pPr>
              <w:spacing w:after="0" w:line="259" w:lineRule="auto"/>
              <w:ind w:left="2" w:firstLine="0"/>
              <w:jc w:val="left"/>
            </w:pPr>
            <w:r>
              <w:rPr>
                <w:sz w:val="22"/>
              </w:rPr>
              <w:t xml:space="preserve"> </w:t>
            </w:r>
          </w:p>
        </w:tc>
      </w:tr>
    </w:tbl>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 Основными целями работы по обеспечению безопасности жизнедеятельности  являются:  </w:t>
      </w:r>
    </w:p>
    <w:p w:rsidR="00C3408B" w:rsidRDefault="002C7D5B">
      <w:pPr>
        <w:numPr>
          <w:ilvl w:val="0"/>
          <w:numId w:val="74"/>
        </w:numPr>
        <w:spacing w:after="1" w:line="248" w:lineRule="auto"/>
        <w:ind w:right="55" w:hanging="132"/>
        <w:jc w:val="left"/>
      </w:pPr>
      <w:r>
        <w:rPr>
          <w:sz w:val="22"/>
        </w:rPr>
        <w:t xml:space="preserve">обеспечение нормальных условий жизни человека;  </w:t>
      </w:r>
    </w:p>
    <w:p w:rsidR="00C3408B" w:rsidRDefault="002C7D5B">
      <w:pPr>
        <w:numPr>
          <w:ilvl w:val="0"/>
          <w:numId w:val="74"/>
        </w:numPr>
        <w:spacing w:after="1" w:line="248" w:lineRule="auto"/>
        <w:ind w:right="55" w:hanging="132"/>
        <w:jc w:val="left"/>
      </w:pPr>
      <w:r>
        <w:rPr>
          <w:sz w:val="22"/>
        </w:rPr>
        <w:t xml:space="preserve">недопущение аварийных ситуаций и обеспечение готовности к действиям в условиях стихийных бедствий или других угрожающих явлений природной среды;  </w:t>
      </w:r>
    </w:p>
    <w:p w:rsidR="00C3408B" w:rsidRDefault="002C7D5B">
      <w:pPr>
        <w:numPr>
          <w:ilvl w:val="0"/>
          <w:numId w:val="74"/>
        </w:numPr>
        <w:spacing w:after="1" w:line="248" w:lineRule="auto"/>
        <w:ind w:right="55" w:hanging="132"/>
        <w:jc w:val="left"/>
      </w:pPr>
      <w:r>
        <w:rPr>
          <w:sz w:val="22"/>
        </w:rPr>
        <w:t xml:space="preserve">предупреждение травматизма;  </w:t>
      </w:r>
    </w:p>
    <w:p w:rsidR="00C3408B" w:rsidRDefault="002C7D5B">
      <w:pPr>
        <w:numPr>
          <w:ilvl w:val="0"/>
          <w:numId w:val="74"/>
        </w:numPr>
        <w:spacing w:after="1" w:line="248" w:lineRule="auto"/>
        <w:ind w:right="55" w:hanging="132"/>
        <w:jc w:val="left"/>
      </w:pPr>
      <w:r>
        <w:rPr>
          <w:sz w:val="22"/>
        </w:rPr>
        <w:t xml:space="preserve">сохранение здоровья;  </w:t>
      </w:r>
    </w:p>
    <w:p w:rsidR="00C3408B" w:rsidRDefault="002C7D5B">
      <w:pPr>
        <w:numPr>
          <w:ilvl w:val="0"/>
          <w:numId w:val="74"/>
        </w:numPr>
        <w:spacing w:after="1" w:line="248" w:lineRule="auto"/>
        <w:ind w:right="55" w:hanging="132"/>
        <w:jc w:val="left"/>
      </w:pPr>
      <w:r>
        <w:rPr>
          <w:sz w:val="22"/>
        </w:rPr>
        <w:t xml:space="preserve">сохранение работоспособности человека </w:t>
      </w:r>
    </w:p>
    <w:p w:rsidR="00C3408B" w:rsidRDefault="002C7D5B">
      <w:pPr>
        <w:spacing w:after="0" w:line="259" w:lineRule="auto"/>
        <w:ind w:left="0" w:firstLine="0"/>
        <w:jc w:val="left"/>
      </w:pPr>
      <w:r>
        <w:rPr>
          <w:sz w:val="22"/>
        </w:rPr>
        <w:t xml:space="preserve"> </w:t>
      </w:r>
    </w:p>
    <w:tbl>
      <w:tblPr>
        <w:tblStyle w:val="TableGrid"/>
        <w:tblW w:w="10065" w:type="dxa"/>
        <w:tblInd w:w="427" w:type="dxa"/>
        <w:tblCellMar>
          <w:top w:w="7" w:type="dxa"/>
          <w:left w:w="108" w:type="dxa"/>
        </w:tblCellMar>
        <w:tblLook w:val="04A0" w:firstRow="1" w:lastRow="0" w:firstColumn="1" w:lastColumn="0" w:noHBand="0" w:noVBand="1"/>
      </w:tblPr>
      <w:tblGrid>
        <w:gridCol w:w="4820"/>
        <w:gridCol w:w="5245"/>
      </w:tblGrid>
      <w:tr w:rsidR="00C3408B">
        <w:trPr>
          <w:trHeight w:val="262"/>
        </w:trPr>
        <w:tc>
          <w:tcPr>
            <w:tcW w:w="48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и форма деятельности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Содержание деятельности </w:t>
            </w:r>
          </w:p>
        </w:tc>
      </w:tr>
      <w:tr w:rsidR="00C3408B">
        <w:trPr>
          <w:trHeight w:val="1529"/>
        </w:trPr>
        <w:tc>
          <w:tcPr>
            <w:tcW w:w="48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175"/>
            </w:pPr>
            <w:r>
              <w:rPr>
                <w:sz w:val="22"/>
              </w:rPr>
              <w:t xml:space="preserve">Организация  физкультурно-спортивной  и  оздоровительной работы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0" w:lineRule="auto"/>
              <w:ind w:left="2" w:firstLine="0"/>
              <w:jc w:val="left"/>
            </w:pPr>
            <w:r>
              <w:rPr>
                <w:sz w:val="22"/>
              </w:rPr>
              <w:t xml:space="preserve">Формирование навыков ЗОЖ через систему физкультурно-оздоровительных мероприятий: </w:t>
            </w:r>
          </w:p>
          <w:p w:rsidR="00C3408B" w:rsidRDefault="002C7D5B">
            <w:pPr>
              <w:spacing w:after="0" w:line="259" w:lineRule="auto"/>
              <w:ind w:left="2" w:firstLine="0"/>
              <w:jc w:val="left"/>
            </w:pPr>
            <w:r>
              <w:rPr>
                <w:sz w:val="22"/>
              </w:rPr>
              <w:t xml:space="preserve">Зарядка до уроков; </w:t>
            </w:r>
          </w:p>
          <w:p w:rsidR="00C3408B" w:rsidRDefault="002C7D5B">
            <w:pPr>
              <w:spacing w:after="0" w:line="259" w:lineRule="auto"/>
              <w:ind w:left="2" w:right="2813" w:firstLine="0"/>
              <w:jc w:val="left"/>
            </w:pPr>
            <w:r>
              <w:rPr>
                <w:sz w:val="22"/>
              </w:rPr>
              <w:t xml:space="preserve">-подвижные перемены; -физкультминутки; -Дни Здоровья. </w:t>
            </w:r>
          </w:p>
        </w:tc>
      </w:tr>
      <w:tr w:rsidR="00C3408B">
        <w:trPr>
          <w:trHeight w:val="1526"/>
        </w:trPr>
        <w:tc>
          <w:tcPr>
            <w:tcW w:w="4820"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7" w:lineRule="auto"/>
              <w:ind w:left="0" w:right="47" w:firstLine="0"/>
              <w:jc w:val="left"/>
            </w:pPr>
            <w:r>
              <w:rPr>
                <w:sz w:val="22"/>
              </w:rPr>
              <w:t xml:space="preserve">Организация  просветительской  и  методической  работы </w:t>
            </w:r>
          </w:p>
          <w:p w:rsidR="00C3408B" w:rsidRDefault="002C7D5B">
            <w:pPr>
              <w:spacing w:after="0" w:line="259" w:lineRule="auto"/>
              <w:ind w:left="0" w:firstLine="0"/>
              <w:jc w:val="left"/>
            </w:pPr>
            <w:r>
              <w:rPr>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Деятельность  по  формированию  у  обучающихся  экологической  культуры,  культуры  здорового  и  безопасного  образа  жизни,  </w:t>
            </w:r>
          </w:p>
          <w:p w:rsidR="00C3408B" w:rsidRDefault="002C7D5B">
            <w:pPr>
              <w:spacing w:after="0" w:line="239" w:lineRule="auto"/>
              <w:ind w:left="2" w:firstLine="0"/>
              <w:jc w:val="left"/>
            </w:pPr>
            <w:r>
              <w:rPr>
                <w:sz w:val="22"/>
              </w:rPr>
              <w:t xml:space="preserve">формированию  личных  убеждений,  качеств  и  привычек,  способствующих  </w:t>
            </w:r>
          </w:p>
          <w:p w:rsidR="00C3408B" w:rsidRDefault="002C7D5B">
            <w:pPr>
              <w:spacing w:after="0" w:line="259" w:lineRule="auto"/>
              <w:ind w:left="2" w:firstLine="0"/>
              <w:jc w:val="left"/>
            </w:pPr>
            <w:r>
              <w:rPr>
                <w:sz w:val="22"/>
              </w:rPr>
              <w:t xml:space="preserve">снижению  риска  здоровью  в  повседневной  жизни   </w:t>
            </w:r>
          </w:p>
        </w:tc>
      </w:tr>
      <w:tr w:rsidR="00C3408B">
        <w:trPr>
          <w:trHeight w:val="2036"/>
        </w:trPr>
        <w:tc>
          <w:tcPr>
            <w:tcW w:w="48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7" w:lineRule="auto"/>
              <w:ind w:left="0" w:firstLine="0"/>
              <w:jc w:val="left"/>
            </w:pPr>
            <w:r>
              <w:rPr>
                <w:sz w:val="22"/>
              </w:rPr>
              <w:t xml:space="preserve">Профилактическая  работа  с  участниками  образовательного  процесса.  </w:t>
            </w:r>
          </w:p>
          <w:p w:rsidR="00C3408B" w:rsidRDefault="002C7D5B">
            <w:pPr>
              <w:spacing w:after="0" w:line="259" w:lineRule="auto"/>
              <w:ind w:left="0" w:firstLine="0"/>
              <w:jc w:val="left"/>
            </w:pPr>
            <w:r>
              <w:rPr>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96"/>
              </w:numPr>
              <w:spacing w:after="3" w:line="238" w:lineRule="auto"/>
              <w:ind w:right="150" w:firstLine="0"/>
              <w:jc w:val="left"/>
            </w:pPr>
            <w:r>
              <w:rPr>
                <w:sz w:val="22"/>
              </w:rPr>
              <w:t xml:space="preserve">Профилактика экстремизма в молодежной среде.       - Формирование навыка безопасного поведения в сети интернет. </w:t>
            </w:r>
          </w:p>
          <w:p w:rsidR="00C3408B" w:rsidRDefault="002C7D5B">
            <w:pPr>
              <w:numPr>
                <w:ilvl w:val="0"/>
                <w:numId w:val="96"/>
              </w:numPr>
              <w:spacing w:after="0" w:line="239" w:lineRule="auto"/>
              <w:ind w:right="150" w:firstLine="0"/>
              <w:jc w:val="left"/>
            </w:pPr>
            <w:r>
              <w:rPr>
                <w:sz w:val="22"/>
              </w:rPr>
              <w:t xml:space="preserve">Профилактика детско-подросткового суицидального поведения в образовательной среде. - Профилактика детского дорожно-транспортного травматизма. </w:t>
            </w:r>
          </w:p>
          <w:p w:rsidR="00C3408B" w:rsidRDefault="002C7D5B">
            <w:pPr>
              <w:spacing w:after="0" w:line="259" w:lineRule="auto"/>
              <w:ind w:left="2" w:firstLine="0"/>
              <w:jc w:val="left"/>
            </w:pPr>
            <w:r>
              <w:rPr>
                <w:sz w:val="22"/>
              </w:rPr>
              <w:t xml:space="preserve"> </w:t>
            </w:r>
          </w:p>
        </w:tc>
      </w:tr>
    </w:tbl>
    <w:p w:rsidR="00C3408B" w:rsidRDefault="002C7D5B">
      <w:pPr>
        <w:spacing w:after="1" w:line="248" w:lineRule="auto"/>
        <w:ind w:left="-5" w:right="55"/>
        <w:jc w:val="left"/>
      </w:pPr>
      <w:r>
        <w:rPr>
          <w:sz w:val="22"/>
        </w:rPr>
        <w:t xml:space="preserve">                         «Школа-территория здоровья» </w:t>
      </w:r>
    </w:p>
    <w:p w:rsidR="00C3408B" w:rsidRDefault="002C7D5B">
      <w:pPr>
        <w:spacing w:after="1" w:line="248" w:lineRule="auto"/>
        <w:ind w:left="-5" w:right="55"/>
        <w:jc w:val="left"/>
      </w:pPr>
      <w:r>
        <w:rPr>
          <w:sz w:val="22"/>
        </w:rPr>
        <w:t xml:space="preserve">             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 А систематическая  работа при этом будет направлена на: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w:t>
      </w:r>
    </w:p>
    <w:p w:rsidR="00C3408B" w:rsidRDefault="002C7D5B">
      <w:pPr>
        <w:spacing w:after="1" w:line="248" w:lineRule="auto"/>
        <w:ind w:left="-5" w:right="55"/>
        <w:jc w:val="left"/>
      </w:pPr>
      <w:r>
        <w:rPr>
          <w:sz w:val="22"/>
        </w:rPr>
        <w:t xml:space="preserve">-профилактику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 </w:t>
      </w:r>
    </w:p>
    <w:p w:rsidR="00C3408B" w:rsidRDefault="002C7D5B">
      <w:pPr>
        <w:spacing w:after="1" w:line="248" w:lineRule="auto"/>
        <w:ind w:left="-5" w:right="55"/>
        <w:jc w:val="left"/>
      </w:pPr>
      <w:r>
        <w:rPr>
          <w:sz w:val="22"/>
        </w:rPr>
        <w:lastRenderedPageBreak/>
        <w:t xml:space="preserve">-формирование у учащихся культуры здорового образа жизни, ценностных представлений о физическом здоровье, о ценности духовного и нравственного здоровья; </w:t>
      </w:r>
    </w:p>
    <w:p w:rsidR="00C3408B" w:rsidRDefault="002C7D5B">
      <w:pPr>
        <w:spacing w:after="1" w:line="248" w:lineRule="auto"/>
        <w:ind w:left="-5" w:right="55"/>
        <w:jc w:val="left"/>
      </w:pPr>
      <w:r>
        <w:rPr>
          <w:sz w:val="22"/>
        </w:rPr>
        <w:t xml:space="preserve">-формирование у учащихся навыков сохранения собственного здоровья, овладение здоровьесберегающими технологиями в процессе обучения и во внеурочное время; </w:t>
      </w:r>
    </w:p>
    <w:p w:rsidR="00C3408B" w:rsidRDefault="002C7D5B">
      <w:pPr>
        <w:spacing w:after="1" w:line="248" w:lineRule="auto"/>
        <w:ind w:left="-5" w:right="55"/>
        <w:jc w:val="left"/>
      </w:pPr>
      <w:r>
        <w:rPr>
          <w:sz w:val="22"/>
        </w:rPr>
        <w:t xml:space="preserve">-формирование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 </w:t>
      </w:r>
    </w:p>
    <w:tbl>
      <w:tblPr>
        <w:tblStyle w:val="TableGrid"/>
        <w:tblW w:w="9924" w:type="dxa"/>
        <w:tblInd w:w="427" w:type="dxa"/>
        <w:tblCellMar>
          <w:top w:w="7" w:type="dxa"/>
          <w:left w:w="108" w:type="dxa"/>
          <w:right w:w="157" w:type="dxa"/>
        </w:tblCellMar>
        <w:tblLook w:val="04A0" w:firstRow="1" w:lastRow="0" w:firstColumn="1" w:lastColumn="0" w:noHBand="0" w:noVBand="1"/>
      </w:tblPr>
      <w:tblGrid>
        <w:gridCol w:w="3920"/>
        <w:gridCol w:w="6004"/>
      </w:tblGrid>
      <w:tr w:rsidR="00C3408B">
        <w:trPr>
          <w:trHeight w:val="264"/>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и форма деятельности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 w:firstLine="0"/>
              <w:jc w:val="left"/>
            </w:pPr>
            <w:r>
              <w:rPr>
                <w:sz w:val="22"/>
              </w:rPr>
              <w:t xml:space="preserve">Содержание деятельности </w:t>
            </w:r>
          </w:p>
        </w:tc>
      </w:tr>
      <w:tr w:rsidR="00C3408B">
        <w:trPr>
          <w:trHeight w:val="3805"/>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Организация физкультурнооздоровительной работы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3" w:lineRule="auto"/>
              <w:ind w:left="3" w:firstLine="0"/>
              <w:jc w:val="left"/>
            </w:pPr>
            <w:r>
              <w:rPr>
                <w:sz w:val="22"/>
              </w:rPr>
              <w:t xml:space="preserve">-работа   с учащимися всех </w:t>
            </w:r>
            <w:r>
              <w:rPr>
                <w:sz w:val="22"/>
              </w:rPr>
              <w:tab/>
              <w:t xml:space="preserve">групп здоровья на уроках физкультуры, секциях;  </w:t>
            </w:r>
          </w:p>
          <w:p w:rsidR="00C3408B" w:rsidRDefault="002C7D5B">
            <w:pPr>
              <w:spacing w:after="3" w:line="238" w:lineRule="auto"/>
              <w:ind w:left="3" w:firstLine="0"/>
            </w:pPr>
            <w:r>
              <w:rPr>
                <w:sz w:val="22"/>
              </w:rPr>
              <w:t xml:space="preserve">-организация физкультминуток на уроках, динамических перемен; </w:t>
            </w:r>
          </w:p>
          <w:p w:rsidR="00C3408B" w:rsidRDefault="002C7D5B">
            <w:pPr>
              <w:spacing w:after="6" w:line="237" w:lineRule="auto"/>
              <w:ind w:left="3" w:firstLine="0"/>
              <w:jc w:val="left"/>
            </w:pPr>
            <w:r>
              <w:rPr>
                <w:sz w:val="22"/>
              </w:rPr>
              <w:t xml:space="preserve">-организация работы объединений дополнительного образования физкультурно-спортивной направленности в рамках работы школьного спортивного клуба «Авангард»; </w:t>
            </w:r>
          </w:p>
          <w:p w:rsidR="00C3408B" w:rsidRDefault="002C7D5B">
            <w:pPr>
              <w:spacing w:after="0" w:line="259" w:lineRule="auto"/>
              <w:ind w:left="3" w:firstLine="0"/>
              <w:jc w:val="left"/>
            </w:pPr>
            <w:r>
              <w:rPr>
                <w:sz w:val="22"/>
              </w:rPr>
              <w:t xml:space="preserve">-Дни здоровья; </w:t>
            </w:r>
          </w:p>
          <w:p w:rsidR="00C3408B" w:rsidRDefault="002C7D5B">
            <w:pPr>
              <w:spacing w:after="2" w:line="238" w:lineRule="auto"/>
              <w:ind w:left="3" w:firstLine="0"/>
              <w:jc w:val="left"/>
            </w:pPr>
            <w:r>
              <w:rPr>
                <w:sz w:val="22"/>
              </w:rPr>
              <w:t xml:space="preserve">-проведение бесед в классах   о режиме дня, правильном питании, здоровом образе жизни, значении спорта в жизни; -организация наглядной агитации на стендах школы, разработка памяток и буклетов; </w:t>
            </w:r>
          </w:p>
          <w:p w:rsidR="00C3408B" w:rsidRDefault="002C7D5B">
            <w:pPr>
              <w:spacing w:after="0" w:line="259" w:lineRule="auto"/>
              <w:ind w:left="3" w:firstLine="0"/>
              <w:jc w:val="left"/>
            </w:pPr>
            <w:r>
              <w:rPr>
                <w:sz w:val="22"/>
              </w:rPr>
              <w:t>-профилактические беседы, встречи с представителями</w:t>
            </w:r>
          </w:p>
          <w:p w:rsidR="00C3408B" w:rsidRDefault="002C7D5B">
            <w:pPr>
              <w:tabs>
                <w:tab w:val="center" w:pos="1978"/>
              </w:tabs>
              <w:spacing w:after="0" w:line="259" w:lineRule="auto"/>
              <w:ind w:left="0" w:firstLine="0"/>
              <w:jc w:val="left"/>
            </w:pPr>
            <w:r>
              <w:rPr>
                <w:sz w:val="22"/>
              </w:rPr>
              <w:t xml:space="preserve"> </w:t>
            </w:r>
            <w:r>
              <w:rPr>
                <w:sz w:val="22"/>
              </w:rPr>
              <w:tab/>
              <w:t xml:space="preserve">медицинских учреждений; </w:t>
            </w:r>
          </w:p>
          <w:p w:rsidR="00C3408B" w:rsidRDefault="002C7D5B">
            <w:pPr>
              <w:spacing w:after="0" w:line="259" w:lineRule="auto"/>
              <w:ind w:left="3" w:firstLine="0"/>
              <w:jc w:val="left"/>
            </w:pPr>
            <w:r>
              <w:rPr>
                <w:sz w:val="22"/>
              </w:rPr>
              <w:t xml:space="preserve"> </w:t>
            </w:r>
          </w:p>
        </w:tc>
      </w:tr>
      <w:tr w:rsidR="00C3408B">
        <w:trPr>
          <w:trHeight w:val="1275"/>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Реализация системы двигательной активности учащихся как компонента воспитательной работы гимназии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4" w:lineRule="auto"/>
              <w:ind w:left="3" w:firstLine="0"/>
            </w:pPr>
            <w:r>
              <w:rPr>
                <w:sz w:val="22"/>
              </w:rPr>
              <w:t xml:space="preserve">-организация динамических пауз, как вовремя уроков, так и вне; </w:t>
            </w:r>
          </w:p>
          <w:p w:rsidR="00C3408B" w:rsidRDefault="002C7D5B">
            <w:pPr>
              <w:spacing w:after="0" w:line="245" w:lineRule="auto"/>
              <w:ind w:left="3" w:firstLine="0"/>
              <w:jc w:val="left"/>
            </w:pPr>
            <w:r>
              <w:rPr>
                <w:sz w:val="22"/>
              </w:rPr>
              <w:t xml:space="preserve">-подвижные </w:t>
            </w:r>
            <w:r>
              <w:rPr>
                <w:sz w:val="22"/>
              </w:rPr>
              <w:tab/>
              <w:t xml:space="preserve">игры </w:t>
            </w:r>
            <w:r>
              <w:rPr>
                <w:sz w:val="22"/>
              </w:rPr>
              <w:tab/>
              <w:t xml:space="preserve">на </w:t>
            </w:r>
            <w:r>
              <w:rPr>
                <w:sz w:val="22"/>
              </w:rPr>
              <w:tab/>
              <w:t xml:space="preserve">перемене </w:t>
            </w:r>
            <w:r>
              <w:rPr>
                <w:sz w:val="22"/>
              </w:rPr>
              <w:tab/>
              <w:t xml:space="preserve">в  начальной школе; </w:t>
            </w:r>
          </w:p>
          <w:p w:rsidR="00C3408B" w:rsidRDefault="002C7D5B">
            <w:pPr>
              <w:spacing w:after="0" w:line="259" w:lineRule="auto"/>
              <w:ind w:left="3" w:firstLine="0"/>
              <w:jc w:val="left"/>
            </w:pPr>
            <w:r>
              <w:rPr>
                <w:sz w:val="22"/>
              </w:rPr>
              <w:t xml:space="preserve"> </w:t>
            </w:r>
          </w:p>
        </w:tc>
      </w:tr>
      <w:tr w:rsidR="00C3408B">
        <w:trPr>
          <w:trHeight w:val="264"/>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Организация правильного (здорового)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tabs>
                <w:tab w:val="right" w:pos="5739"/>
              </w:tabs>
              <w:spacing w:after="0" w:line="259" w:lineRule="auto"/>
              <w:ind w:left="0" w:firstLine="0"/>
              <w:jc w:val="left"/>
            </w:pPr>
            <w:r>
              <w:rPr>
                <w:sz w:val="22"/>
              </w:rPr>
              <w:t xml:space="preserve">-проведение </w:t>
            </w:r>
            <w:r>
              <w:rPr>
                <w:sz w:val="22"/>
              </w:rPr>
              <w:tab/>
              <w:t xml:space="preserve">внеклассных мероприятий, лекториев, акций </w:t>
            </w:r>
          </w:p>
        </w:tc>
      </w:tr>
    </w:tbl>
    <w:p w:rsidR="00C3408B" w:rsidRDefault="00C3408B">
      <w:pPr>
        <w:spacing w:after="0" w:line="259" w:lineRule="auto"/>
        <w:ind w:left="-1133" w:right="11398" w:firstLine="0"/>
        <w:jc w:val="left"/>
      </w:pPr>
    </w:p>
    <w:tbl>
      <w:tblPr>
        <w:tblStyle w:val="TableGrid"/>
        <w:tblW w:w="9924" w:type="dxa"/>
        <w:tblInd w:w="427" w:type="dxa"/>
        <w:tblCellMar>
          <w:top w:w="7" w:type="dxa"/>
          <w:left w:w="108" w:type="dxa"/>
        </w:tblCellMar>
        <w:tblLook w:val="04A0" w:firstRow="1" w:lastRow="0" w:firstColumn="1" w:lastColumn="0" w:noHBand="0" w:noVBand="1"/>
      </w:tblPr>
      <w:tblGrid>
        <w:gridCol w:w="3920"/>
        <w:gridCol w:w="6004"/>
      </w:tblGrid>
      <w:tr w:rsidR="00C3408B">
        <w:trPr>
          <w:trHeight w:val="2033"/>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175" w:firstLine="0"/>
              <w:jc w:val="left"/>
            </w:pPr>
            <w:r>
              <w:rPr>
                <w:sz w:val="22"/>
              </w:rPr>
              <w:t xml:space="preserve">питания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3" w:line="237" w:lineRule="auto"/>
              <w:ind w:left="3" w:firstLine="0"/>
              <w:jc w:val="left"/>
            </w:pPr>
            <w:r>
              <w:rPr>
                <w:sz w:val="22"/>
              </w:rPr>
              <w:t xml:space="preserve">по формированию                                                                            правильного (здорового) питания; </w:t>
            </w:r>
          </w:p>
          <w:p w:rsidR="00C3408B" w:rsidRDefault="002C7D5B">
            <w:pPr>
              <w:spacing w:after="0" w:line="238" w:lineRule="auto"/>
              <w:ind w:left="3" w:firstLine="0"/>
              <w:jc w:val="left"/>
            </w:pPr>
            <w:r>
              <w:rPr>
                <w:sz w:val="22"/>
              </w:rPr>
              <w:t xml:space="preserve">-реализация мероприятий в рамках курса «Разговор о правильном питании»; </w:t>
            </w:r>
          </w:p>
          <w:p w:rsidR="00C3408B" w:rsidRDefault="002C7D5B">
            <w:pPr>
              <w:spacing w:after="0" w:line="240" w:lineRule="auto"/>
              <w:ind w:left="3" w:firstLine="0"/>
              <w:jc w:val="left"/>
            </w:pPr>
            <w:r>
              <w:rPr>
                <w:sz w:val="22"/>
              </w:rPr>
              <w:t xml:space="preserve">-контроль за качеством питания и питьевым режимом; -проведение родительских собраний и индивидуальных </w:t>
            </w:r>
          </w:p>
          <w:p w:rsidR="00C3408B" w:rsidRDefault="002C7D5B">
            <w:pPr>
              <w:spacing w:after="0" w:line="259" w:lineRule="auto"/>
              <w:ind w:left="3" w:firstLine="0"/>
              <w:jc w:val="left"/>
            </w:pPr>
            <w:r>
              <w:rPr>
                <w:sz w:val="22"/>
              </w:rPr>
              <w:t xml:space="preserve">консультаций о </w:t>
            </w:r>
            <w:r>
              <w:rPr>
                <w:sz w:val="22"/>
              </w:rPr>
              <w:tab/>
              <w:t xml:space="preserve">необходимости </w:t>
            </w:r>
            <w:r>
              <w:rPr>
                <w:sz w:val="22"/>
              </w:rPr>
              <w:tab/>
              <w:t xml:space="preserve">правильного рационального питания школьника. </w:t>
            </w:r>
          </w:p>
        </w:tc>
      </w:tr>
      <w:tr w:rsidR="00C3408B">
        <w:trPr>
          <w:trHeight w:val="3553"/>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Организация работы по профилактике употребления ПAB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8" w:lineRule="auto"/>
              <w:ind w:left="3" w:right="31" w:firstLine="0"/>
              <w:jc w:val="left"/>
            </w:pPr>
            <w:r>
              <w:rPr>
                <w:sz w:val="22"/>
              </w:rPr>
              <w:t xml:space="preserve">-тематические классные часы,  направленные на формирование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w:t>
            </w:r>
          </w:p>
          <w:p w:rsidR="00C3408B" w:rsidRDefault="002C7D5B">
            <w:pPr>
              <w:spacing w:after="0" w:line="242" w:lineRule="auto"/>
              <w:ind w:left="3" w:firstLine="0"/>
              <w:jc w:val="left"/>
            </w:pPr>
            <w:r>
              <w:rPr>
                <w:sz w:val="22"/>
              </w:rPr>
              <w:t xml:space="preserve">-регулярное </w:t>
            </w:r>
            <w:r>
              <w:rPr>
                <w:sz w:val="22"/>
              </w:rPr>
              <w:tab/>
              <w:t>проведение профилактических мероприятий, лекций, встреч с медицинскими работниками, сотрудниками</w:t>
            </w:r>
          </w:p>
          <w:p w:rsidR="00C3408B" w:rsidRDefault="002C7D5B">
            <w:pPr>
              <w:spacing w:after="0" w:line="243" w:lineRule="auto"/>
              <w:ind w:left="3" w:firstLine="0"/>
              <w:jc w:val="left"/>
            </w:pPr>
            <w:r>
              <w:rPr>
                <w:sz w:val="22"/>
              </w:rPr>
              <w:t xml:space="preserve"> </w:t>
            </w:r>
            <w:r>
              <w:rPr>
                <w:sz w:val="22"/>
              </w:rPr>
              <w:tab/>
              <w:t xml:space="preserve">правоохранительных органов, детскими и подростковыми психологами; </w:t>
            </w:r>
          </w:p>
          <w:p w:rsidR="00C3408B" w:rsidRDefault="002C7D5B">
            <w:pPr>
              <w:spacing w:after="0" w:line="259" w:lineRule="auto"/>
              <w:ind w:left="3" w:firstLine="0"/>
              <w:jc w:val="left"/>
            </w:pPr>
            <w:r>
              <w:rPr>
                <w:sz w:val="22"/>
              </w:rPr>
              <w:t xml:space="preserve">-проведение дней здоровья; </w:t>
            </w:r>
          </w:p>
          <w:p w:rsidR="00C3408B" w:rsidRDefault="002C7D5B">
            <w:pPr>
              <w:spacing w:after="0" w:line="259" w:lineRule="auto"/>
              <w:ind w:left="3" w:firstLine="0"/>
              <w:jc w:val="left"/>
            </w:pPr>
            <w:r>
              <w:rPr>
                <w:sz w:val="22"/>
              </w:rPr>
              <w:t xml:space="preserve">-участие в олимпиадах и конкурсах; </w:t>
            </w:r>
          </w:p>
          <w:p w:rsidR="00C3408B" w:rsidRDefault="002C7D5B">
            <w:pPr>
              <w:spacing w:after="0" w:line="259" w:lineRule="auto"/>
              <w:ind w:left="3" w:firstLine="0"/>
              <w:jc w:val="left"/>
            </w:pPr>
            <w:r>
              <w:rPr>
                <w:sz w:val="22"/>
              </w:rPr>
              <w:t xml:space="preserve">-контроль  за условиями проживания и воспитания в семьях «группы риска». </w:t>
            </w:r>
          </w:p>
        </w:tc>
      </w:tr>
      <w:tr w:rsidR="00C3408B">
        <w:trPr>
          <w:trHeight w:val="3804"/>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Просветительская работа с родителями </w:t>
            </w:r>
          </w:p>
          <w:p w:rsidR="00C3408B" w:rsidRDefault="002C7D5B">
            <w:pPr>
              <w:spacing w:after="0" w:line="259" w:lineRule="auto"/>
              <w:ind w:left="0" w:firstLine="0"/>
              <w:jc w:val="left"/>
            </w:pPr>
            <w:r>
              <w:rPr>
                <w:sz w:val="22"/>
              </w:rPr>
              <w:t xml:space="preserve">(законными представителями)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97"/>
              </w:numPr>
              <w:spacing w:after="0" w:line="241" w:lineRule="auto"/>
              <w:ind w:firstLine="0"/>
              <w:jc w:val="left"/>
            </w:pPr>
            <w:r>
              <w:rPr>
                <w:sz w:val="22"/>
              </w:rPr>
              <w:t xml:space="preserve">Проведение родительских собраний и педагогических лекториев: </w:t>
            </w:r>
          </w:p>
          <w:p w:rsidR="00C3408B" w:rsidRDefault="002C7D5B">
            <w:pPr>
              <w:numPr>
                <w:ilvl w:val="0"/>
                <w:numId w:val="97"/>
              </w:numPr>
              <w:spacing w:after="0" w:line="259" w:lineRule="auto"/>
              <w:ind w:firstLine="0"/>
              <w:jc w:val="left"/>
            </w:pPr>
            <w:r>
              <w:rPr>
                <w:sz w:val="22"/>
              </w:rPr>
              <w:t xml:space="preserve">«Распорядок дня и двигательный режим школьника»; </w:t>
            </w:r>
          </w:p>
          <w:p w:rsidR="00C3408B" w:rsidRDefault="002C7D5B">
            <w:pPr>
              <w:spacing w:after="0" w:line="259" w:lineRule="auto"/>
              <w:ind w:left="3" w:firstLine="0"/>
              <w:jc w:val="left"/>
            </w:pPr>
            <w:r>
              <w:rPr>
                <w:sz w:val="22"/>
              </w:rPr>
              <w:t xml:space="preserve"> -«Личная гигиена школьника»; </w:t>
            </w:r>
          </w:p>
          <w:p w:rsidR="00C3408B" w:rsidRDefault="002C7D5B">
            <w:pPr>
              <w:numPr>
                <w:ilvl w:val="0"/>
                <w:numId w:val="97"/>
              </w:numPr>
              <w:spacing w:after="0" w:line="259" w:lineRule="auto"/>
              <w:ind w:firstLine="0"/>
              <w:jc w:val="left"/>
            </w:pPr>
            <w:r>
              <w:rPr>
                <w:sz w:val="22"/>
              </w:rPr>
              <w:t xml:space="preserve">«Воспитание правильной осанки у детей»; </w:t>
            </w:r>
          </w:p>
          <w:p w:rsidR="00C3408B" w:rsidRDefault="002C7D5B">
            <w:pPr>
              <w:numPr>
                <w:ilvl w:val="0"/>
                <w:numId w:val="97"/>
              </w:numPr>
              <w:spacing w:after="0" w:line="240" w:lineRule="auto"/>
              <w:ind w:firstLine="0"/>
              <w:jc w:val="left"/>
            </w:pPr>
            <w:r>
              <w:rPr>
                <w:sz w:val="22"/>
              </w:rPr>
              <w:t xml:space="preserve">«Организация правильного питания ребенка в семье»; - «Семейная профилактика проявления негативных привычек»; </w:t>
            </w:r>
          </w:p>
          <w:p w:rsidR="00C3408B" w:rsidRDefault="002C7D5B">
            <w:pPr>
              <w:numPr>
                <w:ilvl w:val="0"/>
                <w:numId w:val="97"/>
              </w:numPr>
              <w:spacing w:after="0" w:line="259" w:lineRule="auto"/>
              <w:ind w:firstLine="0"/>
              <w:jc w:val="left"/>
            </w:pPr>
            <w:r>
              <w:rPr>
                <w:sz w:val="22"/>
              </w:rPr>
              <w:t xml:space="preserve">«Как преодолеть страхи»; </w:t>
            </w:r>
          </w:p>
          <w:p w:rsidR="00C3408B" w:rsidRDefault="002C7D5B">
            <w:pPr>
              <w:numPr>
                <w:ilvl w:val="0"/>
                <w:numId w:val="97"/>
              </w:numPr>
              <w:spacing w:after="4" w:line="238" w:lineRule="auto"/>
              <w:ind w:firstLine="0"/>
              <w:jc w:val="left"/>
            </w:pPr>
            <w:r>
              <w:rPr>
                <w:sz w:val="22"/>
              </w:rPr>
              <w:t xml:space="preserve">«Профилактика употребления ПAB несовершеннолетними»; </w:t>
            </w:r>
          </w:p>
          <w:p w:rsidR="00C3408B" w:rsidRDefault="002C7D5B">
            <w:pPr>
              <w:numPr>
                <w:ilvl w:val="0"/>
                <w:numId w:val="97"/>
              </w:numPr>
              <w:spacing w:after="0" w:line="259" w:lineRule="auto"/>
              <w:ind w:firstLine="0"/>
              <w:jc w:val="left"/>
            </w:pPr>
            <w:r>
              <w:rPr>
                <w:sz w:val="22"/>
              </w:rPr>
              <w:t xml:space="preserve">Индивидуальные консультации; </w:t>
            </w:r>
          </w:p>
          <w:p w:rsidR="00C3408B" w:rsidRDefault="002C7D5B">
            <w:pPr>
              <w:numPr>
                <w:ilvl w:val="0"/>
                <w:numId w:val="97"/>
              </w:numPr>
              <w:spacing w:after="2" w:line="237" w:lineRule="auto"/>
              <w:ind w:firstLine="0"/>
              <w:jc w:val="left"/>
            </w:pPr>
            <w:r>
              <w:rPr>
                <w:sz w:val="22"/>
              </w:rPr>
              <w:t xml:space="preserve">Организация совместной работы педагогов и родителей по проведению спортивных соревнований, дней здоровья. </w:t>
            </w:r>
          </w:p>
          <w:p w:rsidR="00C3408B" w:rsidRDefault="002C7D5B">
            <w:pPr>
              <w:spacing w:after="0" w:line="259" w:lineRule="auto"/>
              <w:ind w:left="3" w:firstLine="0"/>
              <w:jc w:val="left"/>
            </w:pPr>
            <w:r>
              <w:rPr>
                <w:sz w:val="22"/>
              </w:rPr>
              <w:t xml:space="preserve"> </w:t>
            </w:r>
          </w:p>
        </w:tc>
      </w:tr>
      <w:tr w:rsidR="00C3408B">
        <w:trPr>
          <w:trHeight w:val="516"/>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Персонал МБОУ Островянская </w:t>
            </w:r>
          </w:p>
          <w:p w:rsidR="00C3408B" w:rsidRDefault="002C7D5B">
            <w:pPr>
              <w:spacing w:after="0" w:line="259" w:lineRule="auto"/>
              <w:ind w:left="0" w:firstLine="0"/>
              <w:jc w:val="left"/>
            </w:pPr>
            <w:r>
              <w:rPr>
                <w:sz w:val="22"/>
              </w:rPr>
              <w:t xml:space="preserve">СОШ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 w:firstLine="0"/>
              <w:jc w:val="left"/>
            </w:pPr>
            <w:r>
              <w:rPr>
                <w:sz w:val="22"/>
              </w:rPr>
              <w:t xml:space="preserve">        -создание комфорта и уюта в школьном помещении           </w:t>
            </w:r>
          </w:p>
        </w:tc>
      </w:tr>
      <w:tr w:rsidR="00C3408B">
        <w:trPr>
          <w:trHeight w:val="2794"/>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Администрация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98"/>
              </w:numPr>
              <w:spacing w:after="0" w:line="259" w:lineRule="auto"/>
              <w:ind w:firstLine="0"/>
              <w:jc w:val="left"/>
            </w:pPr>
            <w:r>
              <w:rPr>
                <w:sz w:val="22"/>
              </w:rPr>
              <w:t xml:space="preserve">обеспечение внедрения </w:t>
            </w:r>
            <w:r>
              <w:rPr>
                <w:sz w:val="22"/>
              </w:rPr>
              <w:tab/>
              <w:t xml:space="preserve">во </w:t>
            </w:r>
            <w:r>
              <w:rPr>
                <w:sz w:val="22"/>
              </w:rPr>
              <w:tab/>
              <w:t>все предметные</w:t>
            </w:r>
          </w:p>
          <w:p w:rsidR="00C3408B" w:rsidRDefault="002C7D5B">
            <w:pPr>
              <w:spacing w:after="0" w:line="243" w:lineRule="auto"/>
              <w:ind w:left="3" w:right="51" w:firstLine="0"/>
              <w:jc w:val="left"/>
            </w:pPr>
            <w:r>
              <w:rPr>
                <w:sz w:val="22"/>
              </w:rPr>
              <w:t xml:space="preserve"> </w:t>
            </w:r>
            <w:r>
              <w:rPr>
                <w:sz w:val="22"/>
              </w:rPr>
              <w:tab/>
              <w:t xml:space="preserve">области </w:t>
            </w:r>
            <w:r>
              <w:rPr>
                <w:sz w:val="22"/>
              </w:rPr>
              <w:tab/>
              <w:t xml:space="preserve">здоровьесозидающих образовательных технологий; </w:t>
            </w:r>
          </w:p>
          <w:p w:rsidR="00C3408B" w:rsidRDefault="002C7D5B">
            <w:pPr>
              <w:numPr>
                <w:ilvl w:val="0"/>
                <w:numId w:val="98"/>
              </w:numPr>
              <w:spacing w:after="4" w:line="238" w:lineRule="auto"/>
              <w:ind w:firstLine="0"/>
              <w:jc w:val="left"/>
            </w:pPr>
            <w:r>
              <w:rPr>
                <w:sz w:val="22"/>
              </w:rPr>
              <w:t xml:space="preserve">обеспечение оптимизации учебной нагрузки; - санитарно-гигиеническое обеспечение общей инфраструктуры школы; </w:t>
            </w:r>
          </w:p>
          <w:p w:rsidR="00C3408B" w:rsidRDefault="002C7D5B">
            <w:pPr>
              <w:numPr>
                <w:ilvl w:val="0"/>
                <w:numId w:val="98"/>
              </w:numPr>
              <w:spacing w:after="0" w:line="248" w:lineRule="auto"/>
              <w:ind w:firstLine="0"/>
              <w:jc w:val="left"/>
            </w:pPr>
            <w:r>
              <w:rPr>
                <w:sz w:val="22"/>
              </w:rPr>
              <w:t xml:space="preserve">обеспечение  </w:t>
            </w:r>
            <w:r>
              <w:rPr>
                <w:sz w:val="22"/>
              </w:rPr>
              <w:tab/>
              <w:t xml:space="preserve">оздоровительной инфраструктуры  </w:t>
            </w:r>
            <w:r>
              <w:rPr>
                <w:sz w:val="22"/>
              </w:rPr>
              <w:tab/>
              <w:t xml:space="preserve">школы; </w:t>
            </w:r>
          </w:p>
          <w:p w:rsidR="00C3408B" w:rsidRDefault="002C7D5B">
            <w:pPr>
              <w:numPr>
                <w:ilvl w:val="0"/>
                <w:numId w:val="98"/>
              </w:numPr>
              <w:spacing w:after="0" w:line="259" w:lineRule="auto"/>
              <w:ind w:firstLine="0"/>
              <w:jc w:val="left"/>
            </w:pPr>
            <w:r>
              <w:rPr>
                <w:sz w:val="22"/>
              </w:rPr>
              <w:t xml:space="preserve">создание условий для здорового питания в школе;  </w:t>
            </w:r>
          </w:p>
          <w:p w:rsidR="00C3408B" w:rsidRDefault="002C7D5B">
            <w:pPr>
              <w:numPr>
                <w:ilvl w:val="0"/>
                <w:numId w:val="98"/>
              </w:numPr>
              <w:spacing w:after="0" w:line="259" w:lineRule="auto"/>
              <w:ind w:firstLine="0"/>
              <w:jc w:val="left"/>
            </w:pPr>
            <w:r>
              <w:rPr>
                <w:sz w:val="22"/>
              </w:rPr>
              <w:t xml:space="preserve">организация единого мониторинга здоровья; </w:t>
            </w:r>
          </w:p>
          <w:p w:rsidR="00C3408B" w:rsidRDefault="002C7D5B">
            <w:pPr>
              <w:spacing w:after="0" w:line="259" w:lineRule="auto"/>
              <w:ind w:left="3" w:firstLine="0"/>
              <w:jc w:val="left"/>
            </w:pPr>
            <w:r>
              <w:rPr>
                <w:sz w:val="22"/>
              </w:rPr>
              <w:t xml:space="preserve"> </w:t>
            </w:r>
          </w:p>
        </w:tc>
      </w:tr>
      <w:tr w:rsidR="00C3408B">
        <w:trPr>
          <w:trHeight w:val="2033"/>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Классный руководитель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99"/>
              </w:numPr>
              <w:spacing w:after="0" w:line="259" w:lineRule="auto"/>
              <w:ind w:firstLine="0"/>
              <w:jc w:val="left"/>
            </w:pPr>
            <w:r>
              <w:rPr>
                <w:sz w:val="22"/>
              </w:rPr>
              <w:t xml:space="preserve">повышение уровня культуры здоровья </w:t>
            </w:r>
          </w:p>
          <w:p w:rsidR="00C3408B" w:rsidRDefault="002C7D5B">
            <w:pPr>
              <w:spacing w:after="0" w:line="241" w:lineRule="auto"/>
              <w:ind w:left="3" w:firstLine="0"/>
              <w:jc w:val="left"/>
            </w:pPr>
            <w:r>
              <w:rPr>
                <w:sz w:val="22"/>
              </w:rPr>
              <w:t xml:space="preserve">учащихся посредством различных моделей обучения и воспитания; </w:t>
            </w:r>
          </w:p>
          <w:p w:rsidR="00C3408B" w:rsidRDefault="002C7D5B">
            <w:pPr>
              <w:numPr>
                <w:ilvl w:val="0"/>
                <w:numId w:val="99"/>
              </w:numPr>
              <w:spacing w:after="0" w:line="240" w:lineRule="auto"/>
              <w:ind w:firstLine="0"/>
              <w:jc w:val="left"/>
            </w:pPr>
            <w:r>
              <w:rPr>
                <w:sz w:val="22"/>
              </w:rPr>
              <w:t xml:space="preserve">повышение активности родителей в формировании здорового образа жизни детей;  </w:t>
            </w:r>
          </w:p>
          <w:p w:rsidR="00C3408B" w:rsidRDefault="002C7D5B">
            <w:pPr>
              <w:numPr>
                <w:ilvl w:val="0"/>
                <w:numId w:val="99"/>
              </w:numPr>
              <w:spacing w:after="2" w:line="238" w:lineRule="auto"/>
              <w:ind w:firstLine="0"/>
              <w:jc w:val="left"/>
            </w:pPr>
            <w:r>
              <w:rPr>
                <w:sz w:val="22"/>
              </w:rPr>
              <w:t xml:space="preserve">разработка рекомендаций по построению  индивидуальных образовательных маршрутов; </w:t>
            </w:r>
          </w:p>
          <w:p w:rsidR="00C3408B" w:rsidRDefault="002C7D5B">
            <w:pPr>
              <w:numPr>
                <w:ilvl w:val="0"/>
                <w:numId w:val="99"/>
              </w:numPr>
              <w:spacing w:after="0" w:line="259" w:lineRule="auto"/>
              <w:ind w:firstLine="0"/>
              <w:jc w:val="left"/>
            </w:pPr>
            <w:r>
              <w:rPr>
                <w:sz w:val="22"/>
              </w:rPr>
              <w:t xml:space="preserve">повышение квалификации в области здоровье созидающей </w:t>
            </w:r>
          </w:p>
        </w:tc>
      </w:tr>
      <w:tr w:rsidR="00C3408B">
        <w:trPr>
          <w:trHeight w:val="262"/>
        </w:trPr>
        <w:tc>
          <w:tcPr>
            <w:tcW w:w="39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3" w:firstLine="0"/>
              <w:jc w:val="left"/>
            </w:pPr>
            <w:r>
              <w:rPr>
                <w:sz w:val="22"/>
              </w:rPr>
              <w:t xml:space="preserve">деятельности. </w:t>
            </w:r>
          </w:p>
        </w:tc>
      </w:tr>
      <w:tr w:rsidR="00C3408B">
        <w:trPr>
          <w:trHeight w:val="3046"/>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Социальный педагог </w:t>
            </w:r>
          </w:p>
          <w:p w:rsidR="00C3408B" w:rsidRDefault="002C7D5B">
            <w:pPr>
              <w:spacing w:after="0" w:line="259" w:lineRule="auto"/>
              <w:ind w:left="0" w:firstLine="0"/>
              <w:jc w:val="left"/>
            </w:pPr>
            <w:r>
              <w:rPr>
                <w:sz w:val="22"/>
              </w:rPr>
              <w:t xml:space="preserve">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100"/>
              </w:numPr>
              <w:spacing w:after="0" w:line="246" w:lineRule="auto"/>
              <w:ind w:firstLine="0"/>
              <w:jc w:val="left"/>
            </w:pPr>
            <w:r>
              <w:rPr>
                <w:sz w:val="22"/>
              </w:rPr>
              <w:t xml:space="preserve">первичная </w:t>
            </w:r>
            <w:r>
              <w:rPr>
                <w:sz w:val="22"/>
              </w:rPr>
              <w:tab/>
              <w:t xml:space="preserve">профилактика  наркозависимости </w:t>
            </w:r>
            <w:r>
              <w:rPr>
                <w:sz w:val="22"/>
              </w:rPr>
              <w:tab/>
              <w:t xml:space="preserve">и  </w:t>
            </w:r>
            <w:r>
              <w:rPr>
                <w:sz w:val="22"/>
              </w:rPr>
              <w:tab/>
              <w:t xml:space="preserve">социально - обусловленных заболеваний; - социальная </w:t>
            </w:r>
            <w:r>
              <w:rPr>
                <w:sz w:val="22"/>
              </w:rPr>
              <w:tab/>
              <w:t xml:space="preserve">защита и </w:t>
            </w:r>
            <w:r>
              <w:rPr>
                <w:sz w:val="22"/>
              </w:rPr>
              <w:tab/>
              <w:t xml:space="preserve">помощь </w:t>
            </w:r>
            <w:r>
              <w:rPr>
                <w:sz w:val="22"/>
              </w:rPr>
              <w:tab/>
              <w:t xml:space="preserve">в укреплении </w:t>
            </w:r>
          </w:p>
          <w:p w:rsidR="00C3408B" w:rsidRDefault="002C7D5B">
            <w:pPr>
              <w:spacing w:after="0" w:line="259" w:lineRule="auto"/>
              <w:ind w:left="3" w:firstLine="0"/>
              <w:jc w:val="left"/>
            </w:pPr>
            <w:r>
              <w:rPr>
                <w:sz w:val="22"/>
              </w:rPr>
              <w:t xml:space="preserve">семейных отношений; </w:t>
            </w:r>
          </w:p>
          <w:p w:rsidR="00C3408B" w:rsidRDefault="002C7D5B">
            <w:pPr>
              <w:numPr>
                <w:ilvl w:val="0"/>
                <w:numId w:val="100"/>
              </w:numPr>
              <w:spacing w:line="238" w:lineRule="auto"/>
              <w:ind w:firstLine="0"/>
              <w:jc w:val="left"/>
            </w:pPr>
            <w:r>
              <w:rPr>
                <w:sz w:val="22"/>
              </w:rPr>
              <w:t xml:space="preserve">стимулирование и развитие социально- значимой деятельности учащихся; </w:t>
            </w:r>
          </w:p>
          <w:p w:rsidR="00C3408B" w:rsidRDefault="002C7D5B">
            <w:pPr>
              <w:numPr>
                <w:ilvl w:val="0"/>
                <w:numId w:val="100"/>
              </w:numPr>
              <w:spacing w:after="0" w:line="259" w:lineRule="auto"/>
              <w:ind w:firstLine="0"/>
              <w:jc w:val="left"/>
            </w:pPr>
            <w:r>
              <w:rPr>
                <w:sz w:val="22"/>
              </w:rPr>
              <w:t xml:space="preserve">профилактика </w:t>
            </w:r>
            <w:r>
              <w:rPr>
                <w:sz w:val="22"/>
              </w:rPr>
              <w:tab/>
              <w:t xml:space="preserve">эмоционального </w:t>
            </w:r>
          </w:p>
          <w:p w:rsidR="00C3408B" w:rsidRDefault="002C7D5B">
            <w:pPr>
              <w:spacing w:after="0" w:line="259" w:lineRule="auto"/>
              <w:ind w:left="3" w:firstLine="0"/>
              <w:jc w:val="left"/>
            </w:pPr>
            <w:r>
              <w:rPr>
                <w:sz w:val="22"/>
              </w:rPr>
              <w:t xml:space="preserve">неблагополучия детей и работников школы; </w:t>
            </w:r>
          </w:p>
          <w:p w:rsidR="00C3408B" w:rsidRDefault="002C7D5B">
            <w:pPr>
              <w:numPr>
                <w:ilvl w:val="0"/>
                <w:numId w:val="100"/>
              </w:numPr>
              <w:spacing w:after="0" w:line="259" w:lineRule="auto"/>
              <w:ind w:firstLine="0"/>
              <w:jc w:val="left"/>
            </w:pPr>
            <w:r>
              <w:rPr>
                <w:sz w:val="22"/>
              </w:rPr>
              <w:t xml:space="preserve">психологическая подготовка к сдаче  ЕГЭ; </w:t>
            </w:r>
          </w:p>
          <w:p w:rsidR="00C3408B" w:rsidRDefault="002C7D5B">
            <w:pPr>
              <w:numPr>
                <w:ilvl w:val="0"/>
                <w:numId w:val="100"/>
              </w:numPr>
              <w:spacing w:after="3" w:line="239" w:lineRule="auto"/>
              <w:ind w:firstLine="0"/>
              <w:jc w:val="left"/>
            </w:pPr>
            <w:r>
              <w:rPr>
                <w:sz w:val="22"/>
              </w:rPr>
              <w:t xml:space="preserve">психологическая адаптация детей на разных этапах образования; </w:t>
            </w:r>
          </w:p>
          <w:p w:rsidR="00C3408B" w:rsidRDefault="002C7D5B">
            <w:pPr>
              <w:numPr>
                <w:ilvl w:val="0"/>
                <w:numId w:val="100"/>
              </w:numPr>
              <w:spacing w:after="0" w:line="259" w:lineRule="auto"/>
              <w:ind w:firstLine="0"/>
              <w:jc w:val="left"/>
            </w:pPr>
            <w:r>
              <w:rPr>
                <w:sz w:val="22"/>
              </w:rPr>
              <w:t xml:space="preserve">психологическое </w:t>
            </w:r>
            <w:r>
              <w:rPr>
                <w:sz w:val="22"/>
              </w:rPr>
              <w:tab/>
              <w:t xml:space="preserve">сопровождение учебного процесса </w:t>
            </w:r>
          </w:p>
        </w:tc>
      </w:tr>
      <w:tr w:rsidR="00C3408B">
        <w:trPr>
          <w:trHeight w:val="1529"/>
        </w:trPr>
        <w:tc>
          <w:tcPr>
            <w:tcW w:w="39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Заведующий школьной столовой </w:t>
            </w:r>
          </w:p>
        </w:tc>
        <w:tc>
          <w:tcPr>
            <w:tcW w:w="6004"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101"/>
              </w:numPr>
              <w:spacing w:after="0" w:line="246" w:lineRule="auto"/>
              <w:ind w:right="861" w:firstLine="0"/>
              <w:jc w:val="left"/>
            </w:pPr>
            <w:r>
              <w:rPr>
                <w:sz w:val="22"/>
              </w:rPr>
              <w:t xml:space="preserve">обеспечение горячего </w:t>
            </w:r>
            <w:r>
              <w:rPr>
                <w:sz w:val="22"/>
              </w:rPr>
              <w:tab/>
              <w:t xml:space="preserve">питания школьников; </w:t>
            </w:r>
          </w:p>
          <w:p w:rsidR="00C3408B" w:rsidRDefault="002C7D5B">
            <w:pPr>
              <w:numPr>
                <w:ilvl w:val="0"/>
                <w:numId w:val="101"/>
              </w:numPr>
              <w:spacing w:after="0" w:line="241" w:lineRule="auto"/>
              <w:ind w:right="861" w:firstLine="0"/>
              <w:jc w:val="left"/>
            </w:pPr>
            <w:r>
              <w:rPr>
                <w:sz w:val="22"/>
              </w:rPr>
              <w:t xml:space="preserve">обеспечение работы школьной столовой; </w:t>
            </w:r>
          </w:p>
          <w:p w:rsidR="00C3408B" w:rsidRDefault="002C7D5B">
            <w:pPr>
              <w:numPr>
                <w:ilvl w:val="0"/>
                <w:numId w:val="101"/>
              </w:numPr>
              <w:spacing w:after="0" w:line="259" w:lineRule="auto"/>
              <w:ind w:right="861" w:firstLine="0"/>
              <w:jc w:val="left"/>
            </w:pPr>
            <w:r>
              <w:rPr>
                <w:sz w:val="22"/>
              </w:rPr>
              <w:t xml:space="preserve">обеспечение надлежащего питьевого и режима питания школьников </w:t>
            </w:r>
          </w:p>
        </w:tc>
      </w:tr>
    </w:tbl>
    <w:p w:rsidR="00C3408B" w:rsidRDefault="002C7D5B">
      <w:pPr>
        <w:spacing w:after="1" w:line="248" w:lineRule="auto"/>
        <w:ind w:left="-5" w:right="55"/>
        <w:jc w:val="left"/>
      </w:pPr>
      <w:r>
        <w:rPr>
          <w:sz w:val="22"/>
        </w:rPr>
        <w:t xml:space="preserve">Модуль «Профориентация» </w:t>
      </w:r>
    </w:p>
    <w:p w:rsidR="00C3408B" w:rsidRDefault="002C7D5B">
      <w:pPr>
        <w:spacing w:after="1" w:line="248" w:lineRule="auto"/>
        <w:ind w:left="-5" w:right="55"/>
        <w:jc w:val="left"/>
      </w:pPr>
      <w:r>
        <w:rPr>
          <w:sz w:val="22"/>
        </w:rPr>
        <w:t xml:space="preserve">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 </w:t>
      </w:r>
    </w:p>
    <w:p w:rsidR="00C3408B" w:rsidRDefault="002C7D5B">
      <w:pPr>
        <w:spacing w:after="1" w:line="248" w:lineRule="auto"/>
        <w:ind w:left="-5" w:right="55"/>
        <w:jc w:val="left"/>
      </w:pPr>
      <w:r>
        <w:rPr>
          <w:sz w:val="22"/>
        </w:rPr>
        <w:t xml:space="preserve">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 </w:t>
      </w:r>
    </w:p>
    <w:p w:rsidR="00C3408B" w:rsidRDefault="002C7D5B">
      <w:pPr>
        <w:spacing w:after="1" w:line="248" w:lineRule="auto"/>
        <w:ind w:left="-5" w:right="55"/>
        <w:jc w:val="left"/>
      </w:pPr>
      <w:r>
        <w:rPr>
          <w:sz w:val="22"/>
        </w:rPr>
        <w:t xml:space="preserve">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 </w:t>
      </w:r>
    </w:p>
    <w:p w:rsidR="00C3408B" w:rsidRDefault="002C7D5B">
      <w:pPr>
        <w:spacing w:after="1" w:line="248" w:lineRule="auto"/>
        <w:ind w:left="-5" w:right="157"/>
        <w:jc w:val="left"/>
      </w:pPr>
      <w:r>
        <w:rPr>
          <w:sz w:val="22"/>
        </w:rPr>
        <w:t xml:space="preserve">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 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 </w:t>
      </w:r>
    </w:p>
    <w:p w:rsidR="00C3408B" w:rsidRDefault="002C7D5B">
      <w:pPr>
        <w:spacing w:after="1" w:line="248" w:lineRule="auto"/>
        <w:ind w:left="-5" w:right="55"/>
        <w:jc w:val="left"/>
      </w:pPr>
      <w:r>
        <w:rPr>
          <w:sz w:val="22"/>
        </w:rPr>
        <w:t xml:space="preserve">Итогом программы должны стать следующие результаты: </w:t>
      </w:r>
    </w:p>
    <w:p w:rsidR="00C3408B" w:rsidRDefault="002C7D5B">
      <w:pPr>
        <w:spacing w:after="1" w:line="248" w:lineRule="auto"/>
        <w:ind w:left="183" w:right="55"/>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18</wp:posOffset>
                </wp:positionH>
                <wp:positionV relativeFrom="paragraph">
                  <wp:posOffset>-4382</wp:posOffset>
                </wp:positionV>
                <wp:extent cx="219456" cy="637413"/>
                <wp:effectExtent l="0" t="0" r="0" b="0"/>
                <wp:wrapSquare wrapText="bothSides"/>
                <wp:docPr id="1245334" name="Group 1245334"/>
                <wp:cNvGraphicFramePr/>
                <a:graphic xmlns:a="http://schemas.openxmlformats.org/drawingml/2006/main">
                  <a:graphicData uri="http://schemas.microsoft.com/office/word/2010/wordprocessingGroup">
                    <wpg:wgp>
                      <wpg:cNvGrpSpPr/>
                      <wpg:grpSpPr>
                        <a:xfrm>
                          <a:off x="0" y="0"/>
                          <a:ext cx="219456" cy="637413"/>
                          <a:chOff x="0" y="0"/>
                          <a:chExt cx="219456" cy="637413"/>
                        </a:xfrm>
                      </wpg:grpSpPr>
                      <pic:pic xmlns:pic="http://schemas.openxmlformats.org/drawingml/2006/picture">
                        <pic:nvPicPr>
                          <pic:cNvPr id="196282" name="Picture 196282"/>
                          <pic:cNvPicPr/>
                        </pic:nvPicPr>
                        <pic:blipFill>
                          <a:blip r:embed="rId77"/>
                          <a:stretch>
                            <a:fillRect/>
                          </a:stretch>
                        </pic:blipFill>
                        <pic:spPr>
                          <a:xfrm>
                            <a:off x="0" y="0"/>
                            <a:ext cx="219456" cy="155448"/>
                          </a:xfrm>
                          <a:prstGeom prst="rect">
                            <a:avLst/>
                          </a:prstGeom>
                        </pic:spPr>
                      </pic:pic>
                      <pic:pic xmlns:pic="http://schemas.openxmlformats.org/drawingml/2006/picture">
                        <pic:nvPicPr>
                          <pic:cNvPr id="196286" name="Picture 196286"/>
                          <pic:cNvPicPr/>
                        </pic:nvPicPr>
                        <pic:blipFill>
                          <a:blip r:embed="rId77"/>
                          <a:stretch>
                            <a:fillRect/>
                          </a:stretch>
                        </pic:blipFill>
                        <pic:spPr>
                          <a:xfrm>
                            <a:off x="0" y="160020"/>
                            <a:ext cx="219456" cy="155448"/>
                          </a:xfrm>
                          <a:prstGeom prst="rect">
                            <a:avLst/>
                          </a:prstGeom>
                        </pic:spPr>
                      </pic:pic>
                      <pic:pic xmlns:pic="http://schemas.openxmlformats.org/drawingml/2006/picture">
                        <pic:nvPicPr>
                          <pic:cNvPr id="196290" name="Picture 196290"/>
                          <pic:cNvPicPr/>
                        </pic:nvPicPr>
                        <pic:blipFill>
                          <a:blip r:embed="rId77"/>
                          <a:stretch>
                            <a:fillRect/>
                          </a:stretch>
                        </pic:blipFill>
                        <pic:spPr>
                          <a:xfrm>
                            <a:off x="0" y="321564"/>
                            <a:ext cx="219456" cy="155448"/>
                          </a:xfrm>
                          <a:prstGeom prst="rect">
                            <a:avLst/>
                          </a:prstGeom>
                        </pic:spPr>
                      </pic:pic>
                      <pic:pic xmlns:pic="http://schemas.openxmlformats.org/drawingml/2006/picture">
                        <pic:nvPicPr>
                          <pic:cNvPr id="196296" name="Picture 196296"/>
                          <pic:cNvPicPr/>
                        </pic:nvPicPr>
                        <pic:blipFill>
                          <a:blip r:embed="rId77"/>
                          <a:stretch>
                            <a:fillRect/>
                          </a:stretch>
                        </pic:blipFill>
                        <pic:spPr>
                          <a:xfrm>
                            <a:off x="0" y="481965"/>
                            <a:ext cx="219456" cy="155448"/>
                          </a:xfrm>
                          <a:prstGeom prst="rect">
                            <a:avLst/>
                          </a:prstGeom>
                        </pic:spPr>
                      </pic:pic>
                    </wpg:wgp>
                  </a:graphicData>
                </a:graphic>
              </wp:anchor>
            </w:drawing>
          </mc:Choice>
          <mc:Fallback>
            <w:pict>
              <v:group w14:anchorId="68A7EC80" id="Group 1245334" o:spid="_x0000_s1026" style="position:absolute;margin-left:0;margin-top:-.35pt;width:17.3pt;height:50.2pt;z-index:251667456" coordsize="2194,6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">
                <v:shape id="Picture 196282" o:spid="_x0000_s1027" type="#_x0000_t75" style="position:absolute;width:2194;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mEjfEAAAA3wAAAA8AAABkcnMvZG93bnJldi54bWxET01rwkAQvQv9D8sUetNNc7AmdRNKQSi0&#10;lBrF85CdJqHZ2Zhdk+iv7wqCx8f7XueTacVAvWssK3heRCCIS6sbrhTsd5v5CoTzyBpby6TgTA7y&#10;7GG2xlTbkbc0FL4SIYRdigpq77tUSlfWZNAtbEccuF/bG/QB9pXUPY4h3LQyjqKlNNhwaKixo/ea&#10;yr/iZBScDsdkuOz20n6O26+f78S/xJQo9fQ4vb2C8DT5u/jm/tBhfrKMVzFc/wQAMv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mEjfEAAAA3wAAAA8AAAAAAAAAAAAAAAAA&#10;nwIAAGRycy9kb3ducmV2LnhtbFBLBQYAAAAABAAEAPcAAACQAwAAAAA=&#10;">
                  <v:imagedata r:id="rId78" o:title=""/>
                </v:shape>
                <v:shape id="Picture 196286" o:spid="_x0000_s1028" type="#_x0000_t75" style="position:absolute;top:1600;width:2194;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dFDTDAAAA3wAAAA8AAABkcnMvZG93bnJldi54bWxET8tqwkAU3Rf8h+EK7urELFITHUWEQqFS&#10;fNH1JXNNgpk7aWZM0n69IwhdHs57uR5MLTpqXWVZwWwagSDOra64UHA+vb/OQTiPrLG2TAp+ycF6&#10;NXpZYqZtzwfqjr4QIYRdhgpK75tMSpeXZNBNbUMcuIttDfoA20LqFvsQbmoZR1EiDVYcGkpsaFtS&#10;fj3ejILb90/a/Z3O0n72h93+K/VvMaVKTcbDZgHC0+D/xU/3hw7z0ySeJ/D4EwDI1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d0UNMMAAADfAAAADwAAAAAAAAAAAAAAAACf&#10;AgAAZHJzL2Rvd25yZXYueG1sUEsFBgAAAAAEAAQA9wAAAI8DAAAAAA==&#10;">
                  <v:imagedata r:id="rId78" o:title=""/>
                </v:shape>
                <v:shape id="Picture 196290" o:spid="_x0000_s1029" type="#_x0000_t75" style="position:absolute;top:3215;width:2194;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hvwbEAAAA3wAAAA8AAABkcnMvZG93bnJldi54bWxET0tLw0AQvgv+h2WE3uzGHKobuy0iFAoV&#10;sQ88D9lpEpqdjdltEv31zkHw+PG9l+vJt2qgPjaBLTzMM1DEZXANVxZOx839E6iYkB22gcnCN0VY&#10;r25vlli4MPKehkOqlIRwLNBCnVJXaB3LmjzGeeiIhTuH3mMS2Ffa9ThKuG91nmUL7bFhaaixo9ea&#10;ysvh6i1cP7/M8HM86bAb928f7yY95mSsnd1NL8+gEk3pX/zn3jqZbxa5kQfyRwDo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hvwbEAAAA3wAAAA8AAAAAAAAAAAAAAAAA&#10;nwIAAGRycy9kb3ducmV2LnhtbFBLBQYAAAAABAAEAPcAAACQAwAAAAA=&#10;">
                  <v:imagedata r:id="rId78" o:title=""/>
                </v:shape>
                <v:shape id="Picture 196296" o:spid="_x0000_s1030" type="#_x0000_t75" style="position:absolute;top:4819;width:2194;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EgunEAAAA3wAAAA8AAABkcnMvZG93bnJldi54bWxET1trwjAUfhf2H8IZ7E3T9aEznVHGYDDY&#10;EG/s+dAc22Jz0jWx7fz1iyD4+PHdF6vRNqKnzteONTzPEhDEhTM1lxoO+4/pHIQPyAYbx6Thjzys&#10;lg+TBebGDbylfhdKEUPY56ihCqHNpfRFRRb9zLXEkTu6zmKIsCul6XCI4baRaZJk0mLNsaHClt4r&#10;Kk67s9Vw/vlV/WV/kO5r2H5v1iq8pKS0fnoc315BBBrDXXxzf5o4X2WpyuD6JwK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EgunEAAAA3wAAAA8AAAAAAAAAAAAAAAAA&#10;nwIAAGRycy9kb3ducmV2LnhtbFBLBQYAAAAABAAEAPcAAACQAwAAAAA=&#10;">
                  <v:imagedata r:id="rId78" o:title=""/>
                </v:shape>
                <w10:wrap type="square"/>
              </v:group>
            </w:pict>
          </mc:Fallback>
        </mc:AlternateContent>
      </w:r>
      <w:r>
        <w:rPr>
          <w:sz w:val="22"/>
        </w:rPr>
        <w:t xml:space="preserve">          положительное отношение к труду; </w:t>
      </w:r>
    </w:p>
    <w:p w:rsidR="00C3408B" w:rsidRDefault="002C7D5B">
      <w:pPr>
        <w:spacing w:after="1" w:line="248" w:lineRule="auto"/>
        <w:ind w:left="183" w:right="55"/>
        <w:jc w:val="left"/>
      </w:pPr>
      <w:r>
        <w:rPr>
          <w:sz w:val="22"/>
        </w:rPr>
        <w:t xml:space="preserve">          умение разбираться в содержании профессиональной деятельности; </w:t>
      </w:r>
    </w:p>
    <w:p w:rsidR="00C3408B" w:rsidRDefault="002C7D5B">
      <w:pPr>
        <w:spacing w:after="1" w:line="248" w:lineRule="auto"/>
        <w:ind w:left="183" w:right="55"/>
        <w:jc w:val="left"/>
      </w:pPr>
      <w:r>
        <w:rPr>
          <w:sz w:val="22"/>
        </w:rPr>
        <w:t xml:space="preserve">          умение соотносить требования, предъявляемые профессией, с индивидуальными качествами;           умение анализировать свои возможности и способности (сформировать потребность в осознании и </w:t>
      </w:r>
    </w:p>
    <w:p w:rsidR="00C3408B" w:rsidRDefault="002C7D5B">
      <w:pPr>
        <w:spacing w:after="1" w:line="248" w:lineRule="auto"/>
        <w:ind w:left="-5" w:right="55"/>
        <w:jc w:val="left"/>
      </w:pPr>
      <w:r>
        <w:rPr>
          <w:sz w:val="22"/>
        </w:rPr>
        <w:t xml:space="preserve">оценке качеств и возможностей своей личности); </w:t>
      </w:r>
    </w:p>
    <w:p w:rsidR="00C3408B" w:rsidRDefault="002C7D5B">
      <w:pPr>
        <w:spacing w:after="1" w:line="248" w:lineRule="auto"/>
        <w:ind w:left="183" w:right="224"/>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18</wp:posOffset>
                </wp:positionH>
                <wp:positionV relativeFrom="paragraph">
                  <wp:posOffset>-1942</wp:posOffset>
                </wp:positionV>
                <wp:extent cx="219456" cy="315468"/>
                <wp:effectExtent l="0" t="0" r="0" b="0"/>
                <wp:wrapSquare wrapText="bothSides"/>
                <wp:docPr id="1245335" name="Group 1245335"/>
                <wp:cNvGraphicFramePr/>
                <a:graphic xmlns:a="http://schemas.openxmlformats.org/drawingml/2006/main">
                  <a:graphicData uri="http://schemas.microsoft.com/office/word/2010/wordprocessingGroup">
                    <wpg:wgp>
                      <wpg:cNvGrpSpPr/>
                      <wpg:grpSpPr>
                        <a:xfrm>
                          <a:off x="0" y="0"/>
                          <a:ext cx="219456" cy="315468"/>
                          <a:chOff x="0" y="0"/>
                          <a:chExt cx="219456" cy="315468"/>
                        </a:xfrm>
                      </wpg:grpSpPr>
                      <pic:pic xmlns:pic="http://schemas.openxmlformats.org/drawingml/2006/picture">
                        <pic:nvPicPr>
                          <pic:cNvPr id="196301" name="Picture 196301"/>
                          <pic:cNvPicPr/>
                        </pic:nvPicPr>
                        <pic:blipFill>
                          <a:blip r:embed="rId77"/>
                          <a:stretch>
                            <a:fillRect/>
                          </a:stretch>
                        </pic:blipFill>
                        <pic:spPr>
                          <a:xfrm>
                            <a:off x="0" y="0"/>
                            <a:ext cx="219456" cy="155448"/>
                          </a:xfrm>
                          <a:prstGeom prst="rect">
                            <a:avLst/>
                          </a:prstGeom>
                        </pic:spPr>
                      </pic:pic>
                      <pic:pic xmlns:pic="http://schemas.openxmlformats.org/drawingml/2006/picture">
                        <pic:nvPicPr>
                          <pic:cNvPr id="196305" name="Picture 196305"/>
                          <pic:cNvPicPr/>
                        </pic:nvPicPr>
                        <pic:blipFill>
                          <a:blip r:embed="rId77"/>
                          <a:stretch>
                            <a:fillRect/>
                          </a:stretch>
                        </pic:blipFill>
                        <pic:spPr>
                          <a:xfrm>
                            <a:off x="0" y="160020"/>
                            <a:ext cx="219456" cy="155448"/>
                          </a:xfrm>
                          <a:prstGeom prst="rect">
                            <a:avLst/>
                          </a:prstGeom>
                        </pic:spPr>
                      </pic:pic>
                    </wpg:wgp>
                  </a:graphicData>
                </a:graphic>
              </wp:anchor>
            </w:drawing>
          </mc:Choice>
          <mc:Fallback>
            <w:pict>
              <v:group w14:anchorId="65C1FC5D" id="Group 1245335" o:spid="_x0000_s1026" style="position:absolute;margin-left:0;margin-top:-.15pt;width:17.3pt;height:24.85pt;z-index:251668480" coordsize="219456,315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">
                <v:shape id="Picture 196301" o:spid="_x0000_s1027" type="#_x0000_t75" style="position:absolute;width:219456;height:155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GgIfDAAAA3wAAAA8AAABkcnMvZG93bnJldi54bWxET1trwjAUfh/4H8IR9jZTFZztjCKCIExk&#10;XtjzoTlry5qT2sS2+uuNIPj48d1ni86UoqHaFZYVDAcRCOLU6oIzBafj+mMKwnlkjaVlUnAlB4t5&#10;722GibYt76k5+EyEEHYJKsi9rxIpXZqTQTewFXHg/mxt0AdYZ1LX2IZwU8pRFE2kwYJDQ44VrXJK&#10;/w8Xo+Dye46b2/Ek7Xe73/7sYv85olip9363/ALhqfMv8dO90WF+PBlHQ3j8CQD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QaAh8MAAADfAAAADwAAAAAAAAAAAAAAAACf&#10;AgAAZHJzL2Rvd25yZXYueG1sUEsFBgAAAAAEAAQA9wAAAI8DAAAAAA==&#10;">
                  <v:imagedata r:id="rId78" o:title=""/>
                </v:shape>
                <v:shape id="Picture 196305" o:spid="_x0000_s1028" type="#_x0000_t75" style="position:absolute;top:160020;width:219456;height:155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9hoTFAAAA3wAAAA8AAABkcnMvZG93bnJldi54bWxET1trwjAUfh/sP4Qz2NuazqGz1ShjMBCU&#10;4aX4fGiObVlz0jWxrf56Iwz2+PHd58vB1KKj1lWWFbxGMQji3OqKCwXZ4etlCsJ5ZI21ZVJwIQfL&#10;xePDHFNte95Rt/eFCCHsUlRQet+kUrq8JIMusg1x4E62NegDbAupW+xDuKnlKI4n0mDFoaHEhj5L&#10;yn/2Z6PgfPxNuushk3bd7zbb78S/jyhR6vlp+JiB8DT4f/Gfe6XD/GTyFo/h/icA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PYaExQAAAN8AAAAPAAAAAAAAAAAAAAAA&#10;AJ8CAABkcnMvZG93bnJldi54bWxQSwUGAAAAAAQABAD3AAAAkQMAAAAA&#10;">
                  <v:imagedata r:id="rId78" o:title=""/>
                </v:shape>
                <w10:wrap type="square"/>
              </v:group>
            </w:pict>
          </mc:Fallback>
        </mc:AlternateContent>
      </w:r>
      <w:r>
        <w:rPr>
          <w:sz w:val="22"/>
        </w:rPr>
        <w:t xml:space="preserve">          оказание психологической помощи учащимся в осознанном выборе будущей профессии;           обучение подростков основным принципам построения профессиональной карьеры и навыкам </w:t>
      </w:r>
    </w:p>
    <w:p w:rsidR="00C3408B" w:rsidRDefault="002C7D5B">
      <w:pPr>
        <w:spacing w:after="1" w:line="248" w:lineRule="auto"/>
        <w:ind w:left="-5" w:right="55"/>
        <w:jc w:val="left"/>
      </w:pPr>
      <w:r>
        <w:rPr>
          <w:sz w:val="22"/>
        </w:rPr>
        <w:t xml:space="preserve">поведения на рынке труда; </w:t>
      </w:r>
    </w:p>
    <w:p w:rsidR="00C3408B" w:rsidRDefault="002C7D5B">
      <w:pPr>
        <w:spacing w:after="1" w:line="248" w:lineRule="auto"/>
        <w:ind w:left="-5" w:right="149"/>
        <w:jc w:val="left"/>
      </w:pPr>
      <w:r>
        <w:rPr>
          <w:noProof/>
        </w:rPr>
        <w:drawing>
          <wp:inline distT="0" distB="0" distL="0" distR="0">
            <wp:extent cx="219456" cy="155448"/>
            <wp:effectExtent l="0" t="0" r="0" b="0"/>
            <wp:docPr id="196310" name="Picture 196310"/>
            <wp:cNvGraphicFramePr/>
            <a:graphic xmlns:a="http://schemas.openxmlformats.org/drawingml/2006/main">
              <a:graphicData uri="http://schemas.openxmlformats.org/drawingml/2006/picture">
                <pic:pic xmlns:pic="http://schemas.openxmlformats.org/drawingml/2006/picture">
                  <pic:nvPicPr>
                    <pic:cNvPr id="196310" name="Picture 196310"/>
                    <pic:cNvPicPr/>
                  </pic:nvPicPr>
                  <pic:blipFill>
                    <a:blip r:embed="rId77"/>
                    <a:stretch>
                      <a:fillRect/>
                    </a:stretch>
                  </pic:blipFill>
                  <pic:spPr>
                    <a:xfrm>
                      <a:off x="0" y="0"/>
                      <a:ext cx="219456" cy="155448"/>
                    </a:xfrm>
                    <a:prstGeom prst="rect">
                      <a:avLst/>
                    </a:prstGeom>
                  </pic:spPr>
                </pic:pic>
              </a:graphicData>
            </a:graphic>
          </wp:inline>
        </w:drawing>
      </w:r>
      <w:r>
        <w:rPr>
          <w:sz w:val="22"/>
        </w:rPr>
        <w:t xml:space="preserve">          активация учащихся на реализацию собственных замыслов в реальных социальных условиях. В ходе обучения учащиеся овладевают умениями, разнообразными способами деятельности, приобретают опыт: </w:t>
      </w:r>
      <w:r>
        <w:rPr>
          <w:noProof/>
        </w:rPr>
        <w:drawing>
          <wp:inline distT="0" distB="0" distL="0" distR="0">
            <wp:extent cx="219456" cy="155448"/>
            <wp:effectExtent l="0" t="0" r="0" b="0"/>
            <wp:docPr id="196317" name="Picture 196317"/>
            <wp:cNvGraphicFramePr/>
            <a:graphic xmlns:a="http://schemas.openxmlformats.org/drawingml/2006/main">
              <a:graphicData uri="http://schemas.openxmlformats.org/drawingml/2006/picture">
                <pic:pic xmlns:pic="http://schemas.openxmlformats.org/drawingml/2006/picture">
                  <pic:nvPicPr>
                    <pic:cNvPr id="196317" name="Picture 196317"/>
                    <pic:cNvPicPr/>
                  </pic:nvPicPr>
                  <pic:blipFill>
                    <a:blip r:embed="rId77"/>
                    <a:stretch>
                      <a:fillRect/>
                    </a:stretch>
                  </pic:blipFill>
                  <pic:spPr>
                    <a:xfrm>
                      <a:off x="0" y="0"/>
                      <a:ext cx="219456" cy="155448"/>
                    </a:xfrm>
                    <a:prstGeom prst="rect">
                      <a:avLst/>
                    </a:prstGeom>
                  </pic:spPr>
                </pic:pic>
              </a:graphicData>
            </a:graphic>
          </wp:inline>
        </w:drawing>
      </w:r>
      <w:r>
        <w:rPr>
          <w:sz w:val="22"/>
        </w:rPr>
        <w:t xml:space="preserve">          планирования и осуществления разнообразной практической деятельности: выполнение рефератов, </w:t>
      </w:r>
    </w:p>
    <w:p w:rsidR="00C3408B" w:rsidRDefault="002C7D5B">
      <w:pPr>
        <w:spacing w:after="1" w:line="248" w:lineRule="auto"/>
        <w:ind w:left="-5" w:right="55"/>
        <w:jc w:val="left"/>
      </w:pPr>
      <w:r>
        <w:rPr>
          <w:sz w:val="22"/>
        </w:rPr>
        <w:t xml:space="preserve">рисунков, посещение рабочих мест и др.; </w:t>
      </w:r>
    </w:p>
    <w:p w:rsidR="00C3408B" w:rsidRDefault="002C7D5B">
      <w:pPr>
        <w:spacing w:after="1" w:line="248" w:lineRule="auto"/>
        <w:ind w:left="183" w:right="808"/>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18</wp:posOffset>
                </wp:positionH>
                <wp:positionV relativeFrom="paragraph">
                  <wp:posOffset>-2417</wp:posOffset>
                </wp:positionV>
                <wp:extent cx="219456" cy="316992"/>
                <wp:effectExtent l="0" t="0" r="0" b="0"/>
                <wp:wrapSquare wrapText="bothSides"/>
                <wp:docPr id="1245338" name="Group 1245338"/>
                <wp:cNvGraphicFramePr/>
                <a:graphic xmlns:a="http://schemas.openxmlformats.org/drawingml/2006/main">
                  <a:graphicData uri="http://schemas.microsoft.com/office/word/2010/wordprocessingGroup">
                    <wpg:wgp>
                      <wpg:cNvGrpSpPr/>
                      <wpg:grpSpPr>
                        <a:xfrm>
                          <a:off x="0" y="0"/>
                          <a:ext cx="219456" cy="316992"/>
                          <a:chOff x="0" y="0"/>
                          <a:chExt cx="219456" cy="316992"/>
                        </a:xfrm>
                      </wpg:grpSpPr>
                      <pic:pic xmlns:pic="http://schemas.openxmlformats.org/drawingml/2006/picture">
                        <pic:nvPicPr>
                          <pic:cNvPr id="196322" name="Picture 196322"/>
                          <pic:cNvPicPr/>
                        </pic:nvPicPr>
                        <pic:blipFill>
                          <a:blip r:embed="rId77"/>
                          <a:stretch>
                            <a:fillRect/>
                          </a:stretch>
                        </pic:blipFill>
                        <pic:spPr>
                          <a:xfrm>
                            <a:off x="0" y="0"/>
                            <a:ext cx="219456" cy="155448"/>
                          </a:xfrm>
                          <a:prstGeom prst="rect">
                            <a:avLst/>
                          </a:prstGeom>
                        </pic:spPr>
                      </pic:pic>
                      <pic:pic xmlns:pic="http://schemas.openxmlformats.org/drawingml/2006/picture">
                        <pic:nvPicPr>
                          <pic:cNvPr id="196328" name="Picture 196328"/>
                          <pic:cNvPicPr/>
                        </pic:nvPicPr>
                        <pic:blipFill>
                          <a:blip r:embed="rId77"/>
                          <a:stretch>
                            <a:fillRect/>
                          </a:stretch>
                        </pic:blipFill>
                        <pic:spPr>
                          <a:xfrm>
                            <a:off x="0" y="161544"/>
                            <a:ext cx="219456" cy="155448"/>
                          </a:xfrm>
                          <a:prstGeom prst="rect">
                            <a:avLst/>
                          </a:prstGeom>
                        </pic:spPr>
                      </pic:pic>
                    </wpg:wgp>
                  </a:graphicData>
                </a:graphic>
              </wp:anchor>
            </w:drawing>
          </mc:Choice>
          <mc:Fallback>
            <w:pict>
              <v:group w14:anchorId="6CA2AC26" id="Group 1245338" o:spid="_x0000_s1026" style="position:absolute;margin-left:0;margin-top:-.2pt;width:17.3pt;height:24.95pt;z-index:251669504" coordsize="219456,31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">
                <v:shape id="Picture 196322" o:spid="_x0000_s1027" type="#_x0000_t75" style="position:absolute;width:219456;height:155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hQpDDAAAA3wAAAA8AAABkcnMvZG93bnJldi54bWxET1trwjAUfhf2H8IZ+KbpKujaGWUIguAQ&#10;b+z50Jy1Zc1J18S289cbQfDx47vPl72pREuNKy0reBtHIIgzq0vOFZxP69E7COeRNVaWScE/OVgu&#10;XgZzTLXt+EDt0ecihLBLUUHhfZ1K6bKCDLqxrYkD92Mbgz7AJpe6wS6Em0rGUTSVBksODQXWtCoo&#10;+z1ejILL91/SXk9nabfd4Wu/S/wspkSp4Wv/+QHCU++f4od7o8P8ZDqJY7j/CQDk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mFCkMMAAADfAAAADwAAAAAAAAAAAAAAAACf&#10;AgAAZHJzL2Rvd25yZXYueG1sUEsFBgAAAAAEAAQA9wAAAI8DAAAAAA==&#10;">
                  <v:imagedata r:id="rId78" o:title=""/>
                </v:shape>
                <v:shape id="Picture 196328" o:spid="_x0000_s1028" type="#_x0000_t75" style="position:absolute;top:161544;width:219456;height:155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JdXrEAAAA3wAAAA8AAABkcnMvZG93bnJldi54bWxET0tLw0AQvgv+h2WE3uzGFKqJ3RYpFAqV&#10;Yh94HrJjEszOxuw2if5651Do8eN7L1aja1RPXag9G3iaJqCIC29rLg2cT5vHF1AhIltsPJOBXwqw&#10;Wt7fLTC3fuAD9cdYKgnhkKOBKsY21zoUFTkMU98SC/flO4dRYFdq2+Eg4a7RaZLMtcOapaHCltYV&#10;Fd/HizNw+fzJ+r/TWfvdcHj/2GfxOaXMmMnD+PYKKtIYb+Kre2tlfjafpTJY/ggAvf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JdXrEAAAA3wAAAA8AAAAAAAAAAAAAAAAA&#10;nwIAAGRycy9kb3ducmV2LnhtbFBLBQYAAAAABAAEAPcAAACQAwAAAAA=&#10;">
                  <v:imagedata r:id="rId78" o:title=""/>
                </v:shape>
                <w10:wrap type="square"/>
              </v:group>
            </w:pict>
          </mc:Fallback>
        </mc:AlternateContent>
      </w:r>
      <w:r>
        <w:rPr>
          <w:sz w:val="22"/>
        </w:rPr>
        <w:t xml:space="preserve">          решения разнообразных задач, требующих поиска пути и способов решения;           осуществления различных типов проектов: исследовательских, творческих, практико-</w:t>
      </w:r>
    </w:p>
    <w:p w:rsidR="00C3408B" w:rsidRDefault="002C7D5B">
      <w:pPr>
        <w:spacing w:after="1" w:line="248" w:lineRule="auto"/>
        <w:ind w:left="-5" w:right="55"/>
        <w:jc w:val="left"/>
      </w:pPr>
      <w:r>
        <w:rPr>
          <w:sz w:val="22"/>
        </w:rPr>
        <w:t xml:space="preserve">ориентированных, информационных; </w:t>
      </w:r>
    </w:p>
    <w:p w:rsidR="00C3408B" w:rsidRDefault="002C7D5B">
      <w:pPr>
        <w:spacing w:after="1" w:line="248" w:lineRule="auto"/>
        <w:ind w:left="-5" w:right="55"/>
        <w:jc w:val="left"/>
      </w:pPr>
      <w:r>
        <w:rPr>
          <w:noProof/>
        </w:rPr>
        <w:drawing>
          <wp:inline distT="0" distB="0" distL="0" distR="0">
            <wp:extent cx="219456" cy="155448"/>
            <wp:effectExtent l="0" t="0" r="0" b="0"/>
            <wp:docPr id="196334" name="Picture 196334"/>
            <wp:cNvGraphicFramePr/>
            <a:graphic xmlns:a="http://schemas.openxmlformats.org/drawingml/2006/main">
              <a:graphicData uri="http://schemas.openxmlformats.org/drawingml/2006/picture">
                <pic:pic xmlns:pic="http://schemas.openxmlformats.org/drawingml/2006/picture">
                  <pic:nvPicPr>
                    <pic:cNvPr id="196334" name="Picture 196334"/>
                    <pic:cNvPicPr/>
                  </pic:nvPicPr>
                  <pic:blipFill>
                    <a:blip r:embed="rId77"/>
                    <a:stretch>
                      <a:fillRect/>
                    </a:stretch>
                  </pic:blipFill>
                  <pic:spPr>
                    <a:xfrm>
                      <a:off x="0" y="0"/>
                      <a:ext cx="219456" cy="155448"/>
                    </a:xfrm>
                    <a:prstGeom prst="rect">
                      <a:avLst/>
                    </a:prstGeom>
                  </pic:spPr>
                </pic:pic>
              </a:graphicData>
            </a:graphic>
          </wp:inline>
        </w:drawing>
      </w:r>
      <w:r>
        <w:rPr>
          <w:sz w:val="22"/>
        </w:rPr>
        <w:t xml:space="preserve">          эстетического оценивания явлений окружающего мира, произведений и предметов искусства, </w:t>
      </w:r>
    </w:p>
    <w:p w:rsidR="00C3408B" w:rsidRDefault="002C7D5B">
      <w:pPr>
        <w:spacing w:after="1" w:line="248" w:lineRule="auto"/>
        <w:ind w:left="-5" w:right="55"/>
        <w:jc w:val="left"/>
      </w:pPr>
      <w:r>
        <w:rPr>
          <w:sz w:val="22"/>
        </w:rPr>
        <w:t xml:space="preserve">выполненных мастерами своего дела и высказывания суждений о них; </w:t>
      </w:r>
    </w:p>
    <w:p w:rsidR="00C3408B" w:rsidRDefault="002C7D5B">
      <w:pPr>
        <w:spacing w:after="1" w:line="248" w:lineRule="auto"/>
        <w:ind w:left="-5" w:right="55"/>
        <w:jc w:val="left"/>
      </w:pPr>
      <w:r>
        <w:rPr>
          <w:noProof/>
        </w:rPr>
        <w:drawing>
          <wp:inline distT="0" distB="0" distL="0" distR="0">
            <wp:extent cx="219456" cy="155448"/>
            <wp:effectExtent l="0" t="0" r="0" b="0"/>
            <wp:docPr id="196339" name="Picture 196339"/>
            <wp:cNvGraphicFramePr/>
            <a:graphic xmlns:a="http://schemas.openxmlformats.org/drawingml/2006/main">
              <a:graphicData uri="http://schemas.openxmlformats.org/drawingml/2006/picture">
                <pic:pic xmlns:pic="http://schemas.openxmlformats.org/drawingml/2006/picture">
                  <pic:nvPicPr>
                    <pic:cNvPr id="196339" name="Picture 196339"/>
                    <pic:cNvPicPr/>
                  </pic:nvPicPr>
                  <pic:blipFill>
                    <a:blip r:embed="rId77"/>
                    <a:stretch>
                      <a:fillRect/>
                    </a:stretch>
                  </pic:blipFill>
                  <pic:spPr>
                    <a:xfrm>
                      <a:off x="0" y="0"/>
                      <a:ext cx="219456" cy="155448"/>
                    </a:xfrm>
                    <a:prstGeom prst="rect">
                      <a:avLst/>
                    </a:prstGeom>
                  </pic:spPr>
                </pic:pic>
              </a:graphicData>
            </a:graphic>
          </wp:inline>
        </w:drawing>
      </w:r>
      <w:r>
        <w:rPr>
          <w:sz w:val="22"/>
        </w:rPr>
        <w:t xml:space="preserve">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 </w:t>
      </w:r>
    </w:p>
    <w:tbl>
      <w:tblPr>
        <w:tblStyle w:val="TableGrid"/>
        <w:tblpPr w:vertAnchor="page" w:horzAnchor="page" w:tblpX="1560" w:tblpY="1860"/>
        <w:tblOverlap w:val="never"/>
        <w:tblW w:w="10345" w:type="dxa"/>
        <w:tblInd w:w="0" w:type="dxa"/>
        <w:tblCellMar>
          <w:top w:w="7" w:type="dxa"/>
          <w:left w:w="108" w:type="dxa"/>
          <w:right w:w="32" w:type="dxa"/>
        </w:tblCellMar>
        <w:tblLook w:val="04A0" w:firstRow="1" w:lastRow="0" w:firstColumn="1" w:lastColumn="0" w:noHBand="0" w:noVBand="1"/>
      </w:tblPr>
      <w:tblGrid>
        <w:gridCol w:w="3118"/>
        <w:gridCol w:w="3119"/>
        <w:gridCol w:w="4108"/>
      </w:tblGrid>
      <w:tr w:rsidR="00C3408B">
        <w:trPr>
          <w:trHeight w:val="262"/>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Вид деятельности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Форма деятельности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Содержание деятельности </w:t>
            </w:r>
          </w:p>
        </w:tc>
      </w:tr>
      <w:tr w:rsidR="00C3408B">
        <w:trPr>
          <w:trHeight w:val="2287"/>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3" w:firstLine="0"/>
              <w:jc w:val="right"/>
            </w:pPr>
            <w:r>
              <w:rPr>
                <w:sz w:val="22"/>
              </w:rPr>
              <w:t xml:space="preserve">Расширение знаний </w:t>
            </w:r>
          </w:p>
          <w:p w:rsidR="00C3408B" w:rsidRDefault="002C7D5B">
            <w:pPr>
              <w:spacing w:after="0" w:line="238" w:lineRule="auto"/>
              <w:ind w:left="0" w:right="47" w:firstLine="0"/>
              <w:jc w:val="left"/>
            </w:pPr>
            <w:r>
              <w:rPr>
                <w:sz w:val="22"/>
              </w:rPr>
              <w:t xml:space="preserve">школьников о типах профессий, условиях работы, о способах выбора профессий, о достоинствах и недостатках той или иной интересной </w:t>
            </w:r>
          </w:p>
          <w:p w:rsidR="00C3408B" w:rsidRDefault="002C7D5B">
            <w:pPr>
              <w:spacing w:after="0" w:line="259" w:lineRule="auto"/>
              <w:ind w:left="0" w:firstLine="0"/>
              <w:jc w:val="left"/>
            </w:pPr>
            <w:r>
              <w:rPr>
                <w:sz w:val="22"/>
              </w:rPr>
              <w:t xml:space="preserve">школьникам профессиональной деятельности.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Экскурсии на предприятия района, ярмарки профессий, деловые игры, квесты.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Оформление стенда по профориентации (например, «Твоя профессиональная карьера», «В мире профессий», «Слагаемые выбора профессии»). Проведение тематических классных часов  </w:t>
            </w:r>
          </w:p>
        </w:tc>
      </w:tr>
      <w:tr w:rsidR="00C3408B">
        <w:trPr>
          <w:trHeight w:val="3301"/>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9" w:firstLine="0"/>
              <w:jc w:val="left"/>
            </w:pPr>
            <w:r>
              <w:rPr>
                <w:sz w:val="22"/>
              </w:rPr>
              <w:t xml:space="preserve">Подготовка школьника к осознанному планированию и реализации своего профессионального будущего, более глубокое знакомство с теми или иными профессиями, получение представлений об их специфике, проба своих сил в той или иной профессии, развитие в себе соответствующих навыков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right="60" w:firstLine="0"/>
              <w:jc w:val="left"/>
            </w:pPr>
            <w:r>
              <w:rPr>
                <w:sz w:val="22"/>
              </w:rPr>
              <w:t xml:space="preserve">Аналитическая работа со справочниками средних и высших учебных заведений, аналитическая работа на основе медицинских справок и годности к выбранной профессии. Проведение тестирования по методикам «Кто я?», «Произвольное самоопределение», «Профессиональная готовность» и др., фестиваль рабочих профессий.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Осуществление взаимодействия с учреждениями дополнительного образованиями, предприятиями, центром занятости. </w:t>
            </w:r>
          </w:p>
        </w:tc>
      </w:tr>
      <w:tr w:rsidR="00C3408B">
        <w:trPr>
          <w:trHeight w:val="4057"/>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 w:firstLine="0"/>
              <w:jc w:val="left"/>
            </w:pPr>
            <w:r>
              <w:rPr>
                <w:sz w:val="22"/>
              </w:rPr>
              <w:t xml:space="preserve">Консультации социального педагога по выявлению склонностей, способностей, дарований и иных индивидуальных особенностей детей, которые могут иметь значение в процессе выбора ими профессии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По графику социального педагога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Методика "Жизненное предназначение" </w:t>
            </w:r>
          </w:p>
          <w:p w:rsidR="00C3408B" w:rsidRDefault="002C7D5B">
            <w:pPr>
              <w:spacing w:after="0" w:line="240" w:lineRule="auto"/>
              <w:ind w:left="2" w:firstLine="0"/>
              <w:jc w:val="left"/>
            </w:pPr>
            <w:r>
              <w:rPr>
                <w:sz w:val="22"/>
              </w:rPr>
              <w:t xml:space="preserve">Анкета по профессиональному самоопределению </w:t>
            </w:r>
          </w:p>
          <w:p w:rsidR="00C3408B" w:rsidRDefault="002C7D5B">
            <w:pPr>
              <w:spacing w:after="0" w:line="239" w:lineRule="auto"/>
              <w:ind w:left="2" w:right="199" w:firstLine="0"/>
              <w:jc w:val="left"/>
            </w:pPr>
            <w:r>
              <w:rPr>
                <w:sz w:val="22"/>
              </w:rPr>
              <w:t xml:space="preserve">Анкета по изучению профессиональной направленности   Анкета по выявлению </w:t>
            </w:r>
          </w:p>
          <w:p w:rsidR="00C3408B" w:rsidRDefault="002C7D5B">
            <w:pPr>
              <w:spacing w:after="1" w:line="239" w:lineRule="auto"/>
              <w:ind w:left="2" w:right="413" w:firstLine="0"/>
              <w:jc w:val="left"/>
            </w:pPr>
            <w:r>
              <w:rPr>
                <w:sz w:val="22"/>
              </w:rPr>
              <w:t xml:space="preserve">профориентационных интересов Тест по выявлению мотивов выбора профессии </w:t>
            </w:r>
          </w:p>
          <w:p w:rsidR="00C3408B" w:rsidRDefault="002C7D5B">
            <w:pPr>
              <w:spacing w:after="1" w:line="238" w:lineRule="auto"/>
              <w:ind w:left="2" w:right="15" w:firstLine="0"/>
              <w:jc w:val="left"/>
            </w:pPr>
            <w:r>
              <w:rPr>
                <w:sz w:val="22"/>
              </w:rPr>
              <w:t xml:space="preserve"> Тест по выявлению интересов учащихся  Тест по выявлению направленности личности на себя, на коллектив, на задачу </w:t>
            </w:r>
          </w:p>
          <w:p w:rsidR="00C3408B" w:rsidRDefault="002C7D5B">
            <w:pPr>
              <w:spacing w:after="0" w:line="259" w:lineRule="auto"/>
              <w:ind w:left="2" w:firstLine="0"/>
              <w:jc w:val="left"/>
            </w:pPr>
            <w:r>
              <w:rPr>
                <w:sz w:val="22"/>
              </w:rPr>
              <w:t xml:space="preserve"> Тест ―Я предпочту‖  </w:t>
            </w:r>
          </w:p>
          <w:p w:rsidR="00C3408B" w:rsidRDefault="002C7D5B">
            <w:pPr>
              <w:spacing w:after="0" w:line="259" w:lineRule="auto"/>
              <w:ind w:left="2" w:firstLine="0"/>
              <w:jc w:val="left"/>
            </w:pPr>
            <w:r>
              <w:rPr>
                <w:sz w:val="22"/>
              </w:rPr>
              <w:t xml:space="preserve">Тест по выявлению организаторских способностей и т.п. </w:t>
            </w:r>
          </w:p>
        </w:tc>
      </w:tr>
      <w:tr w:rsidR="00C3408B">
        <w:trPr>
          <w:trHeight w:val="2287"/>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6" w:firstLine="0"/>
              <w:jc w:val="left"/>
            </w:pPr>
            <w:r>
              <w:rPr>
                <w:sz w:val="22"/>
              </w:rPr>
              <w:t xml:space="preserve">Профориентационное онлайнтестирование, онлайн курсы по профессиям и направлениям образования, лекции, учебнотренировочные задачи, мастер-классы, открытые уроки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Регистрация пользователей на платформе проекта «Билет в будущее», и тестирование в рамках проекта, </w:t>
            </w:r>
          </w:p>
          <w:p w:rsidR="00C3408B" w:rsidRDefault="002C7D5B">
            <w:pPr>
              <w:spacing w:after="0" w:line="244" w:lineRule="auto"/>
              <w:ind w:left="2" w:firstLine="0"/>
            </w:pPr>
            <w:r>
              <w:rPr>
                <w:sz w:val="22"/>
              </w:rPr>
              <w:t xml:space="preserve">Всероссийские открытые уроки для обучающихся 8-11 </w:t>
            </w:r>
          </w:p>
          <w:p w:rsidR="00C3408B" w:rsidRDefault="002C7D5B">
            <w:pPr>
              <w:spacing w:after="1" w:line="238" w:lineRule="auto"/>
              <w:ind w:left="2" w:firstLine="0"/>
              <w:jc w:val="left"/>
            </w:pPr>
            <w:r>
              <w:rPr>
                <w:sz w:val="22"/>
              </w:rPr>
              <w:t xml:space="preserve">классов на портале «ПроеКТОриЯ»   </w:t>
            </w:r>
          </w:p>
          <w:p w:rsidR="00C3408B" w:rsidRDefault="002C7D5B">
            <w:pPr>
              <w:spacing w:after="0" w:line="259" w:lineRule="auto"/>
              <w:ind w:left="2" w:firstLine="0"/>
              <w:jc w:val="left"/>
            </w:pPr>
            <w:r>
              <w:rPr>
                <w:sz w:val="22"/>
              </w:rPr>
              <w:t xml:space="preserve">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 </w:t>
            </w:r>
          </w:p>
        </w:tc>
      </w:tr>
      <w:tr w:rsidR="00C3408B">
        <w:trPr>
          <w:trHeight w:val="1529"/>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lastRenderedPageBreak/>
              <w:t xml:space="preserve">Профпросвещение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Начальная профессиональная подготовка школьников осуществляется через организацию кружков дополнительного образования.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46" w:lineRule="auto"/>
              <w:ind w:left="2" w:firstLine="0"/>
              <w:jc w:val="left"/>
            </w:pPr>
            <w:r>
              <w:rPr>
                <w:sz w:val="22"/>
              </w:rPr>
              <w:t xml:space="preserve">Проведение тематических классных часов  </w:t>
            </w:r>
          </w:p>
          <w:p w:rsidR="00C3408B" w:rsidRDefault="002C7D5B">
            <w:pPr>
              <w:spacing w:after="0" w:line="259" w:lineRule="auto"/>
              <w:ind w:left="2" w:firstLine="0"/>
              <w:jc w:val="left"/>
            </w:pPr>
            <w:r>
              <w:rPr>
                <w:sz w:val="22"/>
              </w:rPr>
              <w:t xml:space="preserve">Осуществление взаимодействия с учреждениями дополнительного образованиями, предприятиями, центром занятости. </w:t>
            </w:r>
          </w:p>
        </w:tc>
      </w:tr>
      <w:tr w:rsidR="00C3408B">
        <w:trPr>
          <w:trHeight w:val="264"/>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Профинформация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Система мер по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Размещение информации по </w:t>
            </w:r>
          </w:p>
        </w:tc>
      </w:tr>
    </w:tbl>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r>
        <w:br w:type="page"/>
      </w:r>
    </w:p>
    <w:p w:rsidR="00C3408B" w:rsidRDefault="002C7D5B">
      <w:pPr>
        <w:spacing w:after="0" w:line="259" w:lineRule="auto"/>
        <w:ind w:left="0" w:firstLine="0"/>
        <w:jc w:val="left"/>
      </w:pPr>
      <w:r>
        <w:rPr>
          <w:sz w:val="22"/>
        </w:rPr>
        <w:lastRenderedPageBreak/>
        <w:t xml:space="preserve"> </w:t>
      </w:r>
    </w:p>
    <w:p w:rsidR="00C3408B" w:rsidRDefault="002C7D5B">
      <w:pPr>
        <w:spacing w:after="1" w:line="248" w:lineRule="auto"/>
        <w:ind w:left="-5" w:right="55"/>
        <w:jc w:val="left"/>
      </w:pPr>
      <w:r>
        <w:rPr>
          <w:sz w:val="22"/>
        </w:rPr>
        <w:t xml:space="preserve">                        Модуль «Самоуправление»  </w:t>
      </w:r>
    </w:p>
    <w:p w:rsidR="00C3408B" w:rsidRDefault="002C7D5B">
      <w:pPr>
        <w:spacing w:after="1" w:line="248" w:lineRule="auto"/>
        <w:ind w:left="-5" w:right="55"/>
        <w:jc w:val="left"/>
      </w:pPr>
      <w:r>
        <w:rPr>
          <w:sz w:val="22"/>
        </w:rPr>
        <w:t xml:space="preserve">Данный модуль включает старшее звено обучающихся в управление образовательного центра. </w:t>
      </w:r>
    </w:p>
    <w:tbl>
      <w:tblPr>
        <w:tblStyle w:val="TableGrid"/>
        <w:tblpPr w:vertAnchor="page" w:horzAnchor="page" w:tblpX="1560" w:tblpY="1102"/>
        <w:tblOverlap w:val="never"/>
        <w:tblW w:w="10345" w:type="dxa"/>
        <w:tblInd w:w="0" w:type="dxa"/>
        <w:tblCellMar>
          <w:top w:w="7" w:type="dxa"/>
          <w:left w:w="108" w:type="dxa"/>
          <w:right w:w="115" w:type="dxa"/>
        </w:tblCellMar>
        <w:tblLook w:val="04A0" w:firstRow="1" w:lastRow="0" w:firstColumn="1" w:lastColumn="0" w:noHBand="0" w:noVBand="1"/>
      </w:tblPr>
      <w:tblGrid>
        <w:gridCol w:w="3118"/>
        <w:gridCol w:w="3119"/>
        <w:gridCol w:w="4108"/>
      </w:tblGrid>
      <w:tr w:rsidR="00C3408B">
        <w:trPr>
          <w:trHeight w:val="2540"/>
        </w:trPr>
        <w:tc>
          <w:tcPr>
            <w:tcW w:w="3118"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9" w:lineRule="auto"/>
              <w:ind w:left="2" w:right="56" w:firstLine="0"/>
              <w:jc w:val="left"/>
            </w:pPr>
            <w:r>
              <w:rPr>
                <w:sz w:val="22"/>
              </w:rPr>
              <w:t xml:space="preserve">ознакомлению учащихся: -с ситуацией в области спроса и предложения на рынке </w:t>
            </w:r>
          </w:p>
          <w:p w:rsidR="00C3408B" w:rsidRDefault="002C7D5B">
            <w:pPr>
              <w:spacing w:after="0" w:line="259" w:lineRule="auto"/>
              <w:ind w:left="2" w:firstLine="0"/>
              <w:jc w:val="left"/>
            </w:pPr>
            <w:r>
              <w:rPr>
                <w:sz w:val="22"/>
              </w:rPr>
              <w:t xml:space="preserve">труда </w:t>
            </w:r>
          </w:p>
          <w:p w:rsidR="00C3408B" w:rsidRDefault="002C7D5B">
            <w:pPr>
              <w:spacing w:after="0" w:line="259" w:lineRule="auto"/>
              <w:ind w:left="2" w:firstLine="0"/>
              <w:jc w:val="left"/>
            </w:pPr>
            <w:r>
              <w:rPr>
                <w:sz w:val="22"/>
              </w:rPr>
              <w:t xml:space="preserve">-с характером работы по основным профессиям и специальностям.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38" w:lineRule="auto"/>
              <w:ind w:left="2" w:firstLine="0"/>
              <w:jc w:val="left"/>
            </w:pPr>
            <w:r>
              <w:rPr>
                <w:sz w:val="22"/>
              </w:rPr>
              <w:t xml:space="preserve">профориентационной работе на школьном сайте Оформление стенда по профориентации (например, «Твоя профессиональная карьера», «В мире профессий», «Слагаемые выбора профессии»). </w:t>
            </w:r>
          </w:p>
          <w:p w:rsidR="00C3408B" w:rsidRDefault="002C7D5B">
            <w:pPr>
              <w:spacing w:after="0" w:line="259" w:lineRule="auto"/>
              <w:ind w:left="2" w:firstLine="0"/>
              <w:jc w:val="left"/>
            </w:pPr>
            <w:r>
              <w:rPr>
                <w:sz w:val="22"/>
              </w:rPr>
              <w:t xml:space="preserve">Организация посещения учащимися 9 и 10 классов выставок-ярмарок, а также учреждений профессионального образования в Дни открытых дверей </w:t>
            </w:r>
          </w:p>
        </w:tc>
      </w:tr>
      <w:tr w:rsidR="00C3408B">
        <w:trPr>
          <w:trHeight w:val="2033"/>
        </w:trPr>
        <w:tc>
          <w:tcPr>
            <w:tcW w:w="311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Профконсультация </w:t>
            </w:r>
          </w:p>
        </w:tc>
        <w:tc>
          <w:tcPr>
            <w:tcW w:w="311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Оказание помощи в выборе профессии путем изучения личности школьника с целью выявления факторов, влияющих на выбор профессии. </w:t>
            </w:r>
          </w:p>
        </w:tc>
        <w:tc>
          <w:tcPr>
            <w:tcW w:w="4108" w:type="dxa"/>
            <w:tcBorders>
              <w:top w:val="single" w:sz="4" w:space="0" w:color="000000"/>
              <w:left w:val="single" w:sz="4" w:space="0" w:color="000000"/>
              <w:bottom w:val="single" w:sz="4" w:space="0" w:color="000000"/>
              <w:right w:val="single" w:sz="2" w:space="0" w:color="000000"/>
            </w:tcBorders>
          </w:tcPr>
          <w:p w:rsidR="00C3408B" w:rsidRDefault="002C7D5B">
            <w:pPr>
              <w:spacing w:after="0" w:line="259" w:lineRule="auto"/>
              <w:ind w:left="2" w:firstLine="0"/>
              <w:jc w:val="left"/>
            </w:pPr>
            <w:r>
              <w:rPr>
                <w:sz w:val="22"/>
              </w:rPr>
              <w:t xml:space="preserve">Организация встречи учащихся с представителями различных профессий. Проведение индивидуальных консультаций с родителями по вопросу выбора профессий учащимися. Привлечение родителей к участию в проведении экскурсий уч-ся на предприятия. </w:t>
            </w:r>
          </w:p>
        </w:tc>
      </w:tr>
    </w:tbl>
    <w:p w:rsidR="00C3408B" w:rsidRDefault="002C7D5B">
      <w:pPr>
        <w:spacing w:after="1" w:line="248" w:lineRule="auto"/>
        <w:ind w:left="-5" w:right="55"/>
        <w:jc w:val="left"/>
      </w:pPr>
      <w:r>
        <w:rPr>
          <w:sz w:val="22"/>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  </w:t>
      </w:r>
    </w:p>
    <w:tbl>
      <w:tblPr>
        <w:tblStyle w:val="TableGrid"/>
        <w:tblW w:w="9784" w:type="dxa"/>
        <w:tblInd w:w="566" w:type="dxa"/>
        <w:tblCellMar>
          <w:top w:w="7" w:type="dxa"/>
          <w:left w:w="108" w:type="dxa"/>
          <w:right w:w="55" w:type="dxa"/>
        </w:tblCellMar>
        <w:tblLook w:val="04A0" w:firstRow="1" w:lastRow="0" w:firstColumn="1" w:lastColumn="0" w:noHBand="0" w:noVBand="1"/>
      </w:tblPr>
      <w:tblGrid>
        <w:gridCol w:w="424"/>
        <w:gridCol w:w="386"/>
        <w:gridCol w:w="4151"/>
        <w:gridCol w:w="4823"/>
      </w:tblGrid>
      <w:tr w:rsidR="00C3408B">
        <w:trPr>
          <w:trHeight w:val="262"/>
        </w:trPr>
        <w:tc>
          <w:tcPr>
            <w:tcW w:w="811"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w:t>
            </w:r>
          </w:p>
        </w:tc>
        <w:tc>
          <w:tcPr>
            <w:tcW w:w="415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Вид, форма деятельности </w:t>
            </w:r>
          </w:p>
        </w:tc>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Содержание деятельности  </w:t>
            </w:r>
          </w:p>
        </w:tc>
      </w:tr>
      <w:tr w:rsidR="00C3408B">
        <w:trPr>
          <w:trHeight w:val="264"/>
        </w:trPr>
        <w:tc>
          <w:tcPr>
            <w:tcW w:w="9784" w:type="dxa"/>
            <w:gridSpan w:val="4"/>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На уровне школы </w:t>
            </w:r>
          </w:p>
        </w:tc>
      </w:tr>
      <w:tr w:rsidR="00C3408B">
        <w:trPr>
          <w:trHeight w:val="1526"/>
        </w:trPr>
        <w:tc>
          <w:tcPr>
            <w:tcW w:w="4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1. </w:t>
            </w: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2" w:firstLine="0"/>
              <w:jc w:val="left"/>
            </w:pPr>
            <w:r>
              <w:rPr>
                <w:sz w:val="22"/>
              </w:rPr>
              <w:t xml:space="preserve">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 </w:t>
            </w:r>
          </w:p>
          <w:p w:rsidR="00C3408B" w:rsidRDefault="002C7D5B">
            <w:pPr>
              <w:spacing w:after="0" w:line="259" w:lineRule="auto"/>
              <w:ind w:left="2" w:firstLine="0"/>
              <w:jc w:val="left"/>
            </w:pPr>
            <w:r>
              <w:rPr>
                <w:sz w:val="22"/>
              </w:rPr>
              <w:t xml:space="preserve"> </w:t>
            </w:r>
          </w:p>
        </w:tc>
        <w:tc>
          <w:tcPr>
            <w:tcW w:w="4823"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Работа службы медиации.  </w:t>
            </w:r>
          </w:p>
          <w:p w:rsidR="00C3408B" w:rsidRDefault="002C7D5B">
            <w:pPr>
              <w:spacing w:after="1" w:line="238" w:lineRule="auto"/>
              <w:ind w:left="0" w:firstLine="0"/>
              <w:jc w:val="left"/>
            </w:pPr>
            <w:r>
              <w:rPr>
                <w:sz w:val="22"/>
              </w:rPr>
              <w:t xml:space="preserve">Распространения значимой для школьников информации и получения обратной связи от классных коллективов.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Организация, подготовка и проведение личностно значимых для школьников событий (соревнований, конкурсов, фестивалей, дел и т.п.). </w:t>
            </w:r>
          </w:p>
        </w:tc>
      </w:tr>
      <w:tr w:rsidR="00C3408B">
        <w:trPr>
          <w:trHeight w:val="1022"/>
        </w:trPr>
        <w:tc>
          <w:tcPr>
            <w:tcW w:w="4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w:t>
            </w: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Деятельность школьного актива, инициирующего и организующего проведение личностно значимых для школьников событий. </w:t>
            </w:r>
          </w:p>
        </w:tc>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264"/>
        </w:trPr>
        <w:tc>
          <w:tcPr>
            <w:tcW w:w="9784" w:type="dxa"/>
            <w:gridSpan w:val="4"/>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На уровне классов: </w:t>
            </w:r>
          </w:p>
        </w:tc>
      </w:tr>
      <w:tr w:rsidR="00C3408B">
        <w:trPr>
          <w:trHeight w:val="1781"/>
        </w:trPr>
        <w:tc>
          <w:tcPr>
            <w:tcW w:w="4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1. </w:t>
            </w: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Деятельность выбранных по инициативе и предложениям учащихся класса активистов,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tc>
        <w:tc>
          <w:tcPr>
            <w:tcW w:w="4823"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Соглашение о взаимоотношениях;  </w:t>
            </w:r>
          </w:p>
          <w:p w:rsidR="00C3408B" w:rsidRDefault="002C7D5B">
            <w:pPr>
              <w:spacing w:after="1" w:line="238" w:lineRule="auto"/>
              <w:ind w:left="0" w:firstLine="0"/>
              <w:jc w:val="left"/>
            </w:pPr>
            <w:r>
              <w:rPr>
                <w:sz w:val="22"/>
              </w:rPr>
              <w:t xml:space="preserve"> Технология «Ненасильственное общение»;   Навыки коммуникации и кооперации, развиваемые при реализации УМК «Социальноэмоциональное развитие младших школьников», УМК «Развитие личностного потенциала подростков»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Организация работы класса в различных направлениях, распределение ответственных должностей. </w:t>
            </w:r>
          </w:p>
        </w:tc>
      </w:tr>
      <w:tr w:rsidR="00C3408B">
        <w:trPr>
          <w:trHeight w:val="1274"/>
        </w:trPr>
        <w:tc>
          <w:tcPr>
            <w:tcW w:w="4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2. </w:t>
            </w: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Деятельность выбранных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w:t>
            </w:r>
          </w:p>
        </w:tc>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262"/>
        </w:trPr>
        <w:tc>
          <w:tcPr>
            <w:tcW w:w="9784" w:type="dxa"/>
            <w:gridSpan w:val="4"/>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На индивидуальном уровне:  </w:t>
            </w:r>
          </w:p>
        </w:tc>
      </w:tr>
      <w:tr w:rsidR="00C3408B">
        <w:trPr>
          <w:trHeight w:val="771"/>
        </w:trPr>
        <w:tc>
          <w:tcPr>
            <w:tcW w:w="4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lastRenderedPageBreak/>
              <w:t xml:space="preserve">1. </w:t>
            </w: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Вовлечение школьников в планирование, организацию, проведение и анализ общешкольных и внутриклассных дел; </w:t>
            </w:r>
          </w:p>
        </w:tc>
        <w:tc>
          <w:tcPr>
            <w:tcW w:w="4823"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2" w:line="237" w:lineRule="auto"/>
              <w:ind w:left="0" w:firstLine="0"/>
              <w:jc w:val="left"/>
            </w:pPr>
            <w:r>
              <w:rPr>
                <w:sz w:val="22"/>
              </w:rPr>
              <w:t xml:space="preserve">Планирование, подведение итогов и анализ досуговых мероприятий, поиск новых идей, проектная деятельность. </w:t>
            </w:r>
          </w:p>
          <w:p w:rsidR="00C3408B" w:rsidRDefault="002C7D5B">
            <w:pPr>
              <w:spacing w:after="0" w:line="259" w:lineRule="auto"/>
              <w:ind w:left="0" w:firstLine="0"/>
              <w:jc w:val="left"/>
            </w:pPr>
            <w:r>
              <w:rPr>
                <w:sz w:val="22"/>
              </w:rPr>
              <w:t xml:space="preserve">Планирование, организация, проведение и </w:t>
            </w:r>
          </w:p>
        </w:tc>
      </w:tr>
      <w:tr w:rsidR="00C3408B">
        <w:trPr>
          <w:trHeight w:val="264"/>
        </w:trPr>
        <w:tc>
          <w:tcPr>
            <w:tcW w:w="42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2. </w:t>
            </w: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Реализация школьниками, взявшими на себя </w:t>
            </w:r>
          </w:p>
        </w:tc>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1275"/>
        </w:trPr>
        <w:tc>
          <w:tcPr>
            <w:tcW w:w="42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4537"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соответствующую роль, функций по контролю за порядком и чистотой в классе, уходом за классной комнатой, комнатными растениями и т.п </w:t>
            </w:r>
          </w:p>
        </w:tc>
        <w:tc>
          <w:tcPr>
            <w:tcW w:w="482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анализ общешкольных и внутриклассных дел. Организация трудовой деятельности (проведение субботников).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tc>
      </w:tr>
    </w:tbl>
    <w:p w:rsidR="00C3408B" w:rsidRDefault="002C7D5B">
      <w:pPr>
        <w:spacing w:after="1" w:line="248" w:lineRule="auto"/>
        <w:ind w:left="-5" w:right="55"/>
        <w:jc w:val="left"/>
      </w:pPr>
      <w:r>
        <w:rPr>
          <w:sz w:val="22"/>
        </w:rPr>
        <w:t xml:space="preserve">    Модуль Социальное партнерство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Взаимодействие школы с социальными партнерами </w:t>
      </w:r>
    </w:p>
    <w:tbl>
      <w:tblPr>
        <w:tblStyle w:val="TableGrid"/>
        <w:tblW w:w="9465" w:type="dxa"/>
        <w:tblInd w:w="142" w:type="dxa"/>
        <w:tblCellMar>
          <w:top w:w="7" w:type="dxa"/>
          <w:left w:w="108" w:type="dxa"/>
          <w:right w:w="190" w:type="dxa"/>
        </w:tblCellMar>
        <w:tblLook w:val="04A0" w:firstRow="1" w:lastRow="0" w:firstColumn="1" w:lastColumn="0" w:noHBand="0" w:noVBand="1"/>
      </w:tblPr>
      <w:tblGrid>
        <w:gridCol w:w="564"/>
        <w:gridCol w:w="3190"/>
        <w:gridCol w:w="5711"/>
      </w:tblGrid>
      <w:tr w:rsidR="00C3408B">
        <w:trPr>
          <w:trHeight w:val="264"/>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Социальные партнеры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                   Совместная  деятельность </w:t>
            </w:r>
          </w:p>
        </w:tc>
      </w:tr>
      <w:tr w:rsidR="00C3408B">
        <w:trPr>
          <w:trHeight w:val="1022"/>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1.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Островянская сельская библиотека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Участие  в акциях,  в конкурсах, проектах, игровых мероприятиях, совместное проведение библиотечных уроков, тематических занятий, посещение выставок.  Занятия в театральном кружке «Волшебное слово» </w:t>
            </w:r>
          </w:p>
        </w:tc>
      </w:tr>
      <w:tr w:rsidR="00C3408B">
        <w:trPr>
          <w:trHeight w:val="1021"/>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2.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Островянский  СДК </w:t>
            </w:r>
          </w:p>
          <w:p w:rsidR="00C3408B" w:rsidRDefault="002C7D5B">
            <w:pPr>
              <w:spacing w:after="0" w:line="259" w:lineRule="auto"/>
              <w:ind w:left="0" w:firstLine="0"/>
              <w:jc w:val="left"/>
            </w:pPr>
            <w:r>
              <w:rPr>
                <w:sz w:val="22"/>
              </w:rPr>
              <w:t xml:space="preserve">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Организация совместных мероприятий. Участие  в акциях,  в конкурсах, игровых мероприятиях.  Школьники ОУ вовлечены в кружки и студии  Островянского СДК.  </w:t>
            </w:r>
          </w:p>
        </w:tc>
      </w:tr>
      <w:tr w:rsidR="00C3408B">
        <w:trPr>
          <w:trHeight w:val="1781"/>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3.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МБУ ДО ДЮСШ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38" w:lineRule="auto"/>
              <w:ind w:left="0" w:right="682" w:firstLine="0"/>
            </w:pPr>
            <w:r>
              <w:rPr>
                <w:sz w:val="22"/>
              </w:rPr>
              <w:t xml:space="preserve">Проведение муниципальных этапов спортивных соревнований в рамках «Президентских состязаний», </w:t>
            </w:r>
          </w:p>
          <w:p w:rsidR="00C3408B" w:rsidRDefault="002C7D5B">
            <w:pPr>
              <w:spacing w:after="0" w:line="259" w:lineRule="auto"/>
              <w:ind w:left="0" w:right="815" w:firstLine="0"/>
              <w:jc w:val="left"/>
            </w:pPr>
            <w:r>
              <w:rPr>
                <w:sz w:val="22"/>
              </w:rPr>
              <w:t xml:space="preserve">«Президентских спортивных игр». Организация конкурсов/фестивалей среди ШСК. Организация спортивных мероприятий. </w:t>
            </w:r>
          </w:p>
        </w:tc>
      </w:tr>
      <w:tr w:rsidR="00C3408B">
        <w:trPr>
          <w:trHeight w:val="516"/>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4.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Заповедник «Ростовский»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2" w:firstLine="0"/>
              <w:jc w:val="left"/>
            </w:pPr>
            <w:r>
              <w:rPr>
                <w:sz w:val="22"/>
              </w:rPr>
              <w:t xml:space="preserve">Мероприятия в рамках экологического воспитания </w:t>
            </w:r>
          </w:p>
        </w:tc>
      </w:tr>
      <w:tr w:rsidR="00C3408B">
        <w:trPr>
          <w:trHeight w:val="1023"/>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5.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ГИБДД ОМВД России по </w:t>
            </w:r>
          </w:p>
          <w:p w:rsidR="00C3408B" w:rsidRDefault="002C7D5B">
            <w:pPr>
              <w:spacing w:after="0" w:line="259" w:lineRule="auto"/>
              <w:ind w:left="0" w:right="334" w:firstLine="0"/>
            </w:pPr>
            <w:r>
              <w:rPr>
                <w:sz w:val="22"/>
              </w:rPr>
              <w:t xml:space="preserve">Орловскому району (на основании совместного плана работы)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554"/>
              </w:tabs>
              <w:spacing w:after="0" w:line="259" w:lineRule="auto"/>
              <w:ind w:left="0" w:firstLine="0"/>
              <w:jc w:val="left"/>
            </w:pPr>
            <w:r>
              <w:rPr>
                <w:sz w:val="22"/>
              </w:rPr>
              <w:t xml:space="preserve">Занятия </w:t>
            </w:r>
            <w:r>
              <w:rPr>
                <w:sz w:val="22"/>
              </w:rPr>
              <w:tab/>
              <w:t xml:space="preserve">по </w:t>
            </w:r>
          </w:p>
          <w:p w:rsidR="00C3408B" w:rsidRDefault="002C7D5B">
            <w:pPr>
              <w:spacing w:after="0" w:line="259" w:lineRule="auto"/>
              <w:ind w:left="0" w:firstLine="0"/>
              <w:jc w:val="left"/>
            </w:pPr>
            <w:r>
              <w:rPr>
                <w:sz w:val="22"/>
              </w:rPr>
              <w:t xml:space="preserve">профилактике детского </w:t>
            </w:r>
            <w:r>
              <w:rPr>
                <w:sz w:val="22"/>
              </w:rPr>
              <w:tab/>
              <w:t xml:space="preserve">дорожно- транспортного травматизма. </w:t>
            </w:r>
          </w:p>
        </w:tc>
      </w:tr>
      <w:tr w:rsidR="00C3408B">
        <w:trPr>
          <w:trHeight w:val="1022"/>
        </w:trPr>
        <w:tc>
          <w:tcPr>
            <w:tcW w:w="56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6 </w:t>
            </w:r>
          </w:p>
        </w:tc>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ПДН ОМВД России по Орловскому району (на основании совместного плана работы) </w:t>
            </w:r>
          </w:p>
        </w:tc>
        <w:tc>
          <w:tcPr>
            <w:tcW w:w="5711" w:type="dxa"/>
            <w:tcBorders>
              <w:top w:val="single" w:sz="4" w:space="0" w:color="000000"/>
              <w:left w:val="single" w:sz="4" w:space="0" w:color="000000"/>
              <w:bottom w:val="single" w:sz="4" w:space="0" w:color="000000"/>
              <w:right w:val="single" w:sz="4" w:space="0" w:color="000000"/>
            </w:tcBorders>
          </w:tcPr>
          <w:p w:rsidR="00C3408B" w:rsidRDefault="002C7D5B">
            <w:pPr>
              <w:tabs>
                <w:tab w:val="center" w:pos="1554"/>
              </w:tabs>
              <w:spacing w:after="0" w:line="259" w:lineRule="auto"/>
              <w:ind w:left="0" w:firstLine="0"/>
              <w:jc w:val="left"/>
            </w:pPr>
            <w:r>
              <w:rPr>
                <w:sz w:val="22"/>
              </w:rPr>
              <w:t xml:space="preserve">Занятия </w:t>
            </w:r>
            <w:r>
              <w:rPr>
                <w:sz w:val="22"/>
              </w:rPr>
              <w:tab/>
              <w:t xml:space="preserve">по </w:t>
            </w:r>
          </w:p>
          <w:p w:rsidR="00C3408B" w:rsidRDefault="002C7D5B">
            <w:pPr>
              <w:spacing w:after="0" w:line="259" w:lineRule="auto"/>
              <w:ind w:left="0" w:firstLine="0"/>
              <w:jc w:val="left"/>
            </w:pPr>
            <w:r>
              <w:rPr>
                <w:sz w:val="22"/>
              </w:rPr>
              <w:t xml:space="preserve">профилактике детского безнадзорности </w:t>
            </w:r>
            <w:r>
              <w:rPr>
                <w:sz w:val="22"/>
              </w:rPr>
              <w:tab/>
              <w:t xml:space="preserve">и правонарушений несовершеннолентних. </w:t>
            </w:r>
          </w:p>
        </w:tc>
      </w:tr>
    </w:tbl>
    <w:p w:rsidR="00C3408B" w:rsidRDefault="002C7D5B">
      <w:pPr>
        <w:spacing w:after="1" w:line="248" w:lineRule="auto"/>
        <w:ind w:left="-5" w:right="55"/>
        <w:jc w:val="left"/>
      </w:pPr>
      <w:r>
        <w:rPr>
          <w:sz w:val="22"/>
        </w:rPr>
        <w:t xml:space="preserve">                                    Модуль «Школьные медиа»  </w:t>
      </w:r>
    </w:p>
    <w:p w:rsidR="00C3408B" w:rsidRDefault="002C7D5B">
      <w:pPr>
        <w:spacing w:after="1" w:line="248" w:lineRule="auto"/>
        <w:ind w:left="-5" w:right="55"/>
        <w:jc w:val="left"/>
      </w:pPr>
      <w:r>
        <w:rPr>
          <w:sz w:val="22"/>
        </w:rPr>
        <w:t xml:space="preserve">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РДШ и т.д.; </w:t>
      </w:r>
    </w:p>
    <w:p w:rsidR="00C3408B" w:rsidRDefault="002C7D5B">
      <w:pPr>
        <w:spacing w:after="1" w:line="248" w:lineRule="auto"/>
        <w:ind w:left="-5" w:right="55"/>
        <w:jc w:val="left"/>
      </w:pPr>
      <w:r>
        <w:rPr>
          <w:sz w:val="22"/>
        </w:rPr>
        <w:t xml:space="preserve">школьный медиа 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w:t>
      </w:r>
    </w:p>
    <w:p w:rsidR="00C3408B" w:rsidRDefault="002C7D5B">
      <w:pPr>
        <w:spacing w:after="1" w:line="248" w:lineRule="auto"/>
        <w:ind w:left="-5" w:right="55"/>
        <w:jc w:val="left"/>
      </w:pPr>
      <w:r>
        <w:rPr>
          <w:sz w:val="22"/>
        </w:rPr>
        <w:t xml:space="preserve">          - школьная интернет-группа - разновозрастное сообщество школьников и педагогов, </w:t>
      </w:r>
    </w:p>
    <w:p w:rsidR="00C3408B" w:rsidRDefault="002C7D5B">
      <w:pPr>
        <w:spacing w:after="1" w:line="248" w:lineRule="auto"/>
        <w:ind w:left="-5" w:right="55"/>
        <w:jc w:val="left"/>
      </w:pPr>
      <w:r>
        <w:rPr>
          <w:sz w:val="22"/>
        </w:rPr>
        <w:t xml:space="preserve">поддерживающих интернет-сайт школы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w:t>
      </w:r>
      <w:r>
        <w:rPr>
          <w:sz w:val="22"/>
        </w:rPr>
        <w:lastRenderedPageBreak/>
        <w:t xml:space="preserve">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 </w:t>
      </w:r>
    </w:p>
    <w:tbl>
      <w:tblPr>
        <w:tblStyle w:val="TableGrid"/>
        <w:tblW w:w="9573" w:type="dxa"/>
        <w:tblInd w:w="852" w:type="dxa"/>
        <w:tblCellMar>
          <w:top w:w="7" w:type="dxa"/>
          <w:left w:w="108" w:type="dxa"/>
          <w:right w:w="55" w:type="dxa"/>
        </w:tblCellMar>
        <w:tblLook w:val="04A0" w:firstRow="1" w:lastRow="0" w:firstColumn="1" w:lastColumn="0" w:noHBand="0" w:noVBand="1"/>
      </w:tblPr>
      <w:tblGrid>
        <w:gridCol w:w="3190"/>
        <w:gridCol w:w="3191"/>
        <w:gridCol w:w="3192"/>
      </w:tblGrid>
      <w:tr w:rsidR="00C3408B">
        <w:trPr>
          <w:trHeight w:val="262"/>
        </w:trPr>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Вид деятельности </w:t>
            </w:r>
          </w:p>
        </w:tc>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Форма деятельности  </w:t>
            </w:r>
          </w:p>
        </w:tc>
        <w:tc>
          <w:tcPr>
            <w:tcW w:w="31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Содержание деятельности </w:t>
            </w:r>
          </w:p>
        </w:tc>
      </w:tr>
      <w:tr w:rsidR="00C3408B">
        <w:trPr>
          <w:trHeight w:val="1023"/>
        </w:trPr>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Медиасопровождение </w:t>
            </w:r>
          </w:p>
        </w:tc>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Работа инициативной группы </w:t>
            </w:r>
          </w:p>
        </w:tc>
        <w:tc>
          <w:tcPr>
            <w:tcW w:w="31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Информационно-техническая поддержка школьных мероприятий: осуществление фото- и видеосъемки, </w:t>
            </w:r>
          </w:p>
        </w:tc>
      </w:tr>
      <w:tr w:rsidR="00C3408B">
        <w:trPr>
          <w:trHeight w:val="1275"/>
        </w:trPr>
        <w:tc>
          <w:tcPr>
            <w:tcW w:w="319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31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мультимедийное сопровождение общешкольных ключевых дел (праздников, конкурсов, концертов, фестивалей и тп). </w:t>
            </w:r>
          </w:p>
        </w:tc>
      </w:tr>
      <w:tr w:rsidR="00C3408B">
        <w:trPr>
          <w:trHeight w:val="5069"/>
        </w:trPr>
        <w:tc>
          <w:tcPr>
            <w:tcW w:w="319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Школьная интернет-группа  </w:t>
            </w:r>
          </w:p>
        </w:tc>
        <w:tc>
          <w:tcPr>
            <w:tcW w:w="31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Работа разновозрастного сообщества школьников и педагогов, </w:t>
            </w:r>
          </w:p>
        </w:tc>
        <w:tc>
          <w:tcPr>
            <w:tcW w:w="319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Поддержка интернет-сайт школы и групп в социальных сетях «ВКонтакте», </w:t>
            </w:r>
          </w:p>
          <w:p w:rsidR="00C3408B" w:rsidRDefault="002C7D5B">
            <w:pPr>
              <w:spacing w:after="0" w:line="259" w:lineRule="auto"/>
              <w:ind w:left="0" w:firstLine="0"/>
              <w:jc w:val="left"/>
            </w:pPr>
            <w:r>
              <w:rPr>
                <w:sz w:val="22"/>
              </w:rPr>
              <w:t xml:space="preserve">«Одноклассники», </w:t>
            </w:r>
          </w:p>
          <w:p w:rsidR="00C3408B" w:rsidRDefault="002C7D5B">
            <w:pPr>
              <w:spacing w:after="0" w:line="259" w:lineRule="auto"/>
              <w:ind w:left="0" w:right="44" w:firstLine="0"/>
              <w:jc w:val="left"/>
            </w:pPr>
            <w:r>
              <w:rPr>
                <w:sz w:val="22"/>
              </w:rPr>
              <w:t xml:space="preserve">«Instagram»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создают презентации, ролики, клипы </w:t>
            </w:r>
          </w:p>
        </w:tc>
      </w:tr>
    </w:tbl>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Модуль «РДДМ»  </w:t>
      </w:r>
    </w:p>
    <w:p w:rsidR="00C3408B" w:rsidRDefault="002C7D5B">
      <w:pPr>
        <w:spacing w:after="1" w:line="248" w:lineRule="auto"/>
        <w:ind w:left="-5" w:right="55"/>
        <w:jc w:val="left"/>
      </w:pPr>
      <w:r>
        <w:rPr>
          <w:sz w:val="22"/>
        </w:rPr>
        <w:t xml:space="preserve">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 </w:t>
      </w:r>
    </w:p>
    <w:p w:rsidR="00C3408B" w:rsidRDefault="002C7D5B">
      <w:pPr>
        <w:spacing w:after="1" w:line="248" w:lineRule="auto"/>
        <w:ind w:left="-5" w:right="55"/>
        <w:jc w:val="left"/>
      </w:pPr>
      <w:r>
        <w:rPr>
          <w:sz w:val="22"/>
        </w:rPr>
        <w:t xml:space="preserve">РДДМ развивает социальную направленность личности обучающегося, привлекает школьников к различным видам активности, формирует благоприятный микро - климат для детей в школе, семье, ближайшем социальном окружении. </w:t>
      </w:r>
    </w:p>
    <w:p w:rsidR="00C3408B" w:rsidRDefault="002C7D5B">
      <w:pPr>
        <w:spacing w:after="1" w:line="248" w:lineRule="auto"/>
        <w:ind w:left="-5" w:right="55"/>
        <w:jc w:val="left"/>
      </w:pPr>
      <w:r>
        <w:rPr>
          <w:sz w:val="22"/>
        </w:rPr>
        <w:t xml:space="preserve">Воспитание в РДДМ осуществляется через направления: </w:t>
      </w:r>
    </w:p>
    <w:p w:rsidR="00C3408B" w:rsidRDefault="002C7D5B">
      <w:pPr>
        <w:spacing w:after="1" w:line="248" w:lineRule="auto"/>
        <w:ind w:left="-5" w:right="55"/>
        <w:jc w:val="left"/>
      </w:pPr>
      <w:r>
        <w:rPr>
          <w:sz w:val="22"/>
        </w:rPr>
        <w:t xml:space="preserve">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 </w:t>
      </w:r>
    </w:p>
    <w:p w:rsidR="00C3408B" w:rsidRDefault="002C7D5B">
      <w:pPr>
        <w:spacing w:after="1" w:line="248" w:lineRule="auto"/>
        <w:ind w:left="-5" w:right="55"/>
        <w:jc w:val="left"/>
      </w:pPr>
      <w:r>
        <w:rPr>
          <w:sz w:val="22"/>
        </w:rPr>
        <w:t xml:space="preserve">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w:t>
      </w:r>
      <w:r>
        <w:rPr>
          <w:sz w:val="22"/>
        </w:rPr>
        <w:lastRenderedPageBreak/>
        <w:t xml:space="preserve">благо- устройстве территории данных учреждений и т.п.), дающих ребенку возможность по- лучить социально значимый опыт гражданского поведения. </w:t>
      </w:r>
    </w:p>
    <w:p w:rsidR="00C3408B" w:rsidRDefault="002C7D5B">
      <w:pPr>
        <w:spacing w:after="1" w:line="248" w:lineRule="auto"/>
        <w:ind w:left="-5" w:right="55"/>
        <w:jc w:val="left"/>
      </w:pPr>
      <w:r>
        <w:rPr>
          <w:sz w:val="22"/>
        </w:rPr>
        <w:t xml:space="preserve">Военно-патриотическое направление – деятельность отрядов юных инспекторов дорожного движения и т.д. 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РДДМ в соц. сетях, организации деятельности школьного пресс-центра, в рамках Всероссийской медиа-школы они учатся писать статьи, собирать фотоматериалы, вести блоги и сообщества в соц. сетях. </w:t>
      </w:r>
    </w:p>
    <w:p w:rsidR="00C3408B" w:rsidRDefault="002C7D5B">
      <w:pPr>
        <w:spacing w:after="1" w:line="248" w:lineRule="auto"/>
        <w:ind w:left="-5" w:right="2244"/>
        <w:jc w:val="left"/>
      </w:pPr>
      <w:r>
        <w:rPr>
          <w:sz w:val="22"/>
        </w:rPr>
        <w:t xml:space="preserve">Основными формами деятельности членов РДДМ являются: участие в днях единых действий и в совместных социально значимых мероприятиях; коллективно-творческая деятельность, забота о старших имладших; информационно-просветительские мероприятия; </w:t>
      </w:r>
    </w:p>
    <w:p w:rsidR="00C3408B" w:rsidRDefault="002C7D5B">
      <w:pPr>
        <w:spacing w:after="1" w:line="248" w:lineRule="auto"/>
        <w:ind w:left="-5" w:right="3015"/>
        <w:jc w:val="left"/>
      </w:pPr>
      <w:r>
        <w:rPr>
          <w:sz w:val="22"/>
        </w:rPr>
        <w:t xml:space="preserve">разработка и поддержка инициативных проектов обучающихся; организация наставничества «Дети обучают детей» и др. </w:t>
      </w:r>
    </w:p>
    <w:p w:rsidR="00C3408B" w:rsidRDefault="002C7D5B">
      <w:pPr>
        <w:spacing w:after="0" w:line="259" w:lineRule="auto"/>
        <w:ind w:left="0" w:firstLine="0"/>
        <w:jc w:val="left"/>
      </w:pPr>
      <w:r>
        <w:rPr>
          <w:sz w:val="22"/>
        </w:rPr>
        <w:t xml:space="preserve">. </w:t>
      </w:r>
    </w:p>
    <w:p w:rsidR="00C3408B" w:rsidRDefault="002C7D5B">
      <w:pPr>
        <w:spacing w:after="0" w:line="259" w:lineRule="auto"/>
        <w:ind w:left="0" w:firstLine="0"/>
        <w:jc w:val="left"/>
      </w:pPr>
      <w:r>
        <w:rPr>
          <w:sz w:val="22"/>
        </w:rPr>
        <w:t xml:space="preserve"> </w:t>
      </w:r>
    </w:p>
    <w:tbl>
      <w:tblPr>
        <w:tblStyle w:val="TableGrid"/>
        <w:tblW w:w="9571" w:type="dxa"/>
        <w:tblInd w:w="566" w:type="dxa"/>
        <w:tblCellMar>
          <w:top w:w="7" w:type="dxa"/>
          <w:left w:w="108" w:type="dxa"/>
          <w:right w:w="63" w:type="dxa"/>
        </w:tblCellMar>
        <w:tblLook w:val="04A0" w:firstRow="1" w:lastRow="0" w:firstColumn="1" w:lastColumn="0" w:noHBand="0" w:noVBand="1"/>
      </w:tblPr>
      <w:tblGrid>
        <w:gridCol w:w="4787"/>
        <w:gridCol w:w="4784"/>
      </w:tblGrid>
      <w:tr w:rsidR="00C3408B">
        <w:trPr>
          <w:trHeight w:val="264"/>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Название детского объединения  </w:t>
            </w:r>
          </w:p>
        </w:tc>
        <w:tc>
          <w:tcPr>
            <w:tcW w:w="478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Содержание деятельности </w:t>
            </w:r>
          </w:p>
        </w:tc>
      </w:tr>
      <w:tr w:rsidR="00C3408B">
        <w:trPr>
          <w:trHeight w:val="4311"/>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Волонтерский отряд «Доброе сердце» </w:t>
            </w:r>
          </w:p>
        </w:tc>
        <w:tc>
          <w:tcPr>
            <w:tcW w:w="478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пожилым людям; совместная работа с учреждениями социальной сферы, участие школьников в работе на прилегающей к школе территории и др.) </w:t>
            </w:r>
          </w:p>
          <w:p w:rsidR="00C3408B" w:rsidRDefault="002C7D5B">
            <w:pPr>
              <w:spacing w:after="0" w:line="259" w:lineRule="auto"/>
              <w:ind w:left="0" w:firstLine="0"/>
              <w:jc w:val="left"/>
            </w:pPr>
            <w:r>
              <w:rPr>
                <w:sz w:val="22"/>
              </w:rPr>
              <w:t xml:space="preserve">Реализация мероприятий, направленных на сохранение памяти о подвиге народа во время ВОВ, оказание посильной помощи ветеранам. Уход за памятниками на территории поселкения, за могилами ветеранов войны. </w:t>
            </w:r>
          </w:p>
        </w:tc>
      </w:tr>
      <w:tr w:rsidR="00C3408B">
        <w:trPr>
          <w:trHeight w:val="5070"/>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Отряд ЮИД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p w:rsidR="00C3408B" w:rsidRDefault="002C7D5B">
            <w:pPr>
              <w:spacing w:after="0" w:line="259" w:lineRule="auto"/>
              <w:ind w:left="2" w:firstLine="0"/>
              <w:jc w:val="left"/>
            </w:pPr>
            <w:r>
              <w:rPr>
                <w:sz w:val="22"/>
              </w:rPr>
              <w:t xml:space="preserve"> </w:t>
            </w:r>
          </w:p>
        </w:tc>
        <w:tc>
          <w:tcPr>
            <w:tcW w:w="478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8" w:lineRule="auto"/>
              <w:ind w:left="0" w:firstLine="0"/>
              <w:jc w:val="left"/>
            </w:pPr>
            <w:r>
              <w:rPr>
                <w:sz w:val="22"/>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w:t>
            </w:r>
          </w:p>
          <w:p w:rsidR="00C3408B" w:rsidRDefault="002C7D5B">
            <w:pPr>
              <w:numPr>
                <w:ilvl w:val="0"/>
                <w:numId w:val="102"/>
              </w:numPr>
              <w:spacing w:after="1" w:line="238" w:lineRule="auto"/>
              <w:ind w:right="55" w:firstLine="0"/>
              <w:jc w:val="left"/>
            </w:pPr>
            <w:r>
              <w:rPr>
                <w:sz w:val="22"/>
              </w:rPr>
              <w:t xml:space="preserve">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 - Участие в соревнованиях, конкурсах, фестивалях и мероприятиях, проводимых в рамках детского творчества. </w:t>
            </w:r>
          </w:p>
          <w:p w:rsidR="00C3408B" w:rsidRDefault="002C7D5B">
            <w:pPr>
              <w:numPr>
                <w:ilvl w:val="0"/>
                <w:numId w:val="102"/>
              </w:numPr>
              <w:spacing w:after="0" w:line="259" w:lineRule="auto"/>
              <w:ind w:right="55" w:firstLine="0"/>
              <w:jc w:val="left"/>
            </w:pPr>
            <w:r>
              <w:rPr>
                <w:sz w:val="22"/>
              </w:rPr>
              <w:t xml:space="preserve">Проведение массово-разъяснительной работы по пропаганде безопасности дорожного движения (изготовление буклетов) </w:t>
            </w:r>
          </w:p>
        </w:tc>
      </w:tr>
      <w:tr w:rsidR="00C3408B">
        <w:trPr>
          <w:trHeight w:val="770"/>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lastRenderedPageBreak/>
              <w:t xml:space="preserve">Школьный спортивный клуб «Олимп» </w:t>
            </w:r>
          </w:p>
        </w:tc>
        <w:tc>
          <w:tcPr>
            <w:tcW w:w="478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sz w:val="22"/>
              </w:rPr>
              <w:t xml:space="preserve">Участие в организации спортивных событий и соревнований. Представление школы на соревнованиях различного уровня. </w:t>
            </w:r>
          </w:p>
        </w:tc>
      </w:tr>
      <w:tr w:rsidR="00C3408B">
        <w:trPr>
          <w:trHeight w:val="1526"/>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 w:firstLine="0"/>
              <w:jc w:val="left"/>
            </w:pPr>
            <w:r>
              <w:rPr>
                <w:sz w:val="22"/>
              </w:rPr>
              <w:t xml:space="preserve">Первичное отделение РДДМ </w:t>
            </w:r>
          </w:p>
        </w:tc>
        <w:tc>
          <w:tcPr>
            <w:tcW w:w="478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9" w:firstLine="0"/>
              <w:jc w:val="left"/>
            </w:pPr>
            <w:r>
              <w:rPr>
                <w:sz w:val="22"/>
              </w:rPr>
              <w:t xml:space="preserve">Предоставление  каждому ребенку условия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w:t>
            </w:r>
          </w:p>
        </w:tc>
      </w:tr>
    </w:tbl>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121"/>
        <w:ind w:left="718" w:right="9"/>
      </w:pPr>
      <w:r>
        <w:rPr>
          <w:b/>
        </w:rPr>
        <w:t>2.3.4.</w:t>
      </w:r>
      <w:r>
        <w:t xml:space="preserve">  </w:t>
      </w:r>
      <w:r>
        <w:rPr>
          <w:b/>
        </w:rPr>
        <w:t xml:space="preserve">Организационный раздел рабочей программы воспитания. </w:t>
      </w:r>
    </w:p>
    <w:p w:rsidR="00C3408B" w:rsidRDefault="002C7D5B">
      <w:pPr>
        <w:ind w:left="10" w:right="15"/>
      </w:pPr>
      <w:r>
        <w:t xml:space="preserve">Кадровое обеспечение. </w:t>
      </w:r>
    </w:p>
    <w:p w:rsidR="00C3408B" w:rsidRDefault="002C7D5B">
      <w:pPr>
        <w:spacing w:after="16"/>
        <w:ind w:left="10" w:right="9"/>
      </w:pPr>
      <w:r>
        <w:rPr>
          <w:b/>
        </w:rPr>
        <w:t xml:space="preserve">                                3.1 Кадровое обеспечение</w:t>
      </w:r>
      <w:r>
        <w:t xml:space="preserve">  </w:t>
      </w:r>
    </w:p>
    <w:p w:rsidR="00C3408B" w:rsidRDefault="002C7D5B">
      <w:pPr>
        <w:ind w:left="10" w:right="15"/>
      </w:pPr>
      <w:r>
        <w:t xml:space="preserve">   Воспитательный процесс обучающихся школы осуществляют администрация школы, классные руководители, педагоги-предметники, социальный педагог </w:t>
      </w:r>
    </w:p>
    <w:tbl>
      <w:tblPr>
        <w:tblStyle w:val="TableGrid"/>
        <w:tblW w:w="9574" w:type="dxa"/>
        <w:tblInd w:w="-108" w:type="dxa"/>
        <w:tblCellMar>
          <w:top w:w="7" w:type="dxa"/>
          <w:left w:w="108" w:type="dxa"/>
          <w:right w:w="65" w:type="dxa"/>
        </w:tblCellMar>
        <w:tblLook w:val="04A0" w:firstRow="1" w:lastRow="0" w:firstColumn="1" w:lastColumn="0" w:noHBand="0" w:noVBand="1"/>
      </w:tblPr>
      <w:tblGrid>
        <w:gridCol w:w="4787"/>
        <w:gridCol w:w="4787"/>
      </w:tblGrid>
      <w:tr w:rsidR="00C3408B">
        <w:trPr>
          <w:trHeight w:val="562"/>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Наименование должности (в соответствии со штатным расписанием) </w:t>
            </w: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Функционал, связанный с организацией и реализацией воспитательного процесса </w:t>
            </w:r>
          </w:p>
        </w:tc>
      </w:tr>
      <w:tr w:rsidR="00C3408B">
        <w:trPr>
          <w:trHeight w:val="5806"/>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Директор школы </w:t>
            </w: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103"/>
              </w:numPr>
              <w:spacing w:after="0" w:line="240" w:lineRule="auto"/>
              <w:ind w:firstLine="0"/>
              <w:jc w:val="left"/>
            </w:pPr>
            <w:r>
              <w:t xml:space="preserve">управление воспитательной деятельностью;  </w:t>
            </w:r>
          </w:p>
          <w:p w:rsidR="00C3408B" w:rsidRDefault="002C7D5B">
            <w:pPr>
              <w:numPr>
                <w:ilvl w:val="0"/>
                <w:numId w:val="103"/>
              </w:numPr>
              <w:spacing w:after="1" w:line="239" w:lineRule="auto"/>
              <w:ind w:firstLine="0"/>
              <w:jc w:val="left"/>
            </w:pPr>
            <w:r>
              <w:t xml:space="preserve">создание условий, позволяющих педагогическому составу реализовать воспитательную деятельность;  </w:t>
            </w:r>
          </w:p>
          <w:p w:rsidR="00C3408B" w:rsidRDefault="002C7D5B">
            <w:pPr>
              <w:numPr>
                <w:ilvl w:val="0"/>
                <w:numId w:val="103"/>
              </w:numPr>
              <w:spacing w:after="3" w:line="239" w:lineRule="auto"/>
              <w:ind w:firstLine="0"/>
              <w:jc w:val="left"/>
            </w:pPr>
            <w:r>
              <w:t xml:space="preserve">формирование мотивации педагогов к участию в разработке и реализации разнообразных образовательных и социально значимых проектов; </w:t>
            </w:r>
          </w:p>
          <w:p w:rsidR="00C3408B" w:rsidRDefault="002C7D5B">
            <w:pPr>
              <w:numPr>
                <w:ilvl w:val="0"/>
                <w:numId w:val="103"/>
              </w:numPr>
              <w:spacing w:after="0" w:line="259" w:lineRule="auto"/>
              <w:ind w:firstLine="0"/>
              <w:jc w:val="left"/>
            </w:pPr>
            <w:r>
              <w:t xml:space="preserve">организационно-координационная работа </w:t>
            </w:r>
          </w:p>
          <w:p w:rsidR="00C3408B" w:rsidRDefault="002C7D5B">
            <w:pPr>
              <w:spacing w:after="0" w:line="240" w:lineRule="auto"/>
              <w:ind w:left="0" w:right="1268" w:firstLine="0"/>
              <w:jc w:val="left"/>
            </w:pPr>
            <w:r>
              <w:t xml:space="preserve">при проведении общешкольных воспитательных мероприятий;  - регулирование воспитательной деятельности в ОО; </w:t>
            </w:r>
          </w:p>
          <w:p w:rsidR="00C3408B" w:rsidRDefault="002C7D5B">
            <w:pPr>
              <w:spacing w:after="0" w:line="239" w:lineRule="auto"/>
              <w:ind w:left="0" w:right="62" w:firstLine="0"/>
              <w:jc w:val="left"/>
            </w:pPr>
            <w:r>
              <w:t xml:space="preserve"> – контроль за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  - стимулирование активной </w:t>
            </w:r>
          </w:p>
          <w:p w:rsidR="00C3408B" w:rsidRDefault="002C7D5B">
            <w:pPr>
              <w:spacing w:after="0" w:line="259" w:lineRule="auto"/>
              <w:ind w:left="0" w:firstLine="0"/>
              <w:jc w:val="left"/>
            </w:pPr>
            <w:r>
              <w:t xml:space="preserve">воспитательной деятельности педагогов </w:t>
            </w:r>
          </w:p>
        </w:tc>
      </w:tr>
      <w:tr w:rsidR="00C3408B">
        <w:trPr>
          <w:trHeight w:val="6083"/>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Заместитель директора по УВР  </w:t>
            </w: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104"/>
              </w:numPr>
              <w:spacing w:after="1" w:line="239" w:lineRule="auto"/>
              <w:ind w:right="37" w:firstLine="0"/>
              <w:jc w:val="left"/>
            </w:pPr>
            <w:r>
              <w:t xml:space="preserve">проведение анализа итогов воспитательной деятельности в ОО за учебный год;  </w:t>
            </w:r>
          </w:p>
          <w:p w:rsidR="00C3408B" w:rsidRDefault="002C7D5B">
            <w:pPr>
              <w:numPr>
                <w:ilvl w:val="0"/>
                <w:numId w:val="104"/>
              </w:numPr>
              <w:spacing w:after="3" w:line="239" w:lineRule="auto"/>
              <w:ind w:right="37" w:firstLine="0"/>
              <w:jc w:val="left"/>
            </w:pPr>
            <w:r>
              <w:t xml:space="preserve">планирование воспитательной деятельности в ОО на учебный год, включая календарный план воспитательной работы на уч. год; </w:t>
            </w:r>
          </w:p>
          <w:p w:rsidR="00C3408B" w:rsidRDefault="002C7D5B">
            <w:pPr>
              <w:numPr>
                <w:ilvl w:val="0"/>
                <w:numId w:val="104"/>
              </w:numPr>
              <w:spacing w:after="0" w:line="239" w:lineRule="auto"/>
              <w:ind w:right="37" w:firstLine="0"/>
              <w:jc w:val="left"/>
            </w:pPr>
            <w:r>
              <w:t xml:space="preserve">информирование о наличии возможностей для участия педагогов в воспитательной деятельности; -организация повышения психологопедагогической квалификации работников;  -участие обучающихся в районных и </w:t>
            </w:r>
          </w:p>
          <w:p w:rsidR="00C3408B" w:rsidRDefault="002C7D5B">
            <w:pPr>
              <w:spacing w:after="0" w:line="240" w:lineRule="auto"/>
              <w:ind w:left="0" w:right="107" w:firstLine="0"/>
              <w:jc w:val="left"/>
            </w:pPr>
            <w:r>
              <w:t xml:space="preserve">городских, конкурсах и т.д.;  - организационно-методическое сопровождение воспитательной деятельности педагогических инициатив;  - создание необходимой для осуществления воспитательной деятельности инфраструктуры; </w:t>
            </w:r>
          </w:p>
          <w:p w:rsidR="00C3408B" w:rsidRDefault="002C7D5B">
            <w:pPr>
              <w:spacing w:after="0" w:line="259" w:lineRule="auto"/>
              <w:ind w:left="0" w:firstLine="0"/>
              <w:jc w:val="left"/>
            </w:pPr>
            <w:r>
              <w:t xml:space="preserve"> -развитие сотрудничества с социальными партнерами; </w:t>
            </w:r>
          </w:p>
        </w:tc>
      </w:tr>
      <w:tr w:rsidR="00C3408B">
        <w:trPr>
          <w:trHeight w:val="1942"/>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Классные руководители </w:t>
            </w: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105"/>
              </w:numPr>
              <w:spacing w:after="0" w:line="242" w:lineRule="auto"/>
              <w:ind w:firstLine="0"/>
              <w:jc w:val="left"/>
            </w:pPr>
            <w:r>
              <w:t xml:space="preserve">формирование и развитие коллектива класса;  </w:t>
            </w:r>
          </w:p>
          <w:p w:rsidR="00C3408B" w:rsidRDefault="002C7D5B">
            <w:pPr>
              <w:numPr>
                <w:ilvl w:val="0"/>
                <w:numId w:val="105"/>
              </w:numPr>
              <w:spacing w:after="0" w:line="259" w:lineRule="auto"/>
              <w:ind w:firstLine="0"/>
              <w:jc w:val="left"/>
            </w:pPr>
            <w:r>
              <w:t xml:space="preserve">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w:t>
            </w:r>
          </w:p>
        </w:tc>
      </w:tr>
    </w:tbl>
    <w:p w:rsidR="00C3408B" w:rsidRDefault="00C3408B">
      <w:pPr>
        <w:spacing w:after="0" w:line="259" w:lineRule="auto"/>
        <w:ind w:left="-1133" w:right="799" w:firstLine="0"/>
        <w:jc w:val="left"/>
      </w:pPr>
    </w:p>
    <w:tbl>
      <w:tblPr>
        <w:tblStyle w:val="TableGrid"/>
        <w:tblW w:w="9574" w:type="dxa"/>
        <w:tblInd w:w="-108" w:type="dxa"/>
        <w:tblCellMar>
          <w:top w:w="7" w:type="dxa"/>
          <w:left w:w="108" w:type="dxa"/>
          <w:right w:w="95" w:type="dxa"/>
        </w:tblCellMar>
        <w:tblLook w:val="04A0" w:firstRow="1" w:lastRow="0" w:firstColumn="1" w:lastColumn="0" w:noHBand="0" w:noVBand="1"/>
      </w:tblPr>
      <w:tblGrid>
        <w:gridCol w:w="4787"/>
        <w:gridCol w:w="4787"/>
      </w:tblGrid>
      <w:tr w:rsidR="00C3408B">
        <w:trPr>
          <w:trHeight w:val="4427"/>
        </w:trPr>
        <w:tc>
          <w:tcPr>
            <w:tcW w:w="4787"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способностей;  </w:t>
            </w:r>
          </w:p>
          <w:p w:rsidR="00C3408B" w:rsidRDefault="002C7D5B">
            <w:pPr>
              <w:numPr>
                <w:ilvl w:val="0"/>
                <w:numId w:val="106"/>
              </w:numPr>
              <w:spacing w:after="1" w:line="239" w:lineRule="auto"/>
              <w:ind w:firstLine="0"/>
              <w:jc w:val="left"/>
            </w:pPr>
            <w:r>
              <w:t xml:space="preserve">формирование здорового образа жизни;  – организация системы отношений через разнообразные формы воспитывающей деятельности коллектива класса;  </w:t>
            </w:r>
          </w:p>
          <w:p w:rsidR="00C3408B" w:rsidRDefault="002C7D5B">
            <w:pPr>
              <w:numPr>
                <w:ilvl w:val="0"/>
                <w:numId w:val="106"/>
              </w:numPr>
              <w:spacing w:after="1" w:line="239" w:lineRule="auto"/>
              <w:ind w:firstLine="0"/>
              <w:jc w:val="left"/>
            </w:pPr>
            <w:r>
              <w:t xml:space="preserve">защита прав и интересов обучающихся; – организация системной работы с обучающимися в классе; </w:t>
            </w:r>
          </w:p>
          <w:p w:rsidR="00C3408B" w:rsidRDefault="002C7D5B">
            <w:pPr>
              <w:numPr>
                <w:ilvl w:val="0"/>
                <w:numId w:val="106"/>
              </w:numPr>
              <w:spacing w:after="0" w:line="239" w:lineRule="auto"/>
              <w:ind w:firstLine="0"/>
              <w:jc w:val="left"/>
            </w:pPr>
            <w:r>
              <w:t xml:space="preserve">гуманизация отношений между обучающимися, между обучающимися и </w:t>
            </w:r>
          </w:p>
          <w:p w:rsidR="00C3408B" w:rsidRDefault="002C7D5B">
            <w:pPr>
              <w:spacing w:after="2" w:line="239" w:lineRule="auto"/>
              <w:ind w:left="0" w:right="957" w:firstLine="0"/>
              <w:jc w:val="left"/>
            </w:pPr>
            <w:r>
              <w:t xml:space="preserve">педагогическими работниками;  – формирование у обучающихся нравственных смыслов и духовных ориентиров;  </w:t>
            </w:r>
          </w:p>
          <w:p w:rsidR="00C3408B" w:rsidRDefault="002C7D5B">
            <w:pPr>
              <w:numPr>
                <w:ilvl w:val="0"/>
                <w:numId w:val="106"/>
              </w:numPr>
              <w:spacing w:after="0" w:line="259" w:lineRule="auto"/>
              <w:ind w:firstLine="0"/>
              <w:jc w:val="left"/>
            </w:pPr>
            <w:r>
              <w:t xml:space="preserve">организация социально-значимой творческой деятельности обучающихся </w:t>
            </w:r>
          </w:p>
        </w:tc>
      </w:tr>
      <w:tr w:rsidR="00C3408B">
        <w:trPr>
          <w:trHeight w:val="6635"/>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lastRenderedPageBreak/>
              <w:t xml:space="preserve">Социальный педагог  </w:t>
            </w: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40" w:lineRule="auto"/>
              <w:ind w:left="0" w:firstLine="0"/>
              <w:jc w:val="left"/>
            </w:pPr>
            <w:r>
              <w:t xml:space="preserve">-анализ ситуаций жизнедеятельности школьников; </w:t>
            </w:r>
          </w:p>
          <w:p w:rsidR="00C3408B" w:rsidRDefault="002C7D5B">
            <w:pPr>
              <w:spacing w:after="0" w:line="239" w:lineRule="auto"/>
              <w:ind w:left="0" w:right="23" w:firstLine="0"/>
              <w:jc w:val="left"/>
            </w:pPr>
            <w:r>
              <w:t xml:space="preserve">-разработка мер по социальнопедагогической поддержке детей в процессе образования; </w:t>
            </w:r>
          </w:p>
          <w:p w:rsidR="00C3408B" w:rsidRDefault="002C7D5B">
            <w:pPr>
              <w:spacing w:after="1" w:line="240" w:lineRule="auto"/>
              <w:ind w:left="0" w:right="55" w:firstLine="0"/>
              <w:jc w:val="left"/>
            </w:pPr>
            <w:r>
              <w:t xml:space="preserve">-проектирование программ формирования у учащихся социальной компетентности, социокультурного опыта; - разработка мер по социальнопедагогическому сопровождению обучающихся в трудной жизненной ситуации; </w:t>
            </w:r>
          </w:p>
          <w:p w:rsidR="00C3408B" w:rsidRDefault="002C7D5B">
            <w:pPr>
              <w:numPr>
                <w:ilvl w:val="0"/>
                <w:numId w:val="107"/>
              </w:numPr>
              <w:spacing w:after="1" w:line="239" w:lineRule="auto"/>
              <w:ind w:firstLine="0"/>
              <w:jc w:val="left"/>
            </w:pPr>
            <w:r>
              <w:t xml:space="preserve">разработка мер по профилактике социальных девиаций среди детей; </w:t>
            </w:r>
          </w:p>
          <w:p w:rsidR="00C3408B" w:rsidRDefault="002C7D5B">
            <w:pPr>
              <w:numPr>
                <w:ilvl w:val="0"/>
                <w:numId w:val="107"/>
              </w:numPr>
              <w:spacing w:after="3" w:line="239" w:lineRule="auto"/>
              <w:ind w:firstLine="0"/>
              <w:jc w:val="left"/>
            </w:pPr>
            <w:r>
              <w:t xml:space="preserve">планирование совместной деятельности с институтами социализации в целях обеспечения позитивной социализации обучающихся; </w:t>
            </w:r>
          </w:p>
          <w:p w:rsidR="00C3408B" w:rsidRDefault="002C7D5B">
            <w:pPr>
              <w:numPr>
                <w:ilvl w:val="0"/>
                <w:numId w:val="107"/>
              </w:numPr>
              <w:spacing w:after="0" w:line="239" w:lineRule="auto"/>
              <w:ind w:firstLine="0"/>
              <w:jc w:val="left"/>
            </w:pPr>
            <w:r>
              <w:t xml:space="preserve">осуществление комплекса мероприятий, направленных на воспитание, образование, развитие и социальную защиту личности в образовательном </w:t>
            </w:r>
          </w:p>
          <w:p w:rsidR="00C3408B" w:rsidRDefault="002C7D5B">
            <w:pPr>
              <w:spacing w:after="0" w:line="259" w:lineRule="auto"/>
              <w:ind w:left="0" w:firstLine="0"/>
              <w:jc w:val="left"/>
            </w:pPr>
            <w:r>
              <w:t xml:space="preserve">учреждении и по месту жительства учащихся; </w:t>
            </w:r>
          </w:p>
        </w:tc>
      </w:tr>
      <w:tr w:rsidR="00C3408B">
        <w:trPr>
          <w:trHeight w:val="3598"/>
        </w:trPr>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Педагоги-предметники </w:t>
            </w: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numPr>
                <w:ilvl w:val="0"/>
                <w:numId w:val="108"/>
              </w:numPr>
              <w:spacing w:after="0" w:line="240" w:lineRule="auto"/>
              <w:ind w:right="452" w:firstLine="0"/>
              <w:jc w:val="left"/>
            </w:pPr>
            <w:r>
              <w:t xml:space="preserve">осуществление обучения и воспитания обучающихся с учетом их психологофизиологических особенностей и специфики преподаваемого предмета, и требований  ФГОС; </w:t>
            </w:r>
          </w:p>
          <w:p w:rsidR="00C3408B" w:rsidRDefault="002C7D5B">
            <w:pPr>
              <w:numPr>
                <w:ilvl w:val="0"/>
                <w:numId w:val="108"/>
              </w:numPr>
              <w:spacing w:after="0" w:line="259" w:lineRule="auto"/>
              <w:ind w:right="452" w:firstLine="0"/>
              <w:jc w:val="left"/>
            </w:pPr>
            <w:r>
              <w:t xml:space="preserve">формирование общей культуры личности, социализации, осознанного выбора и освоения образовательных программ;  -осуществление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w:t>
            </w:r>
          </w:p>
        </w:tc>
      </w:tr>
      <w:tr w:rsidR="00C3408B">
        <w:trPr>
          <w:trHeight w:val="1114"/>
        </w:trPr>
        <w:tc>
          <w:tcPr>
            <w:tcW w:w="4787"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4787"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способности к труду и жизни в условиях современного мира, формированию  культуры здорового и безопасного образа жизни. </w:t>
            </w:r>
          </w:p>
        </w:tc>
      </w:tr>
    </w:tbl>
    <w:p w:rsidR="00C3408B" w:rsidRDefault="002C7D5B">
      <w:pPr>
        <w:spacing w:after="108" w:line="259" w:lineRule="auto"/>
        <w:ind w:left="703"/>
        <w:jc w:val="left"/>
      </w:pPr>
      <w:r>
        <w:rPr>
          <w:rFonts w:ascii="Cambria" w:eastAsia="Cambria" w:hAnsi="Cambria" w:cs="Cambria"/>
          <w:i/>
          <w:color w:val="243F60"/>
          <w:sz w:val="22"/>
        </w:rPr>
        <w:t xml:space="preserve"> Нормативно-методическое обеспечение</w:t>
      </w:r>
      <w:r>
        <w:rPr>
          <w:rFonts w:ascii="Cambria" w:eastAsia="Cambria" w:hAnsi="Cambria" w:cs="Cambria"/>
          <w:b/>
          <w:i/>
          <w:color w:val="243F60"/>
          <w:sz w:val="22"/>
        </w:rPr>
        <w:t xml:space="preserve">. </w:t>
      </w:r>
    </w:p>
    <w:p w:rsidR="00C3408B" w:rsidRDefault="002C7D5B">
      <w:pPr>
        <w:spacing w:after="115" w:line="259" w:lineRule="auto"/>
        <w:ind w:left="-5" w:right="47"/>
        <w:jc w:val="left"/>
      </w:pPr>
      <w:r>
        <w:rPr>
          <w:rFonts w:ascii="Cambria" w:eastAsia="Cambria" w:hAnsi="Cambria" w:cs="Cambria"/>
          <w:b/>
          <w:i/>
          <w:color w:val="243F60"/>
          <w:sz w:val="22"/>
        </w:rPr>
        <w:t xml:space="preserve">Воспитательная работа школы строится на основе следующих нормативных документах: </w:t>
      </w:r>
    </w:p>
    <w:p w:rsidR="00C3408B" w:rsidRDefault="002C7D5B">
      <w:pPr>
        <w:spacing w:after="128"/>
        <w:ind w:left="10" w:right="15"/>
      </w:pPr>
      <w:r>
        <w:t xml:space="preserve">-Федерального закона от 29 декабря 2012 г. № 273-ФЗ «Об образовании в Российской Федерации», </w:t>
      </w:r>
    </w:p>
    <w:p w:rsidR="00C3408B" w:rsidRDefault="002C7D5B">
      <w:pPr>
        <w:spacing w:line="358" w:lineRule="auto"/>
        <w:ind w:left="10" w:right="11"/>
        <w:jc w:val="left"/>
      </w:pPr>
      <w:r>
        <w:t xml:space="preserve">-Стратегии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еѐ </w:t>
      </w:r>
      <w:r>
        <w:lastRenderedPageBreak/>
        <w:t xml:space="preserve">реализации в 2021 — 2025 гг. (распоряжение Правительства Российской Федерации от 12 ноября 2020 г. № 2945-р), Стратегии национальной 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 — ФГОС) начального общего образования (приказ Минпросвещения России от 31 мая 2021 г. № 286), основного общего образования (приказ </w:t>
      </w:r>
    </w:p>
    <w:p w:rsidR="00C3408B" w:rsidRDefault="002C7D5B">
      <w:pPr>
        <w:spacing w:line="359" w:lineRule="auto"/>
        <w:ind w:left="10" w:right="15"/>
      </w:pPr>
      <w:r>
        <w:t xml:space="preserve">Минпросвещения России от 31 мая 2021 г. № 287), среднего общего образования (приказ Минобрнауки России от 17 мая 2012 г. № 413). ФОП НООО, утвержд-го….. </w:t>
      </w:r>
    </w:p>
    <w:p w:rsidR="00C3408B" w:rsidRDefault="002C7D5B">
      <w:pPr>
        <w:spacing w:line="361" w:lineRule="auto"/>
        <w:ind w:left="10" w:right="15"/>
      </w:pPr>
      <w:r>
        <w:t xml:space="preserve">Кроме того, в школе разработаны следующиее нормативные локальные акты по воспитательной работе: </w:t>
      </w:r>
    </w:p>
    <w:p w:rsidR="00C3408B" w:rsidRDefault="002C7D5B">
      <w:pPr>
        <w:spacing w:after="129"/>
        <w:ind w:left="10" w:right="15"/>
      </w:pPr>
      <w:r>
        <w:t xml:space="preserve">должностные инструкции педагогических работников по вопросам воспитательной деятельности, </w:t>
      </w:r>
    </w:p>
    <w:p w:rsidR="00C3408B" w:rsidRDefault="002C7D5B">
      <w:pPr>
        <w:spacing w:line="358" w:lineRule="auto"/>
        <w:ind w:left="10" w:right="11"/>
        <w:jc w:val="left"/>
      </w:pPr>
      <w:r>
        <w:t xml:space="preserve">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w:t>
      </w:r>
    </w:p>
    <w:p w:rsidR="00C3408B" w:rsidRDefault="002C7D5B">
      <w:pPr>
        <w:spacing w:after="110" w:line="259" w:lineRule="auto"/>
        <w:ind w:left="708" w:firstLine="0"/>
        <w:jc w:val="left"/>
      </w:pPr>
      <w:r>
        <w:t xml:space="preserve"> </w:t>
      </w:r>
    </w:p>
    <w:p w:rsidR="00C3408B" w:rsidRDefault="002C7D5B">
      <w:pPr>
        <w:spacing w:after="16" w:line="360" w:lineRule="auto"/>
        <w:ind w:left="10" w:right="9"/>
      </w:pPr>
      <w:r>
        <w:rPr>
          <w:b/>
        </w:rPr>
        <w:t xml:space="preserve">Требования к условиям работы с обучающимися с особыми образовательными потребностями. </w:t>
      </w:r>
    </w:p>
    <w:p w:rsidR="00C3408B" w:rsidRDefault="002C7D5B">
      <w:pPr>
        <w:spacing w:line="358" w:lineRule="auto"/>
        <w:ind w:left="10" w:right="11"/>
        <w:jc w:val="left"/>
      </w:pPr>
      <w:r>
        <w:rPr>
          <w:i/>
        </w:rPr>
        <w:t>На уровне воспитывающей среды</w:t>
      </w:r>
      <w: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C3408B" w:rsidRDefault="002C7D5B">
      <w:pPr>
        <w:spacing w:line="358" w:lineRule="auto"/>
        <w:ind w:left="10" w:right="11"/>
        <w:jc w:val="left"/>
      </w:pPr>
      <w:r>
        <w:rPr>
          <w:i/>
        </w:rPr>
        <w:t>На уровне общности</w:t>
      </w:r>
      <w: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C3408B" w:rsidRDefault="002C7D5B">
      <w:pPr>
        <w:spacing w:line="359" w:lineRule="auto"/>
        <w:ind w:left="10" w:right="15"/>
      </w:pPr>
      <w:r>
        <w:rPr>
          <w:i/>
        </w:rPr>
        <w:t>На уровне деятельностей</w:t>
      </w:r>
      <w: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Pr>
          <w:i/>
        </w:rPr>
        <w:t>На уровне событий</w:t>
      </w:r>
      <w: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C3408B" w:rsidRDefault="002C7D5B">
      <w:pPr>
        <w:spacing w:line="359" w:lineRule="auto"/>
        <w:ind w:left="0" w:right="15" w:firstLine="708"/>
      </w:pPr>
      <w:r>
        <w:lastRenderedPageBreak/>
        <w:t xml:space="preserve"> Особыми задачами воспитания обучающихся с особыми образовательными потребностями являются: </w:t>
      </w:r>
    </w:p>
    <w:p w:rsidR="00C3408B" w:rsidRDefault="002C7D5B">
      <w:pPr>
        <w:tabs>
          <w:tab w:val="center" w:pos="1378"/>
          <w:tab w:val="center" w:pos="4078"/>
          <w:tab w:val="center" w:pos="6928"/>
          <w:tab w:val="center" w:pos="8214"/>
          <w:tab w:val="right" w:pos="10264"/>
        </w:tabs>
        <w:spacing w:after="132"/>
        <w:ind w:left="0" w:firstLine="0"/>
        <w:jc w:val="left"/>
      </w:pPr>
      <w:r>
        <w:rPr>
          <w:rFonts w:ascii="Calibri" w:eastAsia="Calibri" w:hAnsi="Calibri" w:cs="Calibri"/>
          <w:sz w:val="22"/>
        </w:rPr>
        <w:tab/>
      </w:r>
      <w:r>
        <w:t xml:space="preserve">налаживание </w:t>
      </w:r>
      <w:r>
        <w:tab/>
        <w:t xml:space="preserve">эмоционально-положительного </w:t>
      </w:r>
      <w:r>
        <w:tab/>
        <w:t xml:space="preserve">взаимодействия </w:t>
      </w:r>
      <w:r>
        <w:tab/>
        <w:t xml:space="preserve">с </w:t>
      </w:r>
      <w:r>
        <w:tab/>
        <w:t xml:space="preserve">окружающими  </w:t>
      </w:r>
    </w:p>
    <w:p w:rsidR="00C3408B" w:rsidRDefault="002C7D5B">
      <w:pPr>
        <w:spacing w:after="128"/>
        <w:ind w:left="10" w:right="15"/>
      </w:pPr>
      <w:r>
        <w:t xml:space="preserve">для их успешной социальной адаптации и интеграции в общеобразовательной организации; </w:t>
      </w:r>
    </w:p>
    <w:p w:rsidR="00C3408B" w:rsidRDefault="002C7D5B">
      <w:pPr>
        <w:tabs>
          <w:tab w:val="center" w:pos="1458"/>
          <w:tab w:val="center" w:pos="3522"/>
          <w:tab w:val="center" w:pos="5404"/>
          <w:tab w:val="center" w:pos="6339"/>
          <w:tab w:val="center" w:pos="7431"/>
          <w:tab w:val="center" w:pos="8529"/>
          <w:tab w:val="center" w:pos="9028"/>
          <w:tab w:val="right" w:pos="10264"/>
        </w:tabs>
        <w:spacing w:after="131"/>
        <w:ind w:left="0" w:firstLine="0"/>
        <w:jc w:val="left"/>
      </w:pPr>
      <w:r>
        <w:rPr>
          <w:rFonts w:ascii="Calibri" w:eastAsia="Calibri" w:hAnsi="Calibri" w:cs="Calibri"/>
          <w:sz w:val="22"/>
        </w:rPr>
        <w:tab/>
      </w:r>
      <w:r>
        <w:t xml:space="preserve">формирование </w:t>
      </w:r>
      <w:r>
        <w:tab/>
        <w:t xml:space="preserve">доброжелательного </w:t>
      </w:r>
      <w:r>
        <w:tab/>
        <w:t xml:space="preserve">отношения </w:t>
      </w:r>
      <w:r>
        <w:tab/>
        <w:t xml:space="preserve">к </w:t>
      </w:r>
      <w:r>
        <w:tab/>
        <w:t xml:space="preserve">обучающимся </w:t>
      </w:r>
      <w:r>
        <w:tab/>
        <w:t xml:space="preserve">и </w:t>
      </w:r>
      <w:r>
        <w:tab/>
        <w:t xml:space="preserve">их </w:t>
      </w:r>
      <w:r>
        <w:tab/>
        <w:t xml:space="preserve">семьям  </w:t>
      </w:r>
    </w:p>
    <w:p w:rsidR="00C3408B" w:rsidRDefault="002C7D5B">
      <w:pPr>
        <w:spacing w:line="357" w:lineRule="auto"/>
        <w:ind w:left="708" w:right="15" w:hanging="708"/>
      </w:pPr>
      <w:r>
        <w:t xml:space="preserve">со стороны всех участников образовательных отношений; построение воспитательной деятельности с учѐтом индивидуальных особенностей и </w:t>
      </w:r>
    </w:p>
    <w:p w:rsidR="00C3408B" w:rsidRDefault="002C7D5B">
      <w:pPr>
        <w:spacing w:after="0" w:line="372" w:lineRule="auto"/>
        <w:ind w:left="693" w:right="47" w:hanging="708"/>
        <w:jc w:val="left"/>
      </w:pPr>
      <w:r>
        <w:t xml:space="preserve">возможностей каждого обучающегося; </w:t>
      </w:r>
      <w:r>
        <w:rPr>
          <w:rFonts w:ascii="Cambria" w:eastAsia="Cambria" w:hAnsi="Cambria" w:cs="Cambria"/>
          <w:b/>
          <w:i/>
          <w:color w:val="243F60"/>
          <w:sz w:val="22"/>
        </w:rPr>
        <w:t xml:space="preserve">обеспечение психолого-педагогической поддержки семей обучающихся, содействие </w:t>
      </w:r>
    </w:p>
    <w:p w:rsidR="00C3408B" w:rsidRDefault="002C7D5B">
      <w:pPr>
        <w:spacing w:after="115" w:line="259" w:lineRule="auto"/>
        <w:ind w:left="-5" w:right="47"/>
        <w:jc w:val="left"/>
      </w:pPr>
      <w:r>
        <w:rPr>
          <w:rFonts w:ascii="Cambria" w:eastAsia="Cambria" w:hAnsi="Cambria" w:cs="Cambria"/>
          <w:b/>
          <w:i/>
          <w:color w:val="243F60"/>
          <w:sz w:val="22"/>
        </w:rPr>
        <w:t xml:space="preserve">повышению уровня их педагогической, психологической, медико-социальной компетентности </w:t>
      </w:r>
    </w:p>
    <w:p w:rsidR="00C3408B" w:rsidRDefault="002C7D5B">
      <w:pPr>
        <w:spacing w:line="358" w:lineRule="auto"/>
        <w:ind w:left="0" w:right="15" w:firstLine="708"/>
      </w:pPr>
      <w:r>
        <w:t xml:space="preserve">Данный раздел наполняется конкретными материалами с учѐтом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 </w:t>
      </w:r>
    </w:p>
    <w:p w:rsidR="00C3408B" w:rsidRDefault="002C7D5B">
      <w:pPr>
        <w:spacing w:after="105" w:line="267" w:lineRule="auto"/>
        <w:ind w:left="718" w:right="685"/>
      </w:pPr>
      <w:r>
        <w:t xml:space="preserve">. </w:t>
      </w:r>
    </w:p>
    <w:p w:rsidR="00C3408B" w:rsidRDefault="002C7D5B">
      <w:pPr>
        <w:spacing w:line="351" w:lineRule="auto"/>
        <w:ind w:left="0" w:right="15" w:firstLine="708"/>
      </w:pPr>
      <w:r>
        <w:t xml:space="preserve">При организации воспитания обучающихся с особыми образовательными потребностями необходимо ориентироваться на: </w:t>
      </w:r>
    </w:p>
    <w:p w:rsidR="00C3408B" w:rsidRDefault="002C7D5B">
      <w:pPr>
        <w:tabs>
          <w:tab w:val="center" w:pos="1458"/>
          <w:tab w:val="center" w:pos="2978"/>
          <w:tab w:val="center" w:pos="4153"/>
          <w:tab w:val="center" w:pos="4901"/>
          <w:tab w:val="center" w:pos="5699"/>
          <w:tab w:val="center" w:pos="7401"/>
          <w:tab w:val="right" w:pos="10264"/>
        </w:tabs>
        <w:spacing w:after="124"/>
        <w:ind w:left="0" w:firstLine="0"/>
        <w:jc w:val="left"/>
      </w:pPr>
      <w:r>
        <w:rPr>
          <w:rFonts w:ascii="Calibri" w:eastAsia="Calibri" w:hAnsi="Calibri" w:cs="Calibri"/>
          <w:sz w:val="22"/>
        </w:rPr>
        <w:tab/>
      </w:r>
      <w:r>
        <w:t xml:space="preserve">формирование </w:t>
      </w:r>
      <w:r>
        <w:tab/>
        <w:t xml:space="preserve">личности </w:t>
      </w:r>
      <w:r>
        <w:tab/>
        <w:t xml:space="preserve">ребѐнка </w:t>
      </w:r>
      <w:r>
        <w:tab/>
        <w:t xml:space="preserve">с </w:t>
      </w:r>
      <w:r>
        <w:tab/>
        <w:t xml:space="preserve">особыми </w:t>
      </w:r>
      <w:r>
        <w:tab/>
        <w:t xml:space="preserve">образовательными </w:t>
      </w:r>
      <w:r>
        <w:tab/>
        <w:t xml:space="preserve">потребностями  </w:t>
      </w:r>
    </w:p>
    <w:p w:rsidR="00C3408B" w:rsidRDefault="002C7D5B">
      <w:pPr>
        <w:spacing w:line="351" w:lineRule="auto"/>
        <w:ind w:left="10" w:right="15"/>
      </w:pPr>
      <w:r>
        <w:t xml:space="preserve">с использованием адекватных возрасту и физическому и (или) психическому состоянию методов воспитания; создание оптимальных условий совместного воспитания и обучения обучающихся с </w:t>
      </w:r>
    </w:p>
    <w:p w:rsidR="00C3408B" w:rsidRDefault="002C7D5B">
      <w:pPr>
        <w:tabs>
          <w:tab w:val="center" w:pos="2691"/>
          <w:tab w:val="center" w:pos="5250"/>
          <w:tab w:val="center" w:pos="6916"/>
          <w:tab w:val="center" w:pos="7929"/>
          <w:tab w:val="right" w:pos="10264"/>
        </w:tabs>
        <w:spacing w:after="124"/>
        <w:ind w:left="0" w:firstLine="0"/>
        <w:jc w:val="left"/>
      </w:pPr>
      <w:r>
        <w:t xml:space="preserve">особыми </w:t>
      </w:r>
      <w:r>
        <w:tab/>
        <w:t xml:space="preserve">образовательными </w:t>
      </w:r>
      <w:r>
        <w:tab/>
        <w:t xml:space="preserve">потребностями </w:t>
      </w:r>
      <w:r>
        <w:tab/>
        <w:t xml:space="preserve">и </w:t>
      </w:r>
      <w:r>
        <w:tab/>
        <w:t xml:space="preserve">их </w:t>
      </w:r>
      <w:r>
        <w:tab/>
        <w:t xml:space="preserve">сверстников,  </w:t>
      </w:r>
    </w:p>
    <w:p w:rsidR="00C3408B" w:rsidRDefault="002C7D5B">
      <w:pPr>
        <w:spacing w:line="352" w:lineRule="auto"/>
        <w:ind w:left="10" w:right="15"/>
      </w:pPr>
      <w:r>
        <w:t xml:space="preserve">с использованием адекватных вспомогательных средств и педагогических приѐмов, организацией совместных форм работы воспитателей, педагогов-психологов, учителей-логопедов, учителейдефектологов; личностно-ориентированный подход в организации всех видов деятельности обучающихся </w:t>
      </w:r>
    </w:p>
    <w:p w:rsidR="00C3408B" w:rsidRDefault="002C7D5B">
      <w:pPr>
        <w:spacing w:after="132"/>
        <w:ind w:left="10" w:right="15"/>
      </w:pPr>
      <w:r>
        <w:t xml:space="preserve">с особыми образовательными потребностями. </w:t>
      </w:r>
    </w:p>
    <w:p w:rsidR="00C3408B" w:rsidRDefault="002C7D5B">
      <w:pPr>
        <w:spacing w:after="113" w:line="259" w:lineRule="auto"/>
        <w:ind w:left="708" w:firstLine="0"/>
        <w:jc w:val="left"/>
      </w:pPr>
      <w:r>
        <w:rPr>
          <w:b/>
          <w:color w:val="FF0000"/>
        </w:rPr>
        <w:t xml:space="preserve"> </w:t>
      </w:r>
    </w:p>
    <w:p w:rsidR="00C3408B" w:rsidRDefault="002C7D5B">
      <w:pPr>
        <w:spacing w:after="16" w:line="359" w:lineRule="auto"/>
        <w:ind w:left="0" w:right="9" w:firstLine="708"/>
      </w:pPr>
      <w:r>
        <w:rPr>
          <w:b/>
        </w:rPr>
        <w:t xml:space="preserve">Система поощрения социальной успешности и проявлений активной жизненной позиции </w:t>
      </w:r>
      <w:r>
        <w:rPr>
          <w:b/>
        </w:rPr>
        <w:tab/>
        <w:t xml:space="preserve">обучающихся. </w:t>
      </w:r>
    </w:p>
    <w:p w:rsidR="00C3408B" w:rsidRDefault="002C7D5B">
      <w:pPr>
        <w:spacing w:after="127"/>
        <w:ind w:left="10" w:right="15"/>
      </w:pPr>
      <w:r>
        <w:t xml:space="preserve">В школе применяются следующие формы поощрения: </w:t>
      </w:r>
    </w:p>
    <w:p w:rsidR="00C3408B" w:rsidRDefault="002C7D5B">
      <w:pPr>
        <w:numPr>
          <w:ilvl w:val="0"/>
          <w:numId w:val="75"/>
        </w:numPr>
        <w:spacing w:after="129"/>
        <w:ind w:right="15" w:firstLine="708"/>
      </w:pPr>
      <w:r>
        <w:t xml:space="preserve">похвальный лист «За отличные успехи в учении»; </w:t>
      </w:r>
    </w:p>
    <w:p w:rsidR="00C3408B" w:rsidRDefault="002C7D5B">
      <w:pPr>
        <w:numPr>
          <w:ilvl w:val="0"/>
          <w:numId w:val="75"/>
        </w:numPr>
        <w:spacing w:after="126"/>
        <w:ind w:right="15" w:firstLine="708"/>
      </w:pPr>
      <w:r>
        <w:t xml:space="preserve">похвальная грамота «За особые успехи в изучении отдельных предметов»; </w:t>
      </w:r>
    </w:p>
    <w:p w:rsidR="00C3408B" w:rsidRDefault="002C7D5B">
      <w:pPr>
        <w:numPr>
          <w:ilvl w:val="0"/>
          <w:numId w:val="75"/>
        </w:numPr>
        <w:spacing w:line="360" w:lineRule="auto"/>
        <w:ind w:right="15" w:firstLine="708"/>
      </w:pPr>
      <w:r>
        <w:t xml:space="preserve">награждение благодарностями за активное участие в школьных делах и/или в конкретных проявлениях активной жизненной позиции; </w:t>
      </w:r>
    </w:p>
    <w:p w:rsidR="00C3408B" w:rsidRDefault="002C7D5B">
      <w:pPr>
        <w:numPr>
          <w:ilvl w:val="0"/>
          <w:numId w:val="75"/>
        </w:numPr>
        <w:spacing w:line="359" w:lineRule="auto"/>
        <w:ind w:right="15" w:firstLine="708"/>
      </w:pPr>
      <w:r>
        <w:lastRenderedPageBreak/>
        <w:t xml:space="preserve">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 </w:t>
      </w:r>
    </w:p>
    <w:p w:rsidR="00C3408B" w:rsidRDefault="002C7D5B">
      <w:pPr>
        <w:numPr>
          <w:ilvl w:val="0"/>
          <w:numId w:val="75"/>
        </w:numPr>
        <w:spacing w:line="359" w:lineRule="auto"/>
        <w:ind w:right="15" w:firstLine="708"/>
      </w:pPr>
      <w:r>
        <w:t xml:space="preserve">награждение родителей (законных представителей) обучающихся благодарственными письмами за хорошее воспитание детей; </w:t>
      </w:r>
    </w:p>
    <w:p w:rsidR="00C3408B" w:rsidRDefault="002C7D5B">
      <w:pPr>
        <w:spacing w:after="128"/>
        <w:ind w:left="718" w:right="15"/>
      </w:pPr>
      <w:r>
        <w:t xml:space="preserve">-включение в группу для подъема и спуска Государственного флага Российской Федерации. </w:t>
      </w:r>
    </w:p>
    <w:p w:rsidR="00C3408B" w:rsidRDefault="002C7D5B">
      <w:pPr>
        <w:spacing w:line="357" w:lineRule="auto"/>
        <w:ind w:left="0" w:right="15" w:firstLine="708"/>
      </w:pPr>
      <w:r>
        <w:t xml:space="preserve">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C3408B" w:rsidRDefault="002C7D5B">
      <w:pPr>
        <w:spacing w:line="358" w:lineRule="auto"/>
        <w:ind w:left="0" w:right="15" w:firstLine="708"/>
      </w:pPr>
      <w:r>
        <w:t xml:space="preserve">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 </w:t>
      </w:r>
    </w:p>
    <w:p w:rsidR="00C3408B" w:rsidRDefault="002C7D5B">
      <w:pPr>
        <w:tabs>
          <w:tab w:val="center" w:pos="1167"/>
          <w:tab w:val="center" w:pos="3125"/>
          <w:tab w:val="center" w:pos="5092"/>
          <w:tab w:val="center" w:pos="7172"/>
          <w:tab w:val="right" w:pos="10264"/>
        </w:tabs>
        <w:spacing w:after="133"/>
        <w:ind w:left="0" w:firstLine="0"/>
        <w:jc w:val="left"/>
      </w:pPr>
      <w:r>
        <w:rPr>
          <w:rFonts w:ascii="Calibri" w:eastAsia="Calibri" w:hAnsi="Calibri" w:cs="Calibri"/>
          <w:sz w:val="22"/>
        </w:rPr>
        <w:tab/>
      </w:r>
      <w:r>
        <w:t xml:space="preserve"> Ведение </w:t>
      </w:r>
      <w:r>
        <w:tab/>
        <w:t xml:space="preserve">портфолио </w:t>
      </w:r>
      <w:r>
        <w:tab/>
        <w:t xml:space="preserve">отражает </w:t>
      </w:r>
      <w:r>
        <w:tab/>
        <w:t xml:space="preserve">деятельность </w:t>
      </w:r>
      <w:r>
        <w:tab/>
        <w:t xml:space="preserve">обучающихся  </w:t>
      </w:r>
    </w:p>
    <w:p w:rsidR="00C3408B" w:rsidRDefault="002C7D5B">
      <w:pPr>
        <w:spacing w:line="358" w:lineRule="auto"/>
        <w:ind w:left="10" w:right="15"/>
      </w:pPr>
      <w:r>
        <w:t xml:space="preserve">при еѐ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C3408B" w:rsidRDefault="002C7D5B">
      <w:pPr>
        <w:spacing w:line="358" w:lineRule="auto"/>
        <w:ind w:left="0" w:right="15" w:firstLine="708"/>
      </w:pPr>
      <w: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 </w:t>
      </w:r>
    </w:p>
    <w:p w:rsidR="00C3408B" w:rsidRDefault="002C7D5B">
      <w:pPr>
        <w:spacing w:after="118"/>
        <w:ind w:left="718" w:right="15"/>
      </w:pPr>
      <w:r>
        <w:t xml:space="preserve">Рейтинги формируются через размещение имен (фамилий) обучающихся или названий </w:t>
      </w:r>
    </w:p>
    <w:p w:rsidR="00C3408B" w:rsidRDefault="002C7D5B">
      <w:pPr>
        <w:spacing w:line="356" w:lineRule="auto"/>
        <w:ind w:left="10" w:right="15"/>
      </w:pPr>
      <w:r>
        <w:t xml:space="preserve">(номеров) </w:t>
      </w:r>
      <w:r>
        <w:tab/>
        <w:t xml:space="preserve">групп </w:t>
      </w:r>
      <w:r>
        <w:tab/>
        <w:t xml:space="preserve">обучающихся, </w:t>
      </w:r>
      <w:r>
        <w:tab/>
        <w:t xml:space="preserve">классов  в последовательности, определяемой их успешностью, достижениями. </w:t>
      </w:r>
    </w:p>
    <w:p w:rsidR="00C3408B" w:rsidRDefault="002C7D5B">
      <w:pPr>
        <w:spacing w:after="119" w:line="259" w:lineRule="auto"/>
        <w:ind w:left="708" w:firstLine="0"/>
        <w:jc w:val="left"/>
      </w:pPr>
      <w:r>
        <w:rPr>
          <w:rFonts w:ascii="Cambria" w:eastAsia="Cambria" w:hAnsi="Cambria" w:cs="Cambria"/>
          <w:b/>
          <w:i/>
          <w:color w:val="243F60"/>
          <w:sz w:val="22"/>
        </w:rPr>
        <w:t xml:space="preserve"> </w:t>
      </w:r>
    </w:p>
    <w:p w:rsidR="00C3408B" w:rsidRDefault="002C7D5B">
      <w:pPr>
        <w:spacing w:after="108" w:line="259" w:lineRule="auto"/>
        <w:ind w:left="703"/>
        <w:jc w:val="left"/>
      </w:pPr>
      <w:r>
        <w:rPr>
          <w:rFonts w:ascii="Cambria" w:eastAsia="Cambria" w:hAnsi="Cambria" w:cs="Cambria"/>
          <w:i/>
          <w:color w:val="243F60"/>
          <w:sz w:val="22"/>
        </w:rPr>
        <w:t xml:space="preserve">                                  Анализ воспитательного процесса. </w:t>
      </w:r>
    </w:p>
    <w:p w:rsidR="00C3408B" w:rsidRDefault="002C7D5B">
      <w:pPr>
        <w:tabs>
          <w:tab w:val="center" w:pos="1084"/>
          <w:tab w:val="center" w:pos="2920"/>
          <w:tab w:val="center" w:pos="4840"/>
          <w:tab w:val="center" w:pos="6712"/>
          <w:tab w:val="center" w:pos="8183"/>
          <w:tab w:val="right" w:pos="10264"/>
        </w:tabs>
        <w:spacing w:after="124"/>
        <w:ind w:left="0" w:firstLine="0"/>
        <w:jc w:val="left"/>
      </w:pPr>
      <w:r>
        <w:rPr>
          <w:rFonts w:ascii="Calibri" w:eastAsia="Calibri" w:hAnsi="Calibri" w:cs="Calibri"/>
          <w:sz w:val="22"/>
        </w:rPr>
        <w:tab/>
      </w:r>
      <w:r>
        <w:t xml:space="preserve">Анализ </w:t>
      </w:r>
      <w:r>
        <w:tab/>
        <w:t xml:space="preserve">воспитательного </w:t>
      </w:r>
      <w:r>
        <w:tab/>
        <w:t xml:space="preserve">процесса </w:t>
      </w:r>
      <w:r>
        <w:tab/>
        <w:t xml:space="preserve">осуществляется </w:t>
      </w:r>
      <w:r>
        <w:tab/>
        <w:t xml:space="preserve">в </w:t>
      </w:r>
      <w:r>
        <w:tab/>
        <w:t xml:space="preserve">соответствии  </w:t>
      </w:r>
    </w:p>
    <w:p w:rsidR="00C3408B" w:rsidRDefault="002C7D5B">
      <w:pPr>
        <w:spacing w:after="118"/>
        <w:ind w:left="10" w:right="15"/>
      </w:pPr>
      <w:r>
        <w:t xml:space="preserve">с целевыми ориентирами результатов воспитания, личностными результатами обучающихся на </w:t>
      </w:r>
    </w:p>
    <w:p w:rsidR="00C3408B" w:rsidRDefault="002C7D5B">
      <w:pPr>
        <w:tabs>
          <w:tab w:val="center" w:pos="2420"/>
          <w:tab w:val="center" w:pos="4510"/>
          <w:tab w:val="center" w:pos="6684"/>
          <w:tab w:val="right" w:pos="10264"/>
        </w:tabs>
        <w:spacing w:after="126"/>
        <w:ind w:left="0" w:firstLine="0"/>
        <w:jc w:val="left"/>
      </w:pPr>
      <w:r>
        <w:t xml:space="preserve">уровне </w:t>
      </w:r>
      <w:r>
        <w:tab/>
        <w:t xml:space="preserve">начального </w:t>
      </w:r>
      <w:r>
        <w:tab/>
        <w:t xml:space="preserve">общего </w:t>
      </w:r>
      <w:r>
        <w:tab/>
        <w:t xml:space="preserve">образования, </w:t>
      </w:r>
      <w:r>
        <w:tab/>
        <w:t xml:space="preserve">установленными  </w:t>
      </w:r>
    </w:p>
    <w:p w:rsidR="00C3408B" w:rsidRDefault="002C7D5B">
      <w:pPr>
        <w:spacing w:after="118"/>
        <w:ind w:left="10" w:right="15"/>
      </w:pPr>
      <w:r>
        <w:t xml:space="preserve">ФГОС НОО. </w:t>
      </w:r>
    </w:p>
    <w:p w:rsidR="00C3408B" w:rsidRDefault="002C7D5B">
      <w:pPr>
        <w:tabs>
          <w:tab w:val="center" w:pos="1250"/>
          <w:tab w:val="center" w:pos="3256"/>
          <w:tab w:val="center" w:pos="5118"/>
          <w:tab w:val="center" w:pos="7395"/>
          <w:tab w:val="right" w:pos="10264"/>
        </w:tabs>
        <w:spacing w:after="124"/>
        <w:ind w:left="0" w:firstLine="0"/>
        <w:jc w:val="left"/>
      </w:pPr>
      <w:r>
        <w:rPr>
          <w:rFonts w:ascii="Calibri" w:eastAsia="Calibri" w:hAnsi="Calibri" w:cs="Calibri"/>
          <w:sz w:val="22"/>
        </w:rPr>
        <w:tab/>
      </w:r>
      <w:r>
        <w:t xml:space="preserve">Основным </w:t>
      </w:r>
      <w:r>
        <w:tab/>
        <w:t xml:space="preserve">методом </w:t>
      </w:r>
      <w:r>
        <w:tab/>
        <w:t xml:space="preserve">анализа </w:t>
      </w:r>
      <w:r>
        <w:tab/>
        <w:t xml:space="preserve">воспитательного </w:t>
      </w:r>
      <w:r>
        <w:tab/>
        <w:t xml:space="preserve">процесса  </w:t>
      </w:r>
    </w:p>
    <w:p w:rsidR="00C3408B" w:rsidRDefault="002C7D5B">
      <w:pPr>
        <w:spacing w:after="120"/>
        <w:ind w:left="10" w:right="15"/>
      </w:pPr>
      <w:r>
        <w:lastRenderedPageBreak/>
        <w:t xml:space="preserve">в образовательной организации является ежегодный самоанализ воспитательной работы с целью </w:t>
      </w:r>
    </w:p>
    <w:p w:rsidR="00C3408B" w:rsidRDefault="002C7D5B">
      <w:pPr>
        <w:spacing w:line="356" w:lineRule="auto"/>
        <w:ind w:left="10" w:right="15"/>
      </w:pPr>
      <w:r>
        <w:t xml:space="preserve">выявления </w:t>
      </w:r>
      <w:r>
        <w:tab/>
        <w:t xml:space="preserve">основных </w:t>
      </w:r>
      <w:r>
        <w:tab/>
        <w:t xml:space="preserve">проблем </w:t>
      </w:r>
      <w:r>
        <w:tab/>
        <w:t xml:space="preserve">и </w:t>
      </w:r>
      <w:r>
        <w:tab/>
        <w:t xml:space="preserve">последующего </w:t>
      </w:r>
      <w:r>
        <w:tab/>
        <w:t xml:space="preserve">их </w:t>
      </w:r>
      <w:r>
        <w:tab/>
        <w:t xml:space="preserve">решения  с привлечением (при необходимости) внешних экспертов, специалистов. </w:t>
      </w:r>
    </w:p>
    <w:p w:rsidR="00C3408B" w:rsidRDefault="002C7D5B">
      <w:pPr>
        <w:spacing w:line="351" w:lineRule="auto"/>
        <w:ind w:left="0" w:right="15" w:firstLine="708"/>
      </w:pPr>
      <w:r>
        <w:t xml:space="preserve"> Планирование анализа воспитательного процесса включается  в календарный план воспитательной работы. </w:t>
      </w:r>
    </w:p>
    <w:p w:rsidR="00C3408B" w:rsidRDefault="002C7D5B">
      <w:pPr>
        <w:spacing w:after="118"/>
        <w:ind w:left="718" w:right="15"/>
      </w:pPr>
      <w:r>
        <w:t xml:space="preserve">Основные принципы самоанализа воспитательной работы: </w:t>
      </w:r>
    </w:p>
    <w:p w:rsidR="00C3408B" w:rsidRDefault="002C7D5B">
      <w:pPr>
        <w:spacing w:line="350" w:lineRule="auto"/>
        <w:ind w:left="718" w:right="15"/>
      </w:pPr>
      <w:r>
        <w:t xml:space="preserve">взаимное уважение всех участников образовательных отношений; приоритет анализа сущностных сторон воспитания ориентирует на изучение прежде всего </w:t>
      </w:r>
    </w:p>
    <w:p w:rsidR="00C3408B" w:rsidRDefault="002C7D5B">
      <w:pPr>
        <w:tabs>
          <w:tab w:val="center" w:pos="1854"/>
          <w:tab w:val="center" w:pos="3527"/>
          <w:tab w:val="center" w:pos="5036"/>
          <w:tab w:val="center" w:pos="7142"/>
          <w:tab w:val="center" w:pos="8827"/>
          <w:tab w:val="right" w:pos="10264"/>
        </w:tabs>
        <w:spacing w:after="124"/>
        <w:ind w:left="0" w:firstLine="0"/>
        <w:jc w:val="left"/>
      </w:pPr>
      <w:r>
        <w:t xml:space="preserve">не </w:t>
      </w:r>
      <w:r>
        <w:tab/>
        <w:t xml:space="preserve">количественных, </w:t>
      </w:r>
      <w:r>
        <w:tab/>
        <w:t xml:space="preserve">а </w:t>
      </w:r>
      <w:r>
        <w:tab/>
        <w:t xml:space="preserve">качественных </w:t>
      </w:r>
      <w:r>
        <w:tab/>
        <w:t xml:space="preserve">показателей, </w:t>
      </w:r>
      <w:r>
        <w:tab/>
        <w:t xml:space="preserve">таких </w:t>
      </w:r>
      <w:r>
        <w:tab/>
        <w:t xml:space="preserve">как  </w:t>
      </w:r>
    </w:p>
    <w:p w:rsidR="00C3408B" w:rsidRDefault="002C7D5B">
      <w:pPr>
        <w:spacing w:line="350" w:lineRule="auto"/>
        <w:ind w:left="10" w:right="15"/>
      </w:pPr>
      <w:r>
        <w:t xml:space="preserve">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w:t>
      </w:r>
    </w:p>
    <w:p w:rsidR="00C3408B" w:rsidRDefault="002C7D5B">
      <w:pPr>
        <w:tabs>
          <w:tab w:val="center" w:pos="1410"/>
          <w:tab w:val="center" w:pos="3391"/>
          <w:tab w:val="center" w:pos="5565"/>
          <w:tab w:val="center" w:pos="7687"/>
          <w:tab w:val="right" w:pos="10264"/>
        </w:tabs>
        <w:spacing w:after="124"/>
        <w:ind w:left="0" w:firstLine="0"/>
        <w:jc w:val="left"/>
      </w:pPr>
      <w:r>
        <w:rPr>
          <w:rFonts w:ascii="Calibri" w:eastAsia="Calibri" w:hAnsi="Calibri" w:cs="Calibri"/>
          <w:sz w:val="22"/>
        </w:rPr>
        <w:tab/>
      </w:r>
      <w:r>
        <w:t xml:space="preserve">развивающий </w:t>
      </w:r>
      <w:r>
        <w:tab/>
        <w:t xml:space="preserve">характер </w:t>
      </w:r>
      <w:r>
        <w:tab/>
        <w:t xml:space="preserve">осуществляемого </w:t>
      </w:r>
      <w:r>
        <w:tab/>
        <w:t xml:space="preserve">анализа </w:t>
      </w:r>
      <w:r>
        <w:tab/>
        <w:t xml:space="preserve">ориентирует  </w:t>
      </w:r>
    </w:p>
    <w:p w:rsidR="00C3408B" w:rsidRDefault="002C7D5B">
      <w:pPr>
        <w:spacing w:after="118"/>
        <w:ind w:left="10" w:right="15"/>
      </w:pPr>
      <w:r>
        <w:t xml:space="preserve">на использование его результатов для совершенствования воспитательной деятельности </w:t>
      </w:r>
    </w:p>
    <w:p w:rsidR="00C3408B" w:rsidRDefault="002C7D5B">
      <w:pPr>
        <w:tabs>
          <w:tab w:val="center" w:pos="2779"/>
          <w:tab w:val="center" w:pos="4336"/>
          <w:tab w:val="center" w:pos="5367"/>
          <w:tab w:val="center" w:pos="6599"/>
          <w:tab w:val="center" w:pos="7823"/>
          <w:tab w:val="center" w:pos="8800"/>
          <w:tab w:val="right" w:pos="10264"/>
        </w:tabs>
        <w:spacing w:after="124"/>
        <w:ind w:left="0" w:firstLine="0"/>
        <w:jc w:val="left"/>
      </w:pPr>
      <w:r>
        <w:t xml:space="preserve">педагогических </w:t>
      </w:r>
      <w:r>
        <w:tab/>
        <w:t xml:space="preserve">работников </w:t>
      </w:r>
      <w:r>
        <w:tab/>
        <w:t xml:space="preserve">(знания </w:t>
      </w:r>
      <w:r>
        <w:tab/>
        <w:t xml:space="preserve">и </w:t>
      </w:r>
      <w:r>
        <w:tab/>
        <w:t xml:space="preserve">сохранения </w:t>
      </w:r>
      <w:r>
        <w:tab/>
        <w:t xml:space="preserve">в </w:t>
      </w:r>
      <w:r>
        <w:tab/>
        <w:t xml:space="preserve">работе </w:t>
      </w:r>
      <w:r>
        <w:tab/>
        <w:t xml:space="preserve">цели  </w:t>
      </w:r>
    </w:p>
    <w:p w:rsidR="00C3408B" w:rsidRDefault="002C7D5B">
      <w:pPr>
        <w:spacing w:line="352" w:lineRule="auto"/>
        <w:ind w:left="10" w:right="15"/>
      </w:pPr>
      <w:r>
        <w:t xml:space="preserve">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партнѐрами); распределѐнная ответственность за результаты личностного развития обучающихся </w:t>
      </w:r>
    </w:p>
    <w:p w:rsidR="00C3408B" w:rsidRDefault="002C7D5B">
      <w:pPr>
        <w:tabs>
          <w:tab w:val="center" w:pos="2046"/>
          <w:tab w:val="center" w:pos="3372"/>
          <w:tab w:val="center" w:pos="4828"/>
          <w:tab w:val="center" w:pos="5895"/>
          <w:tab w:val="center" w:pos="7302"/>
          <w:tab w:val="center" w:pos="8987"/>
          <w:tab w:val="right" w:pos="10264"/>
        </w:tabs>
        <w:spacing w:after="134"/>
        <w:ind w:left="0" w:firstLine="0"/>
        <w:jc w:val="left"/>
      </w:pPr>
      <w:r>
        <w:t xml:space="preserve">ориентирует </w:t>
      </w:r>
      <w:r>
        <w:tab/>
        <w:t xml:space="preserve">на </w:t>
      </w:r>
      <w:r>
        <w:tab/>
        <w:t xml:space="preserve">понимание </w:t>
      </w:r>
      <w:r>
        <w:tab/>
        <w:t xml:space="preserve">того, </w:t>
      </w:r>
      <w:r>
        <w:tab/>
        <w:t xml:space="preserve">что </w:t>
      </w:r>
      <w:r>
        <w:tab/>
        <w:t xml:space="preserve">личностное </w:t>
      </w:r>
      <w:r>
        <w:tab/>
        <w:t xml:space="preserve">развитие </w:t>
      </w:r>
      <w:r>
        <w:tab/>
        <w:t xml:space="preserve">–  </w:t>
      </w:r>
    </w:p>
    <w:p w:rsidR="00C3408B" w:rsidRDefault="002C7D5B">
      <w:pPr>
        <w:spacing w:line="358" w:lineRule="auto"/>
        <w:ind w:left="10" w:right="15"/>
      </w:pPr>
      <w:r>
        <w:t xml:space="preserve">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rsidR="00C3408B" w:rsidRDefault="002C7D5B">
      <w:pPr>
        <w:spacing w:line="359" w:lineRule="auto"/>
        <w:ind w:left="0" w:right="15" w:firstLine="708"/>
      </w:pPr>
      <w:r>
        <w:t xml:space="preserve">Основные направления анализа воспитательного процесса (предложенные направления можно уточнять, корректировать, исходя  </w:t>
      </w:r>
    </w:p>
    <w:p w:rsidR="00C3408B" w:rsidRDefault="002C7D5B">
      <w:pPr>
        <w:spacing w:line="359" w:lineRule="auto"/>
        <w:ind w:left="10" w:right="15"/>
      </w:pPr>
      <w:r>
        <w:t xml:space="preserve">из особенностей уклада, традиций, ресурсов образовательной организации, контингента обучающихся и другого). </w:t>
      </w:r>
    </w:p>
    <w:p w:rsidR="00C3408B" w:rsidRDefault="002C7D5B">
      <w:pPr>
        <w:spacing w:line="361" w:lineRule="auto"/>
        <w:ind w:left="0" w:right="15" w:firstLine="708"/>
      </w:pPr>
      <w:r>
        <w:t xml:space="preserve">Результаты воспитания, социализации и саморазвития  обучающихся. </w:t>
      </w:r>
    </w:p>
    <w:p w:rsidR="00C3408B" w:rsidRDefault="002C7D5B">
      <w:pPr>
        <w:spacing w:line="357" w:lineRule="auto"/>
        <w:ind w:left="0" w:right="15" w:firstLine="708"/>
      </w:pPr>
      <w:r>
        <w:t xml:space="preserve">Критерием, на основе которого осуществляется данный анализ, является динамика личностного развития обучающихся в каждом классе. </w:t>
      </w:r>
    </w:p>
    <w:p w:rsidR="00C3408B" w:rsidRDefault="002C7D5B">
      <w:pPr>
        <w:spacing w:line="358" w:lineRule="auto"/>
        <w:ind w:left="0" w:right="15" w:firstLine="708"/>
      </w:pPr>
      <w: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C3408B" w:rsidRDefault="002C7D5B">
      <w:pPr>
        <w:spacing w:line="359" w:lineRule="auto"/>
        <w:ind w:left="0" w:right="15" w:firstLine="708"/>
      </w:pPr>
      <w: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C3408B" w:rsidRDefault="002C7D5B">
      <w:pPr>
        <w:spacing w:line="360" w:lineRule="auto"/>
        <w:ind w:left="0" w:right="15" w:firstLine="708"/>
      </w:pPr>
      <w:r>
        <w:t xml:space="preserve">Внимание педагогических работников сосредоточивается  на вопросах:  </w:t>
      </w:r>
    </w:p>
    <w:p w:rsidR="00C3408B" w:rsidRDefault="002C7D5B">
      <w:pPr>
        <w:spacing w:after="108" w:line="265" w:lineRule="auto"/>
        <w:ind w:left="10" w:right="15"/>
        <w:jc w:val="right"/>
      </w:pPr>
      <w:r>
        <w:lastRenderedPageBreak/>
        <w:t xml:space="preserve">какие проблемы, затруднения в личностном развитии обучающихся удалось решить за </w:t>
      </w:r>
    </w:p>
    <w:p w:rsidR="00C3408B" w:rsidRDefault="002C7D5B">
      <w:pPr>
        <w:spacing w:line="358" w:lineRule="auto"/>
        <w:ind w:left="708" w:right="15" w:hanging="708"/>
      </w:pPr>
      <w:r>
        <w:t xml:space="preserve">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w:t>
      </w:r>
    </w:p>
    <w:p w:rsidR="00C3408B" w:rsidRDefault="002C7D5B">
      <w:pPr>
        <w:spacing w:after="125"/>
        <w:ind w:left="10" w:right="15"/>
      </w:pPr>
      <w:r>
        <w:t xml:space="preserve">коллективу. </w:t>
      </w:r>
    </w:p>
    <w:p w:rsidR="00C3408B" w:rsidRDefault="002C7D5B">
      <w:pPr>
        <w:spacing w:after="128"/>
        <w:ind w:left="718" w:right="15"/>
      </w:pPr>
      <w:r>
        <w:t xml:space="preserve">Состояние совместной деятельности обучающихся и взрослых. </w:t>
      </w:r>
    </w:p>
    <w:p w:rsidR="00C3408B" w:rsidRDefault="002C7D5B">
      <w:pPr>
        <w:spacing w:line="350" w:lineRule="auto"/>
        <w:ind w:left="0" w:right="15" w:firstLine="708"/>
      </w:pPr>
      <w:r>
        <w:t xml:space="preserve">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 </w:t>
      </w:r>
    </w:p>
    <w:p w:rsidR="00C3408B" w:rsidRDefault="002C7D5B">
      <w:pPr>
        <w:spacing w:line="351" w:lineRule="auto"/>
        <w:ind w:left="0" w:right="15" w:firstLine="708"/>
      </w:pPr>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rsidR="00C3408B" w:rsidRDefault="002C7D5B">
      <w:pPr>
        <w:spacing w:line="351" w:lineRule="auto"/>
        <w:ind w:left="0" w:right="15" w:firstLine="708"/>
      </w:pPr>
      <w: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C3408B" w:rsidRDefault="002C7D5B">
      <w:pPr>
        <w:spacing w:line="351" w:lineRule="auto"/>
        <w:ind w:left="0" w:right="15" w:firstLine="708"/>
      </w:pPr>
      <w:r>
        <w:t xml:space="preserve">Результаты обсуждаются на заседании методических объединений классных руководителей или педагогическом совете.  </w:t>
      </w:r>
    </w:p>
    <w:p w:rsidR="00C3408B" w:rsidRDefault="002C7D5B">
      <w:pPr>
        <w:spacing w:line="350" w:lineRule="auto"/>
        <w:ind w:left="0" w:right="15" w:firstLine="708"/>
      </w:pPr>
      <w:r>
        <w:t xml:space="preserve">Внимание сосредотачивается на вопросах, связанных с качеством (выбираются вопросы, которые помогут проанализировать проделанную работу): </w:t>
      </w:r>
    </w:p>
    <w:p w:rsidR="00C3408B" w:rsidRDefault="002C7D5B">
      <w:pPr>
        <w:spacing w:line="351" w:lineRule="auto"/>
        <w:ind w:left="718" w:right="2816"/>
        <w:jc w:val="left"/>
      </w:pPr>
      <w:r>
        <w:t xml:space="preserve">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 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партнѐрства; деятельности по профориентации обучающихся; и другое по дополнительным модулям. </w:t>
      </w:r>
    </w:p>
    <w:p w:rsidR="00C3408B" w:rsidRDefault="002C7D5B">
      <w:pPr>
        <w:spacing w:line="351" w:lineRule="auto"/>
        <w:ind w:left="0" w:right="15" w:firstLine="708"/>
      </w:pPr>
      <w:r>
        <w:t xml:space="preserve">Итогом самоанализа является перечень выявленных проблем,  над решением которых предстоит работать педагогическому коллективу. </w:t>
      </w:r>
    </w:p>
    <w:p w:rsidR="00C3408B" w:rsidRDefault="002C7D5B">
      <w:pPr>
        <w:spacing w:line="350" w:lineRule="auto"/>
        <w:ind w:left="0" w:right="15" w:firstLine="708"/>
      </w:pPr>
      <w:r>
        <w:t xml:space="preserve">Итоги самоанализа оформляются в виде отчѐта, составляемого заместителем директора по воспитательной работе (совместно с советником директора по воспитательной работе при его </w:t>
      </w:r>
      <w:r>
        <w:lastRenderedPageBreak/>
        <w:t xml:space="preserve">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w:t>
      </w:r>
    </w:p>
    <w:p w:rsidR="00C3408B" w:rsidRDefault="002C7D5B">
      <w:pPr>
        <w:spacing w:after="112" w:line="259" w:lineRule="auto"/>
        <w:ind w:left="1140" w:firstLine="0"/>
        <w:jc w:val="center"/>
      </w:pPr>
      <w:r>
        <w:rPr>
          <w:b/>
        </w:rPr>
        <w:t xml:space="preserve"> </w:t>
      </w:r>
    </w:p>
    <w:p w:rsidR="00C3408B" w:rsidRDefault="002C7D5B">
      <w:pPr>
        <w:pStyle w:val="2"/>
        <w:spacing w:after="113"/>
        <w:ind w:left="1915" w:right="828"/>
      </w:pPr>
      <w:r>
        <w:t xml:space="preserve">III .ОРГАНИЗАЦИОННЫЙ РАЗДЕЛ </w:t>
      </w:r>
    </w:p>
    <w:p w:rsidR="00C3408B" w:rsidRDefault="002C7D5B" w:rsidP="006664A6">
      <w:pPr>
        <w:spacing w:after="111" w:line="259" w:lineRule="auto"/>
        <w:ind w:left="0" w:firstLine="0"/>
        <w:jc w:val="left"/>
      </w:pPr>
      <w:r>
        <w:t xml:space="preserve"> </w:t>
      </w:r>
      <w:r>
        <w:rPr>
          <w:b/>
          <w:i/>
        </w:rPr>
        <w:t xml:space="preserve">3.1 Учебный план начального общего образования. </w:t>
      </w:r>
    </w:p>
    <w:p w:rsidR="00C3408B" w:rsidRDefault="002C7D5B" w:rsidP="006664A6">
      <w:pPr>
        <w:spacing w:after="0" w:line="259" w:lineRule="auto"/>
        <w:ind w:left="25" w:firstLine="0"/>
      </w:pPr>
      <w:r>
        <w:rPr>
          <w:b/>
          <w:i/>
        </w:rPr>
        <w:t xml:space="preserve">В качестве учебного плана НОО  МБОУ </w:t>
      </w:r>
      <w:r w:rsidR="005D38B1">
        <w:rPr>
          <w:b/>
          <w:i/>
        </w:rPr>
        <w:t>Донская СОШ</w:t>
      </w:r>
      <w:r>
        <w:rPr>
          <w:b/>
          <w:i/>
        </w:rPr>
        <w:t xml:space="preserve">  выбран Федеральный учебный план Вариант 1  </w:t>
      </w:r>
    </w:p>
    <w:p w:rsidR="006664A6" w:rsidRPr="00F05E22" w:rsidRDefault="006664A6" w:rsidP="006664A6">
      <w:pPr>
        <w:ind w:left="0" w:firstLine="0"/>
        <w:rPr>
          <w:u w:val="single"/>
        </w:rPr>
      </w:pPr>
      <w:r w:rsidRPr="00F05E22">
        <w:rPr>
          <w:b/>
          <w:u w:val="single"/>
        </w:rPr>
        <w:t>2.1</w:t>
      </w:r>
      <w:r w:rsidRPr="00F05E22">
        <w:rPr>
          <w:u w:val="single"/>
        </w:rPr>
        <w:t xml:space="preserve"> Пояснительная записка  </w:t>
      </w:r>
    </w:p>
    <w:p w:rsidR="006664A6" w:rsidRDefault="006664A6" w:rsidP="006664A6">
      <w:pPr>
        <w:ind w:left="1275" w:firstLine="0"/>
      </w:pPr>
      <w:r>
        <w:t>У</w:t>
      </w:r>
      <w:r w:rsidRPr="00EA22A6">
        <w:t xml:space="preserve">чебный план реализуется в соответствии с </w:t>
      </w:r>
      <w:r>
        <w:t>федеральными государственными образовательными стандартами и соответствующими федеральными образовательными программами</w:t>
      </w:r>
      <w:r w:rsidRPr="00EA22A6">
        <w:t xml:space="preserve"> начальной школы. </w:t>
      </w:r>
    </w:p>
    <w:p w:rsidR="006664A6" w:rsidRDefault="006664A6" w:rsidP="006664A6">
      <w:r>
        <w:t xml:space="preserve">Таким образом, в МБОУ Донская СОШ согласно части 6.3. статьи 12 Федерального закона №273-ФЗ в обязательном порядке будут реализовываться федеральные рабочие программы по учебным программам: </w:t>
      </w:r>
      <w:r w:rsidRPr="00F05E22">
        <w:rPr>
          <w:b/>
        </w:rPr>
        <w:t>«Русский язык», «Литерат</w:t>
      </w:r>
      <w:r>
        <w:rPr>
          <w:b/>
        </w:rPr>
        <w:t>урное чтение», «Окружающий мир», «Труд (технология)»</w:t>
      </w:r>
    </w:p>
    <w:p w:rsidR="006664A6" w:rsidRDefault="006664A6" w:rsidP="006664A6">
      <w:pPr>
        <w:ind w:left="1275" w:firstLine="0"/>
      </w:pPr>
      <w:r>
        <w:t xml:space="preserve">Учебный план НОО является составной частью основной образовательной программы, разработанной школой самостоятельно, на основании федеральной основной образовательной программы и реализующийся через урочную и внеурочную деятельность. </w:t>
      </w:r>
    </w:p>
    <w:p w:rsidR="006664A6" w:rsidRDefault="006664A6" w:rsidP="006664A6">
      <w:r>
        <w:t xml:space="preserve">Для начального уровня общего образования выбран </w:t>
      </w:r>
      <w:r w:rsidRPr="00E47BD3">
        <w:rPr>
          <w:b/>
        </w:rPr>
        <w:t>1 вариант</w:t>
      </w:r>
      <w:r>
        <w:t xml:space="preserve"> недельного учебного плана общеобразовательных организаций Ростовской области начального общего образования (1-4 классы) на 2024-2025 учебный год при 5-ти дневной учебной недели.</w:t>
      </w:r>
    </w:p>
    <w:p w:rsidR="006664A6" w:rsidRDefault="006664A6" w:rsidP="006664A6">
      <w:r>
        <w:t>Приложение №2 к письму минобразования Ростовской области.</w:t>
      </w:r>
    </w:p>
    <w:p w:rsidR="006664A6" w:rsidRDefault="006664A6" w:rsidP="006664A6">
      <w:pPr>
        <w:pStyle w:val="a4"/>
        <w:rPr>
          <w:rFonts w:ascii="Times New Roman" w:hAnsi="Times New Roman" w:cs="Times New Roman"/>
          <w:bCs/>
          <w:sz w:val="24"/>
          <w:szCs w:val="24"/>
        </w:rPr>
      </w:pPr>
      <w:r>
        <w:rPr>
          <w:rFonts w:ascii="Times New Roman" w:hAnsi="Times New Roman" w:cs="Times New Roman"/>
          <w:color w:val="000000"/>
        </w:rPr>
        <w:t xml:space="preserve">Количество часов на уровне НОО </w:t>
      </w:r>
      <w:r>
        <w:rPr>
          <w:rFonts w:ascii="Times New Roman" w:hAnsi="Times New Roman" w:cs="Times New Roman"/>
        </w:rPr>
        <w:t xml:space="preserve">составляет </w:t>
      </w:r>
      <w:r w:rsidRPr="009A69F6">
        <w:rPr>
          <w:rFonts w:ascii="Times New Roman" w:hAnsi="Times New Roman" w:cs="Times New Roman"/>
          <w:b/>
        </w:rPr>
        <w:t>3039</w:t>
      </w:r>
      <w:r>
        <w:rPr>
          <w:rFonts w:ascii="Times New Roman" w:hAnsi="Times New Roman" w:cs="Times New Roman"/>
          <w:color w:val="000000"/>
        </w:rPr>
        <w:t xml:space="preserve">, что соответствует установленным требованиям (не менее 2999 и не более 3305 за 4 года обучения, </w:t>
      </w:r>
      <w:r w:rsidRPr="009A69F6">
        <w:rPr>
          <w:rFonts w:ascii="Times New Roman" w:hAnsi="Times New Roman" w:cs="Times New Roman"/>
          <w:b/>
          <w:bCs/>
          <w:sz w:val="24"/>
          <w:szCs w:val="24"/>
        </w:rPr>
        <w:t>с учетом 16 часов в сентябре – октябре в 1 классе</w:t>
      </w:r>
      <w:r>
        <w:rPr>
          <w:rFonts w:ascii="Times New Roman" w:hAnsi="Times New Roman" w:cs="Times New Roman"/>
          <w:bCs/>
          <w:sz w:val="24"/>
          <w:szCs w:val="24"/>
        </w:rPr>
        <w:t xml:space="preserve">, количество часов на уровне НОО составляет </w:t>
      </w:r>
      <w:r w:rsidRPr="009A69F6">
        <w:rPr>
          <w:rFonts w:ascii="Times New Roman" w:hAnsi="Times New Roman" w:cs="Times New Roman"/>
          <w:b/>
          <w:bCs/>
          <w:sz w:val="24"/>
          <w:szCs w:val="24"/>
        </w:rPr>
        <w:t>2999</w:t>
      </w:r>
      <w:r>
        <w:rPr>
          <w:rFonts w:ascii="Times New Roman" w:hAnsi="Times New Roman" w:cs="Times New Roman"/>
          <w:bCs/>
          <w:sz w:val="24"/>
          <w:szCs w:val="24"/>
        </w:rPr>
        <w:t>.</w:t>
      </w:r>
    </w:p>
    <w:p w:rsidR="006664A6" w:rsidRPr="00EF3140" w:rsidRDefault="006664A6" w:rsidP="006664A6">
      <w:pPr>
        <w:pStyle w:val="a4"/>
        <w:rPr>
          <w:rFonts w:ascii="Times New Roman" w:hAnsi="Times New Roman" w:cs="Times New Roman"/>
          <w:sz w:val="24"/>
          <w:szCs w:val="24"/>
        </w:rPr>
      </w:pPr>
    </w:p>
    <w:p w:rsidR="006664A6" w:rsidRPr="00F05E22" w:rsidRDefault="006664A6" w:rsidP="006664A6">
      <w:pPr>
        <w:pStyle w:val="a4"/>
        <w:numPr>
          <w:ilvl w:val="1"/>
          <w:numId w:val="111"/>
        </w:numPr>
        <w:tabs>
          <w:tab w:val="left" w:pos="0"/>
        </w:tabs>
        <w:rPr>
          <w:rFonts w:ascii="Times New Roman" w:hAnsi="Times New Roman" w:cs="Times New Roman"/>
          <w:u w:val="single"/>
        </w:rPr>
      </w:pPr>
      <w:r w:rsidRPr="00F05E22">
        <w:rPr>
          <w:rFonts w:ascii="Times New Roman" w:hAnsi="Times New Roman" w:cs="Times New Roman"/>
          <w:u w:val="single"/>
        </w:rPr>
        <w:t xml:space="preserve">Особенности учебного плана </w:t>
      </w:r>
      <w:r>
        <w:rPr>
          <w:rFonts w:ascii="Times New Roman" w:hAnsi="Times New Roman" w:cs="Times New Roman"/>
          <w:u w:val="single"/>
        </w:rPr>
        <w:t>для 1-4 классов (обновлённый ФГОС НОО)</w:t>
      </w:r>
      <w:r w:rsidRPr="00F05E22">
        <w:rPr>
          <w:rFonts w:ascii="Times New Roman" w:hAnsi="Times New Roman" w:cs="Times New Roman"/>
          <w:u w:val="single"/>
        </w:rPr>
        <w:t>:</w:t>
      </w: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rsidR="006664A6" w:rsidRDefault="006664A6" w:rsidP="006664A6">
      <w:pPr>
        <w:pStyle w:val="a4"/>
        <w:tabs>
          <w:tab w:val="left" w:pos="0"/>
        </w:tabs>
        <w:ind w:left="60"/>
        <w:jc w:val="both"/>
        <w:rPr>
          <w:rFonts w:ascii="Times New Roman" w:hAnsi="Times New Roman" w:cs="Times New Roman"/>
        </w:rPr>
      </w:pP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 xml:space="preserve">Обязательная часть учебного предмета «Русский язык» в 1-4 классах составляет 5 часов в неделю, «Литературное чтение» - 4 часа в неделю. Федеральные рабочие программы по учебным предметам «Русский язык», «Литературное чтение» применяются непосредственно при реализации обязательной программы начального общего образования. </w:t>
      </w:r>
    </w:p>
    <w:p w:rsidR="006664A6" w:rsidRDefault="006664A6" w:rsidP="006664A6">
      <w:r w:rsidRPr="00F51C2B">
        <w:t>Предметная область «Иностранный язык» включает обязательный учебный предмет «Иностранный</w:t>
      </w:r>
      <w:r>
        <w:t xml:space="preserve"> (немецкий)</w:t>
      </w:r>
      <w:r w:rsidRPr="00F51C2B">
        <w:t xml:space="preserve"> язык» во 2-4 кла</w:t>
      </w:r>
      <w:r>
        <w:t>ссах в объеме 2 часов в неделю.</w:t>
      </w: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Обязательная предметная область «Математика и информатика» представлена обязательным учебным предметом «Математика» в 1-4 классах - 4 часа в неделю.</w:t>
      </w: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Обязательная предметная область «Технология» представлена обязательным учебным предметом «Труд (технология)» в 1-4 классах - 1 час в неделю.</w:t>
      </w: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 xml:space="preserve">Федеральная рабочая программа по учебному предмету «Труд (технология)» применяются непосредственно при реализации обязательной программы начального общего образования. </w:t>
      </w:r>
    </w:p>
    <w:p w:rsidR="006664A6" w:rsidRDefault="006664A6" w:rsidP="006664A6">
      <w:pPr>
        <w:pStyle w:val="a4"/>
        <w:tabs>
          <w:tab w:val="left" w:pos="0"/>
        </w:tabs>
        <w:jc w:val="both"/>
        <w:rPr>
          <w:rFonts w:ascii="Times New Roman" w:hAnsi="Times New Roman" w:cs="Times New Roman"/>
        </w:rPr>
      </w:pP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Интегрированный учебный предмет «Окружающий мир» в 1-4 классах изучается как обязательный –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w:t>
      </w:r>
    </w:p>
    <w:p w:rsidR="006664A6" w:rsidRDefault="006664A6" w:rsidP="006664A6">
      <w:pPr>
        <w:pStyle w:val="a4"/>
        <w:tabs>
          <w:tab w:val="left" w:pos="0"/>
        </w:tabs>
        <w:ind w:left="60"/>
        <w:jc w:val="both"/>
        <w:rPr>
          <w:rFonts w:ascii="Times New Roman" w:hAnsi="Times New Roman" w:cs="Times New Roman"/>
        </w:rPr>
      </w:pPr>
    </w:p>
    <w:p w:rsidR="006664A6" w:rsidRPr="009A69F6" w:rsidRDefault="006664A6" w:rsidP="006664A6">
      <w:r w:rsidRPr="00F51C2B">
        <w:lastRenderedPageBreak/>
        <w:t>Комплексный учебный курс «Основы религиозных культур и светской этики» (далее – ОРКСЭ) реализуется как обязательный в объеме 1 часа в неделю в 4 классе. В 202</w:t>
      </w:r>
      <w:r>
        <w:t>5</w:t>
      </w:r>
      <w:r w:rsidRPr="00F51C2B">
        <w:t>-202</w:t>
      </w:r>
      <w:r>
        <w:t>6</w:t>
      </w:r>
      <w:r w:rsidRPr="00F51C2B">
        <w:t xml:space="preserve"> году родителями (законными представителями) обучающихся (протокол родительского собрания №4 от </w:t>
      </w:r>
      <w:r>
        <w:t>16</w:t>
      </w:r>
      <w:r w:rsidRPr="00373847">
        <w:t>.05.202</w:t>
      </w:r>
      <w:r>
        <w:t>5</w:t>
      </w:r>
      <w:r w:rsidRPr="00F51C2B">
        <w:t>) был выбран для изучения один модуль ОРКСЭ: «Основы с</w:t>
      </w:r>
      <w:r>
        <w:t>ветской этики» в объёме 1 часа.</w:t>
      </w: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В обязательную предметную область «Искусство» включены обязательные учебные предметы «Музыка» и «Изобразительное искусство» в 1-4 классах - по 1 часу в неделю.</w:t>
      </w:r>
    </w:p>
    <w:p w:rsidR="006664A6" w:rsidRDefault="006664A6" w:rsidP="006664A6">
      <w:pPr>
        <w:pStyle w:val="a4"/>
        <w:tabs>
          <w:tab w:val="left" w:pos="0"/>
        </w:tabs>
        <w:ind w:left="60"/>
        <w:jc w:val="both"/>
        <w:rPr>
          <w:rFonts w:ascii="Times New Roman" w:hAnsi="Times New Roman" w:cs="Times New Roman"/>
        </w:rPr>
      </w:pPr>
    </w:p>
    <w:p w:rsidR="006664A6" w:rsidRDefault="006664A6" w:rsidP="006664A6">
      <w:pPr>
        <w:pStyle w:val="a4"/>
        <w:tabs>
          <w:tab w:val="left" w:pos="0"/>
        </w:tabs>
        <w:ind w:left="60"/>
        <w:jc w:val="both"/>
        <w:rPr>
          <w:rFonts w:ascii="Times New Roman" w:hAnsi="Times New Roman" w:cs="Times New Roman"/>
        </w:rPr>
      </w:pPr>
      <w:r>
        <w:rPr>
          <w:rFonts w:ascii="Times New Roman" w:hAnsi="Times New Roman" w:cs="Times New Roman"/>
        </w:rPr>
        <w:t xml:space="preserve">Обязательный учебный предмет «Физическая культура» в 1-4 классах изучается в объёме 2-х часов в неделю. </w:t>
      </w:r>
    </w:p>
    <w:p w:rsidR="006664A6" w:rsidRPr="001709E2" w:rsidRDefault="006664A6" w:rsidP="006664A6">
      <w:pPr>
        <w:pStyle w:val="a4"/>
        <w:tabs>
          <w:tab w:val="left" w:pos="0"/>
        </w:tabs>
        <w:ind w:left="60"/>
        <w:jc w:val="both"/>
        <w:rPr>
          <w:rFonts w:ascii="Times New Roman" w:hAnsi="Times New Roman" w:cs="Times New Roman"/>
          <w:b/>
        </w:rPr>
      </w:pPr>
      <w:r w:rsidRPr="00175C29">
        <w:rPr>
          <w:rFonts w:ascii="Times New Roman" w:hAnsi="Times New Roman" w:cs="Times New Roman"/>
          <w:b/>
        </w:rPr>
        <w:t>С целью</w:t>
      </w:r>
      <w:r>
        <w:rPr>
          <w:rFonts w:ascii="Times New Roman" w:hAnsi="Times New Roman" w:cs="Times New Roman"/>
          <w:b/>
        </w:rPr>
        <w:t xml:space="preserve"> выполнения Концепции развития детско-юношеского спорта в Российской Федерации до 2030 года</w:t>
      </w:r>
      <w:r w:rsidRPr="0006493D">
        <w:rPr>
          <w:rFonts w:ascii="Times New Roman" w:eastAsia="Calibri" w:hAnsi="Times New Roman" w:cs="Times New Roman"/>
        </w:rPr>
        <w:t xml:space="preserve"> </w:t>
      </w:r>
      <w:r w:rsidRPr="0006493D">
        <w:rPr>
          <w:rFonts w:ascii="Times New Roman" w:eastAsia="Calibri" w:hAnsi="Times New Roman" w:cs="Times New Roman"/>
          <w:b/>
        </w:rPr>
        <w:t xml:space="preserve">и соответствии </w:t>
      </w:r>
      <w:r w:rsidRPr="0006493D">
        <w:rPr>
          <w:rFonts w:ascii="Times New Roman" w:eastAsia="Calibri" w:hAnsi="Times New Roman" w:cs="Times New Roman"/>
          <w:b/>
          <w:u w:val="single"/>
        </w:rPr>
        <w:t>с письмом Минпросвещения от 21.12.2022 №ТВ-2859/03</w:t>
      </w:r>
      <w:r>
        <w:rPr>
          <w:rFonts w:ascii="Times New Roman" w:hAnsi="Times New Roman" w:cs="Times New Roman"/>
          <w:b/>
        </w:rPr>
        <w:t>, потребностей в физическом развитии и совершенствовании,</w:t>
      </w:r>
      <w:r w:rsidRPr="00175C29">
        <w:rPr>
          <w:rFonts w:ascii="Times New Roman" w:hAnsi="Times New Roman" w:cs="Times New Roman"/>
          <w:b/>
        </w:rPr>
        <w:t xml:space="preserve"> </w:t>
      </w:r>
      <w:r>
        <w:rPr>
          <w:rFonts w:ascii="Times New Roman" w:hAnsi="Times New Roman" w:cs="Times New Roman"/>
          <w:b/>
        </w:rPr>
        <w:t>выполнения требований федерального учебного плана по количеству часов учебного предмета «Физическая культура» 3 час будет реализовываться за счёт части, формируемой</w:t>
      </w:r>
      <w:r w:rsidRPr="00175C29">
        <w:rPr>
          <w:rFonts w:ascii="Times New Roman" w:hAnsi="Times New Roman" w:cs="Times New Roman"/>
          <w:b/>
        </w:rPr>
        <w:t xml:space="preserve"> участниками образовательных отношений в </w:t>
      </w:r>
      <w:r>
        <w:rPr>
          <w:rFonts w:ascii="Times New Roman" w:hAnsi="Times New Roman" w:cs="Times New Roman"/>
          <w:b/>
        </w:rPr>
        <w:t>2-3</w:t>
      </w:r>
      <w:r w:rsidRPr="00175C29">
        <w:rPr>
          <w:rFonts w:ascii="Times New Roman" w:hAnsi="Times New Roman" w:cs="Times New Roman"/>
          <w:b/>
        </w:rPr>
        <w:t xml:space="preserve"> класс</w:t>
      </w:r>
      <w:r>
        <w:rPr>
          <w:rFonts w:ascii="Times New Roman" w:hAnsi="Times New Roman" w:cs="Times New Roman"/>
          <w:b/>
        </w:rPr>
        <w:t>ах</w:t>
      </w:r>
      <w:r w:rsidRPr="00175C29">
        <w:rPr>
          <w:rFonts w:ascii="Times New Roman" w:hAnsi="Times New Roman" w:cs="Times New Roman"/>
          <w:b/>
        </w:rPr>
        <w:t xml:space="preserve"> составляет 1 час в неделю</w:t>
      </w:r>
      <w:r>
        <w:rPr>
          <w:rFonts w:ascii="Times New Roman" w:hAnsi="Times New Roman" w:cs="Times New Roman"/>
          <w:b/>
        </w:rPr>
        <w:t>. В 4 классе данный учебный предмет будет реализован в рамках внеурочной деятельности.</w:t>
      </w:r>
    </w:p>
    <w:p w:rsidR="006664A6" w:rsidRDefault="006664A6" w:rsidP="006664A6"/>
    <w:p w:rsidR="006664A6" w:rsidRDefault="006664A6" w:rsidP="006664A6"/>
    <w:p w:rsidR="006664A6" w:rsidRPr="00EF5355" w:rsidRDefault="006664A6" w:rsidP="006664A6">
      <w:pPr>
        <w:pStyle w:val="a4"/>
        <w:numPr>
          <w:ilvl w:val="1"/>
          <w:numId w:val="111"/>
        </w:numPr>
        <w:jc w:val="center"/>
        <w:rPr>
          <w:rFonts w:ascii="Times New Roman" w:hAnsi="Times New Roman" w:cs="Times New Roman"/>
          <w:b/>
        </w:rPr>
      </w:pPr>
      <w:r w:rsidRPr="00EF5355">
        <w:rPr>
          <w:rFonts w:ascii="Times New Roman" w:hAnsi="Times New Roman" w:cs="Times New Roman"/>
          <w:b/>
        </w:rPr>
        <w:t>Недельный учебный план</w:t>
      </w:r>
    </w:p>
    <w:p w:rsidR="006664A6" w:rsidRDefault="006664A6" w:rsidP="006664A6">
      <w:pPr>
        <w:pStyle w:val="a4"/>
        <w:jc w:val="center"/>
        <w:rPr>
          <w:rFonts w:ascii="Times New Roman" w:hAnsi="Times New Roman" w:cs="Times New Roman"/>
          <w:b/>
        </w:rPr>
      </w:pPr>
      <w:r w:rsidRPr="00EF5355">
        <w:rPr>
          <w:rFonts w:ascii="Times New Roman" w:hAnsi="Times New Roman" w:cs="Times New Roman"/>
          <w:b/>
        </w:rPr>
        <w:t xml:space="preserve">муниципального бюджетного общеобразовательного учреждения </w:t>
      </w:r>
    </w:p>
    <w:p w:rsidR="006664A6" w:rsidRPr="00EF5355" w:rsidRDefault="006664A6" w:rsidP="006664A6">
      <w:pPr>
        <w:pStyle w:val="a4"/>
        <w:jc w:val="center"/>
        <w:rPr>
          <w:rFonts w:ascii="Times New Roman" w:hAnsi="Times New Roman" w:cs="Times New Roman"/>
          <w:b/>
        </w:rPr>
      </w:pPr>
      <w:r w:rsidRPr="00EF5355">
        <w:rPr>
          <w:rFonts w:ascii="Times New Roman" w:hAnsi="Times New Roman" w:cs="Times New Roman"/>
          <w:b/>
        </w:rPr>
        <w:t>Донской средней общеобразовательной школы</w:t>
      </w:r>
    </w:p>
    <w:p w:rsidR="006664A6" w:rsidRPr="00EF5355" w:rsidRDefault="006664A6" w:rsidP="006664A6">
      <w:pPr>
        <w:pStyle w:val="a4"/>
        <w:jc w:val="center"/>
        <w:rPr>
          <w:rFonts w:ascii="Times New Roman" w:hAnsi="Times New Roman" w:cs="Times New Roman"/>
          <w:b/>
        </w:rPr>
      </w:pPr>
      <w:r w:rsidRPr="00EF5355">
        <w:rPr>
          <w:rFonts w:ascii="Times New Roman" w:hAnsi="Times New Roman" w:cs="Times New Roman"/>
          <w:b/>
        </w:rPr>
        <w:t>на уровне нач</w:t>
      </w:r>
      <w:r>
        <w:rPr>
          <w:rFonts w:ascii="Times New Roman" w:hAnsi="Times New Roman" w:cs="Times New Roman"/>
          <w:b/>
        </w:rPr>
        <w:t>ального общего образования (1-4 классах</w:t>
      </w:r>
      <w:r w:rsidRPr="00EF5355">
        <w:rPr>
          <w:rFonts w:ascii="Times New Roman" w:hAnsi="Times New Roman" w:cs="Times New Roman"/>
          <w:b/>
        </w:rPr>
        <w:t>)</w:t>
      </w:r>
    </w:p>
    <w:p w:rsidR="006664A6" w:rsidRPr="00EF5355" w:rsidRDefault="006664A6" w:rsidP="006664A6">
      <w:pPr>
        <w:pStyle w:val="a4"/>
        <w:jc w:val="center"/>
        <w:rPr>
          <w:rFonts w:ascii="Times New Roman" w:hAnsi="Times New Roman" w:cs="Times New Roman"/>
          <w:b/>
        </w:rPr>
      </w:pPr>
      <w:r w:rsidRPr="00EF5355">
        <w:rPr>
          <w:rFonts w:ascii="Times New Roman" w:hAnsi="Times New Roman" w:cs="Times New Roman"/>
          <w:b/>
        </w:rPr>
        <w:t>на 202</w:t>
      </w:r>
      <w:r>
        <w:rPr>
          <w:rFonts w:ascii="Times New Roman" w:hAnsi="Times New Roman" w:cs="Times New Roman"/>
          <w:b/>
        </w:rPr>
        <w:t>5</w:t>
      </w:r>
      <w:r w:rsidRPr="00EF5355">
        <w:rPr>
          <w:rFonts w:ascii="Times New Roman" w:hAnsi="Times New Roman" w:cs="Times New Roman"/>
          <w:b/>
        </w:rPr>
        <w:t>-202</w:t>
      </w:r>
      <w:r>
        <w:rPr>
          <w:rFonts w:ascii="Times New Roman" w:hAnsi="Times New Roman" w:cs="Times New Roman"/>
          <w:b/>
        </w:rPr>
        <w:t>6</w:t>
      </w:r>
      <w:r w:rsidRPr="00EF5355">
        <w:rPr>
          <w:rFonts w:ascii="Times New Roman" w:hAnsi="Times New Roman" w:cs="Times New Roman"/>
          <w:b/>
        </w:rPr>
        <w:t xml:space="preserve"> учебный год</w:t>
      </w:r>
    </w:p>
    <w:p w:rsidR="006664A6" w:rsidRPr="00EF5355" w:rsidRDefault="006664A6" w:rsidP="006664A6">
      <w:pPr>
        <w:pStyle w:val="a4"/>
        <w:rPr>
          <w:rFonts w:ascii="Times New Roman" w:hAnsi="Times New Roman" w:cs="Times New Roman"/>
          <w:b/>
        </w:rPr>
      </w:pPr>
    </w:p>
    <w:p w:rsidR="006664A6" w:rsidRPr="00EF5355" w:rsidRDefault="006664A6" w:rsidP="006664A6">
      <w:pPr>
        <w:pStyle w:val="a4"/>
        <w:jc w:val="center"/>
        <w:rPr>
          <w:rFonts w:ascii="Times New Roman" w:hAnsi="Times New Roman" w:cs="Times New Roman"/>
          <w:b/>
        </w:rPr>
      </w:pPr>
      <w:r>
        <w:rPr>
          <w:rFonts w:ascii="Times New Roman" w:hAnsi="Times New Roman" w:cs="Times New Roman"/>
          <w:b/>
        </w:rPr>
        <w:t>(обновленный ФГОС НОО)</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3"/>
        <w:gridCol w:w="115"/>
        <w:gridCol w:w="1858"/>
        <w:gridCol w:w="1102"/>
        <w:gridCol w:w="1218"/>
        <w:gridCol w:w="1218"/>
        <w:gridCol w:w="1220"/>
        <w:gridCol w:w="1480"/>
      </w:tblGrid>
      <w:tr w:rsidR="006664A6" w:rsidRPr="00CC65E2" w:rsidTr="006664A6">
        <w:trPr>
          <w:trHeight w:val="417"/>
          <w:jc w:val="center"/>
        </w:trPr>
        <w:tc>
          <w:tcPr>
            <w:tcW w:w="2088" w:type="dxa"/>
            <w:gridSpan w:val="2"/>
            <w:vMerge w:val="restart"/>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Предметные области</w:t>
            </w:r>
          </w:p>
        </w:tc>
        <w:tc>
          <w:tcPr>
            <w:tcW w:w="1858" w:type="dxa"/>
            <w:vMerge w:val="restart"/>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33EB2DBB" wp14:editId="60462F41">
                      <wp:simplePos x="0" y="0"/>
                      <wp:positionH relativeFrom="column">
                        <wp:posOffset>-36195</wp:posOffset>
                      </wp:positionH>
                      <wp:positionV relativeFrom="paragraph">
                        <wp:posOffset>-1270</wp:posOffset>
                      </wp:positionV>
                      <wp:extent cx="1162050" cy="561975"/>
                      <wp:effectExtent l="0" t="0" r="19050"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88EE5" id="Прямая соединительная линия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pt" to="88.6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"/>
                  </w:pict>
                </mc:Fallback>
              </mc:AlternateContent>
            </w:r>
            <w:r w:rsidRPr="00CC65E2">
              <w:rPr>
                <w:rFonts w:ascii="Times New Roman" w:hAnsi="Times New Roman" w:cs="Times New Roman"/>
                <w:sz w:val="24"/>
                <w:szCs w:val="24"/>
              </w:rPr>
              <w:t xml:space="preserve">Учебные предметы </w:t>
            </w:r>
          </w:p>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 xml:space="preserve">                                     Классы</w:t>
            </w:r>
          </w:p>
        </w:tc>
        <w:tc>
          <w:tcPr>
            <w:tcW w:w="4758" w:type="dxa"/>
            <w:gridSpan w:val="4"/>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Количество часов в неделю</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Всего</w:t>
            </w:r>
          </w:p>
        </w:tc>
      </w:tr>
      <w:tr w:rsidR="006664A6" w:rsidRPr="00CC65E2" w:rsidTr="006664A6">
        <w:trPr>
          <w:trHeight w:val="417"/>
          <w:jc w:val="center"/>
        </w:trPr>
        <w:tc>
          <w:tcPr>
            <w:tcW w:w="2088" w:type="dxa"/>
            <w:gridSpan w:val="2"/>
            <w:vMerge/>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p>
        </w:tc>
        <w:tc>
          <w:tcPr>
            <w:tcW w:w="1858" w:type="dxa"/>
            <w:vMerge/>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I</w:t>
            </w:r>
          </w:p>
        </w:tc>
        <w:tc>
          <w:tcPr>
            <w:tcW w:w="1218" w:type="dxa"/>
            <w:tcBorders>
              <w:top w:val="single" w:sz="4" w:space="0" w:color="auto"/>
              <w:left w:val="single" w:sz="4" w:space="0" w:color="auto"/>
              <w:bottom w:val="single" w:sz="4" w:space="0" w:color="auto"/>
              <w:right w:val="single" w:sz="4" w:space="0" w:color="auto"/>
            </w:tcBorders>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II</w:t>
            </w:r>
          </w:p>
        </w:tc>
        <w:tc>
          <w:tcPr>
            <w:tcW w:w="1218" w:type="dxa"/>
            <w:tcBorders>
              <w:top w:val="single" w:sz="4" w:space="0" w:color="auto"/>
              <w:left w:val="single" w:sz="4" w:space="0" w:color="auto"/>
              <w:bottom w:val="single" w:sz="4" w:space="0" w:color="auto"/>
              <w:right w:val="single" w:sz="4" w:space="0" w:color="auto"/>
            </w:tcBorders>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III</w:t>
            </w:r>
          </w:p>
        </w:tc>
        <w:tc>
          <w:tcPr>
            <w:tcW w:w="1220" w:type="dxa"/>
            <w:tcBorders>
              <w:top w:val="single" w:sz="4" w:space="0" w:color="auto"/>
              <w:left w:val="single" w:sz="4" w:space="0" w:color="auto"/>
              <w:bottom w:val="single" w:sz="4" w:space="0" w:color="auto"/>
              <w:right w:val="single" w:sz="4" w:space="0" w:color="auto"/>
            </w:tcBorders>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IV</w:t>
            </w:r>
          </w:p>
        </w:tc>
        <w:tc>
          <w:tcPr>
            <w:tcW w:w="1480" w:type="dxa"/>
            <w:vMerge/>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p>
        </w:tc>
      </w:tr>
      <w:tr w:rsidR="006664A6" w:rsidRPr="00CC65E2" w:rsidTr="006664A6">
        <w:trPr>
          <w:trHeight w:val="417"/>
          <w:jc w:val="center"/>
        </w:trPr>
        <w:tc>
          <w:tcPr>
            <w:tcW w:w="2088" w:type="dxa"/>
            <w:gridSpan w:val="2"/>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i/>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i/>
                <w:sz w:val="24"/>
                <w:szCs w:val="24"/>
              </w:rPr>
            </w:pPr>
            <w:r w:rsidRPr="00CC65E2">
              <w:rPr>
                <w:rFonts w:ascii="Times New Roman" w:hAnsi="Times New Roman" w:cs="Times New Roman"/>
                <w:i/>
                <w:sz w:val="24"/>
                <w:szCs w:val="24"/>
              </w:rPr>
              <w:t>Обязательная часть</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p>
        </w:tc>
      </w:tr>
      <w:tr w:rsidR="006664A6" w:rsidRPr="00CC65E2" w:rsidTr="006664A6">
        <w:trPr>
          <w:trHeight w:val="417"/>
          <w:jc w:val="center"/>
        </w:trPr>
        <w:tc>
          <w:tcPr>
            <w:tcW w:w="2088" w:type="dxa"/>
            <w:gridSpan w:val="2"/>
            <w:vMerge w:val="restart"/>
            <w:tcBorders>
              <w:top w:val="single" w:sz="4" w:space="0" w:color="auto"/>
              <w:left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 xml:space="preserve">Русский язык и </w:t>
            </w:r>
          </w:p>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литературное чтение</w:t>
            </w:r>
          </w:p>
        </w:tc>
        <w:tc>
          <w:tcPr>
            <w:tcW w:w="185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Русский язык</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5</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5</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5</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5</w:t>
            </w:r>
          </w:p>
        </w:tc>
        <w:tc>
          <w:tcPr>
            <w:tcW w:w="147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20</w:t>
            </w:r>
          </w:p>
        </w:tc>
      </w:tr>
      <w:tr w:rsidR="006664A6" w:rsidRPr="00CC65E2" w:rsidTr="006664A6">
        <w:trPr>
          <w:trHeight w:val="417"/>
          <w:jc w:val="center"/>
        </w:trPr>
        <w:tc>
          <w:tcPr>
            <w:tcW w:w="2088" w:type="dxa"/>
            <w:gridSpan w:val="2"/>
            <w:vMerge/>
            <w:tcBorders>
              <w:left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Литературное чтение</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47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lang w:val="en-US"/>
              </w:rPr>
            </w:pPr>
            <w:r w:rsidRPr="00CC65E2">
              <w:rPr>
                <w:rFonts w:ascii="Times New Roman" w:hAnsi="Times New Roman" w:cs="Times New Roman"/>
                <w:sz w:val="24"/>
                <w:szCs w:val="24"/>
              </w:rPr>
              <w:t>16</w:t>
            </w:r>
          </w:p>
        </w:tc>
      </w:tr>
      <w:tr w:rsidR="006664A6" w:rsidRPr="00CC65E2" w:rsidTr="006664A6">
        <w:trPr>
          <w:trHeight w:val="417"/>
          <w:jc w:val="center"/>
        </w:trPr>
        <w:tc>
          <w:tcPr>
            <w:tcW w:w="2088" w:type="dxa"/>
            <w:gridSpan w:val="2"/>
            <w:tcBorders>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Иностранный язык</w:t>
            </w:r>
          </w:p>
        </w:tc>
        <w:tc>
          <w:tcPr>
            <w:tcW w:w="1858" w:type="dxa"/>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 xml:space="preserve">Иностранный </w:t>
            </w:r>
            <w:r>
              <w:rPr>
                <w:rFonts w:ascii="Times New Roman" w:hAnsi="Times New Roman" w:cs="Times New Roman"/>
                <w:sz w:val="24"/>
                <w:szCs w:val="24"/>
              </w:rPr>
              <w:t xml:space="preserve">(немецкий) </w:t>
            </w:r>
            <w:r w:rsidRPr="00CC65E2">
              <w:rPr>
                <w:rFonts w:ascii="Times New Roman" w:hAnsi="Times New Roman" w:cs="Times New Roman"/>
                <w:sz w:val="24"/>
                <w:szCs w:val="24"/>
              </w:rPr>
              <w:t>язык</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47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6</w:t>
            </w:r>
          </w:p>
        </w:tc>
      </w:tr>
      <w:tr w:rsidR="006664A6" w:rsidRPr="00CC65E2" w:rsidTr="006664A6">
        <w:trPr>
          <w:trHeight w:val="417"/>
          <w:jc w:val="center"/>
        </w:trPr>
        <w:tc>
          <w:tcPr>
            <w:tcW w:w="2088" w:type="dxa"/>
            <w:gridSpan w:val="2"/>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Математика и информатика</w:t>
            </w:r>
          </w:p>
        </w:tc>
        <w:tc>
          <w:tcPr>
            <w:tcW w:w="1858" w:type="dxa"/>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 xml:space="preserve">Математика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16</w:t>
            </w:r>
          </w:p>
        </w:tc>
      </w:tr>
      <w:tr w:rsidR="006664A6" w:rsidRPr="00CC65E2" w:rsidTr="006664A6">
        <w:trPr>
          <w:trHeight w:val="417"/>
          <w:jc w:val="center"/>
        </w:trPr>
        <w:tc>
          <w:tcPr>
            <w:tcW w:w="2088" w:type="dxa"/>
            <w:gridSpan w:val="2"/>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Обществознание и естествознание (Окружающий мир)</w:t>
            </w:r>
          </w:p>
        </w:tc>
        <w:tc>
          <w:tcPr>
            <w:tcW w:w="1858" w:type="dxa"/>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Окружающий мир</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8</w:t>
            </w:r>
          </w:p>
        </w:tc>
      </w:tr>
      <w:tr w:rsidR="006664A6" w:rsidRPr="00CC65E2" w:rsidTr="006664A6">
        <w:trPr>
          <w:trHeight w:val="417"/>
          <w:jc w:val="center"/>
        </w:trPr>
        <w:tc>
          <w:tcPr>
            <w:tcW w:w="2088" w:type="dxa"/>
            <w:gridSpan w:val="2"/>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Основы религиозных культур и светской этики</w:t>
            </w:r>
          </w:p>
        </w:tc>
        <w:tc>
          <w:tcPr>
            <w:tcW w:w="1858" w:type="dxa"/>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Основы религиозных культур и светской этики</w:t>
            </w:r>
          </w:p>
          <w:p w:rsidR="006664A6" w:rsidRPr="00CC65E2" w:rsidRDefault="006664A6" w:rsidP="006664A6">
            <w:pPr>
              <w:pStyle w:val="a4"/>
              <w:rPr>
                <w:rFonts w:ascii="Times New Roman" w:hAnsi="Times New Roman" w:cs="Times New Roman"/>
                <w:sz w:val="24"/>
                <w:szCs w:val="24"/>
                <w:vertAlign w:val="superscript"/>
              </w:rPr>
            </w:pP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color w:val="000000"/>
                <w:sz w:val="24"/>
                <w:szCs w:val="24"/>
              </w:rPr>
            </w:pPr>
            <w:r w:rsidRPr="00CC65E2">
              <w:rPr>
                <w:rFonts w:ascii="Times New Roman" w:hAnsi="Times New Roman" w:cs="Times New Roman"/>
                <w:color w:val="000000"/>
                <w:sz w:val="24"/>
                <w:szCs w:val="24"/>
              </w:rPr>
              <w:t>1</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color w:val="000000"/>
                <w:sz w:val="24"/>
                <w:szCs w:val="24"/>
              </w:rPr>
            </w:pPr>
            <w:r w:rsidRPr="00CC65E2">
              <w:rPr>
                <w:rFonts w:ascii="Times New Roman" w:hAnsi="Times New Roman" w:cs="Times New Roman"/>
                <w:color w:val="000000"/>
                <w:sz w:val="24"/>
                <w:szCs w:val="24"/>
              </w:rPr>
              <w:t>1</w:t>
            </w:r>
          </w:p>
        </w:tc>
      </w:tr>
      <w:tr w:rsidR="006664A6" w:rsidRPr="00CC65E2" w:rsidTr="006664A6">
        <w:trPr>
          <w:trHeight w:val="417"/>
          <w:jc w:val="center"/>
        </w:trPr>
        <w:tc>
          <w:tcPr>
            <w:tcW w:w="2088" w:type="dxa"/>
            <w:gridSpan w:val="2"/>
            <w:vMerge w:val="restart"/>
            <w:tcBorders>
              <w:top w:val="single" w:sz="4" w:space="0" w:color="auto"/>
              <w:left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Искусство</w:t>
            </w:r>
          </w:p>
        </w:tc>
        <w:tc>
          <w:tcPr>
            <w:tcW w:w="185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Изобразительное искусство</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r>
      <w:tr w:rsidR="006664A6" w:rsidRPr="00CC65E2" w:rsidTr="006664A6">
        <w:trPr>
          <w:trHeight w:val="417"/>
          <w:jc w:val="center"/>
        </w:trPr>
        <w:tc>
          <w:tcPr>
            <w:tcW w:w="2088" w:type="dxa"/>
            <w:gridSpan w:val="2"/>
            <w:vMerge/>
            <w:tcBorders>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Музыка</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r>
      <w:tr w:rsidR="006664A6" w:rsidRPr="00CC65E2" w:rsidTr="006664A6">
        <w:trPr>
          <w:trHeight w:val="417"/>
          <w:jc w:val="center"/>
        </w:trPr>
        <w:tc>
          <w:tcPr>
            <w:tcW w:w="2088" w:type="dxa"/>
            <w:gridSpan w:val="2"/>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lastRenderedPageBreak/>
              <w:t xml:space="preserve">Технология </w:t>
            </w:r>
          </w:p>
        </w:tc>
        <w:tc>
          <w:tcPr>
            <w:tcW w:w="1858" w:type="dxa"/>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Pr>
                <w:rFonts w:ascii="Times New Roman" w:hAnsi="Times New Roman" w:cs="Times New Roman"/>
                <w:sz w:val="24"/>
                <w:szCs w:val="24"/>
              </w:rPr>
              <w:t>Труд (т</w:t>
            </w:r>
            <w:r w:rsidRPr="00CC65E2">
              <w:rPr>
                <w:rFonts w:ascii="Times New Roman" w:hAnsi="Times New Roman" w:cs="Times New Roman"/>
                <w:sz w:val="24"/>
                <w:szCs w:val="24"/>
              </w:rPr>
              <w:t>ехнология</w:t>
            </w:r>
            <w:r>
              <w:rPr>
                <w:rFonts w:ascii="Times New Roman" w:hAnsi="Times New Roman" w:cs="Times New Roman"/>
                <w:sz w:val="24"/>
                <w:szCs w:val="24"/>
              </w:rPr>
              <w:t>)</w:t>
            </w:r>
            <w:r w:rsidRPr="00CC65E2">
              <w:rPr>
                <w:rFonts w:ascii="Times New Roman" w:hAnsi="Times New Roman" w:cs="Times New Roman"/>
                <w:sz w:val="24"/>
                <w:szCs w:val="24"/>
              </w:rPr>
              <w:t xml:space="preserve">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4</w:t>
            </w:r>
          </w:p>
        </w:tc>
      </w:tr>
      <w:tr w:rsidR="006664A6" w:rsidRPr="00CC65E2" w:rsidTr="006664A6">
        <w:trPr>
          <w:trHeight w:val="417"/>
          <w:jc w:val="center"/>
        </w:trPr>
        <w:tc>
          <w:tcPr>
            <w:tcW w:w="2088" w:type="dxa"/>
            <w:gridSpan w:val="2"/>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Физическая культура</w:t>
            </w:r>
          </w:p>
        </w:tc>
        <w:tc>
          <w:tcPr>
            <w:tcW w:w="1858" w:type="dxa"/>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Физическая культура</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9</w:t>
            </w:r>
          </w:p>
        </w:tc>
      </w:tr>
      <w:tr w:rsidR="006664A6" w:rsidRPr="00CC65E2" w:rsidTr="006664A6">
        <w:trPr>
          <w:trHeight w:val="417"/>
          <w:jc w:val="center"/>
        </w:trPr>
        <w:tc>
          <w:tcPr>
            <w:tcW w:w="3946" w:type="dxa"/>
            <w:gridSpan w:val="3"/>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21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22</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22</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lang w:val="en-US"/>
              </w:rPr>
            </w:pPr>
            <w:r w:rsidRPr="00CC65E2">
              <w:rPr>
                <w:rFonts w:ascii="Times New Roman" w:hAnsi="Times New Roman" w:cs="Times New Roman"/>
                <w:sz w:val="24"/>
                <w:szCs w:val="24"/>
              </w:rPr>
              <w:t>23</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88</w:t>
            </w:r>
          </w:p>
        </w:tc>
      </w:tr>
      <w:tr w:rsidR="006664A6" w:rsidRPr="00CC65E2" w:rsidTr="006664A6">
        <w:trPr>
          <w:trHeight w:val="417"/>
          <w:jc w:val="center"/>
        </w:trPr>
        <w:tc>
          <w:tcPr>
            <w:tcW w:w="3946" w:type="dxa"/>
            <w:gridSpan w:val="3"/>
            <w:tcBorders>
              <w:top w:val="single" w:sz="4" w:space="0" w:color="auto"/>
              <w:left w:val="single" w:sz="4" w:space="0" w:color="auto"/>
              <w:bottom w:val="single" w:sz="4" w:space="0" w:color="auto"/>
              <w:right w:val="single" w:sz="4" w:space="0" w:color="auto"/>
            </w:tcBorders>
            <w:vAlign w:val="bottom"/>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Учебные недели</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33</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34</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34</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34</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135</w:t>
            </w:r>
          </w:p>
        </w:tc>
      </w:tr>
      <w:tr w:rsidR="006664A6" w:rsidRPr="00CC65E2" w:rsidTr="006664A6">
        <w:trPr>
          <w:trHeight w:val="634"/>
          <w:jc w:val="center"/>
        </w:trPr>
        <w:tc>
          <w:tcPr>
            <w:tcW w:w="10184" w:type="dxa"/>
            <w:gridSpan w:val="8"/>
            <w:tcBorders>
              <w:top w:val="single" w:sz="4" w:space="0" w:color="auto"/>
              <w:left w:val="single" w:sz="4" w:space="0" w:color="auto"/>
              <w:bottom w:val="single" w:sz="4" w:space="0" w:color="auto"/>
              <w:right w:val="single" w:sz="4" w:space="0" w:color="auto"/>
            </w:tcBorders>
          </w:tcPr>
          <w:p w:rsidR="006664A6" w:rsidRPr="00CC65E2" w:rsidRDefault="006664A6" w:rsidP="006664A6">
            <w:pPr>
              <w:pStyle w:val="a4"/>
              <w:jc w:val="center"/>
              <w:rPr>
                <w:rFonts w:ascii="Times New Roman" w:hAnsi="Times New Roman" w:cs="Times New Roman"/>
                <w:i/>
                <w:sz w:val="24"/>
                <w:szCs w:val="24"/>
              </w:rPr>
            </w:pPr>
            <w:r w:rsidRPr="00CC65E2">
              <w:rPr>
                <w:rFonts w:ascii="Times New Roman" w:hAnsi="Times New Roman" w:cs="Times New Roman"/>
                <w:i/>
                <w:sz w:val="24"/>
                <w:szCs w:val="24"/>
              </w:rPr>
              <w:t>Часть, формируемая участниками образовательных отношений</w:t>
            </w:r>
          </w:p>
        </w:tc>
      </w:tr>
      <w:tr w:rsidR="006664A6" w:rsidRPr="00CC65E2" w:rsidTr="006664A6">
        <w:trPr>
          <w:trHeight w:val="634"/>
          <w:jc w:val="center"/>
        </w:trPr>
        <w:tc>
          <w:tcPr>
            <w:tcW w:w="1973" w:type="dxa"/>
            <w:tcBorders>
              <w:top w:val="single" w:sz="4" w:space="0" w:color="auto"/>
              <w:left w:val="single" w:sz="4" w:space="0" w:color="auto"/>
              <w:bottom w:val="single" w:sz="4" w:space="0" w:color="auto"/>
              <w:right w:val="single" w:sz="4" w:space="0" w:color="auto"/>
            </w:tcBorders>
          </w:tcPr>
          <w:p w:rsidR="006664A6" w:rsidRPr="00CC65E2" w:rsidRDefault="006664A6" w:rsidP="006664A6">
            <w:pPr>
              <w:pStyle w:val="a4"/>
              <w:rPr>
                <w:rFonts w:ascii="Times New Roman" w:hAnsi="Times New Roman" w:cs="Times New Roman"/>
                <w:sz w:val="24"/>
                <w:szCs w:val="24"/>
              </w:rPr>
            </w:pPr>
            <w:r w:rsidRPr="00CC65E2">
              <w:rPr>
                <w:rFonts w:ascii="Times New Roman" w:hAnsi="Times New Roman" w:cs="Times New Roman"/>
                <w:sz w:val="24"/>
                <w:szCs w:val="24"/>
              </w:rPr>
              <w:t>Физическая культура</w:t>
            </w:r>
          </w:p>
        </w:tc>
        <w:tc>
          <w:tcPr>
            <w:tcW w:w="1973" w:type="dxa"/>
            <w:gridSpan w:val="2"/>
            <w:tcBorders>
              <w:top w:val="single" w:sz="4" w:space="0" w:color="auto"/>
              <w:left w:val="single" w:sz="4" w:space="0" w:color="auto"/>
              <w:bottom w:val="single" w:sz="4" w:space="0" w:color="auto"/>
              <w:right w:val="single" w:sz="4" w:space="0" w:color="auto"/>
            </w:tcBorders>
          </w:tcPr>
          <w:p w:rsidR="006664A6" w:rsidRPr="00CC65E2" w:rsidRDefault="006664A6" w:rsidP="006664A6">
            <w:pPr>
              <w:pStyle w:val="a4"/>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sidRPr="00CC65E2">
              <w:rPr>
                <w:rFonts w:ascii="Times New Roman" w:hAnsi="Times New Roman" w:cs="Times New Roman"/>
                <w:sz w:val="24"/>
                <w:szCs w:val="24"/>
              </w:rPr>
              <w:t>1</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pStyle w:val="a4"/>
              <w:jc w:val="center"/>
              <w:rPr>
                <w:rFonts w:ascii="Times New Roman" w:hAnsi="Times New Roman" w:cs="Times New Roman"/>
                <w:sz w:val="24"/>
                <w:szCs w:val="24"/>
              </w:rPr>
            </w:pPr>
            <w:r>
              <w:rPr>
                <w:rFonts w:ascii="Times New Roman" w:hAnsi="Times New Roman" w:cs="Times New Roman"/>
                <w:sz w:val="24"/>
                <w:szCs w:val="24"/>
              </w:rPr>
              <w:t>2</w:t>
            </w:r>
          </w:p>
        </w:tc>
      </w:tr>
      <w:tr w:rsidR="006664A6" w:rsidRPr="00CC65E2" w:rsidTr="006664A6">
        <w:trPr>
          <w:trHeight w:val="555"/>
          <w:jc w:val="center"/>
        </w:trPr>
        <w:tc>
          <w:tcPr>
            <w:tcW w:w="3946" w:type="dxa"/>
            <w:gridSpan w:val="3"/>
            <w:tcBorders>
              <w:top w:val="single" w:sz="4" w:space="0" w:color="auto"/>
              <w:left w:val="single" w:sz="4" w:space="0" w:color="auto"/>
              <w:bottom w:val="single" w:sz="4" w:space="0" w:color="auto"/>
              <w:right w:val="single" w:sz="4" w:space="0" w:color="auto"/>
            </w:tcBorders>
          </w:tcPr>
          <w:p w:rsidR="006664A6" w:rsidRPr="00CC65E2" w:rsidRDefault="006664A6" w:rsidP="006664A6">
            <w:pPr>
              <w:tabs>
                <w:tab w:val="left" w:pos="4500"/>
                <w:tab w:val="left" w:pos="9180"/>
                <w:tab w:val="left" w:pos="9360"/>
              </w:tabs>
              <w:rPr>
                <w:bCs/>
                <w:szCs w:val="24"/>
              </w:rPr>
            </w:pPr>
            <w:r w:rsidRPr="00CC65E2">
              <w:rPr>
                <w:bCs/>
                <w:szCs w:val="24"/>
              </w:rPr>
              <w:t xml:space="preserve">Максимально допустимая недельная нагрузка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Default="006664A6" w:rsidP="006664A6">
            <w:pPr>
              <w:tabs>
                <w:tab w:val="left" w:pos="4500"/>
                <w:tab w:val="left" w:pos="9180"/>
                <w:tab w:val="left" w:pos="9360"/>
              </w:tabs>
              <w:jc w:val="center"/>
              <w:rPr>
                <w:bCs/>
                <w:szCs w:val="24"/>
              </w:rPr>
            </w:pPr>
            <w:r w:rsidRPr="00CC65E2">
              <w:rPr>
                <w:bCs/>
                <w:szCs w:val="24"/>
              </w:rPr>
              <w:t>21</w:t>
            </w:r>
          </w:p>
          <w:p w:rsidR="006664A6" w:rsidRPr="009A69F6" w:rsidRDefault="006664A6" w:rsidP="006664A6">
            <w:pPr>
              <w:tabs>
                <w:tab w:val="left" w:pos="4500"/>
                <w:tab w:val="left" w:pos="9180"/>
                <w:tab w:val="left" w:pos="9360"/>
              </w:tabs>
              <w:jc w:val="center"/>
              <w:rPr>
                <w:bCs/>
              </w:rPr>
            </w:pPr>
            <w:r>
              <w:rPr>
                <w:bCs/>
              </w:rPr>
              <w:t>(с учетом в 1 классе 16 часов в сентябр</w:t>
            </w:r>
            <w:r w:rsidRPr="009A69F6">
              <w:rPr>
                <w:bCs/>
              </w:rPr>
              <w:t>е - окт</w:t>
            </w:r>
            <w:r w:rsidRPr="009A69F6">
              <w:rPr>
                <w:bCs/>
              </w:rPr>
              <w:lastRenderedPageBreak/>
              <w:t>ябре )</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tabs>
                <w:tab w:val="left" w:pos="4500"/>
                <w:tab w:val="left" w:pos="9180"/>
                <w:tab w:val="left" w:pos="9360"/>
              </w:tabs>
              <w:jc w:val="center"/>
              <w:rPr>
                <w:bCs/>
                <w:szCs w:val="24"/>
              </w:rPr>
            </w:pPr>
            <w:r w:rsidRPr="00CC65E2">
              <w:rPr>
                <w:bCs/>
                <w:szCs w:val="24"/>
              </w:rPr>
              <w:lastRenderedPageBreak/>
              <w:t>23</w:t>
            </w:r>
          </w:p>
        </w:tc>
        <w:tc>
          <w:tcPr>
            <w:tcW w:w="1218"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tabs>
                <w:tab w:val="left" w:pos="4500"/>
                <w:tab w:val="left" w:pos="9180"/>
                <w:tab w:val="left" w:pos="9360"/>
              </w:tabs>
              <w:jc w:val="center"/>
              <w:rPr>
                <w:bCs/>
                <w:szCs w:val="24"/>
              </w:rPr>
            </w:pPr>
            <w:r w:rsidRPr="00CC65E2">
              <w:rPr>
                <w:bCs/>
                <w:szCs w:val="24"/>
              </w:rPr>
              <w:t>23</w:t>
            </w:r>
          </w:p>
        </w:tc>
        <w:tc>
          <w:tcPr>
            <w:tcW w:w="122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tabs>
                <w:tab w:val="left" w:pos="4500"/>
                <w:tab w:val="left" w:pos="9180"/>
                <w:tab w:val="left" w:pos="9360"/>
              </w:tabs>
              <w:jc w:val="center"/>
              <w:rPr>
                <w:bCs/>
                <w:szCs w:val="24"/>
              </w:rPr>
            </w:pPr>
            <w:r w:rsidRPr="00CC65E2">
              <w:rPr>
                <w:bCs/>
                <w:szCs w:val="24"/>
              </w:rPr>
              <w:t>23</w:t>
            </w:r>
          </w:p>
        </w:tc>
        <w:tc>
          <w:tcPr>
            <w:tcW w:w="1480" w:type="dxa"/>
            <w:tcBorders>
              <w:top w:val="single" w:sz="4" w:space="0" w:color="auto"/>
              <w:left w:val="single" w:sz="4" w:space="0" w:color="auto"/>
              <w:bottom w:val="single" w:sz="4" w:space="0" w:color="auto"/>
              <w:right w:val="single" w:sz="4" w:space="0" w:color="auto"/>
            </w:tcBorders>
            <w:vAlign w:val="center"/>
          </w:tcPr>
          <w:p w:rsidR="006664A6" w:rsidRPr="00CC65E2" w:rsidRDefault="006664A6" w:rsidP="006664A6">
            <w:pPr>
              <w:tabs>
                <w:tab w:val="left" w:pos="4500"/>
                <w:tab w:val="left" w:pos="9180"/>
                <w:tab w:val="left" w:pos="9360"/>
              </w:tabs>
              <w:jc w:val="center"/>
              <w:rPr>
                <w:bCs/>
                <w:szCs w:val="24"/>
              </w:rPr>
            </w:pPr>
            <w:r w:rsidRPr="00CC65E2">
              <w:rPr>
                <w:bCs/>
                <w:szCs w:val="24"/>
              </w:rPr>
              <w:t>90</w:t>
            </w:r>
          </w:p>
        </w:tc>
      </w:tr>
    </w:tbl>
    <w:p w:rsidR="006664A6" w:rsidRPr="00326769" w:rsidRDefault="006664A6" w:rsidP="006664A6"/>
    <w:p w:rsidR="006664A6" w:rsidRPr="00030B41" w:rsidRDefault="006664A6" w:rsidP="006664A6">
      <w:pPr>
        <w:pStyle w:val="a4"/>
        <w:numPr>
          <w:ilvl w:val="1"/>
          <w:numId w:val="111"/>
        </w:numPr>
        <w:jc w:val="center"/>
        <w:rPr>
          <w:rFonts w:ascii="Times New Roman" w:hAnsi="Times New Roman" w:cs="Times New Roman"/>
          <w:b/>
        </w:rPr>
      </w:pPr>
      <w:r w:rsidRPr="00030B41">
        <w:rPr>
          <w:rFonts w:ascii="Times New Roman" w:hAnsi="Times New Roman" w:cs="Times New Roman"/>
          <w:b/>
        </w:rPr>
        <w:t>Годовой учебный план</w:t>
      </w:r>
    </w:p>
    <w:p w:rsidR="006664A6" w:rsidRDefault="006664A6" w:rsidP="006664A6">
      <w:pPr>
        <w:pStyle w:val="a4"/>
        <w:jc w:val="center"/>
        <w:rPr>
          <w:rFonts w:ascii="Times New Roman" w:hAnsi="Times New Roman" w:cs="Times New Roman"/>
          <w:b/>
        </w:rPr>
      </w:pPr>
      <w:r w:rsidRPr="00030B41">
        <w:rPr>
          <w:rFonts w:ascii="Times New Roman" w:hAnsi="Times New Roman" w:cs="Times New Roman"/>
          <w:b/>
        </w:rPr>
        <w:t xml:space="preserve">муниципального бюджетного общеобразовательного учреждения </w:t>
      </w:r>
    </w:p>
    <w:p w:rsidR="006664A6" w:rsidRPr="00030B41" w:rsidRDefault="006664A6" w:rsidP="006664A6">
      <w:pPr>
        <w:pStyle w:val="a4"/>
        <w:jc w:val="center"/>
        <w:rPr>
          <w:rFonts w:ascii="Times New Roman" w:hAnsi="Times New Roman" w:cs="Times New Roman"/>
          <w:b/>
        </w:rPr>
      </w:pPr>
      <w:r w:rsidRPr="00030B41">
        <w:rPr>
          <w:rFonts w:ascii="Times New Roman" w:hAnsi="Times New Roman" w:cs="Times New Roman"/>
          <w:b/>
        </w:rPr>
        <w:t>Донской средней общеобразовательной школы</w:t>
      </w:r>
    </w:p>
    <w:p w:rsidR="006664A6" w:rsidRPr="00030B41" w:rsidRDefault="006664A6" w:rsidP="006664A6">
      <w:pPr>
        <w:pStyle w:val="a4"/>
        <w:jc w:val="center"/>
        <w:rPr>
          <w:rFonts w:ascii="Times New Roman" w:hAnsi="Times New Roman" w:cs="Times New Roman"/>
          <w:b/>
        </w:rPr>
      </w:pPr>
      <w:r w:rsidRPr="00030B41">
        <w:rPr>
          <w:rFonts w:ascii="Times New Roman" w:hAnsi="Times New Roman" w:cs="Times New Roman"/>
          <w:b/>
        </w:rPr>
        <w:t>на уровне начального общего образования (1</w:t>
      </w:r>
      <w:r>
        <w:rPr>
          <w:rFonts w:ascii="Times New Roman" w:hAnsi="Times New Roman" w:cs="Times New Roman"/>
          <w:b/>
        </w:rPr>
        <w:t>-4</w:t>
      </w:r>
      <w:r w:rsidRPr="00030B41">
        <w:rPr>
          <w:rFonts w:ascii="Times New Roman" w:hAnsi="Times New Roman" w:cs="Times New Roman"/>
          <w:b/>
        </w:rPr>
        <w:t xml:space="preserve"> класс)</w:t>
      </w:r>
    </w:p>
    <w:p w:rsidR="006664A6" w:rsidRPr="00030B41" w:rsidRDefault="006664A6" w:rsidP="006664A6">
      <w:pPr>
        <w:pStyle w:val="a4"/>
        <w:jc w:val="center"/>
        <w:rPr>
          <w:rFonts w:ascii="Times New Roman" w:hAnsi="Times New Roman" w:cs="Times New Roman"/>
          <w:b/>
        </w:rPr>
      </w:pPr>
      <w:r>
        <w:rPr>
          <w:rFonts w:ascii="Times New Roman" w:hAnsi="Times New Roman" w:cs="Times New Roman"/>
          <w:b/>
        </w:rPr>
        <w:t>на 2025-2026</w:t>
      </w:r>
      <w:r w:rsidRPr="00030B41">
        <w:rPr>
          <w:rFonts w:ascii="Times New Roman" w:hAnsi="Times New Roman" w:cs="Times New Roman"/>
          <w:b/>
        </w:rPr>
        <w:t xml:space="preserve"> учебный год</w:t>
      </w:r>
    </w:p>
    <w:p w:rsidR="006664A6" w:rsidRPr="00EF5355" w:rsidRDefault="006664A6" w:rsidP="006664A6">
      <w:pPr>
        <w:pStyle w:val="a4"/>
        <w:rPr>
          <w:rFonts w:ascii="Times New Roman" w:hAnsi="Times New Roman" w:cs="Times New Roman"/>
          <w:b/>
        </w:rPr>
      </w:pPr>
    </w:p>
    <w:p w:rsidR="006664A6" w:rsidRPr="00F57CC4" w:rsidRDefault="006664A6" w:rsidP="006664A6">
      <w:pPr>
        <w:pStyle w:val="a4"/>
        <w:jc w:val="center"/>
        <w:rPr>
          <w:rFonts w:ascii="Times New Roman" w:hAnsi="Times New Roman" w:cs="Times New Roman"/>
          <w:b/>
        </w:rPr>
      </w:pPr>
      <w:r>
        <w:rPr>
          <w:rFonts w:ascii="Times New Roman" w:hAnsi="Times New Roman" w:cs="Times New Roman"/>
          <w:b/>
        </w:rPr>
        <w:t>(обновленный ФГОС НОО)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4"/>
        <w:gridCol w:w="2525"/>
        <w:gridCol w:w="865"/>
        <w:gridCol w:w="896"/>
        <w:gridCol w:w="895"/>
        <w:gridCol w:w="899"/>
        <w:gridCol w:w="1046"/>
      </w:tblGrid>
      <w:tr w:rsidR="006664A6" w:rsidRPr="00594F76" w:rsidTr="006664A6">
        <w:trPr>
          <w:trHeight w:val="376"/>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Предметные области</w:t>
            </w:r>
          </w:p>
        </w:tc>
        <w:tc>
          <w:tcPr>
            <w:tcW w:w="2539" w:type="dxa"/>
            <w:gridSpan w:val="2"/>
            <w:vMerge w:val="restart"/>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7F8FC606" wp14:editId="49ACC638">
                      <wp:simplePos x="0" y="0"/>
                      <wp:positionH relativeFrom="column">
                        <wp:posOffset>-15240</wp:posOffset>
                      </wp:positionH>
                      <wp:positionV relativeFrom="paragraph">
                        <wp:posOffset>34925</wp:posOffset>
                      </wp:positionV>
                      <wp:extent cx="1458595" cy="419100"/>
                      <wp:effectExtent l="0" t="0" r="2730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8595"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7F613" id="Прямая соединительная линия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75pt" to="113.6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"/>
                  </w:pict>
                </mc:Fallback>
              </mc:AlternateContent>
            </w:r>
            <w:r w:rsidRPr="00594F76">
              <w:rPr>
                <w:rFonts w:ascii="Times New Roman" w:hAnsi="Times New Roman" w:cs="Times New Roman"/>
                <w:bCs/>
              </w:rPr>
              <w:t>Учебные</w:t>
            </w:r>
          </w:p>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 xml:space="preserve"> предметы</w:t>
            </w:r>
          </w:p>
          <w:p w:rsidR="006664A6" w:rsidRPr="00594F76" w:rsidRDefault="006664A6" w:rsidP="006664A6">
            <w:pPr>
              <w:pStyle w:val="a4"/>
              <w:rPr>
                <w:rFonts w:ascii="Times New Roman" w:hAnsi="Times New Roman" w:cs="Times New Roman"/>
              </w:rPr>
            </w:pPr>
            <w:r w:rsidRPr="00594F76">
              <w:rPr>
                <w:rFonts w:ascii="Times New Roman" w:hAnsi="Times New Roman" w:cs="Times New Roman"/>
              </w:rPr>
              <w:t xml:space="preserve">                      Классы</w:t>
            </w:r>
          </w:p>
        </w:tc>
        <w:tc>
          <w:tcPr>
            <w:tcW w:w="3555" w:type="dxa"/>
            <w:gridSpan w:val="4"/>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Количество часов в неделю</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Всего</w:t>
            </w:r>
          </w:p>
        </w:tc>
      </w:tr>
      <w:tr w:rsidR="006664A6" w:rsidRPr="00594F76" w:rsidTr="006664A6">
        <w:trPr>
          <w:trHeight w:val="376"/>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 xml:space="preserve">I </w:t>
            </w:r>
          </w:p>
        </w:tc>
        <w:tc>
          <w:tcPr>
            <w:tcW w:w="896"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II</w:t>
            </w:r>
          </w:p>
        </w:tc>
        <w:tc>
          <w:tcPr>
            <w:tcW w:w="895"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III</w:t>
            </w:r>
          </w:p>
        </w:tc>
        <w:tc>
          <w:tcPr>
            <w:tcW w:w="896"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IV</w:t>
            </w:r>
          </w:p>
        </w:tc>
        <w:tc>
          <w:tcPr>
            <w:tcW w:w="1045" w:type="dxa"/>
            <w:vMerge/>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p>
        </w:tc>
      </w:tr>
      <w:tr w:rsidR="006664A6" w:rsidRPr="00594F76" w:rsidTr="006664A6">
        <w:trPr>
          <w:trHeight w:val="376"/>
          <w:jc w:val="center"/>
        </w:trPr>
        <w:tc>
          <w:tcPr>
            <w:tcW w:w="2510"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i/>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i/>
              </w:rPr>
            </w:pPr>
            <w:r w:rsidRPr="00594F76">
              <w:rPr>
                <w:rFonts w:ascii="Times New Roman" w:hAnsi="Times New Roman" w:cs="Times New Roman"/>
                <w:bCs/>
                <w:i/>
              </w:rPr>
              <w:t>Обязательная часть</w:t>
            </w:r>
          </w:p>
        </w:tc>
        <w:tc>
          <w:tcPr>
            <w:tcW w:w="4600" w:type="dxa"/>
            <w:gridSpan w:val="5"/>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p>
        </w:tc>
      </w:tr>
      <w:tr w:rsidR="006664A6" w:rsidRPr="00594F76" w:rsidTr="006664A6">
        <w:trPr>
          <w:trHeight w:val="376"/>
          <w:jc w:val="center"/>
        </w:trPr>
        <w:tc>
          <w:tcPr>
            <w:tcW w:w="2510" w:type="dxa"/>
            <w:vMerge w:val="restart"/>
            <w:tcBorders>
              <w:top w:val="single" w:sz="4" w:space="0" w:color="auto"/>
              <w:left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Русский язык и</w:t>
            </w:r>
          </w:p>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литературное чтение</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Русский язык</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165</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w:t>
            </w:r>
            <w:r>
              <w:rPr>
                <w:rFonts w:ascii="Times New Roman" w:hAnsi="Times New Roman" w:cs="Times New Roman"/>
                <w:bCs/>
              </w:rPr>
              <w:t>70</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Pr>
                <w:rFonts w:ascii="Times New Roman" w:hAnsi="Times New Roman" w:cs="Times New Roman"/>
                <w:bCs/>
              </w:rPr>
              <w:t>170</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Pr>
                <w:rFonts w:ascii="Times New Roman" w:hAnsi="Times New Roman" w:cs="Times New Roman"/>
                <w:bCs/>
              </w:rPr>
              <w:t>170</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675</w:t>
            </w:r>
          </w:p>
        </w:tc>
      </w:tr>
      <w:tr w:rsidR="006664A6" w:rsidRPr="00594F76" w:rsidTr="006664A6">
        <w:trPr>
          <w:trHeight w:val="376"/>
          <w:jc w:val="center"/>
        </w:trPr>
        <w:tc>
          <w:tcPr>
            <w:tcW w:w="2510" w:type="dxa"/>
            <w:vMerge/>
            <w:tcBorders>
              <w:left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Литературное чтение</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132</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136</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136</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136</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lang w:val="en-US"/>
              </w:rPr>
            </w:pPr>
            <w:r w:rsidRPr="00594F76">
              <w:rPr>
                <w:rFonts w:ascii="Times New Roman" w:hAnsi="Times New Roman" w:cs="Times New Roman"/>
                <w:bCs/>
              </w:rPr>
              <w:t>5</w:t>
            </w:r>
            <w:r>
              <w:rPr>
                <w:rFonts w:ascii="Times New Roman" w:hAnsi="Times New Roman" w:cs="Times New Roman"/>
                <w:bCs/>
              </w:rPr>
              <w:t>40</w:t>
            </w:r>
          </w:p>
        </w:tc>
      </w:tr>
      <w:tr w:rsidR="006664A6" w:rsidRPr="00594F76" w:rsidTr="006664A6">
        <w:trPr>
          <w:trHeight w:val="376"/>
          <w:jc w:val="center"/>
        </w:trPr>
        <w:tc>
          <w:tcPr>
            <w:tcW w:w="2510" w:type="dxa"/>
            <w:tcBorders>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Иностранный язык</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highlight w:val="yellow"/>
              </w:rPr>
            </w:pPr>
            <w:r w:rsidRPr="00594F76">
              <w:rPr>
                <w:rFonts w:ascii="Times New Roman" w:hAnsi="Times New Roman" w:cs="Times New Roman"/>
                <w:bCs/>
              </w:rPr>
              <w:t>Иностранный (немецкий) язык</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rPr>
              <w:t>–</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68</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68</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68</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204</w:t>
            </w:r>
          </w:p>
        </w:tc>
      </w:tr>
      <w:tr w:rsidR="006664A6" w:rsidRPr="00594F76" w:rsidTr="006664A6">
        <w:trPr>
          <w:trHeight w:val="376"/>
          <w:jc w:val="center"/>
        </w:trPr>
        <w:tc>
          <w:tcPr>
            <w:tcW w:w="2510"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Математика и информатика</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Математика</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132</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136</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136</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136</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540</w:t>
            </w:r>
          </w:p>
        </w:tc>
      </w:tr>
      <w:tr w:rsidR="006664A6" w:rsidRPr="00594F76" w:rsidTr="006664A6">
        <w:trPr>
          <w:trHeight w:val="376"/>
          <w:jc w:val="center"/>
        </w:trPr>
        <w:tc>
          <w:tcPr>
            <w:tcW w:w="2510"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Обществознание и естествознание</w:t>
            </w:r>
            <w:r>
              <w:rPr>
                <w:rFonts w:ascii="Times New Roman" w:hAnsi="Times New Roman" w:cs="Times New Roman"/>
                <w:bCs/>
              </w:rPr>
              <w:t xml:space="preserve"> (окружающий мир)</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Окружающий мир</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66</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68</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68</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68</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270</w:t>
            </w:r>
          </w:p>
        </w:tc>
      </w:tr>
      <w:tr w:rsidR="006664A6" w:rsidRPr="00594F76" w:rsidTr="006664A6">
        <w:trPr>
          <w:trHeight w:val="376"/>
          <w:jc w:val="center"/>
        </w:trPr>
        <w:tc>
          <w:tcPr>
            <w:tcW w:w="2510"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Основы религиозных культур и светской этики</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Основы религиозных культур и светской этики</w:t>
            </w:r>
          </w:p>
          <w:p w:rsidR="006664A6" w:rsidRPr="00594F76" w:rsidRDefault="006664A6" w:rsidP="006664A6">
            <w:pPr>
              <w:pStyle w:val="a4"/>
              <w:rPr>
                <w:rFonts w:ascii="Times New Roman" w:hAnsi="Times New Roman" w:cs="Times New Roman"/>
                <w:bCs/>
                <w:vertAlign w:val="superscript"/>
              </w:rPr>
            </w:pP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color w:val="000000"/>
              </w:rPr>
            </w:pPr>
            <w:r w:rsidRPr="00594F76">
              <w:rPr>
                <w:rFonts w:ascii="Times New Roman" w:hAnsi="Times New Roman" w:cs="Times New Roman"/>
                <w:bCs/>
                <w:color w:val="000000"/>
              </w:rPr>
              <w:t>34</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color w:val="000000"/>
              </w:rPr>
            </w:pPr>
            <w:r w:rsidRPr="00594F76">
              <w:rPr>
                <w:rFonts w:ascii="Times New Roman" w:hAnsi="Times New Roman" w:cs="Times New Roman"/>
                <w:bCs/>
                <w:color w:val="000000"/>
              </w:rPr>
              <w:t>34</w:t>
            </w:r>
          </w:p>
        </w:tc>
      </w:tr>
      <w:tr w:rsidR="006664A6" w:rsidRPr="00594F76" w:rsidTr="006664A6">
        <w:trPr>
          <w:trHeight w:val="376"/>
          <w:jc w:val="center"/>
        </w:trPr>
        <w:tc>
          <w:tcPr>
            <w:tcW w:w="2510" w:type="dxa"/>
            <w:vMerge w:val="restart"/>
            <w:tcBorders>
              <w:top w:val="single" w:sz="4" w:space="0" w:color="auto"/>
              <w:left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Искусство</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Музыка</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33</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135</w:t>
            </w:r>
          </w:p>
        </w:tc>
      </w:tr>
      <w:tr w:rsidR="006664A6" w:rsidRPr="00594F76" w:rsidTr="006664A6">
        <w:trPr>
          <w:trHeight w:val="376"/>
          <w:jc w:val="center"/>
        </w:trPr>
        <w:tc>
          <w:tcPr>
            <w:tcW w:w="2510" w:type="dxa"/>
            <w:vMerge/>
            <w:tcBorders>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Изобразительное искусство</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33</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135</w:t>
            </w:r>
          </w:p>
        </w:tc>
      </w:tr>
      <w:tr w:rsidR="006664A6" w:rsidRPr="00594F76" w:rsidTr="006664A6">
        <w:trPr>
          <w:trHeight w:val="376"/>
          <w:jc w:val="center"/>
        </w:trPr>
        <w:tc>
          <w:tcPr>
            <w:tcW w:w="2510"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Технология</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Труд (т</w:t>
            </w:r>
            <w:r w:rsidRPr="00594F76">
              <w:rPr>
                <w:rFonts w:ascii="Times New Roman" w:hAnsi="Times New Roman" w:cs="Times New Roman"/>
                <w:bCs/>
              </w:rPr>
              <w:t>ехнология</w:t>
            </w:r>
            <w:r>
              <w:rPr>
                <w:rFonts w:ascii="Times New Roman" w:hAnsi="Times New Roman" w:cs="Times New Roman"/>
                <w:bCs/>
              </w:rPr>
              <w:t>)</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33</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135</w:t>
            </w:r>
          </w:p>
        </w:tc>
      </w:tr>
      <w:tr w:rsidR="006664A6" w:rsidRPr="00594F76" w:rsidTr="006664A6">
        <w:trPr>
          <w:trHeight w:val="376"/>
          <w:jc w:val="center"/>
        </w:trPr>
        <w:tc>
          <w:tcPr>
            <w:tcW w:w="2510"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Физическая культура</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Физическая культура</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Pr>
                <w:rFonts w:ascii="Times New Roman" w:hAnsi="Times New Roman" w:cs="Times New Roman"/>
                <w:bCs/>
              </w:rPr>
              <w:t>99</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rPr>
            </w:pPr>
            <w:r>
              <w:rPr>
                <w:rFonts w:ascii="Times New Roman" w:hAnsi="Times New Roman" w:cs="Times New Roman"/>
                <w:bCs/>
              </w:rPr>
              <w:t>68</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Pr>
                <w:rFonts w:ascii="Times New Roman" w:hAnsi="Times New Roman" w:cs="Times New Roman"/>
                <w:bCs/>
              </w:rPr>
              <w:t>68</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Pr>
                <w:rFonts w:ascii="Times New Roman" w:hAnsi="Times New Roman" w:cs="Times New Roman"/>
                <w:bCs/>
              </w:rPr>
              <w:t>68</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270</w:t>
            </w:r>
          </w:p>
        </w:tc>
      </w:tr>
      <w:tr w:rsidR="006664A6" w:rsidRPr="00594F76" w:rsidTr="006664A6">
        <w:trPr>
          <w:trHeight w:val="376"/>
          <w:jc w:val="center"/>
        </w:trPr>
        <w:tc>
          <w:tcPr>
            <w:tcW w:w="5049" w:type="dxa"/>
            <w:gridSpan w:val="3"/>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Итого</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6</w:t>
            </w:r>
            <w:r>
              <w:rPr>
                <w:rFonts w:ascii="Times New Roman" w:hAnsi="Times New Roman" w:cs="Times New Roman"/>
                <w:bCs/>
              </w:rPr>
              <w:t>93</w:t>
            </w: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rPr>
              <w:t>748</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748</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Pr>
                <w:rFonts w:ascii="Times New Roman" w:hAnsi="Times New Roman" w:cs="Times New Roman"/>
                <w:bCs/>
              </w:rPr>
              <w:t>782</w:t>
            </w: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2938</w:t>
            </w:r>
          </w:p>
        </w:tc>
      </w:tr>
      <w:tr w:rsidR="006664A6" w:rsidRPr="00594F76" w:rsidTr="006664A6">
        <w:trPr>
          <w:trHeight w:val="572"/>
          <w:jc w:val="center"/>
        </w:trPr>
        <w:tc>
          <w:tcPr>
            <w:tcW w:w="9650" w:type="dxa"/>
            <w:gridSpan w:val="8"/>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sidRPr="00594F76">
              <w:rPr>
                <w:rFonts w:ascii="Times New Roman" w:hAnsi="Times New Roman" w:cs="Times New Roman"/>
                <w:bCs/>
                <w:i/>
              </w:rPr>
              <w:t>Часть, формируемая участниками образовательных отношений</w:t>
            </w:r>
          </w:p>
        </w:tc>
      </w:tr>
      <w:tr w:rsidR="006664A6" w:rsidRPr="00594F76" w:rsidTr="006664A6">
        <w:trPr>
          <w:trHeight w:val="572"/>
          <w:jc w:val="center"/>
        </w:trPr>
        <w:tc>
          <w:tcPr>
            <w:tcW w:w="2524" w:type="dxa"/>
            <w:gridSpan w:val="2"/>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Физическая культура</w:t>
            </w:r>
          </w:p>
        </w:tc>
        <w:tc>
          <w:tcPr>
            <w:tcW w:w="2525" w:type="dxa"/>
            <w:tcBorders>
              <w:top w:val="single" w:sz="4" w:space="0" w:color="auto"/>
              <w:left w:val="single" w:sz="4" w:space="0" w:color="auto"/>
              <w:bottom w:val="single" w:sz="4" w:space="0" w:color="auto"/>
              <w:right w:val="single" w:sz="4" w:space="0" w:color="auto"/>
            </w:tcBorders>
            <w:vAlign w:val="center"/>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Физическая культура</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594F76" w:rsidRDefault="006664A6" w:rsidP="006664A6">
            <w:pPr>
              <w:pStyle w:val="a4"/>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sidRPr="00594F76">
              <w:rPr>
                <w:rFonts w:ascii="Times New Roman" w:hAnsi="Times New Roman" w:cs="Times New Roman"/>
                <w:bCs/>
              </w:rPr>
              <w:t>34</w:t>
            </w:r>
          </w:p>
        </w:tc>
        <w:tc>
          <w:tcPr>
            <w:tcW w:w="89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rPr>
            </w:pPr>
            <w:r>
              <w:rPr>
                <w:rFonts w:ascii="Times New Roman" w:hAnsi="Times New Roman" w:cs="Times New Roman"/>
              </w:rPr>
              <w:t>34</w:t>
            </w:r>
          </w:p>
        </w:tc>
        <w:tc>
          <w:tcPr>
            <w:tcW w:w="896"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tcPr>
          <w:p w:rsidR="006664A6" w:rsidRPr="00594F76" w:rsidRDefault="006664A6" w:rsidP="006664A6">
            <w:pPr>
              <w:pStyle w:val="a4"/>
              <w:rPr>
                <w:rFonts w:ascii="Times New Roman" w:hAnsi="Times New Roman" w:cs="Times New Roman"/>
                <w:bCs/>
              </w:rPr>
            </w:pPr>
            <w:r>
              <w:rPr>
                <w:rFonts w:ascii="Times New Roman" w:hAnsi="Times New Roman" w:cs="Times New Roman"/>
                <w:bCs/>
              </w:rPr>
              <w:t>68</w:t>
            </w:r>
          </w:p>
        </w:tc>
      </w:tr>
      <w:tr w:rsidR="006664A6" w:rsidRPr="00594F76" w:rsidTr="006664A6">
        <w:trPr>
          <w:trHeight w:val="500"/>
          <w:jc w:val="center"/>
        </w:trPr>
        <w:tc>
          <w:tcPr>
            <w:tcW w:w="5049" w:type="dxa"/>
            <w:gridSpan w:val="3"/>
            <w:tcBorders>
              <w:top w:val="single" w:sz="4" w:space="0" w:color="auto"/>
              <w:left w:val="single" w:sz="4" w:space="0" w:color="auto"/>
              <w:bottom w:val="single" w:sz="4" w:space="0" w:color="auto"/>
              <w:right w:val="single" w:sz="4" w:space="0" w:color="auto"/>
            </w:tcBorders>
            <w:vAlign w:val="center"/>
          </w:tcPr>
          <w:p w:rsidR="006664A6" w:rsidRDefault="006664A6" w:rsidP="006664A6">
            <w:pPr>
              <w:pStyle w:val="a4"/>
              <w:rPr>
                <w:rFonts w:ascii="Times New Roman" w:hAnsi="Times New Roman" w:cs="Times New Roman"/>
                <w:bCs/>
              </w:rPr>
            </w:pPr>
            <w:r w:rsidRPr="00594F76">
              <w:rPr>
                <w:rFonts w:ascii="Times New Roman" w:hAnsi="Times New Roman" w:cs="Times New Roman"/>
                <w:bCs/>
              </w:rPr>
              <w:t>Максимально допустимая годовая нагрузка</w:t>
            </w:r>
          </w:p>
          <w:p w:rsidR="006664A6" w:rsidRDefault="006664A6" w:rsidP="006664A6">
            <w:pPr>
              <w:pStyle w:val="a4"/>
              <w:rPr>
                <w:rFonts w:ascii="Times New Roman" w:hAnsi="Times New Roman" w:cs="Times New Roman"/>
                <w:bCs/>
              </w:rPr>
            </w:pPr>
          </w:p>
          <w:p w:rsidR="006664A6" w:rsidRDefault="006664A6" w:rsidP="006664A6">
            <w:pPr>
              <w:pStyle w:val="a4"/>
              <w:rPr>
                <w:rFonts w:ascii="Times New Roman" w:hAnsi="Times New Roman" w:cs="Times New Roman"/>
                <w:bCs/>
              </w:rPr>
            </w:pPr>
            <w:r>
              <w:rPr>
                <w:rFonts w:ascii="Times New Roman" w:hAnsi="Times New Roman" w:cs="Times New Roman"/>
                <w:bCs/>
              </w:rPr>
              <w:t>1 класс:</w:t>
            </w:r>
          </w:p>
          <w:p w:rsidR="006664A6" w:rsidRDefault="006664A6" w:rsidP="006664A6">
            <w:pPr>
              <w:pStyle w:val="a4"/>
              <w:rPr>
                <w:rFonts w:ascii="Times New Roman" w:hAnsi="Times New Roman" w:cs="Times New Roman"/>
                <w:bCs/>
              </w:rPr>
            </w:pPr>
            <w:r>
              <w:rPr>
                <w:rFonts w:ascii="Times New Roman" w:hAnsi="Times New Roman" w:cs="Times New Roman"/>
                <w:bCs/>
              </w:rPr>
              <w:t>8 нед. х 16 ч. = 128 ч. – 1 четверть;</w:t>
            </w:r>
          </w:p>
          <w:p w:rsidR="006664A6" w:rsidRDefault="006664A6" w:rsidP="006664A6">
            <w:pPr>
              <w:pStyle w:val="a4"/>
              <w:rPr>
                <w:rFonts w:ascii="Times New Roman" w:hAnsi="Times New Roman" w:cs="Times New Roman"/>
                <w:bCs/>
              </w:rPr>
            </w:pPr>
            <w:r>
              <w:rPr>
                <w:rFonts w:ascii="Times New Roman" w:hAnsi="Times New Roman" w:cs="Times New Roman"/>
                <w:bCs/>
              </w:rPr>
              <w:t>25 нед. х 21 ч. = 525 ч. – 2-4 четверть.</w:t>
            </w:r>
          </w:p>
          <w:p w:rsidR="006664A6" w:rsidRPr="00594F76" w:rsidRDefault="006664A6" w:rsidP="006664A6">
            <w:pPr>
              <w:pStyle w:val="a4"/>
              <w:rPr>
                <w:rFonts w:ascii="Times New Roman" w:hAnsi="Times New Roman" w:cs="Times New Roman"/>
                <w:bCs/>
              </w:rPr>
            </w:pPr>
            <w:r>
              <w:rPr>
                <w:rFonts w:ascii="Times New Roman" w:hAnsi="Times New Roman" w:cs="Times New Roman"/>
                <w:bCs/>
              </w:rPr>
              <w:t>Итого: 653 часа.</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tcPr>
          <w:p w:rsidR="006664A6" w:rsidRPr="001E7DE1" w:rsidRDefault="006664A6" w:rsidP="006664A6">
            <w:pPr>
              <w:pStyle w:val="a4"/>
              <w:rPr>
                <w:rFonts w:ascii="Times New Roman" w:hAnsi="Times New Roman" w:cs="Times New Roman"/>
                <w:b/>
                <w:bCs/>
              </w:rPr>
            </w:pPr>
            <w:r w:rsidRPr="001E7DE1">
              <w:rPr>
                <w:rFonts w:ascii="Times New Roman" w:hAnsi="Times New Roman" w:cs="Times New Roman"/>
                <w:b/>
                <w:bCs/>
              </w:rPr>
              <w:t>693</w:t>
            </w:r>
          </w:p>
          <w:p w:rsidR="006664A6" w:rsidRDefault="006664A6" w:rsidP="006664A6">
            <w:pPr>
              <w:pStyle w:val="a4"/>
              <w:rPr>
                <w:rFonts w:ascii="Times New Roman" w:hAnsi="Times New Roman" w:cs="Times New Roman"/>
                <w:bCs/>
              </w:rPr>
            </w:pPr>
          </w:p>
          <w:p w:rsidR="006664A6" w:rsidRPr="001E7DE1" w:rsidRDefault="006664A6" w:rsidP="006664A6">
            <w:pPr>
              <w:pStyle w:val="a4"/>
              <w:rPr>
                <w:rFonts w:ascii="Times New Roman" w:hAnsi="Times New Roman" w:cs="Times New Roman"/>
                <w:b/>
                <w:bCs/>
              </w:rPr>
            </w:pPr>
            <w:r w:rsidRPr="001E7DE1">
              <w:rPr>
                <w:rFonts w:ascii="Times New Roman" w:hAnsi="Times New Roman" w:cs="Times New Roman"/>
                <w:b/>
                <w:bCs/>
              </w:rPr>
              <w:t xml:space="preserve">653 </w:t>
            </w:r>
          </w:p>
          <w:p w:rsidR="006664A6" w:rsidRPr="001E7DE1" w:rsidRDefault="006664A6" w:rsidP="006664A6">
            <w:pPr>
              <w:pStyle w:val="a4"/>
              <w:rPr>
                <w:rFonts w:ascii="Times New Roman" w:hAnsi="Times New Roman" w:cs="Times New Roman"/>
                <w:bCs/>
                <w:sz w:val="20"/>
                <w:szCs w:val="20"/>
              </w:rPr>
            </w:pPr>
            <w:r w:rsidRPr="001E7DE1">
              <w:rPr>
                <w:rFonts w:ascii="Times New Roman" w:hAnsi="Times New Roman" w:cs="Times New Roman"/>
                <w:bCs/>
                <w:sz w:val="20"/>
                <w:szCs w:val="20"/>
              </w:rPr>
              <w:t>(с учётом</w:t>
            </w:r>
            <w:r>
              <w:rPr>
                <w:rFonts w:ascii="Times New Roman" w:hAnsi="Times New Roman" w:cs="Times New Roman"/>
                <w:bCs/>
                <w:sz w:val="20"/>
                <w:szCs w:val="20"/>
              </w:rPr>
              <w:t xml:space="preserve"> в 1 классе</w:t>
            </w:r>
            <w:r w:rsidRPr="001E7DE1">
              <w:rPr>
                <w:rFonts w:ascii="Times New Roman" w:hAnsi="Times New Roman" w:cs="Times New Roman"/>
                <w:bCs/>
                <w:sz w:val="20"/>
                <w:szCs w:val="20"/>
              </w:rPr>
              <w:t xml:space="preserve"> 16 часов в сентябре-</w:t>
            </w:r>
            <w:r w:rsidRPr="001E7DE1">
              <w:rPr>
                <w:rFonts w:ascii="Times New Roman" w:hAnsi="Times New Roman" w:cs="Times New Roman"/>
                <w:bCs/>
                <w:sz w:val="20"/>
                <w:szCs w:val="20"/>
              </w:rPr>
              <w:lastRenderedPageBreak/>
              <w:t xml:space="preserve">октябре) </w:t>
            </w:r>
          </w:p>
        </w:tc>
        <w:tc>
          <w:tcPr>
            <w:tcW w:w="896" w:type="dxa"/>
            <w:tcBorders>
              <w:top w:val="single" w:sz="4" w:space="0" w:color="auto"/>
              <w:left w:val="single" w:sz="4" w:space="0" w:color="auto"/>
              <w:bottom w:val="single" w:sz="4" w:space="0" w:color="auto"/>
              <w:right w:val="single" w:sz="4" w:space="0" w:color="auto"/>
            </w:tcBorders>
          </w:tcPr>
          <w:p w:rsidR="006664A6" w:rsidRPr="001E7DE1" w:rsidRDefault="006664A6" w:rsidP="006664A6">
            <w:pPr>
              <w:pStyle w:val="a4"/>
              <w:rPr>
                <w:rFonts w:ascii="Times New Roman" w:hAnsi="Times New Roman" w:cs="Times New Roman"/>
                <w:b/>
                <w:bCs/>
              </w:rPr>
            </w:pPr>
            <w:r w:rsidRPr="001E7DE1">
              <w:rPr>
                <w:rFonts w:ascii="Times New Roman" w:hAnsi="Times New Roman" w:cs="Times New Roman"/>
                <w:b/>
                <w:bCs/>
              </w:rPr>
              <w:lastRenderedPageBreak/>
              <w:t>782</w:t>
            </w:r>
          </w:p>
        </w:tc>
        <w:tc>
          <w:tcPr>
            <w:tcW w:w="895" w:type="dxa"/>
            <w:tcBorders>
              <w:top w:val="single" w:sz="4" w:space="0" w:color="auto"/>
              <w:left w:val="single" w:sz="4" w:space="0" w:color="auto"/>
              <w:bottom w:val="single" w:sz="4" w:space="0" w:color="auto"/>
              <w:right w:val="single" w:sz="4" w:space="0" w:color="auto"/>
            </w:tcBorders>
          </w:tcPr>
          <w:p w:rsidR="006664A6" w:rsidRPr="001E7DE1" w:rsidRDefault="006664A6" w:rsidP="006664A6">
            <w:pPr>
              <w:pStyle w:val="a4"/>
              <w:rPr>
                <w:rFonts w:ascii="Times New Roman" w:hAnsi="Times New Roman" w:cs="Times New Roman"/>
                <w:b/>
              </w:rPr>
            </w:pPr>
            <w:r w:rsidRPr="001E7DE1">
              <w:rPr>
                <w:rFonts w:ascii="Times New Roman" w:hAnsi="Times New Roman" w:cs="Times New Roman"/>
                <w:b/>
                <w:bCs/>
              </w:rPr>
              <w:t>782</w:t>
            </w:r>
          </w:p>
        </w:tc>
        <w:tc>
          <w:tcPr>
            <w:tcW w:w="896" w:type="dxa"/>
            <w:tcBorders>
              <w:top w:val="single" w:sz="4" w:space="0" w:color="auto"/>
              <w:left w:val="single" w:sz="4" w:space="0" w:color="auto"/>
              <w:bottom w:val="single" w:sz="4" w:space="0" w:color="auto"/>
              <w:right w:val="single" w:sz="4" w:space="0" w:color="auto"/>
            </w:tcBorders>
          </w:tcPr>
          <w:p w:rsidR="006664A6" w:rsidRPr="001E7DE1" w:rsidRDefault="006664A6" w:rsidP="006664A6">
            <w:pPr>
              <w:pStyle w:val="a4"/>
              <w:rPr>
                <w:rFonts w:ascii="Times New Roman" w:hAnsi="Times New Roman" w:cs="Times New Roman"/>
                <w:b/>
              </w:rPr>
            </w:pPr>
            <w:r w:rsidRPr="001E7DE1">
              <w:rPr>
                <w:rFonts w:ascii="Times New Roman" w:hAnsi="Times New Roman" w:cs="Times New Roman"/>
                <w:b/>
                <w:bCs/>
              </w:rPr>
              <w:t>782</w:t>
            </w:r>
          </w:p>
        </w:tc>
        <w:tc>
          <w:tcPr>
            <w:tcW w:w="1045" w:type="dxa"/>
            <w:tcBorders>
              <w:top w:val="single" w:sz="4" w:space="0" w:color="auto"/>
              <w:left w:val="single" w:sz="4" w:space="0" w:color="auto"/>
              <w:bottom w:val="single" w:sz="4" w:space="0" w:color="auto"/>
              <w:right w:val="single" w:sz="4" w:space="0" w:color="auto"/>
            </w:tcBorders>
          </w:tcPr>
          <w:p w:rsidR="006664A6" w:rsidRDefault="006664A6" w:rsidP="006664A6">
            <w:pPr>
              <w:pStyle w:val="a4"/>
              <w:rPr>
                <w:rFonts w:ascii="Times New Roman" w:hAnsi="Times New Roman" w:cs="Times New Roman"/>
                <w:b/>
                <w:bCs/>
              </w:rPr>
            </w:pPr>
            <w:r w:rsidRPr="00F05E22">
              <w:rPr>
                <w:rFonts w:ascii="Times New Roman" w:hAnsi="Times New Roman" w:cs="Times New Roman"/>
                <w:b/>
                <w:bCs/>
              </w:rPr>
              <w:t>3039</w:t>
            </w:r>
          </w:p>
          <w:p w:rsidR="006664A6" w:rsidRDefault="006664A6" w:rsidP="006664A6">
            <w:pPr>
              <w:pStyle w:val="a4"/>
              <w:rPr>
                <w:rFonts w:ascii="Times New Roman" w:hAnsi="Times New Roman" w:cs="Times New Roman"/>
                <w:b/>
                <w:bCs/>
              </w:rPr>
            </w:pPr>
          </w:p>
          <w:p w:rsidR="006664A6" w:rsidRDefault="006664A6" w:rsidP="006664A6">
            <w:pPr>
              <w:pStyle w:val="a4"/>
              <w:rPr>
                <w:rFonts w:ascii="Times New Roman" w:hAnsi="Times New Roman" w:cs="Times New Roman"/>
                <w:b/>
                <w:bCs/>
              </w:rPr>
            </w:pPr>
            <w:r>
              <w:rPr>
                <w:rFonts w:ascii="Times New Roman" w:hAnsi="Times New Roman" w:cs="Times New Roman"/>
                <w:b/>
                <w:bCs/>
              </w:rPr>
              <w:t>2999</w:t>
            </w:r>
          </w:p>
          <w:p w:rsidR="006664A6" w:rsidRDefault="006664A6" w:rsidP="006664A6">
            <w:pPr>
              <w:pStyle w:val="a4"/>
              <w:rPr>
                <w:rFonts w:ascii="Times New Roman" w:hAnsi="Times New Roman" w:cs="Times New Roman"/>
                <w:b/>
                <w:bCs/>
              </w:rPr>
            </w:pPr>
          </w:p>
          <w:p w:rsidR="006664A6" w:rsidRDefault="006664A6" w:rsidP="006664A6">
            <w:pPr>
              <w:pStyle w:val="a4"/>
              <w:rPr>
                <w:rFonts w:ascii="Times New Roman" w:hAnsi="Times New Roman" w:cs="Times New Roman"/>
                <w:b/>
                <w:bCs/>
              </w:rPr>
            </w:pPr>
            <w:r w:rsidRPr="001E7DE1">
              <w:rPr>
                <w:rFonts w:ascii="Times New Roman" w:hAnsi="Times New Roman" w:cs="Times New Roman"/>
                <w:bCs/>
                <w:sz w:val="20"/>
                <w:szCs w:val="20"/>
              </w:rPr>
              <w:t>(с учётом</w:t>
            </w:r>
            <w:r>
              <w:rPr>
                <w:rFonts w:ascii="Times New Roman" w:hAnsi="Times New Roman" w:cs="Times New Roman"/>
                <w:bCs/>
                <w:sz w:val="20"/>
                <w:szCs w:val="20"/>
              </w:rPr>
              <w:t xml:space="preserve"> в 1 классе</w:t>
            </w:r>
            <w:r w:rsidRPr="001E7DE1">
              <w:rPr>
                <w:rFonts w:ascii="Times New Roman" w:hAnsi="Times New Roman" w:cs="Times New Roman"/>
                <w:bCs/>
                <w:sz w:val="20"/>
                <w:szCs w:val="20"/>
              </w:rPr>
              <w:t xml:space="preserve"> 16 часов в сентябре-октябре)</w:t>
            </w:r>
          </w:p>
          <w:p w:rsidR="006664A6" w:rsidRPr="00F05E22" w:rsidRDefault="006664A6" w:rsidP="006664A6">
            <w:pPr>
              <w:pStyle w:val="a4"/>
              <w:rPr>
                <w:rFonts w:ascii="Times New Roman" w:hAnsi="Times New Roman" w:cs="Times New Roman"/>
                <w:b/>
                <w:bCs/>
              </w:rPr>
            </w:pPr>
          </w:p>
        </w:tc>
      </w:tr>
    </w:tbl>
    <w:p w:rsidR="006664A6" w:rsidRDefault="006664A6" w:rsidP="006664A6">
      <w:pPr>
        <w:ind w:left="0" w:firstLine="0"/>
      </w:pPr>
    </w:p>
    <w:p w:rsidR="006664A6" w:rsidRPr="001608A1" w:rsidRDefault="006664A6" w:rsidP="006664A6">
      <w:pPr>
        <w:pStyle w:val="a3"/>
        <w:numPr>
          <w:ilvl w:val="1"/>
          <w:numId w:val="111"/>
        </w:numPr>
        <w:spacing w:after="150" w:line="255" w:lineRule="atLeast"/>
        <w:jc w:val="center"/>
      </w:pPr>
      <w:r w:rsidRPr="001608A1">
        <w:rPr>
          <w:b/>
          <w:bCs/>
        </w:rPr>
        <w:t>Организация промежуточной аттестации</w:t>
      </w:r>
    </w:p>
    <w:p w:rsidR="006664A6" w:rsidRPr="001608A1" w:rsidRDefault="006664A6" w:rsidP="006664A6">
      <w:pPr>
        <w:spacing w:after="150" w:line="255" w:lineRule="atLeast"/>
        <w:rPr>
          <w:i/>
          <w:iCs/>
          <w:shd w:val="clear" w:color="auto" w:fill="FFFFCC"/>
        </w:rPr>
      </w:pPr>
      <w:r w:rsidRPr="001608A1">
        <w:t>Промежуточная аттестация проводится в сроки с </w:t>
      </w:r>
      <w:r>
        <w:rPr>
          <w:i/>
          <w:iCs/>
        </w:rPr>
        <w:t>20 апреля 2025</w:t>
      </w:r>
      <w:r w:rsidRPr="001608A1">
        <w:rPr>
          <w:i/>
          <w:iCs/>
        </w:rPr>
        <w:t> года</w:t>
      </w:r>
      <w:r w:rsidRPr="001608A1">
        <w:t> по </w:t>
      </w:r>
      <w:r>
        <w:rPr>
          <w:i/>
          <w:iCs/>
        </w:rPr>
        <w:t>22</w:t>
      </w:r>
      <w:r w:rsidRPr="001608A1">
        <w:rPr>
          <w:i/>
          <w:iCs/>
        </w:rPr>
        <w:t xml:space="preserve"> мая </w:t>
      </w:r>
      <w:r>
        <w:rPr>
          <w:i/>
          <w:iCs/>
        </w:rPr>
        <w:t>2025</w:t>
      </w:r>
      <w:r w:rsidRPr="001608A1">
        <w:rPr>
          <w:i/>
          <w:iCs/>
        </w:rPr>
        <w:t> года</w:t>
      </w:r>
      <w:r w:rsidRPr="001608A1">
        <w:t> без прекращения образовательной деятельности по предметам учебного плана.</w:t>
      </w:r>
    </w:p>
    <w:tbl>
      <w:tblPr>
        <w:tblW w:w="4899"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067"/>
        <w:gridCol w:w="4491"/>
        <w:gridCol w:w="3483"/>
      </w:tblGrid>
      <w:tr w:rsidR="006664A6" w:rsidRPr="001608A1" w:rsidTr="006664A6">
        <w:trPr>
          <w:trHeight w:val="762"/>
          <w:jc w:val="center"/>
        </w:trPr>
        <w:tc>
          <w:tcPr>
            <w:tcW w:w="1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b/>
                <w:bCs/>
              </w:rPr>
              <w:t>Класс</w:t>
            </w:r>
          </w:p>
        </w:tc>
        <w:tc>
          <w:tcPr>
            <w:tcW w:w="5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b/>
                <w:bCs/>
              </w:rPr>
              <w:t>Учебный предмет</w:t>
            </w:r>
          </w:p>
        </w:tc>
        <w:tc>
          <w:tcPr>
            <w:tcW w:w="37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rPr>
                <w:b/>
                <w:bCs/>
              </w:rPr>
            </w:pPr>
            <w:r w:rsidRPr="001608A1">
              <w:rPr>
                <w:b/>
                <w:bCs/>
              </w:rPr>
              <w:t>Форма промежуточной</w:t>
            </w:r>
          </w:p>
          <w:p w:rsidR="006664A6" w:rsidRPr="001608A1" w:rsidRDefault="006664A6" w:rsidP="006664A6">
            <w:pPr>
              <w:spacing w:after="0" w:line="255" w:lineRule="atLeast"/>
            </w:pPr>
            <w:r w:rsidRPr="001608A1">
              <w:rPr>
                <w:b/>
                <w:bCs/>
              </w:rPr>
              <w:br/>
              <w:t>аттестации</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1-й</w:t>
            </w:r>
          </w:p>
        </w:tc>
        <w:tc>
          <w:tcPr>
            <w:tcW w:w="483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Все предметы учебного плана</w:t>
            </w:r>
          </w:p>
        </w:tc>
        <w:tc>
          <w:tcPr>
            <w:tcW w:w="3216"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Педагогическое наблюдение</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Русский язык</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Pr>
                <w:i/>
                <w:iCs/>
                <w:shd w:val="clear" w:color="auto" w:fill="FFFFCC"/>
              </w:rPr>
              <w:t>Контрольная</w:t>
            </w:r>
            <w:r w:rsidRPr="001608A1">
              <w:rPr>
                <w:i/>
                <w:iCs/>
                <w:shd w:val="clear" w:color="auto" w:fill="FFFFCC"/>
              </w:rPr>
              <w:t xml:space="preserve"> работа</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Литературное чтение</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Тестирование</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Иностранный</w:t>
            </w:r>
            <w:r>
              <w:rPr>
                <w:i/>
                <w:iCs/>
                <w:shd w:val="clear" w:color="auto" w:fill="FFFFCC"/>
              </w:rPr>
              <w:t xml:space="preserve"> (немецкий)</w:t>
            </w:r>
            <w:r w:rsidRPr="001608A1">
              <w:rPr>
                <w:i/>
                <w:iCs/>
                <w:shd w:val="clear" w:color="auto" w:fill="FFFFCC"/>
              </w:rPr>
              <w:t xml:space="preserve"> язык</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Тестирование</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Математика</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Pr>
                <w:i/>
                <w:iCs/>
                <w:shd w:val="clear" w:color="auto" w:fill="FFFFCC"/>
              </w:rPr>
              <w:t>Контрольная</w:t>
            </w:r>
            <w:r w:rsidRPr="001608A1">
              <w:rPr>
                <w:i/>
                <w:iCs/>
                <w:shd w:val="clear" w:color="auto" w:fill="FFFFCC"/>
              </w:rPr>
              <w:t xml:space="preserve"> работа</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Окружающий мир</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Pr>
                <w:i/>
                <w:iCs/>
                <w:shd w:val="clear" w:color="auto" w:fill="FFFFCC"/>
              </w:rPr>
              <w:t>Контрольная</w:t>
            </w:r>
            <w:r w:rsidRPr="001608A1">
              <w:rPr>
                <w:i/>
                <w:iCs/>
                <w:shd w:val="clear" w:color="auto" w:fill="FFFFCC"/>
              </w:rPr>
              <w:t xml:space="preserve"> работа</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Музыка</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Собеседование</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Изобразительное искусство</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Собеседование</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w:t>
            </w:r>
            <w:r>
              <w:rPr>
                <w:i/>
                <w:iCs/>
                <w:shd w:val="clear" w:color="auto" w:fill="FFFFCC"/>
              </w:rPr>
              <w:t>руд (т</w:t>
            </w:r>
            <w:r w:rsidRPr="001608A1">
              <w:rPr>
                <w:i/>
                <w:iCs/>
                <w:shd w:val="clear" w:color="auto" w:fill="FFFFCC"/>
              </w:rPr>
              <w:t>ехнология</w:t>
            </w:r>
            <w:r>
              <w:rPr>
                <w:i/>
                <w:iCs/>
                <w:shd w:val="clear" w:color="auto" w:fill="FFFFCC"/>
              </w:rPr>
              <w:t>)</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Собеседование</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2–3-е</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Физическая культура</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Тестирование</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Русский язык</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Диагностическая работа</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Литературное чтение</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Тестирование</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Иностранный (немецкий) язык</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Тестирование</w:t>
            </w:r>
          </w:p>
        </w:tc>
      </w:tr>
      <w:tr w:rsidR="006664A6" w:rsidRPr="001608A1" w:rsidTr="006664A6">
        <w:trPr>
          <w:trHeight w:val="522"/>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Математика</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Диагностическая работа</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Окружающий мир</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Диагностическая работа</w:t>
            </w:r>
          </w:p>
        </w:tc>
      </w:tr>
      <w:tr w:rsidR="006664A6" w:rsidRPr="001608A1" w:rsidTr="006664A6">
        <w:trPr>
          <w:trHeight w:val="508"/>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593C16" w:rsidRDefault="006664A6" w:rsidP="006664A6">
            <w:pPr>
              <w:spacing w:after="0" w:line="255" w:lineRule="atLeast"/>
              <w:rPr>
                <w:i/>
                <w:iCs/>
                <w:shd w:val="clear" w:color="auto" w:fill="FFFFCC"/>
              </w:rPr>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593C16" w:rsidRDefault="006664A6" w:rsidP="006664A6">
            <w:pPr>
              <w:spacing w:after="0" w:line="255" w:lineRule="atLeast"/>
              <w:rPr>
                <w:i/>
                <w:iCs/>
                <w:shd w:val="clear" w:color="auto" w:fill="FFFFCC"/>
              </w:rPr>
            </w:pPr>
            <w:r>
              <w:rPr>
                <w:i/>
                <w:iCs/>
                <w:shd w:val="clear" w:color="auto" w:fill="FFFFCC"/>
              </w:rPr>
              <w:t>Основы религиозных культур и светской этики</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593C16" w:rsidRDefault="006664A6" w:rsidP="006664A6">
            <w:pPr>
              <w:spacing w:after="0" w:line="255" w:lineRule="atLeast"/>
              <w:rPr>
                <w:i/>
                <w:iCs/>
                <w:shd w:val="clear" w:color="auto" w:fill="FFFFCC"/>
              </w:rPr>
            </w:pPr>
            <w:r>
              <w:rPr>
                <w:i/>
                <w:iCs/>
                <w:shd w:val="clear" w:color="auto" w:fill="FFFFCC"/>
              </w:rPr>
              <w:t>Проект</w:t>
            </w:r>
          </w:p>
        </w:tc>
      </w:tr>
      <w:tr w:rsidR="006664A6" w:rsidRPr="001608A1" w:rsidTr="006664A6">
        <w:trPr>
          <w:trHeight w:val="254"/>
          <w:jc w:val="center"/>
        </w:trPr>
        <w:tc>
          <w:tcPr>
            <w:tcW w:w="11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4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Музыка</w:t>
            </w:r>
          </w:p>
        </w:tc>
        <w:tc>
          <w:tcPr>
            <w:tcW w:w="3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Собеседование</w:t>
            </w:r>
          </w:p>
        </w:tc>
      </w:tr>
      <w:tr w:rsidR="006664A6" w:rsidRPr="001608A1" w:rsidTr="006664A6">
        <w:trPr>
          <w:trHeight w:val="254"/>
          <w:jc w:val="center"/>
        </w:trPr>
        <w:tc>
          <w:tcPr>
            <w:tcW w:w="1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5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Изобразительное искусство</w:t>
            </w:r>
          </w:p>
        </w:tc>
        <w:tc>
          <w:tcPr>
            <w:tcW w:w="37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Собеседование</w:t>
            </w:r>
          </w:p>
        </w:tc>
      </w:tr>
      <w:tr w:rsidR="006664A6" w:rsidRPr="001608A1" w:rsidTr="006664A6">
        <w:trPr>
          <w:trHeight w:val="254"/>
          <w:jc w:val="center"/>
        </w:trPr>
        <w:tc>
          <w:tcPr>
            <w:tcW w:w="1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lastRenderedPageBreak/>
              <w:t>4-й</w:t>
            </w:r>
          </w:p>
        </w:tc>
        <w:tc>
          <w:tcPr>
            <w:tcW w:w="5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w:t>
            </w:r>
            <w:r>
              <w:rPr>
                <w:i/>
                <w:iCs/>
                <w:shd w:val="clear" w:color="auto" w:fill="FFFFCC"/>
              </w:rPr>
              <w:t>руд (т</w:t>
            </w:r>
            <w:r w:rsidRPr="001608A1">
              <w:rPr>
                <w:i/>
                <w:iCs/>
                <w:shd w:val="clear" w:color="auto" w:fill="FFFFCC"/>
              </w:rPr>
              <w:t>ехнология</w:t>
            </w:r>
            <w:r>
              <w:rPr>
                <w:i/>
                <w:iCs/>
                <w:shd w:val="clear" w:color="auto" w:fill="FFFFCC"/>
              </w:rPr>
              <w:t>)</w:t>
            </w:r>
          </w:p>
        </w:tc>
        <w:tc>
          <w:tcPr>
            <w:tcW w:w="37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Собеседование</w:t>
            </w:r>
          </w:p>
        </w:tc>
      </w:tr>
      <w:tr w:rsidR="006664A6" w:rsidRPr="001608A1" w:rsidTr="006664A6">
        <w:trPr>
          <w:trHeight w:val="254"/>
          <w:jc w:val="center"/>
        </w:trPr>
        <w:tc>
          <w:tcPr>
            <w:tcW w:w="1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4-й</w:t>
            </w:r>
          </w:p>
        </w:tc>
        <w:tc>
          <w:tcPr>
            <w:tcW w:w="5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Физическая культура</w:t>
            </w:r>
          </w:p>
        </w:tc>
        <w:tc>
          <w:tcPr>
            <w:tcW w:w="37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1608A1" w:rsidRDefault="006664A6" w:rsidP="006664A6">
            <w:pPr>
              <w:spacing w:after="0" w:line="255" w:lineRule="atLeast"/>
            </w:pPr>
            <w:r w:rsidRPr="001608A1">
              <w:rPr>
                <w:i/>
                <w:iCs/>
                <w:shd w:val="clear" w:color="auto" w:fill="FFFFCC"/>
              </w:rPr>
              <w:t>Тестирование</w:t>
            </w:r>
          </w:p>
        </w:tc>
      </w:tr>
    </w:tbl>
    <w:p w:rsidR="00C3408B" w:rsidRDefault="00C3408B">
      <w:pPr>
        <w:spacing w:after="108" w:line="259" w:lineRule="auto"/>
        <w:ind w:left="708" w:firstLine="0"/>
        <w:jc w:val="left"/>
      </w:pPr>
    </w:p>
    <w:p w:rsidR="00C3408B" w:rsidRDefault="002C7D5B">
      <w:pPr>
        <w:spacing w:after="116" w:line="259" w:lineRule="auto"/>
        <w:ind w:left="708" w:firstLine="0"/>
        <w:jc w:val="left"/>
      </w:pPr>
      <w:r>
        <w:t xml:space="preserve"> </w:t>
      </w:r>
    </w:p>
    <w:p w:rsidR="006664A6" w:rsidRPr="00937D16" w:rsidRDefault="002C7D5B" w:rsidP="006664A6">
      <w:pPr>
        <w:pStyle w:val="a4"/>
        <w:jc w:val="center"/>
        <w:rPr>
          <w:rFonts w:ascii="Comic Sans MS" w:hAnsi="Comic Sans MS" w:cs="Times New Roman"/>
          <w:sz w:val="28"/>
          <w:szCs w:val="28"/>
        </w:rPr>
      </w:pPr>
      <w:r>
        <w:rPr>
          <w:b/>
        </w:rPr>
        <w:t xml:space="preserve">3.2 </w:t>
      </w:r>
      <w:r w:rsidR="006664A6" w:rsidRPr="00937D16">
        <w:rPr>
          <w:rFonts w:ascii="Comic Sans MS" w:hAnsi="Comic Sans MS" w:cs="Times New Roman"/>
          <w:sz w:val="28"/>
          <w:szCs w:val="28"/>
        </w:rPr>
        <w:t>Календарный учебный график для ООП начал</w:t>
      </w:r>
      <w:r w:rsidR="006664A6">
        <w:rPr>
          <w:rFonts w:ascii="Comic Sans MS" w:hAnsi="Comic Sans MS" w:cs="Times New Roman"/>
          <w:sz w:val="28"/>
          <w:szCs w:val="28"/>
        </w:rPr>
        <w:t>ьного общего образования на 2025/26</w:t>
      </w:r>
      <w:r w:rsidR="006664A6" w:rsidRPr="00937D16">
        <w:rPr>
          <w:rFonts w:ascii="Comic Sans MS" w:hAnsi="Comic Sans MS" w:cs="Times New Roman"/>
          <w:sz w:val="28"/>
          <w:szCs w:val="28"/>
        </w:rPr>
        <w:t xml:space="preserve"> учебный год</w:t>
      </w:r>
    </w:p>
    <w:p w:rsidR="006664A6" w:rsidRPr="007958E9" w:rsidRDefault="006664A6" w:rsidP="006664A6">
      <w:pPr>
        <w:spacing w:after="0" w:line="240" w:lineRule="auto"/>
        <w:jc w:val="center"/>
        <w:rPr>
          <w:rFonts w:ascii="Arial" w:hAnsi="Arial" w:cs="Arial"/>
          <w:sz w:val="20"/>
          <w:szCs w:val="20"/>
        </w:rPr>
      </w:pPr>
    </w:p>
    <w:p w:rsidR="006664A6" w:rsidRPr="00937D16" w:rsidRDefault="006664A6" w:rsidP="006664A6">
      <w:pPr>
        <w:spacing w:after="150" w:line="255" w:lineRule="atLeast"/>
        <w:jc w:val="center"/>
        <w:rPr>
          <w:rFonts w:ascii="Arial" w:hAnsi="Arial" w:cs="Arial"/>
          <w:szCs w:val="24"/>
        </w:rPr>
      </w:pPr>
      <w:r w:rsidRPr="00937D16">
        <w:rPr>
          <w:rFonts w:ascii="Arial" w:hAnsi="Arial" w:cs="Arial"/>
          <w:b/>
          <w:bCs/>
          <w:szCs w:val="24"/>
        </w:rPr>
        <w:t>Начальное общее образование</w:t>
      </w:r>
    </w:p>
    <w:p w:rsidR="006664A6" w:rsidRPr="00937D16" w:rsidRDefault="006664A6" w:rsidP="006664A6">
      <w:pPr>
        <w:spacing w:after="150" w:line="255" w:lineRule="atLeast"/>
        <w:jc w:val="center"/>
        <w:rPr>
          <w:rFonts w:ascii="Arial" w:hAnsi="Arial" w:cs="Arial"/>
          <w:szCs w:val="24"/>
        </w:rPr>
      </w:pPr>
      <w:r w:rsidRPr="00937D16">
        <w:rPr>
          <w:rFonts w:ascii="Arial" w:hAnsi="Arial" w:cs="Arial"/>
          <w:b/>
          <w:bCs/>
          <w:szCs w:val="24"/>
        </w:rPr>
        <w:t>1. Календарные периоды учебного года</w:t>
      </w:r>
    </w:p>
    <w:p w:rsidR="006664A6" w:rsidRPr="00937D16" w:rsidRDefault="006664A6" w:rsidP="006664A6">
      <w:pPr>
        <w:spacing w:after="150" w:line="255" w:lineRule="atLeast"/>
        <w:rPr>
          <w:szCs w:val="24"/>
        </w:rPr>
      </w:pPr>
      <w:r w:rsidRPr="00937D16">
        <w:rPr>
          <w:szCs w:val="24"/>
        </w:rPr>
        <w:t>1.1. Дата начала учебного года: </w:t>
      </w:r>
      <w:r>
        <w:rPr>
          <w:i/>
          <w:iCs/>
          <w:szCs w:val="24"/>
          <w:shd w:val="clear" w:color="auto" w:fill="FFFFFF" w:themeFill="background1"/>
        </w:rPr>
        <w:t>1 сентября 2025</w:t>
      </w:r>
      <w:r w:rsidRPr="00937D16">
        <w:rPr>
          <w:i/>
          <w:iCs/>
          <w:szCs w:val="24"/>
          <w:shd w:val="clear" w:color="auto" w:fill="FFFFFF" w:themeFill="background1"/>
        </w:rPr>
        <w:t> года.</w:t>
      </w:r>
    </w:p>
    <w:p w:rsidR="006664A6" w:rsidRPr="00937D16" w:rsidRDefault="006664A6" w:rsidP="006664A6">
      <w:pPr>
        <w:spacing w:after="150" w:line="255" w:lineRule="atLeast"/>
        <w:rPr>
          <w:szCs w:val="24"/>
        </w:rPr>
      </w:pPr>
      <w:r w:rsidRPr="00937D16">
        <w:rPr>
          <w:szCs w:val="24"/>
        </w:rPr>
        <w:t>1.2. Дата окончания учебного года: </w:t>
      </w:r>
      <w:r w:rsidRPr="00937D16">
        <w:rPr>
          <w:i/>
          <w:iCs/>
          <w:szCs w:val="24"/>
          <w:shd w:val="clear" w:color="auto" w:fill="FFFFFF" w:themeFill="background1"/>
        </w:rPr>
        <w:t>2</w:t>
      </w:r>
      <w:r>
        <w:rPr>
          <w:i/>
          <w:iCs/>
          <w:szCs w:val="24"/>
          <w:shd w:val="clear" w:color="auto" w:fill="FFFFFF" w:themeFill="background1"/>
        </w:rPr>
        <w:t xml:space="preserve">6 </w:t>
      </w:r>
      <w:r w:rsidRPr="00937D16">
        <w:rPr>
          <w:i/>
          <w:iCs/>
          <w:szCs w:val="24"/>
          <w:shd w:val="clear" w:color="auto" w:fill="FFFFFF" w:themeFill="background1"/>
        </w:rPr>
        <w:t xml:space="preserve">мая </w:t>
      </w:r>
      <w:r>
        <w:rPr>
          <w:i/>
          <w:iCs/>
          <w:szCs w:val="24"/>
          <w:shd w:val="clear" w:color="auto" w:fill="FFFFFF" w:themeFill="background1"/>
        </w:rPr>
        <w:t>2026 года –1-4 кл.</w:t>
      </w:r>
    </w:p>
    <w:p w:rsidR="006664A6" w:rsidRPr="005B3A3D" w:rsidRDefault="006664A6" w:rsidP="006664A6">
      <w:pPr>
        <w:spacing w:after="150" w:line="255" w:lineRule="atLeast"/>
        <w:rPr>
          <w:szCs w:val="24"/>
        </w:rPr>
      </w:pPr>
      <w:r w:rsidRPr="005B3A3D">
        <w:rPr>
          <w:szCs w:val="24"/>
        </w:rPr>
        <w:t>1.3. Продолжительность учебного года:</w:t>
      </w:r>
    </w:p>
    <w:p w:rsidR="006664A6" w:rsidRPr="005B3A3D" w:rsidRDefault="006664A6" w:rsidP="006664A6">
      <w:pPr>
        <w:numPr>
          <w:ilvl w:val="0"/>
          <w:numId w:val="112"/>
        </w:numPr>
        <w:spacing w:after="0" w:line="255" w:lineRule="atLeast"/>
        <w:ind w:left="270"/>
        <w:jc w:val="left"/>
        <w:rPr>
          <w:szCs w:val="24"/>
        </w:rPr>
      </w:pPr>
      <w:r w:rsidRPr="005B3A3D">
        <w:rPr>
          <w:szCs w:val="24"/>
        </w:rPr>
        <w:t>1-е классы – </w:t>
      </w:r>
      <w:r w:rsidRPr="005B3A3D">
        <w:rPr>
          <w:i/>
          <w:iCs/>
          <w:szCs w:val="24"/>
          <w:shd w:val="clear" w:color="auto" w:fill="FFFFFF" w:themeFill="background1"/>
        </w:rPr>
        <w:t>33</w:t>
      </w:r>
      <w:r w:rsidRPr="005B3A3D">
        <w:rPr>
          <w:szCs w:val="24"/>
          <w:shd w:val="clear" w:color="auto" w:fill="FFFFFF" w:themeFill="background1"/>
        </w:rPr>
        <w:t> </w:t>
      </w:r>
      <w:r w:rsidRPr="005B3A3D">
        <w:rPr>
          <w:szCs w:val="24"/>
        </w:rPr>
        <w:t>недели;</w:t>
      </w:r>
    </w:p>
    <w:p w:rsidR="006664A6" w:rsidRDefault="006664A6" w:rsidP="006664A6">
      <w:pPr>
        <w:numPr>
          <w:ilvl w:val="0"/>
          <w:numId w:val="112"/>
        </w:numPr>
        <w:spacing w:after="0" w:line="255" w:lineRule="atLeast"/>
        <w:ind w:left="270"/>
        <w:jc w:val="left"/>
        <w:rPr>
          <w:szCs w:val="24"/>
        </w:rPr>
      </w:pPr>
      <w:r w:rsidRPr="005B3A3D">
        <w:rPr>
          <w:szCs w:val="24"/>
        </w:rPr>
        <w:t>2–4-е классы – </w:t>
      </w:r>
      <w:r w:rsidRPr="005B3A3D">
        <w:rPr>
          <w:i/>
          <w:iCs/>
          <w:szCs w:val="24"/>
          <w:shd w:val="clear" w:color="auto" w:fill="FFFFFF" w:themeFill="background1"/>
        </w:rPr>
        <w:t>34</w:t>
      </w:r>
      <w:r w:rsidRPr="005B3A3D">
        <w:rPr>
          <w:szCs w:val="24"/>
        </w:rPr>
        <w:t> недель.</w:t>
      </w:r>
    </w:p>
    <w:p w:rsidR="006664A6" w:rsidRPr="005B3A3D" w:rsidRDefault="006664A6" w:rsidP="006664A6">
      <w:pPr>
        <w:spacing w:after="0" w:line="255" w:lineRule="atLeast"/>
        <w:ind w:left="-90"/>
        <w:rPr>
          <w:szCs w:val="24"/>
        </w:rPr>
      </w:pPr>
    </w:p>
    <w:p w:rsidR="006664A6" w:rsidRPr="005B3A3D" w:rsidRDefault="006664A6" w:rsidP="006664A6">
      <w:pPr>
        <w:spacing w:after="150" w:line="255" w:lineRule="atLeast"/>
        <w:jc w:val="center"/>
        <w:rPr>
          <w:rFonts w:ascii="Arial" w:hAnsi="Arial" w:cs="Arial"/>
          <w:szCs w:val="24"/>
        </w:rPr>
      </w:pPr>
      <w:r w:rsidRPr="005B3A3D">
        <w:rPr>
          <w:rFonts w:ascii="Arial" w:hAnsi="Arial" w:cs="Arial"/>
          <w:b/>
          <w:bCs/>
          <w:szCs w:val="24"/>
        </w:rPr>
        <w:t>2. Периоды образовательной деятельности</w:t>
      </w:r>
    </w:p>
    <w:p w:rsidR="006664A6" w:rsidRPr="005B3A3D" w:rsidRDefault="006664A6" w:rsidP="006664A6">
      <w:pPr>
        <w:spacing w:after="150" w:line="255" w:lineRule="atLeast"/>
        <w:rPr>
          <w:szCs w:val="24"/>
        </w:rPr>
      </w:pPr>
      <w:r w:rsidRPr="005B3A3D">
        <w:rPr>
          <w:b/>
          <w:bCs/>
          <w:szCs w:val="24"/>
        </w:rPr>
        <w:t>2.1. Продолжительность учебного периода</w:t>
      </w:r>
    </w:p>
    <w:p w:rsidR="006664A6" w:rsidRPr="005B3A3D" w:rsidRDefault="006664A6" w:rsidP="006664A6">
      <w:pPr>
        <w:spacing w:after="150" w:line="255" w:lineRule="atLeast"/>
        <w:jc w:val="center"/>
        <w:rPr>
          <w:szCs w:val="24"/>
        </w:rPr>
      </w:pPr>
      <w:r w:rsidRPr="005B3A3D">
        <w:rPr>
          <w:b/>
          <w:bCs/>
          <w:szCs w:val="24"/>
        </w:rPr>
        <w:t>1-е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07"/>
        <w:gridCol w:w="1998"/>
        <w:gridCol w:w="2063"/>
        <w:gridCol w:w="2140"/>
        <w:gridCol w:w="2140"/>
      </w:tblGrid>
      <w:tr w:rsidR="006664A6" w:rsidRPr="007958E9" w:rsidTr="006664A6">
        <w:trPr>
          <w:jc w:val="center"/>
        </w:trPr>
        <w:tc>
          <w:tcPr>
            <w:tcW w:w="179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b/>
                <w:bCs/>
                <w:szCs w:val="24"/>
              </w:rPr>
            </w:pPr>
            <w:r w:rsidRPr="007958E9">
              <w:rPr>
                <w:rFonts w:ascii="Arial" w:hAnsi="Arial" w:cs="Arial"/>
                <w:b/>
                <w:bCs/>
                <w:sz w:val="20"/>
                <w:szCs w:val="20"/>
              </w:rPr>
              <w:t>Учебный</w:t>
            </w:r>
          </w:p>
          <w:p w:rsidR="006664A6" w:rsidRPr="007958E9" w:rsidRDefault="006664A6" w:rsidP="006664A6">
            <w:pPr>
              <w:spacing w:after="0" w:line="255" w:lineRule="atLeast"/>
              <w:rPr>
                <w:szCs w:val="24"/>
              </w:rPr>
            </w:pPr>
            <w:r w:rsidRPr="007958E9">
              <w:rPr>
                <w:rFonts w:ascii="Arial" w:hAnsi="Arial" w:cs="Arial"/>
                <w:b/>
                <w:bCs/>
                <w:sz w:val="20"/>
                <w:szCs w:val="20"/>
              </w:rPr>
              <w:br/>
              <w:t>период</w:t>
            </w:r>
          </w:p>
        </w:tc>
        <w:tc>
          <w:tcPr>
            <w:tcW w:w="36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Дата</w:t>
            </w:r>
          </w:p>
        </w:tc>
        <w:tc>
          <w:tcPr>
            <w:tcW w:w="3946"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Продолжительность</w:t>
            </w:r>
          </w:p>
        </w:tc>
      </w:tr>
      <w:tr w:rsidR="006664A6" w:rsidRPr="007958E9" w:rsidTr="006664A6">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szCs w:val="24"/>
              </w:rPr>
            </w:pP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Начало</w:t>
            </w:r>
          </w:p>
        </w:tc>
        <w:tc>
          <w:tcPr>
            <w:tcW w:w="1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Окончание</w:t>
            </w:r>
          </w:p>
        </w:tc>
        <w:tc>
          <w:tcPr>
            <w:tcW w:w="19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b/>
                <w:bCs/>
                <w:szCs w:val="24"/>
              </w:rPr>
            </w:pPr>
            <w:r w:rsidRPr="007958E9">
              <w:rPr>
                <w:rFonts w:ascii="Arial" w:hAnsi="Arial" w:cs="Arial"/>
                <w:b/>
                <w:bCs/>
                <w:sz w:val="20"/>
                <w:szCs w:val="20"/>
              </w:rPr>
              <w:t>Количество</w:t>
            </w:r>
          </w:p>
          <w:p w:rsidR="006664A6" w:rsidRPr="007958E9" w:rsidRDefault="006664A6" w:rsidP="006664A6">
            <w:pPr>
              <w:spacing w:after="0" w:line="255" w:lineRule="atLeast"/>
              <w:rPr>
                <w:szCs w:val="24"/>
              </w:rPr>
            </w:pPr>
            <w:r w:rsidRPr="007958E9">
              <w:rPr>
                <w:rFonts w:ascii="Arial" w:hAnsi="Arial" w:cs="Arial"/>
                <w:b/>
                <w:bCs/>
                <w:sz w:val="20"/>
                <w:szCs w:val="20"/>
              </w:rPr>
              <w:br/>
              <w:t>учебных недель</w:t>
            </w:r>
            <w:r>
              <w:rPr>
                <w:rFonts w:ascii="Arial" w:hAnsi="Arial" w:cs="Arial"/>
                <w:b/>
                <w:bCs/>
                <w:sz w:val="20"/>
                <w:szCs w:val="20"/>
              </w:rPr>
              <w:t xml:space="preserve"> + учебных дней</w:t>
            </w:r>
          </w:p>
        </w:tc>
        <w:tc>
          <w:tcPr>
            <w:tcW w:w="20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b/>
                <w:bCs/>
                <w:szCs w:val="24"/>
              </w:rPr>
            </w:pPr>
            <w:r w:rsidRPr="007958E9">
              <w:rPr>
                <w:rFonts w:ascii="Arial" w:hAnsi="Arial" w:cs="Arial"/>
                <w:b/>
                <w:bCs/>
                <w:sz w:val="20"/>
                <w:szCs w:val="20"/>
              </w:rPr>
              <w:t>Количество</w:t>
            </w:r>
          </w:p>
          <w:p w:rsidR="006664A6" w:rsidRPr="007958E9" w:rsidRDefault="006664A6" w:rsidP="006664A6">
            <w:pPr>
              <w:spacing w:after="0" w:line="255" w:lineRule="atLeast"/>
              <w:rPr>
                <w:szCs w:val="24"/>
              </w:rPr>
            </w:pPr>
            <w:r w:rsidRPr="007958E9">
              <w:rPr>
                <w:rFonts w:ascii="Arial" w:hAnsi="Arial" w:cs="Arial"/>
                <w:b/>
                <w:bCs/>
                <w:sz w:val="20"/>
                <w:szCs w:val="20"/>
              </w:rPr>
              <w:br/>
              <w:t>учебных дней</w:t>
            </w:r>
          </w:p>
        </w:tc>
      </w:tr>
      <w:tr w:rsidR="006664A6" w:rsidRPr="007958E9" w:rsidTr="006664A6">
        <w:trPr>
          <w:jc w:val="center"/>
        </w:trPr>
        <w:tc>
          <w:tcPr>
            <w:tcW w:w="1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 четверть</w:t>
            </w:r>
          </w:p>
        </w:tc>
        <w:tc>
          <w:tcPr>
            <w:tcW w:w="17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01.09.2025</w:t>
            </w:r>
          </w:p>
        </w:tc>
        <w:tc>
          <w:tcPr>
            <w:tcW w:w="1605"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24.10.2025</w:t>
            </w:r>
          </w:p>
        </w:tc>
        <w:tc>
          <w:tcPr>
            <w:tcW w:w="20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8 недель</w:t>
            </w:r>
          </w:p>
        </w:tc>
        <w:tc>
          <w:tcPr>
            <w:tcW w:w="2145"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40</w:t>
            </w:r>
          </w:p>
        </w:tc>
      </w:tr>
      <w:tr w:rsidR="006664A6" w:rsidRPr="007958E9" w:rsidTr="006664A6">
        <w:trPr>
          <w:jc w:val="center"/>
        </w:trPr>
        <w:tc>
          <w:tcPr>
            <w:tcW w:w="1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II четверть</w:t>
            </w:r>
          </w:p>
        </w:tc>
        <w:tc>
          <w:tcPr>
            <w:tcW w:w="17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05.11.2025</w:t>
            </w:r>
          </w:p>
        </w:tc>
        <w:tc>
          <w:tcPr>
            <w:tcW w:w="1605"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30.12.2025</w:t>
            </w:r>
          </w:p>
        </w:tc>
        <w:tc>
          <w:tcPr>
            <w:tcW w:w="20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 xml:space="preserve">8 недель </w:t>
            </w:r>
          </w:p>
        </w:tc>
        <w:tc>
          <w:tcPr>
            <w:tcW w:w="2145"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40</w:t>
            </w:r>
          </w:p>
        </w:tc>
      </w:tr>
      <w:tr w:rsidR="006664A6" w:rsidRPr="007958E9" w:rsidTr="006664A6">
        <w:trPr>
          <w:jc w:val="center"/>
        </w:trPr>
        <w:tc>
          <w:tcPr>
            <w:tcW w:w="1950"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III четверть</w:t>
            </w:r>
          </w:p>
        </w:tc>
        <w:tc>
          <w:tcPr>
            <w:tcW w:w="17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12.01.2026</w:t>
            </w:r>
          </w:p>
        </w:tc>
        <w:tc>
          <w:tcPr>
            <w:tcW w:w="1605"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13</w:t>
            </w:r>
            <w:r w:rsidRPr="007958E9">
              <w:rPr>
                <w:rFonts w:ascii="Arial" w:hAnsi="Arial" w:cs="Arial"/>
                <w:i/>
                <w:iCs/>
                <w:sz w:val="20"/>
                <w:szCs w:val="20"/>
                <w:shd w:val="clear" w:color="auto" w:fill="FFFFCC"/>
              </w:rPr>
              <w:t>.</w:t>
            </w:r>
            <w:r>
              <w:rPr>
                <w:rFonts w:ascii="Arial" w:hAnsi="Arial" w:cs="Arial"/>
                <w:i/>
                <w:iCs/>
                <w:sz w:val="20"/>
                <w:szCs w:val="20"/>
                <w:shd w:val="clear" w:color="auto" w:fill="FFFFCC"/>
              </w:rPr>
              <w:t>02.2026</w:t>
            </w:r>
          </w:p>
        </w:tc>
        <w:tc>
          <w:tcPr>
            <w:tcW w:w="2070" w:type="dxa"/>
            <w:vMerge w:val="restart"/>
            <w:tcBorders>
              <w:top w:val="single" w:sz="6" w:space="0" w:color="222222"/>
              <w:left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CA0E7F" w:rsidRDefault="006664A6" w:rsidP="006664A6">
            <w:pPr>
              <w:spacing w:after="0" w:line="255" w:lineRule="atLeast"/>
              <w:rPr>
                <w:rFonts w:ascii="Arial" w:hAnsi="Arial" w:cs="Arial"/>
                <w:i/>
                <w:sz w:val="20"/>
                <w:szCs w:val="20"/>
              </w:rPr>
            </w:pPr>
            <w:r>
              <w:rPr>
                <w:rFonts w:ascii="Arial" w:hAnsi="Arial" w:cs="Arial"/>
                <w:i/>
                <w:sz w:val="20"/>
                <w:szCs w:val="20"/>
              </w:rPr>
              <w:t>9 недель + 3 дня</w:t>
            </w:r>
          </w:p>
        </w:tc>
        <w:tc>
          <w:tcPr>
            <w:tcW w:w="2145" w:type="dxa"/>
            <w:vMerge w:val="restart"/>
            <w:tcBorders>
              <w:top w:val="single" w:sz="6" w:space="0" w:color="222222"/>
              <w:left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48</w:t>
            </w:r>
          </w:p>
        </w:tc>
      </w:tr>
      <w:tr w:rsidR="006664A6" w:rsidRPr="007958E9" w:rsidTr="006664A6">
        <w:trPr>
          <w:jc w:val="center"/>
        </w:trPr>
        <w:tc>
          <w:tcPr>
            <w:tcW w:w="1792"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6664A6" w:rsidRPr="007958E9" w:rsidRDefault="006664A6" w:rsidP="006664A6">
            <w:pPr>
              <w:spacing w:after="0" w:line="255" w:lineRule="atLeast"/>
              <w:rPr>
                <w:rFonts w:ascii="Arial" w:hAnsi="Arial" w:cs="Arial"/>
                <w:sz w:val="20"/>
                <w:szCs w:val="20"/>
              </w:rPr>
            </w:pPr>
          </w:p>
        </w:tc>
        <w:tc>
          <w:tcPr>
            <w:tcW w:w="166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rsidR="006664A6" w:rsidRPr="007958E9" w:rsidRDefault="006664A6" w:rsidP="006664A6">
            <w:pPr>
              <w:spacing w:after="0" w:line="255" w:lineRule="atLeast"/>
              <w:rPr>
                <w:rFonts w:ascii="Arial" w:hAnsi="Arial" w:cs="Arial"/>
                <w:i/>
                <w:iCs/>
                <w:sz w:val="20"/>
                <w:szCs w:val="20"/>
                <w:shd w:val="clear" w:color="auto" w:fill="FFFFCC"/>
              </w:rPr>
            </w:pPr>
            <w:r>
              <w:rPr>
                <w:rFonts w:ascii="Arial" w:hAnsi="Arial" w:cs="Arial"/>
                <w:i/>
                <w:iCs/>
                <w:sz w:val="20"/>
                <w:szCs w:val="20"/>
                <w:shd w:val="clear" w:color="auto" w:fill="FFFFCC"/>
              </w:rPr>
              <w:t>24.02.2026</w:t>
            </w:r>
          </w:p>
        </w:tc>
        <w:tc>
          <w:tcPr>
            <w:tcW w:w="193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rsidR="006664A6" w:rsidRDefault="006664A6" w:rsidP="006664A6">
            <w:pPr>
              <w:spacing w:after="0" w:line="255" w:lineRule="atLeast"/>
              <w:rPr>
                <w:rFonts w:ascii="Arial" w:hAnsi="Arial" w:cs="Arial"/>
                <w:i/>
                <w:iCs/>
                <w:sz w:val="20"/>
                <w:szCs w:val="20"/>
                <w:shd w:val="clear" w:color="auto" w:fill="FFFFCC"/>
              </w:rPr>
            </w:pPr>
            <w:r>
              <w:rPr>
                <w:rFonts w:ascii="Arial" w:hAnsi="Arial" w:cs="Arial"/>
                <w:i/>
                <w:iCs/>
                <w:sz w:val="20"/>
                <w:szCs w:val="20"/>
                <w:shd w:val="clear" w:color="auto" w:fill="FFFFCC"/>
              </w:rPr>
              <w:t>27.03.2026</w:t>
            </w:r>
          </w:p>
        </w:tc>
        <w:tc>
          <w:tcPr>
            <w:tcW w:w="1942" w:type="dxa"/>
            <w:vMerge/>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rsidR="006664A6" w:rsidRPr="007958E9" w:rsidRDefault="006664A6" w:rsidP="006664A6">
            <w:pPr>
              <w:spacing w:after="0" w:line="255" w:lineRule="atLeast"/>
              <w:rPr>
                <w:rFonts w:ascii="Arial" w:hAnsi="Arial" w:cs="Arial"/>
                <w:i/>
                <w:iCs/>
                <w:sz w:val="20"/>
                <w:szCs w:val="20"/>
                <w:shd w:val="clear" w:color="auto" w:fill="FFFFCC"/>
              </w:rPr>
            </w:pPr>
          </w:p>
        </w:tc>
        <w:tc>
          <w:tcPr>
            <w:tcW w:w="2004" w:type="dxa"/>
            <w:vMerge/>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rsidR="006664A6" w:rsidRPr="007958E9" w:rsidRDefault="006664A6" w:rsidP="006664A6">
            <w:pPr>
              <w:spacing w:after="0" w:line="255" w:lineRule="atLeast"/>
              <w:rPr>
                <w:rFonts w:ascii="Arial" w:hAnsi="Arial" w:cs="Arial"/>
                <w:i/>
                <w:iCs/>
                <w:sz w:val="20"/>
                <w:szCs w:val="20"/>
                <w:shd w:val="clear" w:color="auto" w:fill="FFFFCC"/>
              </w:rPr>
            </w:pPr>
          </w:p>
        </w:tc>
      </w:tr>
      <w:tr w:rsidR="006664A6" w:rsidRPr="007958E9" w:rsidTr="006664A6">
        <w:trPr>
          <w:jc w:val="center"/>
        </w:trPr>
        <w:tc>
          <w:tcPr>
            <w:tcW w:w="17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IV четверть</w:t>
            </w:r>
          </w:p>
        </w:tc>
        <w:tc>
          <w:tcPr>
            <w:tcW w:w="166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06</w:t>
            </w:r>
            <w:r w:rsidRPr="007958E9">
              <w:rPr>
                <w:rFonts w:ascii="Arial" w:hAnsi="Arial" w:cs="Arial"/>
                <w:i/>
                <w:iCs/>
                <w:sz w:val="20"/>
                <w:szCs w:val="20"/>
                <w:shd w:val="clear" w:color="auto" w:fill="FFFFCC"/>
              </w:rPr>
              <w:t>.</w:t>
            </w:r>
            <w:r>
              <w:rPr>
                <w:rFonts w:ascii="Arial" w:hAnsi="Arial" w:cs="Arial"/>
                <w:i/>
                <w:iCs/>
                <w:sz w:val="20"/>
                <w:szCs w:val="20"/>
                <w:shd w:val="clear" w:color="auto" w:fill="FFFFCC"/>
              </w:rPr>
              <w:t>04.2026</w:t>
            </w:r>
          </w:p>
        </w:tc>
        <w:tc>
          <w:tcPr>
            <w:tcW w:w="193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26.05.2026</w:t>
            </w:r>
          </w:p>
        </w:tc>
        <w:tc>
          <w:tcPr>
            <w:tcW w:w="1942"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 xml:space="preserve">7 недель </w:t>
            </w:r>
          </w:p>
        </w:tc>
        <w:tc>
          <w:tcPr>
            <w:tcW w:w="200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35</w:t>
            </w:r>
          </w:p>
        </w:tc>
      </w:tr>
      <w:tr w:rsidR="006664A6" w:rsidRPr="007958E9" w:rsidTr="006664A6">
        <w:trPr>
          <w:jc w:val="center"/>
        </w:trPr>
        <w:tc>
          <w:tcPr>
            <w:tcW w:w="5393" w:type="dxa"/>
            <w:gridSpan w:val="3"/>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lastRenderedPageBreak/>
              <w:t>Итого в учебном году</w:t>
            </w:r>
          </w:p>
        </w:tc>
        <w:tc>
          <w:tcPr>
            <w:tcW w:w="1942"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 xml:space="preserve">32 недели + 3 дня </w:t>
            </w:r>
          </w:p>
        </w:tc>
        <w:tc>
          <w:tcPr>
            <w:tcW w:w="200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163</w:t>
            </w:r>
          </w:p>
        </w:tc>
      </w:tr>
    </w:tbl>
    <w:p w:rsidR="006664A6" w:rsidRPr="0036223C" w:rsidRDefault="006664A6" w:rsidP="006664A6">
      <w:pPr>
        <w:spacing w:after="150" w:line="255" w:lineRule="atLeast"/>
        <w:jc w:val="center"/>
        <w:rPr>
          <w:szCs w:val="24"/>
        </w:rPr>
      </w:pPr>
      <w:r w:rsidRPr="0036223C">
        <w:rPr>
          <w:b/>
          <w:bCs/>
          <w:szCs w:val="24"/>
        </w:rPr>
        <w:t>2–4-е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07"/>
        <w:gridCol w:w="1998"/>
        <w:gridCol w:w="2063"/>
        <w:gridCol w:w="2140"/>
        <w:gridCol w:w="2140"/>
      </w:tblGrid>
      <w:tr w:rsidR="006664A6" w:rsidRPr="007958E9" w:rsidTr="006664A6">
        <w:trPr>
          <w:jc w:val="center"/>
        </w:trPr>
        <w:tc>
          <w:tcPr>
            <w:tcW w:w="21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Учебный период</w:t>
            </w:r>
          </w:p>
        </w:tc>
        <w:tc>
          <w:tcPr>
            <w:tcW w:w="354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Дата</w:t>
            </w:r>
          </w:p>
        </w:tc>
        <w:tc>
          <w:tcPr>
            <w:tcW w:w="456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Продолжительность</w:t>
            </w:r>
          </w:p>
        </w:tc>
      </w:tr>
      <w:tr w:rsidR="006664A6" w:rsidRPr="007958E9" w:rsidTr="006664A6">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rFonts w:ascii="Arial" w:hAnsi="Arial" w:cs="Arial"/>
                <w:sz w:val="20"/>
                <w:szCs w:val="20"/>
              </w:rPr>
            </w:pP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Начало</w:t>
            </w:r>
          </w:p>
        </w:tc>
        <w:tc>
          <w:tcPr>
            <w:tcW w:w="1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Окончание</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b/>
                <w:bCs/>
                <w:szCs w:val="24"/>
              </w:rPr>
            </w:pPr>
            <w:r w:rsidRPr="007958E9">
              <w:rPr>
                <w:rFonts w:ascii="Arial" w:hAnsi="Arial" w:cs="Arial"/>
                <w:b/>
                <w:bCs/>
                <w:sz w:val="20"/>
                <w:szCs w:val="20"/>
              </w:rPr>
              <w:t>Количество</w:t>
            </w:r>
          </w:p>
          <w:p w:rsidR="006664A6" w:rsidRPr="007958E9" w:rsidRDefault="006664A6" w:rsidP="006664A6">
            <w:pPr>
              <w:spacing w:after="0" w:line="255" w:lineRule="atLeast"/>
              <w:rPr>
                <w:szCs w:val="24"/>
              </w:rPr>
            </w:pPr>
            <w:r w:rsidRPr="007958E9">
              <w:rPr>
                <w:rFonts w:ascii="Arial" w:hAnsi="Arial" w:cs="Arial"/>
                <w:b/>
                <w:bCs/>
                <w:sz w:val="20"/>
                <w:szCs w:val="20"/>
              </w:rPr>
              <w:br/>
              <w:t>учебных недель</w:t>
            </w:r>
            <w:r>
              <w:rPr>
                <w:rFonts w:ascii="Arial" w:hAnsi="Arial" w:cs="Arial"/>
                <w:b/>
                <w:bCs/>
                <w:sz w:val="20"/>
                <w:szCs w:val="20"/>
              </w:rPr>
              <w:t xml:space="preserve"> + учебных дней</w:t>
            </w:r>
          </w:p>
        </w:tc>
        <w:tc>
          <w:tcPr>
            <w:tcW w:w="2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b/>
                <w:bCs/>
                <w:szCs w:val="24"/>
              </w:rPr>
            </w:pPr>
            <w:r w:rsidRPr="007958E9">
              <w:rPr>
                <w:rFonts w:ascii="Arial" w:hAnsi="Arial" w:cs="Arial"/>
                <w:b/>
                <w:bCs/>
                <w:sz w:val="20"/>
                <w:szCs w:val="20"/>
              </w:rPr>
              <w:t>Количество</w:t>
            </w:r>
          </w:p>
          <w:p w:rsidR="006664A6" w:rsidRPr="007958E9" w:rsidRDefault="006664A6" w:rsidP="006664A6">
            <w:pPr>
              <w:spacing w:after="0" w:line="255" w:lineRule="atLeast"/>
              <w:rPr>
                <w:szCs w:val="24"/>
              </w:rPr>
            </w:pPr>
            <w:r w:rsidRPr="007958E9">
              <w:rPr>
                <w:rFonts w:ascii="Arial" w:hAnsi="Arial" w:cs="Arial"/>
                <w:b/>
                <w:bCs/>
                <w:sz w:val="20"/>
                <w:szCs w:val="20"/>
              </w:rPr>
              <w:br/>
              <w:t>учебных дней</w:t>
            </w:r>
          </w:p>
        </w:tc>
      </w:tr>
      <w:tr w:rsidR="006664A6" w:rsidRPr="007958E9" w:rsidTr="006664A6">
        <w:trPr>
          <w:jc w:val="center"/>
        </w:trPr>
        <w:tc>
          <w:tcPr>
            <w:tcW w:w="21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 четверть</w:t>
            </w:r>
          </w:p>
        </w:tc>
        <w:tc>
          <w:tcPr>
            <w:tcW w:w="17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01.09.2025</w:t>
            </w:r>
          </w:p>
        </w:tc>
        <w:tc>
          <w:tcPr>
            <w:tcW w:w="1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24.10.2025</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i/>
                <w:iCs/>
                <w:sz w:val="20"/>
                <w:szCs w:val="20"/>
                <w:shd w:val="clear" w:color="auto" w:fill="FFFFCC"/>
              </w:rPr>
              <w:t>8</w:t>
            </w:r>
            <w:r>
              <w:rPr>
                <w:rFonts w:ascii="Arial" w:hAnsi="Arial" w:cs="Arial"/>
                <w:i/>
                <w:iCs/>
                <w:sz w:val="20"/>
                <w:szCs w:val="20"/>
                <w:shd w:val="clear" w:color="auto" w:fill="FFFFCC"/>
              </w:rPr>
              <w:t xml:space="preserve"> недель </w:t>
            </w:r>
          </w:p>
        </w:tc>
        <w:tc>
          <w:tcPr>
            <w:tcW w:w="2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40</w:t>
            </w:r>
          </w:p>
        </w:tc>
      </w:tr>
      <w:tr w:rsidR="006664A6" w:rsidRPr="007958E9" w:rsidTr="006664A6">
        <w:trPr>
          <w:jc w:val="center"/>
        </w:trPr>
        <w:tc>
          <w:tcPr>
            <w:tcW w:w="21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II четверть</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05.11.2025</w:t>
            </w:r>
          </w:p>
        </w:tc>
        <w:tc>
          <w:tcPr>
            <w:tcW w:w="1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30.12.2025</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 xml:space="preserve">8 недель </w:t>
            </w:r>
          </w:p>
        </w:tc>
        <w:tc>
          <w:tcPr>
            <w:tcW w:w="2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40</w:t>
            </w:r>
          </w:p>
        </w:tc>
      </w:tr>
      <w:tr w:rsidR="006664A6" w:rsidRPr="007958E9" w:rsidTr="006664A6">
        <w:trPr>
          <w:jc w:val="center"/>
        </w:trPr>
        <w:tc>
          <w:tcPr>
            <w:tcW w:w="21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III четверть</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12.01.2026</w:t>
            </w:r>
          </w:p>
        </w:tc>
        <w:tc>
          <w:tcPr>
            <w:tcW w:w="1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27.03.2026</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10 недель + 3 дня</w:t>
            </w:r>
          </w:p>
        </w:tc>
        <w:tc>
          <w:tcPr>
            <w:tcW w:w="2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53</w:t>
            </w:r>
          </w:p>
        </w:tc>
      </w:tr>
      <w:tr w:rsidR="006664A6" w:rsidRPr="007958E9" w:rsidTr="006664A6">
        <w:trPr>
          <w:jc w:val="center"/>
        </w:trPr>
        <w:tc>
          <w:tcPr>
            <w:tcW w:w="21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IV четверть</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06.04.2026</w:t>
            </w:r>
          </w:p>
        </w:tc>
        <w:tc>
          <w:tcPr>
            <w:tcW w:w="16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26.05.2026</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 xml:space="preserve">7 недель </w:t>
            </w:r>
          </w:p>
        </w:tc>
        <w:tc>
          <w:tcPr>
            <w:tcW w:w="2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35</w:t>
            </w:r>
          </w:p>
        </w:tc>
      </w:tr>
      <w:tr w:rsidR="006664A6" w:rsidRPr="007958E9" w:rsidTr="006664A6">
        <w:trPr>
          <w:jc w:val="center"/>
        </w:trPr>
        <w:tc>
          <w:tcPr>
            <w:tcW w:w="589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Итого в учебном году</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33 недели + 3 дня</w:t>
            </w:r>
          </w:p>
        </w:tc>
        <w:tc>
          <w:tcPr>
            <w:tcW w:w="22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168</w:t>
            </w:r>
          </w:p>
        </w:tc>
      </w:tr>
    </w:tbl>
    <w:p w:rsidR="006664A6" w:rsidRDefault="006664A6" w:rsidP="006664A6">
      <w:pPr>
        <w:spacing w:after="150" w:line="255" w:lineRule="atLeast"/>
        <w:rPr>
          <w:rFonts w:ascii="Arial" w:hAnsi="Arial" w:cs="Arial"/>
          <w:b/>
          <w:bCs/>
          <w:sz w:val="20"/>
          <w:szCs w:val="20"/>
        </w:rPr>
      </w:pPr>
    </w:p>
    <w:p w:rsidR="006664A6" w:rsidRDefault="006664A6" w:rsidP="006664A6">
      <w:pPr>
        <w:spacing w:after="150" w:line="255" w:lineRule="atLeast"/>
        <w:rPr>
          <w:rFonts w:ascii="Arial" w:hAnsi="Arial" w:cs="Arial"/>
          <w:b/>
          <w:bCs/>
          <w:sz w:val="20"/>
          <w:szCs w:val="20"/>
        </w:rPr>
      </w:pPr>
    </w:p>
    <w:p w:rsidR="006664A6" w:rsidRDefault="006664A6" w:rsidP="006664A6">
      <w:pPr>
        <w:spacing w:after="150" w:line="255" w:lineRule="atLeast"/>
        <w:rPr>
          <w:rFonts w:ascii="Arial" w:hAnsi="Arial" w:cs="Arial"/>
          <w:b/>
          <w:bCs/>
          <w:sz w:val="20"/>
          <w:szCs w:val="20"/>
        </w:rPr>
      </w:pPr>
    </w:p>
    <w:p w:rsidR="006664A6" w:rsidRPr="00974329" w:rsidRDefault="006664A6" w:rsidP="006664A6">
      <w:pPr>
        <w:spacing w:after="150" w:line="255" w:lineRule="atLeast"/>
        <w:rPr>
          <w:szCs w:val="24"/>
        </w:rPr>
      </w:pPr>
      <w:r w:rsidRPr="00974329">
        <w:rPr>
          <w:b/>
          <w:bCs/>
          <w:szCs w:val="24"/>
        </w:rPr>
        <w:t>2.2. Продолжительность каникул, праздничных и выходных дней</w:t>
      </w:r>
    </w:p>
    <w:p w:rsidR="006664A6" w:rsidRPr="00974329" w:rsidRDefault="006664A6" w:rsidP="006664A6">
      <w:pPr>
        <w:spacing w:after="150" w:line="255" w:lineRule="atLeast"/>
        <w:jc w:val="center"/>
        <w:rPr>
          <w:szCs w:val="24"/>
        </w:rPr>
      </w:pPr>
      <w:r w:rsidRPr="00974329">
        <w:rPr>
          <w:b/>
          <w:bCs/>
          <w:szCs w:val="24"/>
        </w:rPr>
        <w:t>1-е классы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703"/>
        <w:gridCol w:w="2176"/>
        <w:gridCol w:w="2247"/>
        <w:gridCol w:w="3122"/>
      </w:tblGrid>
      <w:tr w:rsidR="006664A6" w:rsidRPr="007958E9" w:rsidTr="006664A6">
        <w:tc>
          <w:tcPr>
            <w:tcW w:w="26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Каникулярный период</w:t>
            </w:r>
          </w:p>
        </w:tc>
        <w:tc>
          <w:tcPr>
            <w:tcW w:w="469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Дата</w:t>
            </w:r>
          </w:p>
        </w:tc>
        <w:tc>
          <w:tcPr>
            <w:tcW w:w="41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Продолжительность каникул, праздничных и выходных дней в календарных днях</w:t>
            </w:r>
          </w:p>
        </w:tc>
      </w:tr>
      <w:tr w:rsidR="006664A6" w:rsidRPr="007958E9" w:rsidTr="006664A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rFonts w:ascii="Arial" w:hAnsi="Arial" w:cs="Arial"/>
                <w:sz w:val="20"/>
                <w:szCs w:val="20"/>
              </w:rPr>
            </w:pP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Начало</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Окончание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rFonts w:ascii="Arial" w:hAnsi="Arial" w:cs="Arial"/>
                <w:sz w:val="20"/>
                <w:szCs w:val="20"/>
              </w:rPr>
            </w:pPr>
          </w:p>
        </w:tc>
      </w:tr>
      <w:tr w:rsidR="006664A6" w:rsidRPr="007958E9" w:rsidTr="006664A6">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Осенние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25.10.2025</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04</w:t>
            </w:r>
            <w:r w:rsidRPr="007958E9">
              <w:rPr>
                <w:rFonts w:ascii="Arial" w:hAnsi="Arial" w:cs="Arial"/>
                <w:i/>
                <w:iCs/>
                <w:sz w:val="20"/>
                <w:szCs w:val="20"/>
                <w:shd w:val="clear" w:color="auto" w:fill="FFFFCC"/>
              </w:rPr>
              <w:t>.</w:t>
            </w:r>
            <w:r>
              <w:rPr>
                <w:rFonts w:ascii="Arial" w:hAnsi="Arial" w:cs="Arial"/>
                <w:i/>
                <w:iCs/>
                <w:sz w:val="20"/>
                <w:szCs w:val="20"/>
                <w:shd w:val="clear" w:color="auto" w:fill="FFFFCC"/>
              </w:rPr>
              <w:t>11.2025</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9</w:t>
            </w:r>
          </w:p>
        </w:tc>
      </w:tr>
      <w:tr w:rsidR="006664A6" w:rsidRPr="007958E9" w:rsidTr="006664A6">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Зимние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31.12.2025</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11.01.2026</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12</w:t>
            </w:r>
          </w:p>
        </w:tc>
      </w:tr>
      <w:tr w:rsidR="006664A6" w:rsidRPr="007958E9" w:rsidTr="006664A6">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lastRenderedPageBreak/>
              <w:t>Дополнительные</w:t>
            </w:r>
          </w:p>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br/>
              <w:t>каникулы</w:t>
            </w:r>
          </w:p>
        </w:tc>
        <w:tc>
          <w:tcPr>
            <w:tcW w:w="15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14.02.2026</w:t>
            </w:r>
          </w:p>
        </w:tc>
        <w:tc>
          <w:tcPr>
            <w:tcW w:w="17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22.02.2026</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7</w:t>
            </w:r>
          </w:p>
        </w:tc>
      </w:tr>
      <w:tr w:rsidR="006664A6" w:rsidRPr="007958E9" w:rsidTr="006664A6">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Весенние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28.03.2026</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05.04.2026</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9</w:t>
            </w:r>
          </w:p>
        </w:tc>
      </w:tr>
      <w:tr w:rsidR="006664A6" w:rsidRPr="007958E9" w:rsidTr="006664A6">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Летние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27.05.2026</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31.08.2026</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97</w:t>
            </w:r>
          </w:p>
        </w:tc>
      </w:tr>
      <w:tr w:rsidR="006664A6" w:rsidRPr="007958E9" w:rsidTr="006664A6">
        <w:tc>
          <w:tcPr>
            <w:tcW w:w="75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Праздничные дни</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sz w:val="20"/>
                <w:szCs w:val="20"/>
              </w:rPr>
              <w:t xml:space="preserve">6 </w:t>
            </w:r>
          </w:p>
        </w:tc>
      </w:tr>
      <w:tr w:rsidR="006664A6" w:rsidRPr="007958E9" w:rsidTr="006664A6">
        <w:tc>
          <w:tcPr>
            <w:tcW w:w="75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Выходные дни</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62</w:t>
            </w:r>
          </w:p>
        </w:tc>
      </w:tr>
      <w:tr w:rsidR="006664A6" w:rsidRPr="007958E9" w:rsidTr="006664A6">
        <w:tc>
          <w:tcPr>
            <w:tcW w:w="75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Итого</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i/>
                <w:iCs/>
                <w:sz w:val="20"/>
                <w:szCs w:val="20"/>
                <w:shd w:val="clear" w:color="auto" w:fill="FFFFCC"/>
              </w:rPr>
              <w:t>20</w:t>
            </w:r>
            <w:r>
              <w:rPr>
                <w:rFonts w:ascii="Arial" w:hAnsi="Arial" w:cs="Arial"/>
                <w:i/>
                <w:iCs/>
                <w:sz w:val="20"/>
                <w:szCs w:val="20"/>
                <w:shd w:val="clear" w:color="auto" w:fill="FFFFCC"/>
              </w:rPr>
              <w:t>2</w:t>
            </w:r>
          </w:p>
        </w:tc>
      </w:tr>
    </w:tbl>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2–4-е классы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21"/>
        <w:gridCol w:w="2199"/>
        <w:gridCol w:w="2271"/>
        <w:gridCol w:w="3157"/>
      </w:tblGrid>
      <w:tr w:rsidR="006664A6" w:rsidRPr="007958E9" w:rsidTr="006664A6">
        <w:tc>
          <w:tcPr>
            <w:tcW w:w="273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Каникулярный период</w:t>
            </w:r>
          </w:p>
        </w:tc>
        <w:tc>
          <w:tcPr>
            <w:tcW w:w="427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Дата</w:t>
            </w:r>
          </w:p>
        </w:tc>
        <w:tc>
          <w:tcPr>
            <w:tcW w:w="411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Продолжительность каникул, праздничных и выходных дней в календарных днях</w:t>
            </w:r>
          </w:p>
        </w:tc>
      </w:tr>
      <w:tr w:rsidR="006664A6" w:rsidRPr="007958E9" w:rsidTr="006664A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rFonts w:ascii="Arial" w:hAnsi="Arial" w:cs="Arial"/>
                <w:sz w:val="20"/>
                <w:szCs w:val="20"/>
              </w:rPr>
            </w:pP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Начало</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Окончание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rFonts w:ascii="Arial" w:hAnsi="Arial" w:cs="Arial"/>
                <w:sz w:val="20"/>
                <w:szCs w:val="20"/>
              </w:rPr>
            </w:pPr>
          </w:p>
        </w:tc>
      </w:tr>
      <w:tr w:rsidR="006664A6" w:rsidRPr="007958E9" w:rsidTr="006664A6">
        <w:tc>
          <w:tcPr>
            <w:tcW w:w="27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Осенние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25.10.2025</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04.11.2025</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9</w:t>
            </w:r>
          </w:p>
        </w:tc>
      </w:tr>
      <w:tr w:rsidR="006664A6" w:rsidRPr="007958E9" w:rsidTr="006664A6">
        <w:tc>
          <w:tcPr>
            <w:tcW w:w="27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Зимние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31.12.2025</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11.01.2026</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12</w:t>
            </w:r>
          </w:p>
        </w:tc>
      </w:tr>
      <w:tr w:rsidR="006664A6" w:rsidRPr="007958E9" w:rsidTr="006664A6">
        <w:tc>
          <w:tcPr>
            <w:tcW w:w="27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Весенние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28.03.2026</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05.04.2026</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9</w:t>
            </w:r>
          </w:p>
        </w:tc>
      </w:tr>
      <w:tr w:rsidR="006664A6" w:rsidRPr="007958E9" w:rsidTr="006664A6">
        <w:tc>
          <w:tcPr>
            <w:tcW w:w="27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Летние каникулы</w:t>
            </w:r>
          </w:p>
        </w:tc>
        <w:tc>
          <w:tcPr>
            <w:tcW w:w="15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26.05.2026</w:t>
            </w:r>
          </w:p>
        </w:tc>
        <w:tc>
          <w:tcPr>
            <w:tcW w:w="17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31.08.2026</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97</w:t>
            </w:r>
          </w:p>
        </w:tc>
      </w:tr>
      <w:tr w:rsidR="006664A6" w:rsidRPr="007958E9" w:rsidTr="006664A6">
        <w:tc>
          <w:tcPr>
            <w:tcW w:w="724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Праздничные дни</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6</w:t>
            </w:r>
          </w:p>
        </w:tc>
      </w:tr>
      <w:tr w:rsidR="006664A6" w:rsidRPr="007958E9" w:rsidTr="006664A6">
        <w:tc>
          <w:tcPr>
            <w:tcW w:w="724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t>Выходные дни</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64</w:t>
            </w:r>
          </w:p>
        </w:tc>
      </w:tr>
      <w:tr w:rsidR="006664A6" w:rsidRPr="007958E9" w:rsidTr="006664A6">
        <w:tc>
          <w:tcPr>
            <w:tcW w:w="724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b/>
                <w:bCs/>
                <w:sz w:val="20"/>
                <w:szCs w:val="20"/>
              </w:rPr>
              <w:t>Итого</w:t>
            </w:r>
          </w:p>
        </w:tc>
        <w:tc>
          <w:tcPr>
            <w:tcW w:w="41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197</w:t>
            </w:r>
          </w:p>
        </w:tc>
      </w:tr>
    </w:tbl>
    <w:p w:rsidR="006664A6" w:rsidRDefault="006664A6" w:rsidP="006664A6">
      <w:pPr>
        <w:spacing w:after="150" w:line="255" w:lineRule="atLeast"/>
        <w:jc w:val="center"/>
        <w:rPr>
          <w:rFonts w:ascii="Arial" w:hAnsi="Arial" w:cs="Arial"/>
          <w:b/>
          <w:bCs/>
          <w:sz w:val="20"/>
          <w:szCs w:val="20"/>
        </w:rPr>
      </w:pPr>
    </w:p>
    <w:p w:rsidR="006664A6" w:rsidRPr="00E60655" w:rsidRDefault="006664A6" w:rsidP="006664A6">
      <w:pPr>
        <w:spacing w:after="150" w:line="255" w:lineRule="atLeast"/>
        <w:jc w:val="center"/>
        <w:rPr>
          <w:szCs w:val="24"/>
        </w:rPr>
      </w:pPr>
      <w:r w:rsidRPr="00E60655">
        <w:rPr>
          <w:b/>
          <w:bCs/>
          <w:szCs w:val="24"/>
        </w:rPr>
        <w:t>3. Режим работы образовательной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4140"/>
        <w:gridCol w:w="2541"/>
        <w:gridCol w:w="2541"/>
      </w:tblGrid>
      <w:tr w:rsidR="006664A6" w:rsidRPr="007958E9" w:rsidTr="006664A6">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Период учебной деятельности</w:t>
            </w:r>
          </w:p>
        </w:tc>
        <w:tc>
          <w:tcPr>
            <w:tcW w:w="25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1-е классы</w:t>
            </w:r>
          </w:p>
        </w:tc>
        <w:tc>
          <w:tcPr>
            <w:tcW w:w="25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2–4-е классы</w:t>
            </w:r>
          </w:p>
        </w:tc>
      </w:tr>
      <w:tr w:rsidR="006664A6" w:rsidRPr="007958E9" w:rsidTr="006664A6">
        <w:tc>
          <w:tcPr>
            <w:tcW w:w="414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Учебная неделя (дней)</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5</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5</w:t>
            </w:r>
          </w:p>
        </w:tc>
      </w:tr>
      <w:tr w:rsidR="006664A6" w:rsidRPr="007958E9" w:rsidTr="006664A6">
        <w:tc>
          <w:tcPr>
            <w:tcW w:w="414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Урок (минут)</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3</w:t>
            </w:r>
            <w:r>
              <w:rPr>
                <w:rFonts w:ascii="Arial" w:hAnsi="Arial" w:cs="Arial"/>
                <w:i/>
                <w:iCs/>
                <w:sz w:val="20"/>
                <w:szCs w:val="20"/>
                <w:shd w:val="clear" w:color="auto" w:fill="FFFFCC"/>
              </w:rPr>
              <w:t xml:space="preserve">5 </w:t>
            </w:r>
            <w:r w:rsidRPr="007958E9">
              <w:rPr>
                <w:rFonts w:ascii="Arial" w:hAnsi="Arial" w:cs="Arial"/>
                <w:i/>
                <w:iCs/>
                <w:sz w:val="20"/>
                <w:szCs w:val="20"/>
                <w:shd w:val="clear" w:color="auto" w:fill="FFFFCC"/>
              </w:rPr>
              <w:t>– 40</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4</w:t>
            </w:r>
            <w:r>
              <w:rPr>
                <w:rFonts w:ascii="Arial" w:hAnsi="Arial" w:cs="Arial"/>
                <w:i/>
                <w:iCs/>
                <w:sz w:val="20"/>
                <w:szCs w:val="20"/>
                <w:shd w:val="clear" w:color="auto" w:fill="FFFFCC"/>
              </w:rPr>
              <w:t>0</w:t>
            </w:r>
          </w:p>
        </w:tc>
      </w:tr>
      <w:tr w:rsidR="006664A6" w:rsidRPr="007958E9" w:rsidTr="006664A6">
        <w:tc>
          <w:tcPr>
            <w:tcW w:w="414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Перерыв (минут)</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10 – 40</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10 – 20</w:t>
            </w:r>
          </w:p>
        </w:tc>
      </w:tr>
      <w:tr w:rsidR="006664A6" w:rsidRPr="007958E9" w:rsidTr="006664A6">
        <w:tc>
          <w:tcPr>
            <w:tcW w:w="414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Периодичность промежуточной аттестации</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1 раз в год</w:t>
            </w:r>
          </w:p>
        </w:tc>
        <w:tc>
          <w:tcPr>
            <w:tcW w:w="2541" w:type="dxa"/>
            <w:tcBorders>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1 раз в год</w:t>
            </w:r>
          </w:p>
        </w:tc>
      </w:tr>
    </w:tbl>
    <w:p w:rsidR="006664A6" w:rsidRDefault="006664A6" w:rsidP="006664A6">
      <w:pPr>
        <w:spacing w:after="150" w:line="255" w:lineRule="atLeast"/>
        <w:jc w:val="center"/>
        <w:rPr>
          <w:rFonts w:ascii="Arial" w:hAnsi="Arial" w:cs="Arial"/>
          <w:b/>
          <w:bCs/>
          <w:sz w:val="20"/>
          <w:szCs w:val="20"/>
        </w:rPr>
      </w:pPr>
    </w:p>
    <w:p w:rsidR="006664A6" w:rsidRDefault="006664A6" w:rsidP="006664A6">
      <w:pPr>
        <w:spacing w:after="150" w:line="255" w:lineRule="atLeast"/>
        <w:jc w:val="center"/>
        <w:rPr>
          <w:rFonts w:ascii="Arial" w:hAnsi="Arial" w:cs="Arial"/>
          <w:b/>
          <w:bCs/>
          <w:sz w:val="20"/>
          <w:szCs w:val="20"/>
        </w:rPr>
      </w:pPr>
    </w:p>
    <w:p w:rsidR="006664A6" w:rsidRPr="0002521E" w:rsidRDefault="006664A6" w:rsidP="006664A6">
      <w:pPr>
        <w:spacing w:after="150" w:line="255" w:lineRule="atLeast"/>
        <w:jc w:val="center"/>
        <w:rPr>
          <w:szCs w:val="24"/>
        </w:rPr>
      </w:pPr>
      <w:r w:rsidRPr="0002521E">
        <w:rPr>
          <w:b/>
          <w:bCs/>
          <w:szCs w:val="24"/>
        </w:rPr>
        <w:t>4. Распределение образовательной недельной нагрузки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756"/>
        <w:gridCol w:w="1873"/>
        <w:gridCol w:w="1873"/>
        <w:gridCol w:w="1873"/>
        <w:gridCol w:w="1873"/>
      </w:tblGrid>
      <w:tr w:rsidR="006664A6" w:rsidRPr="007958E9" w:rsidTr="006664A6">
        <w:tc>
          <w:tcPr>
            <w:tcW w:w="33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Образовательная деятельность</w:t>
            </w:r>
          </w:p>
        </w:tc>
        <w:tc>
          <w:tcPr>
            <w:tcW w:w="513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Недельная нагрузка (5-дневная учебная неделя) </w:t>
            </w:r>
          </w:p>
          <w:p w:rsidR="006664A6" w:rsidRPr="007958E9" w:rsidRDefault="006664A6" w:rsidP="006664A6">
            <w:pPr>
              <w:spacing w:after="0" w:line="255" w:lineRule="atLeast"/>
              <w:rPr>
                <w:rFonts w:ascii="Arial" w:hAnsi="Arial" w:cs="Arial"/>
                <w:sz w:val="20"/>
                <w:szCs w:val="20"/>
              </w:rPr>
            </w:pPr>
            <w:r w:rsidRPr="007958E9">
              <w:rPr>
                <w:rFonts w:ascii="Arial" w:hAnsi="Arial" w:cs="Arial"/>
                <w:sz w:val="20"/>
                <w:szCs w:val="20"/>
              </w:rPr>
              <w:br/>
            </w:r>
            <w:r w:rsidRPr="007958E9">
              <w:rPr>
                <w:rFonts w:ascii="Arial" w:hAnsi="Arial" w:cs="Arial"/>
                <w:b/>
                <w:bCs/>
                <w:sz w:val="20"/>
                <w:szCs w:val="20"/>
              </w:rPr>
              <w:t>в академических часах</w:t>
            </w:r>
          </w:p>
        </w:tc>
      </w:tr>
      <w:tr w:rsidR="006664A6" w:rsidRPr="007958E9" w:rsidTr="006664A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664A6" w:rsidRPr="007958E9" w:rsidRDefault="006664A6" w:rsidP="006664A6">
            <w:pPr>
              <w:spacing w:after="0" w:line="255" w:lineRule="atLeast"/>
              <w:rPr>
                <w:rFonts w:ascii="Arial" w:hAnsi="Arial" w:cs="Arial"/>
                <w:sz w:val="20"/>
                <w:szCs w:val="20"/>
              </w:rPr>
            </w:pPr>
          </w:p>
        </w:tc>
        <w:tc>
          <w:tcPr>
            <w:tcW w:w="1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1-е классы</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2-е классы</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Pr>
                <w:rFonts w:ascii="Arial" w:hAnsi="Arial" w:cs="Arial"/>
                <w:b/>
                <w:bCs/>
                <w:sz w:val="20"/>
                <w:szCs w:val="20"/>
              </w:rPr>
              <w:t>3-е</w:t>
            </w:r>
            <w:r w:rsidRPr="007958E9">
              <w:rPr>
                <w:rFonts w:ascii="Arial" w:hAnsi="Arial" w:cs="Arial"/>
                <w:b/>
                <w:bCs/>
                <w:sz w:val="20"/>
                <w:szCs w:val="20"/>
              </w:rPr>
              <w:t xml:space="preserve"> классы</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4-е классы</w:t>
            </w:r>
          </w:p>
        </w:tc>
      </w:tr>
      <w:tr w:rsidR="006664A6" w:rsidRPr="007958E9" w:rsidTr="006664A6">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Урочная</w:t>
            </w:r>
          </w:p>
        </w:tc>
        <w:tc>
          <w:tcPr>
            <w:tcW w:w="1485"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21</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23</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23</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i/>
                <w:iCs/>
                <w:sz w:val="20"/>
                <w:szCs w:val="20"/>
                <w:shd w:val="clear" w:color="auto" w:fill="FFFFCC"/>
              </w:rPr>
              <w:t>23</w:t>
            </w:r>
          </w:p>
        </w:tc>
      </w:tr>
      <w:tr w:rsidR="006664A6" w:rsidRPr="007958E9" w:rsidTr="006664A6">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Внеурочная</w:t>
            </w:r>
          </w:p>
        </w:tc>
        <w:tc>
          <w:tcPr>
            <w:tcW w:w="1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Pr>
                <w:rFonts w:ascii="Arial" w:hAnsi="Arial" w:cs="Arial"/>
                <w:i/>
                <w:iCs/>
                <w:sz w:val="20"/>
                <w:szCs w:val="20"/>
                <w:shd w:val="clear" w:color="auto" w:fill="FFFFCC"/>
              </w:rPr>
              <w:t>4</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Pr>
                <w:rFonts w:ascii="Arial" w:hAnsi="Arial" w:cs="Arial"/>
                <w:i/>
                <w:iCs/>
                <w:sz w:val="20"/>
                <w:szCs w:val="20"/>
                <w:shd w:val="clear" w:color="auto" w:fill="FFFFCC"/>
              </w:rPr>
              <w:t>4</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Pr>
                <w:rFonts w:ascii="Arial" w:hAnsi="Arial" w:cs="Arial"/>
                <w:i/>
                <w:iCs/>
                <w:sz w:val="20"/>
                <w:szCs w:val="20"/>
                <w:shd w:val="clear" w:color="auto" w:fill="FFFFCC"/>
              </w:rPr>
              <w:t>4</w:t>
            </w:r>
          </w:p>
        </w:tc>
        <w:tc>
          <w:tcPr>
            <w:tcW w:w="12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Pr>
                <w:rFonts w:ascii="Arial" w:hAnsi="Arial" w:cs="Arial"/>
                <w:i/>
                <w:iCs/>
                <w:sz w:val="20"/>
                <w:szCs w:val="20"/>
                <w:shd w:val="clear" w:color="auto" w:fill="FFFFCC"/>
              </w:rPr>
              <w:t>4</w:t>
            </w:r>
          </w:p>
        </w:tc>
      </w:tr>
    </w:tbl>
    <w:p w:rsidR="006664A6" w:rsidRDefault="006664A6" w:rsidP="006664A6">
      <w:pPr>
        <w:spacing w:after="150" w:line="255" w:lineRule="atLeast"/>
        <w:jc w:val="center"/>
        <w:rPr>
          <w:rFonts w:ascii="Arial" w:hAnsi="Arial" w:cs="Arial"/>
          <w:b/>
          <w:bCs/>
          <w:sz w:val="20"/>
          <w:szCs w:val="20"/>
        </w:rPr>
      </w:pPr>
    </w:p>
    <w:p w:rsidR="006664A6" w:rsidRPr="0002521E" w:rsidRDefault="006664A6" w:rsidP="006664A6">
      <w:pPr>
        <w:spacing w:after="150" w:line="255" w:lineRule="atLeast"/>
        <w:jc w:val="center"/>
        <w:rPr>
          <w:szCs w:val="24"/>
        </w:rPr>
      </w:pPr>
      <w:r w:rsidRPr="0002521E">
        <w:rPr>
          <w:b/>
          <w:bCs/>
          <w:szCs w:val="24"/>
        </w:rPr>
        <w:t>5. Расписание звонков и перемен</w:t>
      </w:r>
    </w:p>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1-е классы</w:t>
      </w:r>
    </w:p>
    <w:tbl>
      <w:tblPr>
        <w:tblW w:w="0" w:type="auto"/>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603"/>
        <w:gridCol w:w="2716"/>
        <w:gridCol w:w="2626"/>
      </w:tblGrid>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Образовательная деятельность</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Сентябрь–</w:t>
            </w:r>
            <w:r>
              <w:rPr>
                <w:rFonts w:ascii="Arial" w:hAnsi="Arial" w:cs="Arial"/>
                <w:b/>
                <w:bCs/>
                <w:sz w:val="20"/>
                <w:szCs w:val="20"/>
              </w:rPr>
              <w:t>октябрь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Pr>
                <w:rFonts w:ascii="Arial" w:hAnsi="Arial" w:cs="Arial"/>
                <w:b/>
                <w:bCs/>
                <w:sz w:val="20"/>
                <w:szCs w:val="20"/>
              </w:rPr>
              <w:t>Ноябрь-май</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1-й урок</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8:30–9:0</w:t>
            </w:r>
            <w:r>
              <w:rPr>
                <w:rFonts w:ascii="Arial" w:hAnsi="Arial" w:cs="Arial"/>
                <w:i/>
                <w:iCs/>
                <w:sz w:val="20"/>
                <w:szCs w:val="20"/>
                <w:shd w:val="clear" w:color="auto" w:fill="FFFFCC"/>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8:30–9:</w:t>
            </w:r>
            <w:r>
              <w:rPr>
                <w:rFonts w:ascii="Arial" w:hAnsi="Arial" w:cs="Arial"/>
                <w:i/>
                <w:iCs/>
                <w:sz w:val="20"/>
                <w:szCs w:val="20"/>
                <w:shd w:val="clear" w:color="auto" w:fill="FFFFCC"/>
              </w:rPr>
              <w:t>10</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1-я перемена</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9:05</w:t>
            </w:r>
            <w:r w:rsidRPr="007958E9">
              <w:rPr>
                <w:rFonts w:ascii="Arial" w:hAnsi="Arial" w:cs="Arial"/>
                <w:i/>
                <w:iCs/>
                <w:sz w:val="20"/>
                <w:szCs w:val="20"/>
                <w:shd w:val="clear" w:color="auto" w:fill="FFFFCC"/>
              </w:rPr>
              <w:t>–9:15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9:10–9:2</w:t>
            </w:r>
            <w:r w:rsidRPr="007958E9">
              <w:rPr>
                <w:rFonts w:ascii="Arial" w:hAnsi="Arial" w:cs="Arial"/>
                <w:i/>
                <w:iCs/>
                <w:sz w:val="20"/>
                <w:szCs w:val="20"/>
                <w:shd w:val="clear" w:color="auto" w:fill="FFFFCC"/>
              </w:rPr>
              <w:t>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2-й урок</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tabs>
                <w:tab w:val="left" w:pos="1440"/>
              </w:tabs>
              <w:spacing w:after="150" w:line="255" w:lineRule="atLeast"/>
              <w:rPr>
                <w:rFonts w:ascii="Arial" w:hAnsi="Arial" w:cs="Arial"/>
                <w:sz w:val="20"/>
                <w:szCs w:val="20"/>
              </w:rPr>
            </w:pPr>
            <w:r>
              <w:rPr>
                <w:rFonts w:ascii="Arial" w:hAnsi="Arial" w:cs="Arial"/>
                <w:i/>
                <w:iCs/>
                <w:sz w:val="20"/>
                <w:szCs w:val="20"/>
                <w:shd w:val="clear" w:color="auto" w:fill="FFFFCC"/>
              </w:rPr>
              <w:t>9:15–9:50</w:t>
            </w:r>
            <w:r>
              <w:rPr>
                <w:rFonts w:ascii="Arial" w:hAnsi="Arial" w:cs="Arial"/>
                <w:i/>
                <w:iCs/>
                <w:sz w:val="20"/>
                <w:szCs w:val="20"/>
                <w:shd w:val="clear" w:color="auto" w:fill="FFFFCC"/>
              </w:rPr>
              <w:tab/>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9:25–10:05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2-я перемена</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9:50–10:00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10:05–10:25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664A6" w:rsidRDefault="006664A6" w:rsidP="006664A6">
            <w:pPr>
              <w:spacing w:after="150" w:line="255" w:lineRule="atLeast"/>
              <w:rPr>
                <w:rFonts w:ascii="Arial" w:hAnsi="Arial" w:cs="Arial"/>
                <w:i/>
                <w:iCs/>
                <w:sz w:val="20"/>
                <w:szCs w:val="20"/>
                <w:shd w:val="clear" w:color="auto" w:fill="FFFFCC"/>
              </w:rPr>
            </w:pPr>
            <w:r>
              <w:rPr>
                <w:rFonts w:ascii="Arial" w:hAnsi="Arial" w:cs="Arial"/>
                <w:i/>
                <w:iCs/>
                <w:sz w:val="20"/>
                <w:szCs w:val="20"/>
                <w:shd w:val="clear" w:color="auto" w:fill="FFFFCC"/>
              </w:rPr>
              <w:t>Динамическая пауза</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664A6" w:rsidRDefault="006664A6" w:rsidP="006664A6">
            <w:pPr>
              <w:spacing w:after="150" w:line="255" w:lineRule="atLeast"/>
              <w:rPr>
                <w:rFonts w:ascii="Arial" w:hAnsi="Arial" w:cs="Arial"/>
                <w:i/>
                <w:iCs/>
                <w:sz w:val="20"/>
                <w:szCs w:val="20"/>
                <w:shd w:val="clear" w:color="auto" w:fill="FFFFCC"/>
              </w:rPr>
            </w:pPr>
            <w:r>
              <w:rPr>
                <w:rFonts w:ascii="Arial" w:hAnsi="Arial" w:cs="Arial"/>
                <w:i/>
                <w:iCs/>
                <w:sz w:val="20"/>
                <w:szCs w:val="20"/>
                <w:shd w:val="clear" w:color="auto" w:fill="FFFFCC"/>
              </w:rPr>
              <w:t>10.00.-10.55.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6664A6" w:rsidRDefault="006664A6" w:rsidP="006664A6">
            <w:pPr>
              <w:spacing w:after="150" w:line="255" w:lineRule="atLeast"/>
              <w:rPr>
                <w:rFonts w:ascii="Arial" w:hAnsi="Arial" w:cs="Arial"/>
                <w:i/>
                <w:iCs/>
                <w:sz w:val="20"/>
                <w:szCs w:val="20"/>
                <w:shd w:val="clear" w:color="auto" w:fill="FFFFCC"/>
              </w:rPr>
            </w:pP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3-й урок</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10:55–11:30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10:25</w:t>
            </w:r>
            <w:r w:rsidRPr="007958E9">
              <w:rPr>
                <w:rFonts w:ascii="Arial" w:hAnsi="Arial" w:cs="Arial"/>
                <w:i/>
                <w:iCs/>
                <w:sz w:val="20"/>
                <w:szCs w:val="20"/>
                <w:shd w:val="clear" w:color="auto" w:fill="FFFFCC"/>
              </w:rPr>
              <w:t>–11:05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3-я перемена</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11:05–11:25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4-й урок</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11:25–12:05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4-я перемена</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12:05–12:25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5-й урок</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12:25-13:05</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i/>
                <w:iCs/>
                <w:sz w:val="20"/>
                <w:szCs w:val="20"/>
                <w:shd w:val="clear" w:color="auto" w:fill="FFFFCC"/>
              </w:rPr>
              <w:t>Перерыв между уроками и занятиями внеурочной деятельности</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0" w:line="255" w:lineRule="atLeast"/>
              <w:rPr>
                <w:rFonts w:ascii="Arial" w:hAnsi="Arial" w:cs="Arial"/>
                <w:sz w:val="20"/>
                <w:szCs w:val="20"/>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0" w:line="255" w:lineRule="atLeast"/>
              <w:rPr>
                <w:rFonts w:ascii="Arial" w:hAnsi="Arial" w:cs="Arial"/>
                <w:sz w:val="20"/>
                <w:szCs w:val="20"/>
              </w:rPr>
            </w:pPr>
            <w:r>
              <w:rPr>
                <w:rFonts w:ascii="Arial" w:hAnsi="Arial" w:cs="Arial"/>
                <w:i/>
                <w:iCs/>
                <w:sz w:val="20"/>
                <w:szCs w:val="20"/>
                <w:shd w:val="clear" w:color="auto" w:fill="FFFFCC"/>
              </w:rPr>
              <w:t>45</w:t>
            </w:r>
            <w:r w:rsidRPr="007958E9">
              <w:rPr>
                <w:rFonts w:ascii="Arial" w:hAnsi="Arial" w:cs="Arial"/>
                <w:i/>
                <w:iCs/>
                <w:sz w:val="20"/>
                <w:szCs w:val="20"/>
                <w:shd w:val="clear" w:color="auto" w:fill="FFFFCC"/>
              </w:rPr>
              <w:t xml:space="preserve"> минут</w:t>
            </w:r>
          </w:p>
        </w:tc>
      </w:tr>
      <w:tr w:rsidR="006664A6" w:rsidRPr="007958E9" w:rsidTr="006664A6">
        <w:trPr>
          <w:jc w:val="center"/>
        </w:trPr>
        <w:tc>
          <w:tcPr>
            <w:tcW w:w="4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Внеурочная деятельность</w:t>
            </w:r>
          </w:p>
        </w:tc>
        <w:tc>
          <w:tcPr>
            <w:tcW w:w="2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С 1</w:t>
            </w:r>
            <w:r>
              <w:rPr>
                <w:rFonts w:ascii="Arial" w:hAnsi="Arial" w:cs="Arial"/>
                <w:i/>
                <w:iCs/>
                <w:sz w:val="20"/>
                <w:szCs w:val="20"/>
                <w:shd w:val="clear" w:color="auto" w:fill="FFFFCC"/>
              </w:rPr>
              <w:t>3:5</w:t>
            </w:r>
            <w:r w:rsidRPr="007958E9">
              <w:rPr>
                <w:rFonts w:ascii="Arial" w:hAnsi="Arial" w:cs="Arial"/>
                <w:i/>
                <w:iCs/>
                <w:sz w:val="20"/>
                <w:szCs w:val="20"/>
                <w:shd w:val="clear" w:color="auto" w:fill="FFFFCC"/>
              </w:rPr>
              <w:t>0</w:t>
            </w:r>
          </w:p>
        </w:tc>
      </w:tr>
    </w:tbl>
    <w:p w:rsidR="006664A6" w:rsidRDefault="006664A6" w:rsidP="006664A6">
      <w:pPr>
        <w:spacing w:after="150" w:line="255" w:lineRule="atLeast"/>
        <w:jc w:val="center"/>
        <w:rPr>
          <w:rFonts w:ascii="Arial" w:hAnsi="Arial" w:cs="Arial"/>
          <w:b/>
          <w:bCs/>
          <w:sz w:val="20"/>
          <w:szCs w:val="20"/>
        </w:rPr>
      </w:pPr>
    </w:p>
    <w:p w:rsidR="006664A6" w:rsidRDefault="006664A6" w:rsidP="006664A6">
      <w:pPr>
        <w:spacing w:after="150" w:line="255" w:lineRule="atLeast"/>
        <w:jc w:val="center"/>
        <w:rPr>
          <w:rFonts w:ascii="Arial" w:hAnsi="Arial" w:cs="Arial"/>
          <w:b/>
          <w:bCs/>
          <w:sz w:val="20"/>
          <w:szCs w:val="20"/>
        </w:rPr>
      </w:pPr>
    </w:p>
    <w:p w:rsidR="006664A6" w:rsidRDefault="006664A6" w:rsidP="006664A6">
      <w:pPr>
        <w:spacing w:after="150" w:line="255" w:lineRule="atLeast"/>
        <w:jc w:val="center"/>
        <w:rPr>
          <w:rFonts w:ascii="Arial" w:hAnsi="Arial" w:cs="Arial"/>
          <w:b/>
          <w:bCs/>
          <w:sz w:val="20"/>
          <w:szCs w:val="20"/>
        </w:rPr>
      </w:pPr>
    </w:p>
    <w:p w:rsidR="006664A6" w:rsidRDefault="006664A6" w:rsidP="006664A6">
      <w:pPr>
        <w:spacing w:after="150" w:line="255" w:lineRule="atLeast"/>
        <w:jc w:val="center"/>
        <w:rPr>
          <w:rFonts w:ascii="Arial" w:hAnsi="Arial" w:cs="Arial"/>
          <w:b/>
          <w:bCs/>
          <w:sz w:val="20"/>
          <w:szCs w:val="20"/>
        </w:rPr>
      </w:pPr>
    </w:p>
    <w:p w:rsidR="006664A6" w:rsidRDefault="006664A6" w:rsidP="006664A6">
      <w:pPr>
        <w:spacing w:after="150" w:line="255" w:lineRule="atLeast"/>
        <w:jc w:val="center"/>
        <w:rPr>
          <w:rFonts w:ascii="Arial" w:hAnsi="Arial" w:cs="Arial"/>
          <w:b/>
          <w:bCs/>
          <w:sz w:val="20"/>
          <w:szCs w:val="20"/>
        </w:rPr>
      </w:pPr>
    </w:p>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2–4-е классы</w:t>
      </w:r>
    </w:p>
    <w:tbl>
      <w:tblPr>
        <w:tblW w:w="0" w:type="auto"/>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853"/>
        <w:gridCol w:w="3504"/>
        <w:gridCol w:w="3891"/>
      </w:tblGrid>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Урок</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Продолжительность урока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664A6" w:rsidRPr="007958E9" w:rsidRDefault="006664A6" w:rsidP="006664A6">
            <w:pPr>
              <w:spacing w:after="150" w:line="255" w:lineRule="atLeast"/>
              <w:jc w:val="center"/>
              <w:rPr>
                <w:rFonts w:ascii="Arial" w:hAnsi="Arial" w:cs="Arial"/>
                <w:sz w:val="20"/>
                <w:szCs w:val="20"/>
              </w:rPr>
            </w:pPr>
            <w:r w:rsidRPr="007958E9">
              <w:rPr>
                <w:rFonts w:ascii="Arial" w:hAnsi="Arial" w:cs="Arial"/>
                <w:b/>
                <w:bCs/>
                <w:sz w:val="20"/>
                <w:szCs w:val="20"/>
              </w:rPr>
              <w:t>Продолжительность перемены</w:t>
            </w:r>
          </w:p>
        </w:tc>
      </w:tr>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1-й</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8:30–9:10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15</w:t>
            </w:r>
            <w:r w:rsidRPr="007958E9">
              <w:rPr>
                <w:rFonts w:ascii="Arial" w:hAnsi="Arial" w:cs="Arial"/>
                <w:i/>
                <w:iCs/>
                <w:sz w:val="20"/>
                <w:szCs w:val="20"/>
                <w:shd w:val="clear" w:color="auto" w:fill="FFFFCC"/>
              </w:rPr>
              <w:t xml:space="preserve"> минут</w:t>
            </w:r>
          </w:p>
        </w:tc>
      </w:tr>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2-й</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9:25–10:05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2</w:t>
            </w:r>
            <w:r w:rsidRPr="007958E9">
              <w:rPr>
                <w:rFonts w:ascii="Arial" w:hAnsi="Arial" w:cs="Arial"/>
                <w:i/>
                <w:iCs/>
                <w:sz w:val="20"/>
                <w:szCs w:val="20"/>
                <w:shd w:val="clear" w:color="auto" w:fill="FFFFCC"/>
              </w:rPr>
              <w:t>0 минут</w:t>
            </w:r>
          </w:p>
        </w:tc>
      </w:tr>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3-й</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10:25</w:t>
            </w:r>
            <w:r w:rsidRPr="007958E9">
              <w:rPr>
                <w:rFonts w:ascii="Arial" w:hAnsi="Arial" w:cs="Arial"/>
                <w:i/>
                <w:iCs/>
                <w:sz w:val="20"/>
                <w:szCs w:val="20"/>
                <w:shd w:val="clear" w:color="auto" w:fill="FFFFCC"/>
              </w:rPr>
              <w:t>–11:05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20 минут</w:t>
            </w:r>
          </w:p>
        </w:tc>
      </w:tr>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4-й</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11:25–12:05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2</w:t>
            </w:r>
            <w:r w:rsidRPr="007958E9">
              <w:rPr>
                <w:rFonts w:ascii="Arial" w:hAnsi="Arial" w:cs="Arial"/>
                <w:i/>
                <w:iCs/>
                <w:sz w:val="20"/>
                <w:szCs w:val="20"/>
                <w:shd w:val="clear" w:color="auto" w:fill="FFFFCC"/>
              </w:rPr>
              <w:t>0 минут</w:t>
            </w:r>
          </w:p>
        </w:tc>
      </w:tr>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5-й</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Pr>
                <w:rFonts w:ascii="Arial" w:hAnsi="Arial" w:cs="Arial"/>
                <w:i/>
                <w:iCs/>
                <w:sz w:val="20"/>
                <w:szCs w:val="20"/>
                <w:shd w:val="clear" w:color="auto" w:fill="FFFFCC"/>
              </w:rPr>
              <w:t>12:25</w:t>
            </w:r>
            <w:r w:rsidRPr="007958E9">
              <w:rPr>
                <w:rFonts w:ascii="Arial" w:hAnsi="Arial" w:cs="Arial"/>
                <w:i/>
                <w:iCs/>
                <w:sz w:val="20"/>
                <w:szCs w:val="20"/>
                <w:shd w:val="clear" w:color="auto" w:fill="FFFFCC"/>
              </w:rPr>
              <w:t>–13:05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sz w:val="20"/>
                <w:szCs w:val="20"/>
              </w:rPr>
              <w:t> </w:t>
            </w:r>
          </w:p>
        </w:tc>
      </w:tr>
      <w:tr w:rsidR="006664A6" w:rsidRPr="007958E9" w:rsidTr="006664A6">
        <w:trPr>
          <w:jc w:val="center"/>
        </w:trPr>
        <w:tc>
          <w:tcPr>
            <w:tcW w:w="938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0" w:line="255" w:lineRule="atLeast"/>
              <w:rPr>
                <w:rFonts w:ascii="Arial" w:hAnsi="Arial" w:cs="Arial"/>
                <w:sz w:val="20"/>
                <w:szCs w:val="20"/>
              </w:rPr>
            </w:pPr>
            <w:r w:rsidRPr="007958E9">
              <w:rPr>
                <w:rFonts w:ascii="Arial" w:hAnsi="Arial" w:cs="Arial"/>
                <w:i/>
                <w:iCs/>
                <w:sz w:val="20"/>
                <w:szCs w:val="20"/>
                <w:shd w:val="clear" w:color="auto" w:fill="FFFFCC"/>
              </w:rPr>
              <w:t>Перерыв между уроками и занятиями внеурочной деятельности – 45 минут</w:t>
            </w:r>
          </w:p>
        </w:tc>
      </w:tr>
      <w:tr w:rsidR="006664A6" w:rsidRPr="007958E9" w:rsidTr="006664A6">
        <w:trPr>
          <w:jc w:val="center"/>
        </w:trPr>
        <w:tc>
          <w:tcPr>
            <w:tcW w:w="27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Внеурочная деятельность</w:t>
            </w:r>
          </w:p>
        </w:tc>
        <w:tc>
          <w:tcPr>
            <w:tcW w:w="3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С 13:50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664A6" w:rsidRPr="007958E9" w:rsidRDefault="006664A6" w:rsidP="006664A6">
            <w:pPr>
              <w:spacing w:after="150" w:line="255" w:lineRule="atLeast"/>
              <w:rPr>
                <w:rFonts w:ascii="Arial" w:hAnsi="Arial" w:cs="Arial"/>
                <w:sz w:val="20"/>
                <w:szCs w:val="20"/>
              </w:rPr>
            </w:pPr>
            <w:r w:rsidRPr="007958E9">
              <w:rPr>
                <w:rFonts w:ascii="Arial" w:hAnsi="Arial" w:cs="Arial"/>
                <w:i/>
                <w:iCs/>
                <w:sz w:val="20"/>
                <w:szCs w:val="20"/>
                <w:shd w:val="clear" w:color="auto" w:fill="FFFFCC"/>
              </w:rPr>
              <w:t>–</w:t>
            </w:r>
          </w:p>
        </w:tc>
      </w:tr>
    </w:tbl>
    <w:p w:rsidR="005D38B1" w:rsidRDefault="005D38B1" w:rsidP="00520EE8">
      <w:pPr>
        <w:spacing w:after="226"/>
        <w:ind w:left="0" w:right="9" w:firstLine="0"/>
      </w:pPr>
    </w:p>
    <w:p w:rsidR="00C3408B" w:rsidRDefault="002C7D5B">
      <w:pPr>
        <w:spacing w:after="226"/>
        <w:ind w:left="10" w:right="9"/>
      </w:pPr>
      <w:r>
        <w:rPr>
          <w:b/>
        </w:rPr>
        <w:t xml:space="preserve">3.3 План внеурочной деятельности НОО  в МБОУ </w:t>
      </w:r>
      <w:r w:rsidR="00442187">
        <w:rPr>
          <w:b/>
        </w:rPr>
        <w:t xml:space="preserve">Донской </w:t>
      </w:r>
      <w:r>
        <w:rPr>
          <w:b/>
        </w:rPr>
        <w:t xml:space="preserve"> СОШ </w:t>
      </w:r>
    </w:p>
    <w:p w:rsidR="00C3408B" w:rsidRDefault="002C7D5B">
      <w:pPr>
        <w:spacing w:line="350" w:lineRule="auto"/>
        <w:ind w:left="0" w:right="15" w:firstLine="708"/>
      </w:pPr>
      <w: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учѐтом выбора участниками образовательных отношений учебных курсов внеурочной деятельности из перечня, предлагаемого в МБОУ </w:t>
      </w:r>
      <w:r w:rsidR="00442187">
        <w:t>Донской</w:t>
      </w:r>
      <w:r>
        <w:t xml:space="preserve"> СОШ. </w:t>
      </w:r>
    </w:p>
    <w:p w:rsidR="00C3408B" w:rsidRDefault="002C7D5B">
      <w:pPr>
        <w:spacing w:line="351" w:lineRule="auto"/>
        <w:ind w:left="0" w:right="15" w:firstLine="708"/>
      </w:pPr>
      <w:r>
        <w:t xml:space="preserve">Внеурочная деятельность в МБОУ </w:t>
      </w:r>
      <w:r w:rsidR="00442187">
        <w:t>Донской</w:t>
      </w:r>
      <w:r>
        <w:t xml:space="preserve"> СОШ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 </w:t>
      </w:r>
    </w:p>
    <w:p w:rsidR="00C3408B" w:rsidRDefault="002C7D5B">
      <w:pPr>
        <w:spacing w:line="350" w:lineRule="auto"/>
        <w:ind w:left="0" w:right="15" w:firstLine="708"/>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C3408B" w:rsidRDefault="002C7D5B">
      <w:pPr>
        <w:spacing w:after="118"/>
        <w:ind w:left="10" w:right="15"/>
      </w:pPr>
      <w:r>
        <w:rPr>
          <w:b/>
        </w:rPr>
        <w:t>Основными задачами</w:t>
      </w:r>
      <w:r>
        <w:t xml:space="preserve"> организации внеурочной деятельности являются:  </w:t>
      </w:r>
    </w:p>
    <w:p w:rsidR="00C3408B" w:rsidRDefault="002C7D5B">
      <w:pPr>
        <w:spacing w:after="118"/>
        <w:ind w:left="718" w:right="15"/>
      </w:pPr>
      <w:r>
        <w:t xml:space="preserve">поддержка учебной деятельности обучающихся в достижении планируемых результатов </w:t>
      </w:r>
    </w:p>
    <w:p w:rsidR="00C3408B" w:rsidRDefault="002C7D5B">
      <w:pPr>
        <w:spacing w:line="350" w:lineRule="auto"/>
        <w:ind w:left="708" w:right="15" w:hanging="708"/>
      </w:pPr>
      <w:r>
        <w:t xml:space="preserve">освоения программы начального общего образования; совершенствование навыков общения со сверстниками и коммуникативных умений в </w:t>
      </w:r>
    </w:p>
    <w:p w:rsidR="00C3408B" w:rsidRDefault="002C7D5B">
      <w:pPr>
        <w:spacing w:line="350" w:lineRule="auto"/>
        <w:ind w:left="708" w:right="15" w:hanging="708"/>
      </w:pPr>
      <w:r>
        <w:t xml:space="preserve">разновозрастной школьной среде; формирование навыков организации своей жизнедеятельности с учетом правил безопасного </w:t>
      </w:r>
    </w:p>
    <w:p w:rsidR="00C3408B" w:rsidRDefault="002C7D5B">
      <w:pPr>
        <w:spacing w:after="120"/>
        <w:ind w:left="10" w:right="15"/>
      </w:pPr>
      <w:r>
        <w:lastRenderedPageBreak/>
        <w:t xml:space="preserve">образа жизни; </w:t>
      </w:r>
    </w:p>
    <w:p w:rsidR="00C3408B" w:rsidRDefault="002C7D5B">
      <w:pPr>
        <w:tabs>
          <w:tab w:val="center" w:pos="1297"/>
          <w:tab w:val="center" w:pos="2696"/>
          <w:tab w:val="center" w:pos="3992"/>
          <w:tab w:val="center" w:pos="5697"/>
          <w:tab w:val="center" w:pos="7504"/>
          <w:tab w:val="center" w:pos="8689"/>
          <w:tab w:val="right" w:pos="10264"/>
        </w:tabs>
        <w:spacing w:after="124"/>
        <w:ind w:left="0" w:firstLine="0"/>
        <w:jc w:val="left"/>
      </w:pPr>
      <w:r>
        <w:rPr>
          <w:rFonts w:ascii="Calibri" w:eastAsia="Calibri" w:hAnsi="Calibri" w:cs="Calibri"/>
          <w:sz w:val="22"/>
        </w:rPr>
        <w:tab/>
      </w:r>
      <w:r>
        <w:t xml:space="preserve">повышение </w:t>
      </w:r>
      <w:r>
        <w:tab/>
        <w:t xml:space="preserve">общей </w:t>
      </w:r>
      <w:r>
        <w:tab/>
        <w:t xml:space="preserve">культуры </w:t>
      </w:r>
      <w:r>
        <w:tab/>
        <w:t xml:space="preserve">обучающихся, </w:t>
      </w:r>
      <w:r>
        <w:tab/>
        <w:t xml:space="preserve">углубление </w:t>
      </w:r>
      <w:r>
        <w:tab/>
        <w:t xml:space="preserve">их </w:t>
      </w:r>
      <w:r>
        <w:tab/>
        <w:t xml:space="preserve">интереса  </w:t>
      </w:r>
    </w:p>
    <w:p w:rsidR="00C3408B" w:rsidRDefault="002C7D5B">
      <w:pPr>
        <w:spacing w:line="351" w:lineRule="auto"/>
        <w:ind w:left="10" w:right="15"/>
      </w:pPr>
      <w:r>
        <w:t xml:space="preserve">к познавательной и проектно-исследовательской деятельности с учетом возрастных и индивидуальных особенностей участников; развитие навыков совместной деятельности со сверстниками, становление качеств, </w:t>
      </w:r>
    </w:p>
    <w:p w:rsidR="00C3408B" w:rsidRDefault="002C7D5B">
      <w:pPr>
        <w:spacing w:line="351" w:lineRule="auto"/>
        <w:ind w:left="10" w:right="11"/>
        <w:jc w:val="left"/>
      </w:pPr>
      <w:r>
        <w:t xml:space="preserve">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поддержка детских объединений, формирование умений ученического самоуправления; формирование культуры поведения в информационной среде. </w:t>
      </w:r>
    </w:p>
    <w:p w:rsidR="00C3408B" w:rsidRDefault="002C7D5B">
      <w:pPr>
        <w:spacing w:line="351" w:lineRule="auto"/>
        <w:ind w:left="0" w:right="15" w:firstLine="708"/>
      </w:pPr>
      <w:r>
        <w:t xml:space="preserve">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w:t>
      </w:r>
    </w:p>
    <w:p w:rsidR="00C3408B" w:rsidRDefault="002C7D5B">
      <w:pPr>
        <w:spacing w:after="118"/>
        <w:ind w:left="10" w:right="15"/>
      </w:pPr>
      <w:r>
        <w:t xml:space="preserve">При выборе направлений и отборе содержания обучения  МБОУ </w:t>
      </w:r>
      <w:r w:rsidR="00442187">
        <w:t xml:space="preserve">Донской </w:t>
      </w:r>
      <w:r>
        <w:t xml:space="preserve">СОШ  учитывает: </w:t>
      </w:r>
    </w:p>
    <w:p w:rsidR="00C3408B" w:rsidRDefault="002C7D5B">
      <w:pPr>
        <w:spacing w:after="118"/>
        <w:ind w:left="718" w:right="15"/>
      </w:pPr>
      <w:r>
        <w:t xml:space="preserve">особенности образовательной организации (условия функционирования, тип школы, </w:t>
      </w:r>
    </w:p>
    <w:p w:rsidR="00C3408B" w:rsidRDefault="002C7D5B">
      <w:pPr>
        <w:spacing w:line="352" w:lineRule="auto"/>
        <w:ind w:left="708" w:right="15" w:hanging="708"/>
      </w:pPr>
      <w:r>
        <w:t xml:space="preserve">особенности контингента, кадровый состав); результаты диагностики успеваемости и уровня развития обучающихся, проблемы и </w:t>
      </w:r>
    </w:p>
    <w:p w:rsidR="00C3408B" w:rsidRDefault="002C7D5B">
      <w:pPr>
        <w:spacing w:line="350" w:lineRule="auto"/>
        <w:ind w:left="708" w:right="15" w:hanging="708"/>
      </w:pPr>
      <w:r>
        <w:t xml:space="preserve">трудности их учебной деятельности; возможность обеспечить условия для организации разнообразных внеурочных занятий и их </w:t>
      </w:r>
    </w:p>
    <w:p w:rsidR="00C3408B" w:rsidRDefault="002C7D5B">
      <w:pPr>
        <w:spacing w:line="351" w:lineRule="auto"/>
        <w:ind w:left="10" w:right="15"/>
      </w:pPr>
      <w:r>
        <w:t xml:space="preserve">содержательная связь с урочной деятельностью; особенности информационно-образовательной среды образовательной организации, национальные и культурные особенности региона. </w:t>
      </w:r>
    </w:p>
    <w:p w:rsidR="00C3408B" w:rsidRDefault="002C7D5B">
      <w:pPr>
        <w:spacing w:line="353" w:lineRule="auto"/>
        <w:ind w:left="10" w:right="15"/>
      </w:pPr>
      <w:r>
        <w:t xml:space="preserve">Общий объем внеурочной деятельности в МБОУ </w:t>
      </w:r>
      <w:r w:rsidR="00442187">
        <w:t>Донской</w:t>
      </w:r>
      <w:r>
        <w:t xml:space="preserve"> СОШ  не превышает 10 часов в неделю. </w:t>
      </w:r>
    </w:p>
    <w:p w:rsidR="00C3408B" w:rsidRDefault="002C7D5B">
      <w:pPr>
        <w:spacing w:after="118"/>
        <w:ind w:left="718" w:right="15"/>
      </w:pPr>
      <w:r>
        <w:t xml:space="preserve">Один час в неделю отводится  на внеурочное занятие «Разговоры о важном».  </w:t>
      </w:r>
    </w:p>
    <w:p w:rsidR="00C3408B" w:rsidRDefault="002C7D5B">
      <w:pPr>
        <w:spacing w:after="118"/>
        <w:ind w:left="718" w:right="15"/>
      </w:pPr>
      <w:r>
        <w:t xml:space="preserve">Внеурочные занятия «Разговоры о важном» направлены на развитие ценностного </w:t>
      </w:r>
    </w:p>
    <w:p w:rsidR="00C3408B" w:rsidRDefault="002C7D5B">
      <w:pPr>
        <w:spacing w:line="350" w:lineRule="auto"/>
        <w:ind w:left="10" w:right="15"/>
      </w:pPr>
      <w:r>
        <w:t xml:space="preserve">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C3408B" w:rsidRDefault="002C7D5B">
      <w:pPr>
        <w:spacing w:line="351" w:lineRule="auto"/>
        <w:ind w:left="10" w:right="15"/>
      </w:pPr>
      <w:r>
        <w:t xml:space="preserve">Основной формат внеурочных занятий «Разговоры о важном» – разговор и (или) беседа с обучающимися. Основные темы занятий связаны  </w:t>
      </w:r>
    </w:p>
    <w:p w:rsidR="00C3408B" w:rsidRDefault="002C7D5B">
      <w:pPr>
        <w:spacing w:line="350" w:lineRule="auto"/>
        <w:ind w:left="10" w:right="15"/>
      </w:pPr>
      <w: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w:t>
      </w:r>
    </w:p>
    <w:p w:rsidR="00C3408B" w:rsidRDefault="002C7D5B">
      <w:pPr>
        <w:spacing w:after="120"/>
        <w:ind w:left="10" w:right="15"/>
      </w:pPr>
      <w:r>
        <w:t xml:space="preserve">к окружающим и ответственным отношением к собственным поступкам </w:t>
      </w:r>
    </w:p>
    <w:p w:rsidR="00C3408B" w:rsidRDefault="002C7D5B">
      <w:pPr>
        <w:spacing w:line="350" w:lineRule="auto"/>
        <w:ind w:left="0" w:right="15" w:firstLine="708"/>
      </w:pPr>
      <w:r>
        <w:lastRenderedPageBreak/>
        <w:t xml:space="preserve">С учѐтом образовательных потребностей и интересов обучающихся, запросов родителей (законных представителей) несовершеннолетних обучающихся, возможностей школы  в  МБОУ </w:t>
      </w:r>
      <w:r w:rsidR="00442187">
        <w:t xml:space="preserve">Донской </w:t>
      </w:r>
      <w:r>
        <w:t xml:space="preserve"> СОШ реализуются следующие </w:t>
      </w:r>
      <w:r>
        <w:rPr>
          <w:b/>
        </w:rPr>
        <w:t xml:space="preserve">направления внеурочной деятельности. </w:t>
      </w:r>
    </w:p>
    <w:p w:rsidR="00C3408B" w:rsidRDefault="002C7D5B">
      <w:pPr>
        <w:spacing w:line="351" w:lineRule="auto"/>
        <w:ind w:left="0" w:right="15" w:firstLine="708"/>
      </w:pPr>
      <w: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C3408B" w:rsidRDefault="002C7D5B">
      <w:pPr>
        <w:numPr>
          <w:ilvl w:val="0"/>
          <w:numId w:val="76"/>
        </w:numPr>
        <w:spacing w:after="108" w:line="265" w:lineRule="auto"/>
        <w:ind w:right="15" w:firstLine="708"/>
      </w:pPr>
      <w:r>
        <w:t xml:space="preserve">Проектно-исследовательская </w:t>
      </w:r>
      <w:r>
        <w:tab/>
        <w:t xml:space="preserve">деятельность </w:t>
      </w:r>
      <w:r>
        <w:tab/>
        <w:t xml:space="preserve">организуется  </w:t>
      </w:r>
    </w:p>
    <w:p w:rsidR="00C3408B" w:rsidRDefault="002C7D5B">
      <w:pPr>
        <w:spacing w:line="351" w:lineRule="auto"/>
        <w:ind w:left="10" w:right="15"/>
      </w:pPr>
      <w:r>
        <w:t xml:space="preserve">как углубленное изучение учебных предметов в процессе совместной деятельности по выполнению проектов. </w:t>
      </w:r>
    </w:p>
    <w:p w:rsidR="00C3408B" w:rsidRDefault="002C7D5B">
      <w:pPr>
        <w:numPr>
          <w:ilvl w:val="0"/>
          <w:numId w:val="76"/>
        </w:numPr>
        <w:spacing w:line="351" w:lineRule="auto"/>
        <w:ind w:right="15" w:firstLine="708"/>
      </w:pPr>
      <w:r>
        <w:t xml:space="preserve">.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w:t>
      </w:r>
    </w:p>
    <w:p w:rsidR="00C3408B" w:rsidRDefault="002C7D5B">
      <w:pPr>
        <w:numPr>
          <w:ilvl w:val="0"/>
          <w:numId w:val="77"/>
        </w:numPr>
        <w:spacing w:after="106" w:line="265" w:lineRule="auto"/>
        <w:ind w:right="15" w:firstLine="708"/>
      </w:pPr>
      <w:r>
        <w:t xml:space="preserve">Художественно-эстетическая </w:t>
      </w:r>
      <w:r>
        <w:tab/>
        <w:t xml:space="preserve">творческая </w:t>
      </w:r>
      <w:r>
        <w:tab/>
        <w:t xml:space="preserve">деятельность </w:t>
      </w:r>
      <w:r>
        <w:tab/>
        <w:t xml:space="preserve">организуется  </w:t>
      </w:r>
    </w:p>
    <w:p w:rsidR="00C3408B" w:rsidRDefault="002C7D5B">
      <w:pPr>
        <w:spacing w:after="118"/>
        <w:ind w:left="10" w:right="15"/>
      </w:pPr>
      <w:r>
        <w:t xml:space="preserve">как система разнообразных творческих мастерских по развитию художественного творчества, </w:t>
      </w:r>
    </w:p>
    <w:p w:rsidR="00C3408B" w:rsidRDefault="002C7D5B">
      <w:pPr>
        <w:spacing w:line="351" w:lineRule="auto"/>
        <w:ind w:left="10" w:right="15"/>
      </w:pPr>
      <w:r>
        <w:t xml:space="preserve">способности к импровизации, драматизации, выразительному чтению,  а также становлению умений участвовать в театрализованной деятельности. </w:t>
      </w:r>
    </w:p>
    <w:p w:rsidR="00C3408B" w:rsidRDefault="002C7D5B">
      <w:pPr>
        <w:numPr>
          <w:ilvl w:val="0"/>
          <w:numId w:val="77"/>
        </w:numPr>
        <w:spacing w:line="350" w:lineRule="auto"/>
        <w:ind w:right="15" w:firstLine="708"/>
      </w:pPr>
      <w:r>
        <w:t xml:space="preserve">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w:t>
      </w:r>
    </w:p>
    <w:p w:rsidR="00C3408B" w:rsidRDefault="002C7D5B">
      <w:pPr>
        <w:numPr>
          <w:ilvl w:val="0"/>
          <w:numId w:val="77"/>
        </w:numPr>
        <w:spacing w:line="351" w:lineRule="auto"/>
        <w:ind w:right="15" w:firstLine="708"/>
      </w:pPr>
      <w: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rsidR="00C3408B" w:rsidRDefault="002C7D5B">
      <w:pPr>
        <w:numPr>
          <w:ilvl w:val="0"/>
          <w:numId w:val="77"/>
        </w:numPr>
        <w:spacing w:line="352" w:lineRule="auto"/>
        <w:ind w:right="15" w:firstLine="708"/>
      </w:pPr>
      <w:r>
        <w:t xml:space="preserve">«Учение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C3408B" w:rsidRDefault="002C7D5B">
      <w:pPr>
        <w:spacing w:after="16" w:line="259" w:lineRule="auto"/>
        <w:ind w:left="0" w:firstLine="0"/>
        <w:jc w:val="left"/>
      </w:pPr>
      <w:r>
        <w:rPr>
          <w:color w:val="FF0000"/>
        </w:rPr>
        <w:t xml:space="preserve"> </w:t>
      </w:r>
    </w:p>
    <w:p w:rsidR="00C3408B" w:rsidRDefault="002C7D5B">
      <w:pPr>
        <w:spacing w:after="16" w:line="259" w:lineRule="auto"/>
        <w:ind w:left="0" w:firstLine="0"/>
        <w:jc w:val="left"/>
      </w:pPr>
      <w:r>
        <w:rPr>
          <w:color w:val="FF0000"/>
        </w:rPr>
        <w:t xml:space="preserve"> </w:t>
      </w:r>
    </w:p>
    <w:p w:rsidR="00C3408B" w:rsidRDefault="002C7D5B">
      <w:pPr>
        <w:spacing w:after="16" w:line="259" w:lineRule="auto"/>
        <w:ind w:left="0" w:firstLine="0"/>
        <w:jc w:val="left"/>
      </w:pPr>
      <w:r>
        <w:rPr>
          <w:color w:val="FF0000"/>
        </w:rPr>
        <w:t xml:space="preserve"> </w:t>
      </w:r>
    </w:p>
    <w:p w:rsidR="00C3408B" w:rsidRDefault="002C7D5B">
      <w:pPr>
        <w:spacing w:after="19" w:line="259" w:lineRule="auto"/>
        <w:ind w:left="0" w:firstLine="0"/>
        <w:jc w:val="left"/>
      </w:pPr>
      <w:r>
        <w:rPr>
          <w:color w:val="FF0000"/>
        </w:rPr>
        <w:t xml:space="preserve"> </w:t>
      </w:r>
    </w:p>
    <w:p w:rsidR="00C3408B" w:rsidRDefault="002C7D5B">
      <w:pPr>
        <w:spacing w:after="16" w:line="259" w:lineRule="auto"/>
        <w:ind w:left="0" w:firstLine="0"/>
        <w:jc w:val="left"/>
      </w:pPr>
      <w:r>
        <w:rPr>
          <w:color w:val="FF0000"/>
        </w:rPr>
        <w:t xml:space="preserve"> </w:t>
      </w:r>
    </w:p>
    <w:p w:rsidR="00C3408B" w:rsidRDefault="002C7D5B">
      <w:pPr>
        <w:spacing w:after="16" w:line="259" w:lineRule="auto"/>
        <w:ind w:left="0" w:firstLine="0"/>
        <w:jc w:val="left"/>
      </w:pPr>
      <w:r>
        <w:rPr>
          <w:color w:val="FF0000"/>
        </w:rPr>
        <w:t xml:space="preserve"> </w:t>
      </w:r>
    </w:p>
    <w:p w:rsidR="00C3408B" w:rsidRDefault="002C7D5B">
      <w:pPr>
        <w:spacing w:after="0" w:line="259" w:lineRule="auto"/>
        <w:ind w:left="0" w:firstLine="0"/>
        <w:jc w:val="left"/>
      </w:pPr>
      <w:r>
        <w:rPr>
          <w:color w:val="FF0000"/>
        </w:rPr>
        <w:t xml:space="preserve"> </w:t>
      </w:r>
    </w:p>
    <w:p w:rsidR="00C3408B" w:rsidRDefault="002C7D5B">
      <w:pPr>
        <w:spacing w:after="16" w:line="259" w:lineRule="auto"/>
        <w:ind w:left="0" w:firstLine="0"/>
      </w:pPr>
      <w:r>
        <w:rPr>
          <w:color w:val="FF0000"/>
        </w:rPr>
        <w:t xml:space="preserve"> </w:t>
      </w:r>
    </w:p>
    <w:p w:rsidR="00C3408B" w:rsidRDefault="002C7D5B">
      <w:pPr>
        <w:spacing w:after="17" w:line="259" w:lineRule="auto"/>
        <w:ind w:left="0" w:firstLine="0"/>
      </w:pPr>
      <w:r>
        <w:rPr>
          <w:color w:val="FF0000"/>
        </w:rPr>
        <w:t xml:space="preserve"> </w:t>
      </w:r>
    </w:p>
    <w:p w:rsidR="00C3408B" w:rsidRDefault="002C7D5B">
      <w:pPr>
        <w:spacing w:after="16" w:line="259" w:lineRule="auto"/>
        <w:ind w:left="0" w:firstLine="0"/>
      </w:pPr>
      <w:r>
        <w:rPr>
          <w:color w:val="FF0000"/>
        </w:rPr>
        <w:t xml:space="preserve"> </w:t>
      </w:r>
    </w:p>
    <w:p w:rsidR="00C3408B" w:rsidRDefault="002C7D5B">
      <w:pPr>
        <w:spacing w:after="0" w:line="259" w:lineRule="auto"/>
        <w:ind w:left="0" w:firstLine="0"/>
      </w:pPr>
      <w:r>
        <w:rPr>
          <w:color w:val="FF0000"/>
        </w:rPr>
        <w:t xml:space="preserve"> </w:t>
      </w:r>
    </w:p>
    <w:p w:rsidR="00C3408B" w:rsidRDefault="00C3408B">
      <w:pPr>
        <w:sectPr w:rsidR="00C3408B">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1906" w:h="16841"/>
          <w:pgMar w:top="998" w:right="509" w:bottom="571" w:left="1133" w:header="720" w:footer="720" w:gutter="0"/>
          <w:cols w:space="720"/>
          <w:titlePg/>
        </w:sectPr>
      </w:pPr>
    </w:p>
    <w:p w:rsidR="00C3408B" w:rsidRDefault="002C7D5B">
      <w:pPr>
        <w:spacing w:after="16"/>
        <w:ind w:left="10" w:right="9"/>
      </w:pPr>
      <w:r>
        <w:rPr>
          <w:b/>
        </w:rPr>
        <w:lastRenderedPageBreak/>
        <w:t xml:space="preserve">План внеурочной деятельности НОО  </w:t>
      </w:r>
      <w:bookmarkStart w:id="0" w:name="_GoBack"/>
      <w:bookmarkEnd w:id="0"/>
    </w:p>
    <w:tbl>
      <w:tblPr>
        <w:tblStyle w:val="TableGrid"/>
        <w:tblW w:w="15166" w:type="dxa"/>
        <w:tblInd w:w="14" w:type="dxa"/>
        <w:tblCellMar>
          <w:top w:w="50" w:type="dxa"/>
          <w:right w:w="85" w:type="dxa"/>
        </w:tblCellMar>
        <w:tblLook w:val="04A0" w:firstRow="1" w:lastRow="0" w:firstColumn="1" w:lastColumn="0" w:noHBand="0" w:noVBand="1"/>
      </w:tblPr>
      <w:tblGrid>
        <w:gridCol w:w="4400"/>
        <w:gridCol w:w="3872"/>
        <w:gridCol w:w="2360"/>
        <w:gridCol w:w="1262"/>
        <w:gridCol w:w="1135"/>
        <w:gridCol w:w="999"/>
        <w:gridCol w:w="1138"/>
      </w:tblGrid>
      <w:tr w:rsidR="00C3408B">
        <w:trPr>
          <w:trHeight w:val="384"/>
        </w:trPr>
        <w:tc>
          <w:tcPr>
            <w:tcW w:w="4400" w:type="dxa"/>
            <w:vMerge w:val="restart"/>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302" w:firstLine="0"/>
              <w:jc w:val="center"/>
            </w:pPr>
            <w:r>
              <w:rPr>
                <w:b/>
              </w:rPr>
              <w:t xml:space="preserve">Направления </w:t>
            </w:r>
          </w:p>
        </w:tc>
        <w:tc>
          <w:tcPr>
            <w:tcW w:w="3872" w:type="dxa"/>
            <w:vMerge w:val="restart"/>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8" w:firstLine="0"/>
              <w:jc w:val="left"/>
            </w:pPr>
            <w:r>
              <w:rPr>
                <w:b/>
              </w:rPr>
              <w:t xml:space="preserve">Названия </w:t>
            </w:r>
          </w:p>
        </w:tc>
        <w:tc>
          <w:tcPr>
            <w:tcW w:w="2360" w:type="dxa"/>
            <w:vMerge w:val="restart"/>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8" w:firstLine="0"/>
              <w:jc w:val="left"/>
            </w:pPr>
            <w:r>
              <w:rPr>
                <w:b/>
              </w:rPr>
              <w:t xml:space="preserve">Формы организации </w:t>
            </w:r>
          </w:p>
        </w:tc>
        <w:tc>
          <w:tcPr>
            <w:tcW w:w="1262" w:type="dxa"/>
            <w:tcBorders>
              <w:top w:val="single" w:sz="4" w:space="0" w:color="212121"/>
              <w:left w:val="single" w:sz="4" w:space="0" w:color="212121"/>
              <w:bottom w:val="single" w:sz="4" w:space="0" w:color="212121"/>
              <w:right w:val="nil"/>
            </w:tcBorders>
          </w:tcPr>
          <w:p w:rsidR="00C3408B" w:rsidRDefault="002C7D5B">
            <w:pPr>
              <w:spacing w:after="0" w:line="259" w:lineRule="auto"/>
              <w:ind w:left="0" w:right="4" w:firstLine="0"/>
              <w:jc w:val="right"/>
            </w:pPr>
            <w:r>
              <w:rPr>
                <w:b/>
              </w:rPr>
              <w:t>Ко</w:t>
            </w:r>
          </w:p>
        </w:tc>
        <w:tc>
          <w:tcPr>
            <w:tcW w:w="3272" w:type="dxa"/>
            <w:gridSpan w:val="3"/>
            <w:tcBorders>
              <w:top w:val="single" w:sz="4" w:space="0" w:color="212121"/>
              <w:left w:val="nil"/>
              <w:bottom w:val="single" w:sz="4" w:space="0" w:color="212121"/>
              <w:right w:val="single" w:sz="4" w:space="0" w:color="212121"/>
            </w:tcBorders>
          </w:tcPr>
          <w:p w:rsidR="00C3408B" w:rsidRDefault="002C7D5B">
            <w:pPr>
              <w:spacing w:after="0" w:line="259" w:lineRule="auto"/>
              <w:ind w:left="-89" w:firstLine="0"/>
              <w:jc w:val="left"/>
            </w:pPr>
            <w:r>
              <w:rPr>
                <w:b/>
              </w:rPr>
              <w:t xml:space="preserve">личество часов в неделю </w:t>
            </w:r>
          </w:p>
        </w:tc>
      </w:tr>
      <w:tr w:rsidR="00C3408B">
        <w:trPr>
          <w:trHeight w:val="610"/>
        </w:trPr>
        <w:tc>
          <w:tcPr>
            <w:tcW w:w="0" w:type="auto"/>
            <w:vMerge/>
            <w:tcBorders>
              <w:top w:val="nil"/>
              <w:left w:val="single" w:sz="4" w:space="0" w:color="212121"/>
              <w:bottom w:val="single" w:sz="4" w:space="0" w:color="212121"/>
              <w:right w:val="single" w:sz="4" w:space="0" w:color="212121"/>
            </w:tcBorders>
          </w:tcPr>
          <w:p w:rsidR="00C3408B" w:rsidRDefault="00C3408B">
            <w:pPr>
              <w:spacing w:after="160" w:line="259" w:lineRule="auto"/>
              <w:ind w:left="0" w:firstLine="0"/>
              <w:jc w:val="left"/>
            </w:pPr>
          </w:p>
        </w:tc>
        <w:tc>
          <w:tcPr>
            <w:tcW w:w="0" w:type="auto"/>
            <w:vMerge/>
            <w:tcBorders>
              <w:top w:val="nil"/>
              <w:left w:val="single" w:sz="4" w:space="0" w:color="212121"/>
              <w:bottom w:val="single" w:sz="4" w:space="0" w:color="212121"/>
              <w:right w:val="single" w:sz="4" w:space="0" w:color="212121"/>
            </w:tcBorders>
          </w:tcPr>
          <w:p w:rsidR="00C3408B" w:rsidRDefault="00C3408B">
            <w:pPr>
              <w:spacing w:after="160" w:line="259" w:lineRule="auto"/>
              <w:ind w:left="0" w:firstLine="0"/>
              <w:jc w:val="left"/>
            </w:pPr>
          </w:p>
        </w:tc>
        <w:tc>
          <w:tcPr>
            <w:tcW w:w="0" w:type="auto"/>
            <w:vMerge/>
            <w:tcBorders>
              <w:top w:val="nil"/>
              <w:left w:val="single" w:sz="4" w:space="0" w:color="212121"/>
              <w:bottom w:val="single" w:sz="4" w:space="0" w:color="212121"/>
              <w:right w:val="single" w:sz="4" w:space="0" w:color="212121"/>
            </w:tcBorders>
          </w:tcPr>
          <w:p w:rsidR="00C3408B" w:rsidRDefault="00C3408B">
            <w:pPr>
              <w:spacing w:after="160" w:line="259" w:lineRule="auto"/>
              <w:ind w:left="0" w:firstLine="0"/>
              <w:jc w:val="left"/>
            </w:pP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8" w:right="284" w:firstLine="0"/>
              <w:jc w:val="left"/>
            </w:pPr>
            <w:r>
              <w:rPr>
                <w:b/>
              </w:rPr>
              <w:t xml:space="preserve">1 класс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213" w:right="52" w:firstLine="0"/>
              <w:jc w:val="center"/>
            </w:pPr>
            <w:r>
              <w:rPr>
                <w:b/>
              </w:rPr>
              <w:t xml:space="preserve">2 класс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44" w:firstLine="0"/>
              <w:jc w:val="center"/>
            </w:pPr>
            <w:r>
              <w:rPr>
                <w:b/>
              </w:rPr>
              <w:t xml:space="preserve">3 класс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213" w:right="54" w:firstLine="0"/>
              <w:jc w:val="center"/>
            </w:pPr>
            <w:r>
              <w:rPr>
                <w:b/>
              </w:rPr>
              <w:t xml:space="preserve">4 класс </w:t>
            </w:r>
          </w:p>
        </w:tc>
      </w:tr>
      <w:tr w:rsidR="00C3408B">
        <w:trPr>
          <w:trHeight w:val="886"/>
        </w:trPr>
        <w:tc>
          <w:tcPr>
            <w:tcW w:w="4400" w:type="dxa"/>
            <w:vMerge w:val="restart"/>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right="1156" w:firstLine="0"/>
              <w:jc w:val="left"/>
            </w:pPr>
            <w:r>
              <w:rPr>
                <w:i/>
              </w:rPr>
              <w:t xml:space="preserve">Спортивнооздоровительная деятельность </w:t>
            </w: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«Здоровое питание»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Лаборатория здоровья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4" w:firstLine="0"/>
              <w:jc w:val="center"/>
            </w:pPr>
            <w:r>
              <w:rPr>
                <w:i/>
              </w:rPr>
              <w:t xml:space="preserve">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1" w:firstLine="0"/>
              <w:jc w:val="center"/>
            </w:pPr>
            <w:r>
              <w:rPr>
                <w:i/>
              </w:rPr>
              <w:t xml:space="preserve">1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9" w:firstLine="0"/>
              <w:jc w:val="center"/>
            </w:pPr>
            <w:r>
              <w:rPr>
                <w:i/>
              </w:rPr>
              <w:t xml:space="preserve">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9" w:firstLine="0"/>
              <w:jc w:val="center"/>
            </w:pPr>
            <w:r>
              <w:rPr>
                <w:i/>
              </w:rPr>
              <w:t xml:space="preserve"> </w:t>
            </w:r>
          </w:p>
        </w:tc>
      </w:tr>
      <w:tr w:rsidR="00C3408B">
        <w:trPr>
          <w:trHeight w:val="569"/>
        </w:trPr>
        <w:tc>
          <w:tcPr>
            <w:tcW w:w="0" w:type="auto"/>
            <w:vMerge/>
            <w:tcBorders>
              <w:top w:val="nil"/>
              <w:left w:val="single" w:sz="4" w:space="0" w:color="212121"/>
              <w:bottom w:val="single" w:sz="4" w:space="0" w:color="212121"/>
              <w:right w:val="single" w:sz="4" w:space="0" w:color="212121"/>
            </w:tcBorders>
          </w:tcPr>
          <w:p w:rsidR="00C3408B" w:rsidRDefault="00C3408B">
            <w:pPr>
              <w:spacing w:after="160" w:line="259" w:lineRule="auto"/>
              <w:ind w:left="0" w:firstLine="0"/>
              <w:jc w:val="left"/>
            </w:pP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«Спортивные игры»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Спортивный клуб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4" w:firstLine="0"/>
              <w:jc w:val="center"/>
            </w:pPr>
            <w:r>
              <w:rPr>
                <w:i/>
              </w:rPr>
              <w:t xml:space="preserve">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center"/>
            </w:pPr>
            <w:r>
              <w:rPr>
                <w:i/>
              </w:rPr>
              <w:t xml:space="preserve">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9" w:firstLine="0"/>
              <w:jc w:val="center"/>
            </w:pPr>
            <w:r>
              <w:rPr>
                <w:i/>
              </w:rPr>
              <w:t xml:space="preserve">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r>
      <w:tr w:rsidR="00C3408B">
        <w:trPr>
          <w:trHeight w:val="888"/>
        </w:trPr>
        <w:tc>
          <w:tcPr>
            <w:tcW w:w="440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Проектно-исследовательская деятельность </w:t>
            </w: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 Орлята России»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22" w:line="259" w:lineRule="auto"/>
              <w:ind w:left="161" w:firstLine="0"/>
              <w:jc w:val="left"/>
            </w:pPr>
            <w:r>
              <w:rPr>
                <w:i/>
              </w:rPr>
              <w:t xml:space="preserve"> </w:t>
            </w:r>
          </w:p>
          <w:p w:rsidR="00C3408B" w:rsidRDefault="002C7D5B">
            <w:pPr>
              <w:spacing w:after="0" w:line="259" w:lineRule="auto"/>
              <w:ind w:left="161" w:firstLine="0"/>
              <w:jc w:val="left"/>
            </w:pPr>
            <w:r>
              <w:rPr>
                <w:i/>
              </w:rPr>
              <w:t xml:space="preserve">Проект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4" w:firstLine="0"/>
              <w:jc w:val="center"/>
            </w:pPr>
            <w:r>
              <w:rPr>
                <w:i/>
              </w:rPr>
              <w:t xml:space="preserve">1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1" w:firstLine="0"/>
              <w:jc w:val="center"/>
            </w:pPr>
            <w:r>
              <w:rPr>
                <w:i/>
              </w:rPr>
              <w:t xml:space="preserve">1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r>
      <w:tr w:rsidR="00C3408B">
        <w:trPr>
          <w:trHeight w:val="569"/>
        </w:trPr>
        <w:tc>
          <w:tcPr>
            <w:tcW w:w="440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Коммуникативная деятельность </w:t>
            </w: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«Разговоры о важном»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Классное собрание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4" w:firstLine="0"/>
              <w:jc w:val="center"/>
            </w:pPr>
            <w:r>
              <w:rPr>
                <w:i/>
              </w:rPr>
              <w:t xml:space="preserve">1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1" w:firstLine="0"/>
              <w:jc w:val="center"/>
            </w:pPr>
            <w:r>
              <w:rPr>
                <w:i/>
              </w:rPr>
              <w:t xml:space="preserve">1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r>
      <w:tr w:rsidR="00C3408B">
        <w:trPr>
          <w:trHeight w:val="886"/>
        </w:trPr>
        <w:tc>
          <w:tcPr>
            <w:tcW w:w="440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Художественно-эстетическая творческая деятельность </w:t>
            </w: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«Основы черчения»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Практикум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4" w:firstLine="0"/>
              <w:jc w:val="center"/>
            </w:pPr>
            <w:r>
              <w:rPr>
                <w:i/>
              </w:rPr>
              <w:t xml:space="preserve">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center"/>
            </w:pPr>
            <w:r>
              <w:rPr>
                <w:i/>
              </w:rPr>
              <w:t xml:space="preserve">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r>
      <w:tr w:rsidR="00C3408B">
        <w:trPr>
          <w:trHeight w:val="571"/>
        </w:trPr>
        <w:tc>
          <w:tcPr>
            <w:tcW w:w="440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Информационная культура </w:t>
            </w: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 Тропинку в профессию»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Практикум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4" w:firstLine="0"/>
              <w:jc w:val="center"/>
            </w:pPr>
            <w:r>
              <w:rPr>
                <w:i/>
              </w:rPr>
              <w:t xml:space="preserve">1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1" w:firstLine="0"/>
              <w:jc w:val="center"/>
            </w:pPr>
            <w:r>
              <w:rPr>
                <w:i/>
              </w:rPr>
              <w:t xml:space="preserve">1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9" w:firstLine="0"/>
              <w:jc w:val="center"/>
            </w:pPr>
            <w:r>
              <w:rPr>
                <w:i/>
              </w:rPr>
              <w:t xml:space="preserve"> </w:t>
            </w:r>
          </w:p>
        </w:tc>
      </w:tr>
      <w:tr w:rsidR="00C3408B">
        <w:trPr>
          <w:trHeight w:val="886"/>
        </w:trPr>
        <w:tc>
          <w:tcPr>
            <w:tcW w:w="4400" w:type="dxa"/>
            <w:vMerge w:val="restart"/>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«Учение с увлечением!» </w:t>
            </w: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Функциональная грамотность ( читательская)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Практикум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4" w:firstLine="0"/>
              <w:jc w:val="center"/>
            </w:pPr>
            <w:r>
              <w:rPr>
                <w:i/>
              </w:rPr>
              <w:t xml:space="preserve">1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01" w:firstLine="0"/>
              <w:jc w:val="center"/>
            </w:pPr>
            <w:r>
              <w:rPr>
                <w:i/>
              </w:rPr>
              <w:t xml:space="preserve">1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9" w:firstLine="0"/>
              <w:jc w:val="center"/>
            </w:pPr>
            <w:r>
              <w:rPr>
                <w:i/>
              </w:rPr>
              <w:t xml:space="preserve"> </w:t>
            </w:r>
          </w:p>
        </w:tc>
      </w:tr>
      <w:tr w:rsidR="00C3408B">
        <w:trPr>
          <w:trHeight w:val="569"/>
        </w:trPr>
        <w:tc>
          <w:tcPr>
            <w:tcW w:w="0" w:type="auto"/>
            <w:vMerge/>
            <w:tcBorders>
              <w:top w:val="nil"/>
              <w:left w:val="single" w:sz="4" w:space="0" w:color="212121"/>
              <w:bottom w:val="single" w:sz="4" w:space="0" w:color="212121"/>
              <w:right w:val="single" w:sz="4" w:space="0" w:color="212121"/>
            </w:tcBorders>
          </w:tcPr>
          <w:p w:rsidR="00C3408B" w:rsidRDefault="00C3408B">
            <w:pPr>
              <w:spacing w:after="160" w:line="259" w:lineRule="auto"/>
              <w:ind w:left="0" w:firstLine="0"/>
              <w:jc w:val="left"/>
            </w:pPr>
          </w:p>
        </w:tc>
        <w:tc>
          <w:tcPr>
            <w:tcW w:w="387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8" w:firstLine="0"/>
              <w:jc w:val="left"/>
            </w:pPr>
            <w:r>
              <w:rPr>
                <w:i/>
              </w:rPr>
              <w:t xml:space="preserve">«Финансовая грамотность» </w:t>
            </w:r>
          </w:p>
        </w:tc>
        <w:tc>
          <w:tcPr>
            <w:tcW w:w="2360"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left"/>
            </w:pPr>
            <w:r>
              <w:rPr>
                <w:i/>
              </w:rPr>
              <w:t xml:space="preserve">Практикум </w:t>
            </w:r>
          </w:p>
        </w:tc>
        <w:tc>
          <w:tcPr>
            <w:tcW w:w="1262"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4" w:firstLine="0"/>
              <w:jc w:val="center"/>
            </w:pPr>
            <w:r>
              <w:rPr>
                <w:i/>
              </w:rPr>
              <w:t xml:space="preserve"> </w:t>
            </w:r>
          </w:p>
        </w:tc>
        <w:tc>
          <w:tcPr>
            <w:tcW w:w="1135"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61" w:firstLine="0"/>
              <w:jc w:val="center"/>
            </w:pPr>
            <w:r>
              <w:rPr>
                <w:i/>
              </w:rPr>
              <w:t xml:space="preserve"> </w:t>
            </w:r>
          </w:p>
        </w:tc>
        <w:tc>
          <w:tcPr>
            <w:tcW w:w="999"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159" w:firstLine="0"/>
              <w:jc w:val="center"/>
            </w:pPr>
            <w:r>
              <w:rPr>
                <w:i/>
              </w:rPr>
              <w:t xml:space="preserve"> </w:t>
            </w:r>
          </w:p>
        </w:tc>
        <w:tc>
          <w:tcPr>
            <w:tcW w:w="1138" w:type="dxa"/>
            <w:tcBorders>
              <w:top w:val="single" w:sz="4" w:space="0" w:color="212121"/>
              <w:left w:val="single" w:sz="4" w:space="0" w:color="212121"/>
              <w:bottom w:val="single" w:sz="4" w:space="0" w:color="212121"/>
              <w:right w:val="single" w:sz="4" w:space="0" w:color="212121"/>
            </w:tcBorders>
          </w:tcPr>
          <w:p w:rsidR="00C3408B" w:rsidRDefault="002C7D5B">
            <w:pPr>
              <w:spacing w:after="0" w:line="259" w:lineRule="auto"/>
              <w:ind w:left="99" w:firstLine="0"/>
              <w:jc w:val="center"/>
            </w:pPr>
            <w:r>
              <w:rPr>
                <w:i/>
              </w:rPr>
              <w:t xml:space="preserve">1 </w:t>
            </w:r>
          </w:p>
        </w:tc>
      </w:tr>
      <w:tr w:rsidR="00C3408B">
        <w:trPr>
          <w:trHeight w:val="576"/>
        </w:trPr>
        <w:tc>
          <w:tcPr>
            <w:tcW w:w="4400" w:type="dxa"/>
            <w:tcBorders>
              <w:top w:val="single" w:sz="4" w:space="0" w:color="212121"/>
              <w:left w:val="single" w:sz="4" w:space="0" w:color="212121"/>
              <w:bottom w:val="single" w:sz="4" w:space="0" w:color="212121"/>
              <w:right w:val="nil"/>
            </w:tcBorders>
          </w:tcPr>
          <w:p w:rsidR="00C3408B" w:rsidRDefault="00C3408B">
            <w:pPr>
              <w:spacing w:after="160" w:line="259" w:lineRule="auto"/>
              <w:ind w:left="0" w:firstLine="0"/>
              <w:jc w:val="left"/>
            </w:pPr>
          </w:p>
        </w:tc>
        <w:tc>
          <w:tcPr>
            <w:tcW w:w="6231" w:type="dxa"/>
            <w:gridSpan w:val="2"/>
            <w:tcBorders>
              <w:top w:val="single" w:sz="4" w:space="0" w:color="212121"/>
              <w:left w:val="nil"/>
              <w:bottom w:val="single" w:sz="4" w:space="0" w:color="212121"/>
              <w:right w:val="single" w:sz="4" w:space="0" w:color="212121"/>
            </w:tcBorders>
          </w:tcPr>
          <w:p w:rsidR="00C3408B" w:rsidRDefault="002C7D5B">
            <w:pPr>
              <w:spacing w:after="0" w:line="259" w:lineRule="auto"/>
              <w:ind w:left="0" w:right="59" w:firstLine="0"/>
              <w:jc w:val="right"/>
            </w:pPr>
            <w:r>
              <w:rPr>
                <w:b/>
              </w:rPr>
              <w:t xml:space="preserve">Итого за неделю </w:t>
            </w:r>
          </w:p>
        </w:tc>
        <w:tc>
          <w:tcPr>
            <w:tcW w:w="1262" w:type="dxa"/>
            <w:tcBorders>
              <w:top w:val="single" w:sz="4" w:space="0" w:color="212121"/>
              <w:left w:val="single" w:sz="4" w:space="0" w:color="212121"/>
              <w:bottom w:val="single" w:sz="4" w:space="0" w:color="000000"/>
              <w:right w:val="single" w:sz="4" w:space="0" w:color="212121"/>
            </w:tcBorders>
          </w:tcPr>
          <w:p w:rsidR="00C3408B" w:rsidRDefault="002C7D5B">
            <w:pPr>
              <w:spacing w:after="0" w:line="259" w:lineRule="auto"/>
              <w:ind w:left="94" w:firstLine="0"/>
              <w:jc w:val="center"/>
            </w:pPr>
            <w:r>
              <w:rPr>
                <w:b/>
                <w:i/>
              </w:rPr>
              <w:t xml:space="preserve">4 </w:t>
            </w:r>
          </w:p>
        </w:tc>
        <w:tc>
          <w:tcPr>
            <w:tcW w:w="1135" w:type="dxa"/>
            <w:tcBorders>
              <w:top w:val="single" w:sz="4" w:space="0" w:color="212121"/>
              <w:left w:val="single" w:sz="4" w:space="0" w:color="212121"/>
              <w:bottom w:val="single" w:sz="4" w:space="0" w:color="000000"/>
              <w:right w:val="single" w:sz="4" w:space="0" w:color="212121"/>
            </w:tcBorders>
          </w:tcPr>
          <w:p w:rsidR="00C3408B" w:rsidRDefault="002C7D5B">
            <w:pPr>
              <w:spacing w:after="0" w:line="259" w:lineRule="auto"/>
              <w:ind w:left="101" w:firstLine="0"/>
              <w:jc w:val="center"/>
            </w:pPr>
            <w:r>
              <w:rPr>
                <w:b/>
                <w:i/>
              </w:rPr>
              <w:t xml:space="preserve">5 </w:t>
            </w:r>
          </w:p>
        </w:tc>
        <w:tc>
          <w:tcPr>
            <w:tcW w:w="999" w:type="dxa"/>
            <w:tcBorders>
              <w:top w:val="single" w:sz="4" w:space="0" w:color="212121"/>
              <w:left w:val="single" w:sz="4" w:space="0" w:color="212121"/>
              <w:bottom w:val="single" w:sz="4" w:space="0" w:color="000000"/>
              <w:right w:val="single" w:sz="4" w:space="0" w:color="212121"/>
            </w:tcBorders>
          </w:tcPr>
          <w:p w:rsidR="00C3408B" w:rsidRDefault="002C7D5B">
            <w:pPr>
              <w:spacing w:after="0" w:line="259" w:lineRule="auto"/>
              <w:ind w:left="310" w:firstLine="0"/>
              <w:jc w:val="center"/>
            </w:pPr>
            <w:r>
              <w:rPr>
                <w:b/>
                <w:i/>
              </w:rPr>
              <w:t xml:space="preserve">5 </w:t>
            </w:r>
          </w:p>
        </w:tc>
        <w:tc>
          <w:tcPr>
            <w:tcW w:w="1138" w:type="dxa"/>
            <w:tcBorders>
              <w:top w:val="single" w:sz="4" w:space="0" w:color="212121"/>
              <w:left w:val="single" w:sz="4" w:space="0" w:color="212121"/>
              <w:bottom w:val="single" w:sz="4" w:space="0" w:color="000000"/>
              <w:right w:val="single" w:sz="4" w:space="0" w:color="212121"/>
            </w:tcBorders>
          </w:tcPr>
          <w:p w:rsidR="00C3408B" w:rsidRDefault="002C7D5B">
            <w:pPr>
              <w:spacing w:after="0" w:line="259" w:lineRule="auto"/>
              <w:ind w:left="99" w:firstLine="0"/>
              <w:jc w:val="center"/>
            </w:pPr>
            <w:r>
              <w:rPr>
                <w:b/>
                <w:i/>
              </w:rPr>
              <w:t xml:space="preserve">5 </w:t>
            </w:r>
          </w:p>
        </w:tc>
      </w:tr>
      <w:tr w:rsidR="00C3408B">
        <w:trPr>
          <w:trHeight w:val="574"/>
        </w:trPr>
        <w:tc>
          <w:tcPr>
            <w:tcW w:w="4400" w:type="dxa"/>
            <w:tcBorders>
              <w:top w:val="single" w:sz="4" w:space="0" w:color="212121"/>
              <w:left w:val="single" w:sz="4" w:space="0" w:color="212121"/>
              <w:bottom w:val="single" w:sz="4" w:space="0" w:color="212121"/>
              <w:right w:val="nil"/>
            </w:tcBorders>
          </w:tcPr>
          <w:p w:rsidR="00C3408B" w:rsidRDefault="00C3408B">
            <w:pPr>
              <w:spacing w:after="160" w:line="259" w:lineRule="auto"/>
              <w:ind w:left="0" w:firstLine="0"/>
              <w:jc w:val="left"/>
            </w:pPr>
          </w:p>
        </w:tc>
        <w:tc>
          <w:tcPr>
            <w:tcW w:w="6231" w:type="dxa"/>
            <w:gridSpan w:val="2"/>
            <w:tcBorders>
              <w:top w:val="single" w:sz="4" w:space="0" w:color="212121"/>
              <w:left w:val="nil"/>
              <w:bottom w:val="single" w:sz="4" w:space="0" w:color="212121"/>
              <w:right w:val="single" w:sz="4" w:space="0" w:color="000000"/>
            </w:tcBorders>
          </w:tcPr>
          <w:p w:rsidR="00C3408B" w:rsidRDefault="002C7D5B">
            <w:pPr>
              <w:spacing w:after="0" w:line="259" w:lineRule="auto"/>
              <w:ind w:left="0" w:right="64" w:firstLine="0"/>
              <w:jc w:val="right"/>
            </w:pPr>
            <w:r>
              <w:rPr>
                <w:b/>
              </w:rPr>
              <w:t xml:space="preserve">Итого за учебный год </w:t>
            </w:r>
          </w:p>
        </w:tc>
        <w:tc>
          <w:tcPr>
            <w:tcW w:w="1262"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5" w:firstLine="0"/>
              <w:jc w:val="center"/>
            </w:pPr>
            <w:r>
              <w:t xml:space="preserve">136 </w:t>
            </w:r>
          </w:p>
        </w:tc>
        <w:tc>
          <w:tcPr>
            <w:tcW w:w="113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7" w:firstLine="0"/>
              <w:jc w:val="center"/>
            </w:pPr>
            <w:r>
              <w:t xml:space="preserve">170 </w:t>
            </w:r>
          </w:p>
        </w:tc>
        <w:tc>
          <w:tcPr>
            <w:tcW w:w="99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4" w:firstLine="0"/>
              <w:jc w:val="center"/>
            </w:pPr>
            <w:r>
              <w:t xml:space="preserve">170 </w:t>
            </w:r>
          </w:p>
        </w:tc>
        <w:tc>
          <w:tcPr>
            <w:tcW w:w="1138"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85" w:firstLine="0"/>
              <w:jc w:val="center"/>
            </w:pPr>
            <w:r>
              <w:t xml:space="preserve">170 </w:t>
            </w:r>
          </w:p>
        </w:tc>
      </w:tr>
      <w:tr w:rsidR="00C3408B">
        <w:trPr>
          <w:trHeight w:val="576"/>
        </w:trPr>
        <w:tc>
          <w:tcPr>
            <w:tcW w:w="4400" w:type="dxa"/>
            <w:tcBorders>
              <w:top w:val="single" w:sz="4" w:space="0" w:color="212121"/>
              <w:left w:val="single" w:sz="4" w:space="0" w:color="212121"/>
              <w:bottom w:val="single" w:sz="4" w:space="0" w:color="212121"/>
              <w:right w:val="nil"/>
            </w:tcBorders>
          </w:tcPr>
          <w:p w:rsidR="00C3408B" w:rsidRDefault="00C3408B">
            <w:pPr>
              <w:spacing w:after="160" w:line="259" w:lineRule="auto"/>
              <w:ind w:left="0" w:firstLine="0"/>
              <w:jc w:val="left"/>
            </w:pPr>
          </w:p>
        </w:tc>
        <w:tc>
          <w:tcPr>
            <w:tcW w:w="6231" w:type="dxa"/>
            <w:gridSpan w:val="2"/>
            <w:tcBorders>
              <w:top w:val="single" w:sz="4" w:space="0" w:color="212121"/>
              <w:left w:val="nil"/>
              <w:bottom w:val="single" w:sz="4" w:space="0" w:color="212121"/>
              <w:right w:val="single" w:sz="4" w:space="0" w:color="212121"/>
            </w:tcBorders>
          </w:tcPr>
          <w:p w:rsidR="00C3408B" w:rsidRDefault="002C7D5B">
            <w:pPr>
              <w:spacing w:after="0" w:line="259" w:lineRule="auto"/>
              <w:ind w:left="0" w:right="64" w:firstLine="0"/>
              <w:jc w:val="right"/>
            </w:pPr>
            <w:r>
              <w:rPr>
                <w:b/>
              </w:rPr>
              <w:t xml:space="preserve">Итого на уровень образования </w:t>
            </w:r>
          </w:p>
        </w:tc>
        <w:tc>
          <w:tcPr>
            <w:tcW w:w="1262" w:type="dxa"/>
            <w:tcBorders>
              <w:top w:val="single" w:sz="4" w:space="0" w:color="000000"/>
              <w:left w:val="single" w:sz="4" w:space="0" w:color="212121"/>
              <w:bottom w:val="single" w:sz="4" w:space="0" w:color="212121"/>
              <w:right w:val="nil"/>
            </w:tcBorders>
          </w:tcPr>
          <w:p w:rsidR="00C3408B" w:rsidRDefault="002C7D5B">
            <w:pPr>
              <w:spacing w:after="0" w:line="259" w:lineRule="auto"/>
              <w:ind w:left="108" w:firstLine="0"/>
              <w:jc w:val="left"/>
            </w:pPr>
            <w:r>
              <w:t>646</w:t>
            </w:r>
            <w:r>
              <w:rPr>
                <w:b/>
                <w:i/>
              </w:rPr>
              <w:t xml:space="preserve"> </w:t>
            </w:r>
          </w:p>
        </w:tc>
        <w:tc>
          <w:tcPr>
            <w:tcW w:w="3272" w:type="dxa"/>
            <w:gridSpan w:val="3"/>
            <w:tcBorders>
              <w:top w:val="single" w:sz="4" w:space="0" w:color="000000"/>
              <w:left w:val="nil"/>
              <w:bottom w:val="single" w:sz="4" w:space="0" w:color="212121"/>
              <w:right w:val="single" w:sz="4" w:space="0" w:color="212121"/>
            </w:tcBorders>
          </w:tcPr>
          <w:p w:rsidR="00C3408B" w:rsidRDefault="00C3408B">
            <w:pPr>
              <w:spacing w:after="160" w:line="259" w:lineRule="auto"/>
              <w:ind w:left="0" w:firstLine="0"/>
              <w:jc w:val="left"/>
            </w:pPr>
          </w:p>
        </w:tc>
      </w:tr>
    </w:tbl>
    <w:p w:rsidR="00C3408B" w:rsidRDefault="002C7D5B">
      <w:pPr>
        <w:spacing w:after="0" w:line="259" w:lineRule="auto"/>
        <w:ind w:left="0" w:firstLine="0"/>
        <w:jc w:val="left"/>
      </w:pPr>
      <w:r>
        <w:rPr>
          <w:color w:val="FF0000"/>
        </w:rPr>
        <w:t xml:space="preserve"> </w:t>
      </w:r>
    </w:p>
    <w:p w:rsidR="00C3408B" w:rsidRDefault="00C3408B">
      <w:pPr>
        <w:sectPr w:rsidR="00C3408B">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16841" w:h="11906" w:orient="landscape"/>
          <w:pgMar w:top="1090" w:right="1440" w:bottom="1440" w:left="991" w:header="720" w:footer="720" w:gutter="0"/>
          <w:cols w:space="720"/>
        </w:sectPr>
      </w:pPr>
    </w:p>
    <w:p w:rsidR="00C3408B" w:rsidRDefault="002C7D5B">
      <w:pPr>
        <w:spacing w:after="0" w:line="259" w:lineRule="auto"/>
        <w:ind w:left="0" w:firstLine="0"/>
        <w:jc w:val="left"/>
      </w:pPr>
      <w:r>
        <w:rPr>
          <w:b/>
          <w:i/>
        </w:rPr>
        <w:lastRenderedPageBreak/>
        <w:t xml:space="preserve"> </w:t>
      </w:r>
    </w:p>
    <w:p w:rsidR="00C3408B" w:rsidRDefault="002C7D5B">
      <w:pPr>
        <w:tabs>
          <w:tab w:val="center" w:pos="5041"/>
        </w:tabs>
        <w:spacing w:after="1" w:line="248" w:lineRule="auto"/>
        <w:ind w:left="-15" w:firstLine="0"/>
        <w:jc w:val="left"/>
      </w:pPr>
      <w:r>
        <w:rPr>
          <w:sz w:val="22"/>
        </w:rPr>
        <w:t xml:space="preserve">3.4. Календарный план воспитательной работы. </w:t>
      </w:r>
      <w:r>
        <w:rPr>
          <w:sz w:val="22"/>
        </w:rPr>
        <w:tab/>
        <w:t xml:space="preserve"> </w:t>
      </w:r>
    </w:p>
    <w:p w:rsidR="00C3408B" w:rsidRDefault="002C7D5B">
      <w:pPr>
        <w:spacing w:after="1" w:line="248" w:lineRule="auto"/>
        <w:ind w:left="-5" w:right="55"/>
        <w:jc w:val="left"/>
      </w:pPr>
      <w:r>
        <w:rPr>
          <w:sz w:val="22"/>
        </w:rPr>
        <w:t xml:space="preserve">Календарный план воспитательной работы составлен на основе Федерального  календарного  плана воспитательной работы. </w:t>
      </w:r>
    </w:p>
    <w:p w:rsidR="00C3408B" w:rsidRDefault="002C7D5B">
      <w:pPr>
        <w:spacing w:after="1" w:line="248" w:lineRule="auto"/>
        <w:ind w:left="-5" w:right="55"/>
        <w:jc w:val="left"/>
      </w:pPr>
      <w:r>
        <w:rPr>
          <w:sz w:val="22"/>
        </w:rPr>
        <w:t xml:space="preserve">План воспитательной работы может быть реализован в рамках урочной и внеурочной деятельности.  </w:t>
      </w:r>
    </w:p>
    <w:p w:rsidR="00C3408B" w:rsidRDefault="002C7D5B">
      <w:pPr>
        <w:spacing w:after="1" w:line="248" w:lineRule="auto"/>
        <w:ind w:left="-5" w:right="55"/>
        <w:jc w:val="left"/>
      </w:pPr>
      <w:r>
        <w:rPr>
          <w:sz w:val="22"/>
        </w:rPr>
        <w:t xml:space="preserve">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Сентябрь: </w:t>
      </w:r>
    </w:p>
    <w:p w:rsidR="00C3408B" w:rsidRDefault="002C7D5B">
      <w:pPr>
        <w:spacing w:after="1" w:line="248" w:lineRule="auto"/>
        <w:ind w:left="-5" w:right="55"/>
        <w:jc w:val="left"/>
      </w:pPr>
      <w:r>
        <w:rPr>
          <w:sz w:val="22"/>
        </w:rPr>
        <w:t xml:space="preserve">1 сентября: День знаний; </w:t>
      </w:r>
    </w:p>
    <w:p w:rsidR="00C3408B" w:rsidRDefault="002C7D5B">
      <w:pPr>
        <w:spacing w:after="1" w:line="248" w:lineRule="auto"/>
        <w:ind w:left="-5" w:right="3782"/>
        <w:jc w:val="left"/>
      </w:pPr>
      <w:r>
        <w:rPr>
          <w:sz w:val="22"/>
        </w:rPr>
        <w:t xml:space="preserve">3 сентября: День окончания Второй мировой войны, День солидарности  в борьбе с терроризмом; </w:t>
      </w:r>
    </w:p>
    <w:p w:rsidR="00C3408B" w:rsidRDefault="002C7D5B">
      <w:pPr>
        <w:spacing w:after="1" w:line="248" w:lineRule="auto"/>
        <w:ind w:left="-5" w:right="55"/>
        <w:jc w:val="left"/>
      </w:pPr>
      <w:r>
        <w:rPr>
          <w:sz w:val="22"/>
        </w:rPr>
        <w:t xml:space="preserve">8 сентября: Международный день распространения грамотности. </w:t>
      </w:r>
    </w:p>
    <w:p w:rsidR="00C3408B" w:rsidRDefault="002C7D5B">
      <w:pPr>
        <w:spacing w:after="1" w:line="248" w:lineRule="auto"/>
        <w:ind w:left="-5" w:right="55"/>
        <w:jc w:val="left"/>
      </w:pPr>
      <w:r>
        <w:rPr>
          <w:sz w:val="22"/>
        </w:rPr>
        <w:t xml:space="preserve">Октябрь: </w:t>
      </w:r>
    </w:p>
    <w:p w:rsidR="00C3408B" w:rsidRDefault="002C7D5B">
      <w:pPr>
        <w:spacing w:after="1" w:line="248" w:lineRule="auto"/>
        <w:ind w:left="-5" w:right="55"/>
        <w:jc w:val="left"/>
      </w:pPr>
      <w:r>
        <w:rPr>
          <w:sz w:val="22"/>
        </w:rPr>
        <w:t xml:space="preserve">1 октября: Международный день пожилых людей; Международный день музыки; </w:t>
      </w:r>
    </w:p>
    <w:p w:rsidR="00C3408B" w:rsidRDefault="002C7D5B">
      <w:pPr>
        <w:numPr>
          <w:ilvl w:val="0"/>
          <w:numId w:val="78"/>
        </w:numPr>
        <w:spacing w:after="1" w:line="248" w:lineRule="auto"/>
        <w:ind w:right="55" w:hanging="166"/>
        <w:jc w:val="left"/>
      </w:pPr>
      <w:r>
        <w:rPr>
          <w:sz w:val="22"/>
        </w:rPr>
        <w:t xml:space="preserve">октября: День защиты животных; </w:t>
      </w:r>
    </w:p>
    <w:p w:rsidR="00C3408B" w:rsidRDefault="002C7D5B">
      <w:pPr>
        <w:numPr>
          <w:ilvl w:val="0"/>
          <w:numId w:val="78"/>
        </w:numPr>
        <w:spacing w:after="1" w:line="248" w:lineRule="auto"/>
        <w:ind w:right="55" w:hanging="166"/>
        <w:jc w:val="left"/>
      </w:pPr>
      <w:r>
        <w:rPr>
          <w:sz w:val="22"/>
        </w:rPr>
        <w:t xml:space="preserve">октября: День учителя; </w:t>
      </w:r>
    </w:p>
    <w:p w:rsidR="00C3408B" w:rsidRDefault="002C7D5B">
      <w:pPr>
        <w:spacing w:after="1" w:line="248" w:lineRule="auto"/>
        <w:ind w:left="-5" w:right="4785"/>
        <w:jc w:val="left"/>
      </w:pPr>
      <w:r>
        <w:rPr>
          <w:sz w:val="22"/>
        </w:rPr>
        <w:t xml:space="preserve">25 октября: Международный день школьных библиотек; Третье воскресенье октября: День отца. </w:t>
      </w:r>
    </w:p>
    <w:p w:rsidR="00C3408B" w:rsidRDefault="002C7D5B">
      <w:pPr>
        <w:spacing w:after="1" w:line="248" w:lineRule="auto"/>
        <w:ind w:left="-5" w:right="55"/>
        <w:jc w:val="left"/>
      </w:pPr>
      <w:r>
        <w:rPr>
          <w:sz w:val="22"/>
        </w:rPr>
        <w:t xml:space="preserve">Ноябрь: </w:t>
      </w:r>
    </w:p>
    <w:p w:rsidR="00C3408B" w:rsidRDefault="002C7D5B">
      <w:pPr>
        <w:spacing w:after="1" w:line="248" w:lineRule="auto"/>
        <w:ind w:left="-5" w:right="55"/>
        <w:jc w:val="left"/>
      </w:pPr>
      <w:r>
        <w:rPr>
          <w:sz w:val="22"/>
        </w:rPr>
        <w:t xml:space="preserve">4 ноября: День народного единства; </w:t>
      </w:r>
    </w:p>
    <w:p w:rsidR="00C3408B" w:rsidRDefault="002C7D5B">
      <w:pPr>
        <w:spacing w:after="1" w:line="248" w:lineRule="auto"/>
        <w:ind w:left="-5" w:right="55"/>
        <w:jc w:val="left"/>
      </w:pPr>
      <w:r>
        <w:rPr>
          <w:sz w:val="22"/>
        </w:rPr>
        <w:t xml:space="preserve">8 ноября: День памяти погибших при исполнении служебных обязанностей сотрудников органов внутренних дел России; </w:t>
      </w:r>
    </w:p>
    <w:p w:rsidR="00C3408B" w:rsidRDefault="002C7D5B">
      <w:pPr>
        <w:spacing w:after="1" w:line="248" w:lineRule="auto"/>
        <w:ind w:left="-5" w:right="55"/>
        <w:jc w:val="left"/>
      </w:pPr>
      <w:r>
        <w:rPr>
          <w:sz w:val="22"/>
        </w:rPr>
        <w:t xml:space="preserve">Последнее воскресенье ноября: День Матери; </w:t>
      </w:r>
    </w:p>
    <w:p w:rsidR="00C3408B" w:rsidRDefault="002C7D5B">
      <w:pPr>
        <w:spacing w:after="1" w:line="248" w:lineRule="auto"/>
        <w:ind w:left="-5" w:right="55"/>
        <w:jc w:val="left"/>
      </w:pPr>
      <w:r>
        <w:rPr>
          <w:sz w:val="22"/>
        </w:rPr>
        <w:t xml:space="preserve">30 ноября: День Государственного герба Российской Федерации. </w:t>
      </w:r>
    </w:p>
    <w:p w:rsidR="00C3408B" w:rsidRDefault="002C7D5B">
      <w:pPr>
        <w:spacing w:after="0" w:line="259" w:lineRule="auto"/>
        <w:ind w:left="0" w:firstLine="0"/>
        <w:jc w:val="left"/>
      </w:pPr>
      <w:r>
        <w:rPr>
          <w:sz w:val="22"/>
        </w:rPr>
        <w:t xml:space="preserve"> </w:t>
      </w:r>
    </w:p>
    <w:p w:rsidR="00C3408B" w:rsidRDefault="002C7D5B">
      <w:pPr>
        <w:spacing w:after="1" w:line="248" w:lineRule="auto"/>
        <w:ind w:left="-5" w:right="55"/>
        <w:jc w:val="left"/>
      </w:pPr>
      <w:r>
        <w:rPr>
          <w:sz w:val="22"/>
        </w:rPr>
        <w:t xml:space="preserve">Декабрь: </w:t>
      </w:r>
    </w:p>
    <w:p w:rsidR="00C3408B" w:rsidRDefault="002C7D5B">
      <w:pPr>
        <w:spacing w:after="1" w:line="248" w:lineRule="auto"/>
        <w:ind w:left="-5" w:right="55"/>
        <w:jc w:val="left"/>
      </w:pPr>
      <w:r>
        <w:rPr>
          <w:sz w:val="22"/>
        </w:rPr>
        <w:t xml:space="preserve">3 декабря: День неизвестного солдата; Международный день инвалидов; </w:t>
      </w:r>
    </w:p>
    <w:p w:rsidR="00C3408B" w:rsidRDefault="002C7D5B">
      <w:pPr>
        <w:spacing w:after="1" w:line="248" w:lineRule="auto"/>
        <w:ind w:left="-5" w:right="55"/>
        <w:jc w:val="left"/>
      </w:pPr>
      <w:r>
        <w:rPr>
          <w:sz w:val="22"/>
        </w:rPr>
        <w:t xml:space="preserve">5 декабря: День добровольца (волонтера) в России; </w:t>
      </w:r>
    </w:p>
    <w:p w:rsidR="00C3408B" w:rsidRDefault="002C7D5B">
      <w:pPr>
        <w:spacing w:after="1" w:line="248" w:lineRule="auto"/>
        <w:ind w:left="-5" w:right="55"/>
        <w:jc w:val="left"/>
      </w:pPr>
      <w:r>
        <w:rPr>
          <w:sz w:val="22"/>
        </w:rPr>
        <w:t xml:space="preserve">9 декабря: День Героев Отечества; </w:t>
      </w:r>
    </w:p>
    <w:p w:rsidR="00C3408B" w:rsidRDefault="002C7D5B">
      <w:pPr>
        <w:spacing w:after="1" w:line="248" w:lineRule="auto"/>
        <w:ind w:left="-5" w:right="55"/>
        <w:jc w:val="left"/>
      </w:pPr>
      <w:r>
        <w:rPr>
          <w:sz w:val="22"/>
        </w:rPr>
        <w:t xml:space="preserve">12 декабря: День Конституции Российской Федерации. </w:t>
      </w:r>
    </w:p>
    <w:p w:rsidR="00C3408B" w:rsidRDefault="002C7D5B">
      <w:pPr>
        <w:spacing w:after="1" w:line="248" w:lineRule="auto"/>
        <w:ind w:left="-5" w:right="55"/>
        <w:jc w:val="left"/>
      </w:pPr>
      <w:r>
        <w:rPr>
          <w:sz w:val="22"/>
        </w:rPr>
        <w:t xml:space="preserve">Январь: </w:t>
      </w:r>
    </w:p>
    <w:p w:rsidR="00C3408B" w:rsidRDefault="002C7D5B">
      <w:pPr>
        <w:spacing w:after="1" w:line="248" w:lineRule="auto"/>
        <w:ind w:left="-5" w:right="55"/>
        <w:jc w:val="left"/>
      </w:pPr>
      <w:r>
        <w:rPr>
          <w:sz w:val="22"/>
        </w:rPr>
        <w:t xml:space="preserve">25 января: День российского студенчества; </w:t>
      </w:r>
    </w:p>
    <w:p w:rsidR="00C3408B" w:rsidRDefault="002C7D5B">
      <w:pPr>
        <w:spacing w:after="1" w:line="248" w:lineRule="auto"/>
        <w:ind w:left="-5" w:right="55"/>
        <w:jc w:val="left"/>
      </w:pPr>
      <w:r>
        <w:rPr>
          <w:sz w:val="22"/>
        </w:rPr>
        <w:t xml:space="preserve">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 </w:t>
      </w:r>
    </w:p>
    <w:p w:rsidR="00C3408B" w:rsidRDefault="002C7D5B">
      <w:pPr>
        <w:spacing w:after="1" w:line="248" w:lineRule="auto"/>
        <w:ind w:left="-5" w:right="55"/>
        <w:jc w:val="left"/>
      </w:pPr>
      <w:r>
        <w:rPr>
          <w:sz w:val="22"/>
        </w:rPr>
        <w:t xml:space="preserve">Февраль: </w:t>
      </w:r>
    </w:p>
    <w:p w:rsidR="00C3408B" w:rsidRDefault="002C7D5B">
      <w:pPr>
        <w:spacing w:after="1" w:line="248" w:lineRule="auto"/>
        <w:ind w:left="-5" w:right="3497"/>
        <w:jc w:val="left"/>
      </w:pPr>
      <w:r>
        <w:rPr>
          <w:sz w:val="22"/>
        </w:rPr>
        <w:t xml:space="preserve">2 февраля: День разгрома советскими войсками немецко-фашистских войск в Сталинградской битве; </w:t>
      </w:r>
    </w:p>
    <w:p w:rsidR="00C3408B" w:rsidRDefault="002C7D5B">
      <w:pPr>
        <w:spacing w:after="1" w:line="248" w:lineRule="auto"/>
        <w:ind w:left="-5" w:right="55"/>
        <w:jc w:val="left"/>
      </w:pPr>
      <w:r>
        <w:rPr>
          <w:sz w:val="22"/>
        </w:rPr>
        <w:t xml:space="preserve">8 февраля: День российской науки; </w:t>
      </w:r>
    </w:p>
    <w:p w:rsidR="00C3408B" w:rsidRDefault="002C7D5B">
      <w:pPr>
        <w:spacing w:after="1" w:line="248" w:lineRule="auto"/>
        <w:ind w:left="-5" w:right="4014"/>
        <w:jc w:val="left"/>
      </w:pPr>
      <w:r>
        <w:rPr>
          <w:sz w:val="22"/>
        </w:rPr>
        <w:t xml:space="preserve">15 февраля: День памяти о россиянах, исполнявших служебный долг  за пределами Отечества; </w:t>
      </w:r>
    </w:p>
    <w:p w:rsidR="00C3408B" w:rsidRDefault="002C7D5B">
      <w:pPr>
        <w:spacing w:after="1" w:line="248" w:lineRule="auto"/>
        <w:ind w:left="-5" w:right="5829"/>
        <w:jc w:val="left"/>
      </w:pPr>
      <w:r>
        <w:rPr>
          <w:sz w:val="22"/>
        </w:rPr>
        <w:t xml:space="preserve">21 февраля: Международный день родного языка; 23 февраля: День защитника Отечества. </w:t>
      </w:r>
    </w:p>
    <w:p w:rsidR="00C3408B" w:rsidRDefault="002C7D5B">
      <w:pPr>
        <w:spacing w:after="1" w:line="248" w:lineRule="auto"/>
        <w:ind w:left="-5" w:right="55"/>
        <w:jc w:val="left"/>
      </w:pPr>
      <w:r>
        <w:rPr>
          <w:sz w:val="22"/>
        </w:rPr>
        <w:t xml:space="preserve">Март: </w:t>
      </w:r>
    </w:p>
    <w:p w:rsidR="00C3408B" w:rsidRDefault="002C7D5B">
      <w:pPr>
        <w:spacing w:after="1" w:line="248" w:lineRule="auto"/>
        <w:ind w:left="-5" w:right="6293"/>
        <w:jc w:val="left"/>
      </w:pPr>
      <w:r>
        <w:rPr>
          <w:sz w:val="22"/>
        </w:rPr>
        <w:t xml:space="preserve">8 марта: Международный женский день; 18 марта: День воссоединения Крыма с Россией 27 марта: Всемирный день театра. </w:t>
      </w:r>
    </w:p>
    <w:p w:rsidR="00C3408B" w:rsidRDefault="002C7D5B">
      <w:pPr>
        <w:spacing w:after="1" w:line="248" w:lineRule="auto"/>
        <w:ind w:left="-5" w:right="55"/>
        <w:jc w:val="left"/>
      </w:pPr>
      <w:r>
        <w:rPr>
          <w:sz w:val="22"/>
        </w:rPr>
        <w:t xml:space="preserve">Апрель: </w:t>
      </w:r>
    </w:p>
    <w:p w:rsidR="00C3408B" w:rsidRDefault="002C7D5B">
      <w:pPr>
        <w:spacing w:after="1" w:line="248" w:lineRule="auto"/>
        <w:ind w:left="-5" w:right="55"/>
        <w:jc w:val="left"/>
      </w:pPr>
      <w:r>
        <w:rPr>
          <w:sz w:val="22"/>
        </w:rPr>
        <w:t xml:space="preserve">12 апреля: День космонавтики; </w:t>
      </w:r>
    </w:p>
    <w:p w:rsidR="00C3408B" w:rsidRDefault="002C7D5B">
      <w:pPr>
        <w:spacing w:after="1" w:line="248" w:lineRule="auto"/>
        <w:ind w:left="-5" w:right="1395"/>
        <w:jc w:val="left"/>
      </w:pPr>
      <w:r>
        <w:rPr>
          <w:sz w:val="22"/>
        </w:rPr>
        <w:t xml:space="preserve">19 апреля: День памяти о геноциде советского народа нацистами и их пособниками в годы Великой Отечественной войны Май: </w:t>
      </w:r>
    </w:p>
    <w:p w:rsidR="00C3408B" w:rsidRDefault="002C7D5B">
      <w:pPr>
        <w:spacing w:after="1" w:line="248" w:lineRule="auto"/>
        <w:ind w:left="-5" w:right="55"/>
        <w:jc w:val="left"/>
      </w:pPr>
      <w:r>
        <w:rPr>
          <w:sz w:val="22"/>
        </w:rPr>
        <w:t xml:space="preserve">1 мая: Праздник Весны и Труда; </w:t>
      </w:r>
    </w:p>
    <w:p w:rsidR="00C3408B" w:rsidRDefault="002C7D5B">
      <w:pPr>
        <w:spacing w:after="1" w:line="248" w:lineRule="auto"/>
        <w:ind w:left="-5" w:right="55"/>
        <w:jc w:val="left"/>
      </w:pPr>
      <w:r>
        <w:rPr>
          <w:sz w:val="22"/>
        </w:rPr>
        <w:t xml:space="preserve">9 мая: День Победы; </w:t>
      </w:r>
    </w:p>
    <w:p w:rsidR="00C3408B" w:rsidRDefault="002C7D5B">
      <w:pPr>
        <w:spacing w:after="164" w:line="248" w:lineRule="auto"/>
        <w:ind w:left="-5" w:right="5285"/>
        <w:jc w:val="left"/>
      </w:pPr>
      <w:r>
        <w:rPr>
          <w:sz w:val="22"/>
        </w:rPr>
        <w:lastRenderedPageBreak/>
        <w:t xml:space="preserve">19 мая: День детских общественных организаций России; 24 мая: День славянской письменности и культуры. Июнь: </w:t>
      </w:r>
    </w:p>
    <w:p w:rsidR="00C3408B" w:rsidRDefault="002C7D5B">
      <w:pPr>
        <w:spacing w:after="0" w:line="259" w:lineRule="auto"/>
        <w:ind w:left="0" w:right="204" w:firstLine="0"/>
        <w:jc w:val="right"/>
      </w:pPr>
      <w:r>
        <w:rPr>
          <w:sz w:val="22"/>
        </w:rPr>
        <w:t xml:space="preserve"> </w:t>
      </w:r>
    </w:p>
    <w:p w:rsidR="00C3408B" w:rsidRDefault="002C7D5B">
      <w:pPr>
        <w:spacing w:after="1" w:line="248" w:lineRule="auto"/>
        <w:ind w:left="-5" w:right="55"/>
        <w:jc w:val="left"/>
      </w:pPr>
      <w:r>
        <w:rPr>
          <w:sz w:val="22"/>
        </w:rPr>
        <w:t xml:space="preserve">1 июня: День защиты детей; </w:t>
      </w:r>
    </w:p>
    <w:p w:rsidR="00C3408B" w:rsidRDefault="002C7D5B">
      <w:pPr>
        <w:spacing w:after="1" w:line="248" w:lineRule="auto"/>
        <w:ind w:left="-5" w:right="55"/>
        <w:jc w:val="left"/>
      </w:pPr>
      <w:r>
        <w:rPr>
          <w:sz w:val="22"/>
        </w:rPr>
        <w:t xml:space="preserve">6 июня: День русского языка; </w:t>
      </w:r>
    </w:p>
    <w:p w:rsidR="00C3408B" w:rsidRDefault="002C7D5B">
      <w:pPr>
        <w:spacing w:after="1" w:line="248" w:lineRule="auto"/>
        <w:ind w:left="-5" w:right="55"/>
        <w:jc w:val="left"/>
      </w:pPr>
      <w:r>
        <w:rPr>
          <w:sz w:val="22"/>
        </w:rPr>
        <w:t xml:space="preserve">12 июня: День России; </w:t>
      </w:r>
    </w:p>
    <w:p w:rsidR="00C3408B" w:rsidRDefault="002C7D5B">
      <w:pPr>
        <w:spacing w:after="1" w:line="248" w:lineRule="auto"/>
        <w:ind w:left="-5" w:right="7512"/>
        <w:jc w:val="left"/>
      </w:pPr>
      <w:r>
        <w:rPr>
          <w:sz w:val="22"/>
        </w:rPr>
        <w:t xml:space="preserve">22 июня: День памяти и скорби; 27 июня: День молодежи. </w:t>
      </w:r>
    </w:p>
    <w:p w:rsidR="00C3408B" w:rsidRDefault="002C7D5B">
      <w:pPr>
        <w:spacing w:after="1" w:line="248" w:lineRule="auto"/>
        <w:ind w:left="-5" w:right="55"/>
        <w:jc w:val="left"/>
      </w:pPr>
      <w:r>
        <w:rPr>
          <w:sz w:val="22"/>
        </w:rPr>
        <w:t xml:space="preserve">Июль: </w:t>
      </w:r>
    </w:p>
    <w:p w:rsidR="00C3408B" w:rsidRDefault="002C7D5B">
      <w:pPr>
        <w:spacing w:after="1" w:line="248" w:lineRule="auto"/>
        <w:ind w:left="-5" w:right="55"/>
        <w:jc w:val="left"/>
      </w:pPr>
      <w:r>
        <w:rPr>
          <w:sz w:val="22"/>
        </w:rPr>
        <w:t xml:space="preserve">8 июля: День семьи, любви и верности. </w:t>
      </w:r>
    </w:p>
    <w:p w:rsidR="00C3408B" w:rsidRDefault="002C7D5B">
      <w:pPr>
        <w:spacing w:after="1" w:line="248" w:lineRule="auto"/>
        <w:ind w:left="-5" w:right="55"/>
        <w:jc w:val="left"/>
      </w:pPr>
      <w:r>
        <w:rPr>
          <w:sz w:val="22"/>
        </w:rPr>
        <w:t xml:space="preserve">Август: </w:t>
      </w:r>
    </w:p>
    <w:p w:rsidR="00C3408B" w:rsidRDefault="002C7D5B">
      <w:pPr>
        <w:spacing w:after="1" w:line="248" w:lineRule="auto"/>
        <w:ind w:left="-5" w:right="55"/>
        <w:jc w:val="left"/>
      </w:pPr>
      <w:r>
        <w:rPr>
          <w:sz w:val="22"/>
        </w:rPr>
        <w:t xml:space="preserve">Вторая суббота августа: День физкультурника; </w:t>
      </w:r>
    </w:p>
    <w:p w:rsidR="00C3408B" w:rsidRDefault="002C7D5B">
      <w:pPr>
        <w:spacing w:after="1" w:line="248" w:lineRule="auto"/>
        <w:ind w:left="-5" w:right="4323"/>
        <w:jc w:val="left"/>
      </w:pPr>
      <w:r>
        <w:rPr>
          <w:sz w:val="22"/>
        </w:rPr>
        <w:t xml:space="preserve">22 августа: День Государственного флага Российской Федерации; 27 августа: День российского кино. </w:t>
      </w:r>
    </w:p>
    <w:p w:rsidR="00C3408B" w:rsidRDefault="002C7D5B">
      <w:pPr>
        <w:spacing w:after="0" w:line="259" w:lineRule="auto"/>
        <w:ind w:left="0" w:firstLine="0"/>
        <w:jc w:val="left"/>
      </w:pPr>
      <w:r>
        <w:rPr>
          <w:sz w:val="22"/>
        </w:rPr>
        <w:t xml:space="preserve"> </w:t>
      </w:r>
    </w:p>
    <w:tbl>
      <w:tblPr>
        <w:tblStyle w:val="TableGrid"/>
        <w:tblW w:w="10624" w:type="dxa"/>
        <w:tblInd w:w="145" w:type="dxa"/>
        <w:tblCellMar>
          <w:top w:w="11" w:type="dxa"/>
        </w:tblCellMar>
        <w:tblLook w:val="04A0" w:firstRow="1" w:lastRow="0" w:firstColumn="1" w:lastColumn="0" w:noHBand="0" w:noVBand="1"/>
      </w:tblPr>
      <w:tblGrid>
        <w:gridCol w:w="4449"/>
        <w:gridCol w:w="1354"/>
        <w:gridCol w:w="2057"/>
        <w:gridCol w:w="2764"/>
      </w:tblGrid>
      <w:tr w:rsidR="00C3408B">
        <w:trPr>
          <w:trHeight w:val="1118"/>
        </w:trPr>
        <w:tc>
          <w:tcPr>
            <w:tcW w:w="10624" w:type="dxa"/>
            <w:gridSpan w:val="4"/>
            <w:tcBorders>
              <w:top w:val="single" w:sz="8" w:space="0" w:color="000000"/>
              <w:left w:val="single" w:sz="8" w:space="0" w:color="000000"/>
              <w:bottom w:val="single" w:sz="8" w:space="0" w:color="000000"/>
              <w:right w:val="single" w:sz="8" w:space="0" w:color="000000"/>
            </w:tcBorders>
            <w:shd w:val="clear" w:color="auto" w:fill="D9D9D9"/>
          </w:tcPr>
          <w:p w:rsidR="00C3408B" w:rsidRDefault="002C7D5B">
            <w:pPr>
              <w:spacing w:after="9" w:line="238" w:lineRule="auto"/>
              <w:ind w:left="0" w:firstLine="0"/>
              <w:jc w:val="center"/>
            </w:pPr>
            <w:r>
              <w:rPr>
                <w:sz w:val="22"/>
              </w:rPr>
              <w:t xml:space="preserve">КАЛЕНДАРНЫЙ ПЛАН ВОСПИТАТЕЛЬНОЙ РАБОТЫ ДЛЯ УРОВНЯ НАЧАЛЬНОГО ОБЩЕГО ОБРАЗОВАНИЯ </w:t>
            </w:r>
          </w:p>
          <w:p w:rsidR="00C3408B" w:rsidRDefault="002C7D5B">
            <w:pPr>
              <w:spacing w:after="0" w:line="259" w:lineRule="auto"/>
              <w:ind w:left="3660" w:right="3601" w:firstLine="0"/>
              <w:jc w:val="center"/>
            </w:pPr>
            <w:r>
              <w:rPr>
                <w:sz w:val="22"/>
              </w:rPr>
              <w:t xml:space="preserve">НА 2025-2026 УЧЕБНЫЙ ГОД (1-4 КЛАССЫ) </w:t>
            </w:r>
          </w:p>
        </w:tc>
      </w:tr>
      <w:tr w:rsidR="00C3408B">
        <w:trPr>
          <w:trHeight w:val="300"/>
        </w:trPr>
        <w:tc>
          <w:tcPr>
            <w:tcW w:w="10624" w:type="dxa"/>
            <w:gridSpan w:val="4"/>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Основные школьные дела </w:t>
            </w:r>
          </w:p>
        </w:tc>
      </w:tr>
      <w:tr w:rsidR="00C3408B">
        <w:trPr>
          <w:trHeight w:val="845"/>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Дела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Классы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Ориентировочное </w:t>
            </w:r>
          </w:p>
          <w:p w:rsidR="00C3408B" w:rsidRDefault="002C7D5B">
            <w:pPr>
              <w:spacing w:after="0" w:line="259" w:lineRule="auto"/>
              <w:ind w:left="12" w:right="350" w:firstLine="0"/>
              <w:jc w:val="left"/>
            </w:pPr>
            <w:r>
              <w:rPr>
                <w:sz w:val="22"/>
              </w:rPr>
              <w:t xml:space="preserve">время проведения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Ответственные </w:t>
            </w:r>
          </w:p>
        </w:tc>
      </w:tr>
      <w:tr w:rsidR="00C3408B">
        <w:trPr>
          <w:trHeight w:val="576"/>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Торжественная линейка «День Знаний»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 сентября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ВР, советник. </w:t>
            </w:r>
          </w:p>
        </w:tc>
      </w:tr>
      <w:tr w:rsidR="00C3408B">
        <w:trPr>
          <w:trHeight w:val="1123"/>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Акция «Мы помним!», посвященная Дню солидарности в борьбе с терроризмом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03 сентября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ЗДВР, Классные </w:t>
            </w:r>
          </w:p>
          <w:p w:rsidR="00C3408B" w:rsidRDefault="002C7D5B">
            <w:pPr>
              <w:spacing w:after="0" w:line="259" w:lineRule="auto"/>
              <w:ind w:left="10" w:firstLine="0"/>
            </w:pPr>
            <w:r>
              <w:rPr>
                <w:sz w:val="22"/>
              </w:rPr>
              <w:t xml:space="preserve">руководители, Руководитель </w:t>
            </w:r>
          </w:p>
          <w:p w:rsidR="00C3408B" w:rsidRDefault="002C7D5B">
            <w:pPr>
              <w:spacing w:after="0" w:line="259" w:lineRule="auto"/>
              <w:ind w:left="10" w:right="1142" w:firstLine="0"/>
              <w:jc w:val="left"/>
            </w:pPr>
            <w:r>
              <w:rPr>
                <w:sz w:val="22"/>
              </w:rPr>
              <w:t xml:space="preserve">отряда Юнармии </w:t>
            </w:r>
          </w:p>
        </w:tc>
      </w:tr>
      <w:tr w:rsidR="00C3408B">
        <w:trPr>
          <w:trHeight w:val="850"/>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Фотовыставка «Танцуем </w:t>
            </w:r>
            <w:r>
              <w:rPr>
                <w:sz w:val="22"/>
              </w:rPr>
              <w:tab/>
              <w:t xml:space="preserve">с </w:t>
            </w:r>
            <w:r>
              <w:rPr>
                <w:sz w:val="22"/>
              </w:rPr>
              <w:tab/>
              <w:t xml:space="preserve">папой», посвященная Дню отца в России.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16 октября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44" w:lineRule="auto"/>
              <w:ind w:left="10" w:firstLine="0"/>
              <w:jc w:val="left"/>
            </w:pPr>
            <w:r>
              <w:rPr>
                <w:sz w:val="22"/>
              </w:rPr>
              <w:t xml:space="preserve">Заместитель директора по ВР,  </w:t>
            </w:r>
          </w:p>
          <w:p w:rsidR="00C3408B" w:rsidRDefault="002C7D5B">
            <w:pPr>
              <w:spacing w:after="0" w:line="259" w:lineRule="auto"/>
              <w:ind w:left="10" w:firstLine="0"/>
              <w:jc w:val="left"/>
            </w:pPr>
            <w:r>
              <w:rPr>
                <w:sz w:val="22"/>
              </w:rPr>
              <w:t xml:space="preserve">классные руководители </w:t>
            </w:r>
          </w:p>
        </w:tc>
      </w:tr>
      <w:tr w:rsidR="00C3408B">
        <w:trPr>
          <w:trHeight w:val="571"/>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День образования Ростовской области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Сентябрь (13)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pPr>
            <w:r>
              <w:rPr>
                <w:sz w:val="22"/>
              </w:rPr>
              <w:t xml:space="preserve">Классный руководитель, старшая вожатая </w:t>
            </w:r>
          </w:p>
        </w:tc>
      </w:tr>
      <w:tr w:rsidR="00C3408B">
        <w:trPr>
          <w:trHeight w:val="850"/>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Акция «С любовью к бабушкам и дедушкам...», посвященная Международному дню пожилых людей.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октябрь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советник </w:t>
            </w:r>
          </w:p>
        </w:tc>
      </w:tr>
      <w:tr w:rsidR="00C3408B">
        <w:trPr>
          <w:trHeight w:val="1124"/>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Единый день безопасности дорожного движения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октябрь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w:t>
            </w:r>
          </w:p>
          <w:p w:rsidR="00C3408B" w:rsidRDefault="002C7D5B">
            <w:pPr>
              <w:spacing w:after="0" w:line="259" w:lineRule="auto"/>
              <w:ind w:left="10" w:firstLine="0"/>
              <w:jc w:val="left"/>
            </w:pPr>
            <w:r>
              <w:rPr>
                <w:sz w:val="22"/>
              </w:rPr>
              <w:t xml:space="preserve">ВР, руководитель отряда </w:t>
            </w:r>
          </w:p>
          <w:p w:rsidR="00C3408B" w:rsidRDefault="002C7D5B">
            <w:pPr>
              <w:spacing w:after="0" w:line="259" w:lineRule="auto"/>
              <w:ind w:left="10" w:firstLine="0"/>
              <w:jc w:val="left"/>
            </w:pPr>
            <w:r>
              <w:rPr>
                <w:sz w:val="22"/>
              </w:rPr>
              <w:t xml:space="preserve">ЮИД </w:t>
            </w:r>
          </w:p>
        </w:tc>
      </w:tr>
      <w:tr w:rsidR="00C3408B">
        <w:trPr>
          <w:trHeight w:val="1123"/>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Мероприятия профилактики правонарушений. (правовые, профилактические игры, беседы и т.п.)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октябрь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right="295" w:firstLine="0"/>
            </w:pPr>
            <w:r>
              <w:rPr>
                <w:sz w:val="22"/>
              </w:rPr>
              <w:t xml:space="preserve">Заместитель директора по ВР,  педагог- психолог </w:t>
            </w:r>
          </w:p>
        </w:tc>
      </w:tr>
      <w:tr w:rsidR="00C3408B">
        <w:trPr>
          <w:trHeight w:val="850"/>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День учителя в школе: акции по </w:t>
            </w:r>
          </w:p>
          <w:p w:rsidR="00C3408B" w:rsidRDefault="002C7D5B">
            <w:pPr>
              <w:spacing w:after="0" w:line="259" w:lineRule="auto"/>
              <w:ind w:left="8" w:firstLine="0"/>
            </w:pPr>
            <w:r>
              <w:rPr>
                <w:sz w:val="22"/>
              </w:rPr>
              <w:t xml:space="preserve">поздравлению учителей, учителей- ветеранов педагогического труда.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октябрь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ВР, кл.руководители, советник. </w:t>
            </w:r>
          </w:p>
        </w:tc>
      </w:tr>
      <w:tr w:rsidR="00C3408B">
        <w:trPr>
          <w:trHeight w:val="850"/>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right="9" w:firstLine="0"/>
              <w:jc w:val="left"/>
            </w:pPr>
            <w:r>
              <w:rPr>
                <w:sz w:val="22"/>
              </w:rPr>
              <w:lastRenderedPageBreak/>
              <w:t>Акция «Осторожно, мусор»: классные часы, конкурс поделок из бросового материала</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p w:rsidR="00C3408B" w:rsidRDefault="002C7D5B">
            <w:pPr>
              <w:spacing w:after="0" w:line="259" w:lineRule="auto"/>
              <w:ind w:left="-10" w:firstLine="0"/>
              <w:jc w:val="left"/>
            </w:pPr>
            <w:r>
              <w:rPr>
                <w:sz w:val="22"/>
              </w:rPr>
              <w:t xml:space="preserve">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октябрь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295"/>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День народного единства: классные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4 ноября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w:t>
            </w:r>
          </w:p>
        </w:tc>
      </w:tr>
      <w:tr w:rsidR="00C3408B">
        <w:trPr>
          <w:trHeight w:val="574"/>
        </w:trPr>
        <w:tc>
          <w:tcPr>
            <w:tcW w:w="444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8" w:firstLine="0"/>
              <w:jc w:val="left"/>
            </w:pPr>
            <w:r>
              <w:rPr>
                <w:sz w:val="22"/>
              </w:rPr>
              <w:t xml:space="preserve">часы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276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по ВР, </w:t>
            </w:r>
          </w:p>
          <w:p w:rsidR="00C3408B" w:rsidRDefault="002C7D5B">
            <w:pPr>
              <w:spacing w:after="0" w:line="259" w:lineRule="auto"/>
              <w:ind w:left="10" w:firstLine="0"/>
              <w:jc w:val="left"/>
            </w:pPr>
            <w:r>
              <w:rPr>
                <w:sz w:val="22"/>
              </w:rPr>
              <w:t xml:space="preserve">классные руководители </w:t>
            </w:r>
          </w:p>
        </w:tc>
      </w:tr>
    </w:tbl>
    <w:p w:rsidR="00C3408B" w:rsidRDefault="00C3408B">
      <w:pPr>
        <w:spacing w:after="0" w:line="259" w:lineRule="auto"/>
        <w:ind w:left="-679" w:right="41" w:firstLine="0"/>
        <w:jc w:val="left"/>
      </w:pPr>
    </w:p>
    <w:tbl>
      <w:tblPr>
        <w:tblStyle w:val="TableGrid"/>
        <w:tblW w:w="10630" w:type="dxa"/>
        <w:tblInd w:w="142" w:type="dxa"/>
        <w:tblCellMar>
          <w:top w:w="12" w:type="dxa"/>
          <w:right w:w="4" w:type="dxa"/>
        </w:tblCellMar>
        <w:tblLook w:val="04A0" w:firstRow="1" w:lastRow="0" w:firstColumn="1" w:lastColumn="0" w:noHBand="0" w:noVBand="1"/>
      </w:tblPr>
      <w:tblGrid>
        <w:gridCol w:w="4453"/>
        <w:gridCol w:w="1354"/>
        <w:gridCol w:w="2057"/>
        <w:gridCol w:w="2766"/>
      </w:tblGrid>
      <w:tr w:rsidR="00C3408B">
        <w:trPr>
          <w:trHeight w:val="85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Международный день толерантности. Тематические классные часы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16 ноября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43" w:lineRule="auto"/>
              <w:ind w:left="10" w:firstLine="0"/>
              <w:jc w:val="left"/>
            </w:pPr>
            <w:r>
              <w:rPr>
                <w:sz w:val="22"/>
              </w:rPr>
              <w:t xml:space="preserve">Заместитель директора по ВР, </w:t>
            </w:r>
          </w:p>
          <w:p w:rsidR="00C3408B" w:rsidRDefault="002C7D5B">
            <w:pPr>
              <w:spacing w:after="0" w:line="259" w:lineRule="auto"/>
              <w:ind w:left="10" w:firstLine="0"/>
              <w:jc w:val="left"/>
            </w:pPr>
            <w:r>
              <w:rPr>
                <w:sz w:val="22"/>
              </w:rPr>
              <w:t xml:space="preserve">классные руководители </w:t>
            </w:r>
          </w:p>
        </w:tc>
      </w:tr>
      <w:tr w:rsidR="00C3408B">
        <w:trPr>
          <w:trHeight w:val="847"/>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День памяти жертв ДТП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17 ноября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руководитель отряда ЮИД </w:t>
            </w:r>
          </w:p>
        </w:tc>
      </w:tr>
      <w:tr w:rsidR="00C3408B">
        <w:trPr>
          <w:trHeight w:val="845"/>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Акции по пропаганде ЗОЖ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ноябрь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43" w:lineRule="auto"/>
              <w:ind w:left="10" w:firstLine="0"/>
              <w:jc w:val="left"/>
            </w:pPr>
            <w:r>
              <w:rPr>
                <w:sz w:val="22"/>
              </w:rPr>
              <w:t xml:space="preserve">Заместитель директора по ВР, </w:t>
            </w:r>
          </w:p>
          <w:p w:rsidR="00C3408B" w:rsidRDefault="002C7D5B">
            <w:pPr>
              <w:spacing w:after="0" w:line="259" w:lineRule="auto"/>
              <w:ind w:left="10" w:firstLine="0"/>
              <w:jc w:val="left"/>
            </w:pPr>
            <w:r>
              <w:rPr>
                <w:sz w:val="22"/>
              </w:rPr>
              <w:t xml:space="preserve">классные руководители </w:t>
            </w:r>
          </w:p>
        </w:tc>
      </w:tr>
      <w:tr w:rsidR="00C3408B">
        <w:trPr>
          <w:trHeight w:val="576"/>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Акции ко Дню матери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24 ноября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1397"/>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pPr>
            <w:r>
              <w:rPr>
                <w:sz w:val="22"/>
              </w:rPr>
              <w:t xml:space="preserve">Классные часы, посвященные Дням Воинской </w:t>
            </w:r>
          </w:p>
          <w:p w:rsidR="00C3408B" w:rsidRDefault="002C7D5B">
            <w:pPr>
              <w:spacing w:after="0" w:line="259" w:lineRule="auto"/>
              <w:ind w:left="12" w:firstLine="0"/>
              <w:jc w:val="left"/>
            </w:pPr>
            <w:r>
              <w:rPr>
                <w:sz w:val="22"/>
              </w:rPr>
              <w:t xml:space="preserve">Славы в России: День неизвестного солдата, </w:t>
            </w:r>
          </w:p>
          <w:p w:rsidR="00C3408B" w:rsidRDefault="002C7D5B">
            <w:pPr>
              <w:spacing w:after="0" w:line="259" w:lineRule="auto"/>
              <w:ind w:left="12" w:firstLine="0"/>
              <w:jc w:val="left"/>
            </w:pPr>
            <w:r>
              <w:rPr>
                <w:sz w:val="22"/>
              </w:rPr>
              <w:t xml:space="preserve">День Героев Отечества, День памяти группы «Максим-66»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декабрь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112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55" w:firstLine="0"/>
              <w:jc w:val="left"/>
            </w:pPr>
            <w:r>
              <w:rPr>
                <w:sz w:val="22"/>
              </w:rPr>
              <w:t xml:space="preserve">Новый год в школе: украшение кабинетов, оформление окон, конкурс рисунков, поделок, праздничные мероприятия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декабрь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Зам.дир.по ВР, советник, 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446" w:firstLine="0"/>
              <w:jc w:val="left"/>
            </w:pPr>
            <w:r>
              <w:rPr>
                <w:sz w:val="22"/>
              </w:rPr>
              <w:t xml:space="preserve">Участие в конкурсе «Неопалимая купина»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декабрь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Руководитель ДЮП  Губарева Л.Н.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День Конституции. Тематические классные часы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11-12 декабря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p w:rsidR="00C3408B" w:rsidRDefault="002C7D5B">
            <w:pPr>
              <w:spacing w:after="0" w:line="259" w:lineRule="auto"/>
              <w:ind w:left="10" w:firstLine="0"/>
              <w:jc w:val="left"/>
            </w:pPr>
            <w:r>
              <w:rPr>
                <w:sz w:val="22"/>
              </w:rPr>
              <w:t xml:space="preserve">руководитель отряда Юнармии </w:t>
            </w:r>
          </w:p>
        </w:tc>
      </w:tr>
      <w:tr w:rsidR="00C3408B">
        <w:trPr>
          <w:trHeight w:val="29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День освобождения х.Островянского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12 января(13.01)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29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Час памяти «Блокада Ленинграда»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26 января (27.02)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День памяти о россиянах, исполнявших свой долг за пределами Отечества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15 февраля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p w:rsidR="00C3408B" w:rsidRDefault="002C7D5B">
            <w:pPr>
              <w:spacing w:after="0" w:line="259" w:lineRule="auto"/>
              <w:ind w:left="10" w:firstLine="0"/>
              <w:jc w:val="left"/>
            </w:pPr>
            <w:r>
              <w:rPr>
                <w:sz w:val="22"/>
              </w:rPr>
              <w:t xml:space="preserve">руководитель отряда Юнармии </w:t>
            </w:r>
          </w:p>
        </w:tc>
      </w:tr>
      <w:tr w:rsidR="00C3408B">
        <w:trPr>
          <w:trHeight w:val="1675"/>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2" w:line="238" w:lineRule="auto"/>
              <w:ind w:left="12" w:firstLine="0"/>
            </w:pPr>
            <w:r>
              <w:rPr>
                <w:sz w:val="22"/>
              </w:rPr>
              <w:t xml:space="preserve">Мероприятия месячника оборонно- массового и военно-патриотического воспитания: </w:t>
            </w:r>
          </w:p>
          <w:p w:rsidR="00C3408B" w:rsidRDefault="002C7D5B">
            <w:pPr>
              <w:spacing w:after="0" w:line="259" w:lineRule="auto"/>
              <w:ind w:left="12" w:right="14" w:firstLine="0"/>
              <w:jc w:val="left"/>
            </w:pPr>
            <w:r>
              <w:rPr>
                <w:sz w:val="22"/>
              </w:rPr>
              <w:t xml:space="preserve">фестиваль патриотической песни, акция по поздравлению пап и дедушек, мальчиков, конкурс рисунков, Уроки мужества.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737" w:line="259" w:lineRule="auto"/>
              <w:ind w:left="12" w:firstLine="0"/>
              <w:jc w:val="left"/>
            </w:pPr>
            <w:r>
              <w:rPr>
                <w:sz w:val="22"/>
              </w:rPr>
              <w:t xml:space="preserve">1-4 </w:t>
            </w:r>
          </w:p>
          <w:p w:rsidR="00C3408B" w:rsidRDefault="002C7D5B">
            <w:pPr>
              <w:spacing w:after="0" w:line="259" w:lineRule="auto"/>
              <w:ind w:left="-18" w:firstLine="0"/>
              <w:jc w:val="left"/>
            </w:pPr>
            <w:r>
              <w:rPr>
                <w:sz w:val="22"/>
              </w:rPr>
              <w:t xml:space="preserve">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февраль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ВР, классные руководители, советник </w:t>
            </w:r>
          </w:p>
        </w:tc>
      </w:tr>
      <w:tr w:rsidR="00C3408B">
        <w:trPr>
          <w:trHeight w:val="567"/>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304" w:firstLine="0"/>
              <w:jc w:val="left"/>
            </w:pPr>
            <w:r>
              <w:rPr>
                <w:sz w:val="22"/>
              </w:rPr>
              <w:t xml:space="preserve">Мероприятия ко Дню Защитника Отечества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февраль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29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Конкурс чтецов «Живая классика»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февраль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847"/>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lastRenderedPageBreak/>
              <w:t xml:space="preserve">Праздник «Широкая масленица»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28.02-06.03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right="576" w:firstLine="0"/>
            </w:pPr>
            <w:r>
              <w:rPr>
                <w:sz w:val="22"/>
              </w:rPr>
              <w:t xml:space="preserve">Заместитель директора по ВР,  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Декада добрых дел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март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старшая вожатая </w:t>
            </w:r>
          </w:p>
        </w:tc>
      </w:tr>
      <w:tr w:rsidR="00C3408B">
        <w:trPr>
          <w:trHeight w:val="112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127" w:firstLine="0"/>
              <w:jc w:val="left"/>
            </w:pPr>
            <w:r>
              <w:rPr>
                <w:sz w:val="22"/>
              </w:rPr>
              <w:t xml:space="preserve">8 Марта в школе: конкурс рисунков, акция по поздравлению мам, бабушек, девочек, праздничные мероприятия по классам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март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старшая вожатая </w:t>
            </w:r>
          </w:p>
        </w:tc>
      </w:tr>
      <w:tr w:rsidR="00C3408B">
        <w:trPr>
          <w:trHeight w:val="29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День воссоединения Крыма с Россией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18 марта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w:t>
            </w:r>
          </w:p>
        </w:tc>
      </w:tr>
      <w:tr w:rsidR="00C3408B">
        <w:trPr>
          <w:trHeight w:val="29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старшая вожатая </w:t>
            </w:r>
          </w:p>
        </w:tc>
      </w:tr>
    </w:tbl>
    <w:p w:rsidR="00C3408B" w:rsidRDefault="00C3408B">
      <w:pPr>
        <w:spacing w:after="0" w:line="259" w:lineRule="auto"/>
        <w:ind w:left="-679" w:right="41" w:firstLine="0"/>
        <w:jc w:val="left"/>
      </w:pPr>
    </w:p>
    <w:tbl>
      <w:tblPr>
        <w:tblStyle w:val="TableGrid"/>
        <w:tblW w:w="10630" w:type="dxa"/>
        <w:tblInd w:w="142" w:type="dxa"/>
        <w:tblCellMar>
          <w:top w:w="12" w:type="dxa"/>
        </w:tblCellMar>
        <w:tblLook w:val="04A0" w:firstRow="1" w:lastRow="0" w:firstColumn="1" w:lastColumn="0" w:noHBand="0" w:noVBand="1"/>
      </w:tblPr>
      <w:tblGrid>
        <w:gridCol w:w="4453"/>
        <w:gridCol w:w="1354"/>
        <w:gridCol w:w="2057"/>
        <w:gridCol w:w="2766"/>
      </w:tblGrid>
      <w:tr w:rsidR="00C3408B">
        <w:trPr>
          <w:trHeight w:val="112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Мероприятия экологического месячника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апрель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ВР, руководитель экологического кружка. </w:t>
            </w:r>
          </w:p>
        </w:tc>
      </w:tr>
      <w:tr w:rsidR="00C3408B">
        <w:trPr>
          <w:trHeight w:val="103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315" w:firstLine="0"/>
              <w:jc w:val="left"/>
            </w:pPr>
            <w:r>
              <w:rPr>
                <w:sz w:val="22"/>
              </w:rPr>
              <w:t xml:space="preserve">Всемирный день здоровья: акции, классные часы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апрель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w:t>
            </w:r>
          </w:p>
          <w:p w:rsidR="00C3408B" w:rsidRDefault="002C7D5B">
            <w:pPr>
              <w:spacing w:after="0" w:line="259" w:lineRule="auto"/>
              <w:ind w:left="10" w:firstLine="0"/>
              <w:jc w:val="left"/>
            </w:pPr>
            <w:r>
              <w:rPr>
                <w:sz w:val="22"/>
              </w:rPr>
              <w:t xml:space="preserve">ВР , советник, </w:t>
            </w:r>
          </w:p>
          <w:p w:rsidR="00C3408B" w:rsidRDefault="002C7D5B">
            <w:pPr>
              <w:spacing w:after="0" w:line="259" w:lineRule="auto"/>
              <w:ind w:left="10" w:firstLine="0"/>
              <w:jc w:val="left"/>
            </w:pPr>
            <w:r>
              <w:rPr>
                <w:sz w:val="22"/>
              </w:rPr>
              <w:t xml:space="preserve">,классные руководители, </w:t>
            </w:r>
          </w:p>
          <w:p w:rsidR="00C3408B" w:rsidRDefault="002C7D5B">
            <w:pPr>
              <w:spacing w:after="0" w:line="259" w:lineRule="auto"/>
              <w:ind w:left="10" w:firstLine="0"/>
              <w:jc w:val="left"/>
            </w:pPr>
            <w:r>
              <w:rPr>
                <w:sz w:val="22"/>
              </w:rPr>
              <w:t xml:space="preserve">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День космонавтики: конкурс рисунков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12 апреля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Классные руководители, ,советник </w:t>
            </w:r>
          </w:p>
        </w:tc>
      </w:tr>
      <w:tr w:rsidR="00C3408B">
        <w:trPr>
          <w:trHeight w:val="1129"/>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pPr>
            <w:r>
              <w:rPr>
                <w:sz w:val="22"/>
              </w:rPr>
              <w:t>День Победы: акции «Георгиевская ленточка»,</w:t>
            </w:r>
          </w:p>
          <w:p w:rsidR="00C3408B" w:rsidRDefault="002C7D5B">
            <w:pPr>
              <w:spacing w:after="0" w:line="259" w:lineRule="auto"/>
              <w:ind w:left="12" w:firstLine="0"/>
              <w:jc w:val="left"/>
            </w:pPr>
            <w:r>
              <w:rPr>
                <w:sz w:val="22"/>
              </w:rPr>
              <w:t xml:space="preserve">«Бессмертный полк», «С </w:t>
            </w:r>
          </w:p>
          <w:p w:rsidR="00C3408B" w:rsidRDefault="002C7D5B">
            <w:pPr>
              <w:spacing w:after="0" w:line="259" w:lineRule="auto"/>
              <w:ind w:left="12" w:firstLine="0"/>
            </w:pPr>
            <w:r>
              <w:rPr>
                <w:sz w:val="22"/>
              </w:rPr>
              <w:t>праздником, ветеран!», проект «Окна Победы»</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228" w:line="259" w:lineRule="auto"/>
              <w:ind w:left="-20" w:firstLine="0"/>
              <w:jc w:val="left"/>
            </w:pPr>
            <w:r>
              <w:rPr>
                <w:sz w:val="22"/>
              </w:rPr>
              <w:t xml:space="preserve"> 1-4 </w:t>
            </w:r>
          </w:p>
          <w:p w:rsidR="00C3408B" w:rsidRDefault="002C7D5B">
            <w:pPr>
              <w:spacing w:after="0" w:line="259" w:lineRule="auto"/>
              <w:ind w:left="-12" w:firstLine="0"/>
              <w:jc w:val="left"/>
            </w:pPr>
            <w:r>
              <w:rPr>
                <w:sz w:val="22"/>
              </w:rPr>
              <w:t xml:space="preserve">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май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ВР </w:t>
            </w:r>
          </w:p>
        </w:tc>
      </w:tr>
      <w:tr w:rsidR="00C3408B">
        <w:trPr>
          <w:trHeight w:val="112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256" w:firstLine="0"/>
              <w:jc w:val="left"/>
            </w:pPr>
            <w:r>
              <w:rPr>
                <w:sz w:val="22"/>
              </w:rPr>
              <w:t xml:space="preserve">«Звездный дождь». Церемония награждения школьников за активное участие в жизни школы, участие в конкурсах и олимпиадах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май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Заместитель директора по ВР, 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178" w:firstLine="0"/>
              <w:jc w:val="left"/>
            </w:pPr>
            <w:r>
              <w:rPr>
                <w:sz w:val="22"/>
              </w:rPr>
              <w:t xml:space="preserve">Торжественная линейка «Последний звонок»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май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right="297" w:firstLine="0"/>
              <w:jc w:val="left"/>
            </w:pPr>
            <w:r>
              <w:rPr>
                <w:sz w:val="22"/>
              </w:rPr>
              <w:t xml:space="preserve">Заместитель директора по ВР, советник. </w:t>
            </w:r>
          </w:p>
        </w:tc>
      </w:tr>
      <w:tr w:rsidR="00C3408B">
        <w:trPr>
          <w:trHeight w:val="845"/>
        </w:trPr>
        <w:tc>
          <w:tcPr>
            <w:tcW w:w="10630" w:type="dxa"/>
            <w:gridSpan w:val="4"/>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Классное руководство </w:t>
            </w:r>
          </w:p>
          <w:p w:rsidR="00C3408B" w:rsidRDefault="002C7D5B">
            <w:pPr>
              <w:spacing w:after="0" w:line="259" w:lineRule="auto"/>
              <w:ind w:left="12" w:right="5762" w:firstLine="0"/>
              <w:jc w:val="left"/>
            </w:pPr>
            <w:r>
              <w:rPr>
                <w:sz w:val="22"/>
              </w:rPr>
              <w:t xml:space="preserve">(согласно планам воспитательной работы классных руководителей) </w:t>
            </w:r>
          </w:p>
        </w:tc>
      </w:tr>
      <w:tr w:rsidR="00C3408B">
        <w:trPr>
          <w:trHeight w:val="295"/>
        </w:trPr>
        <w:tc>
          <w:tcPr>
            <w:tcW w:w="10630" w:type="dxa"/>
            <w:gridSpan w:val="4"/>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Урочная деятельность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36" w:firstLine="0"/>
            </w:pPr>
            <w:r>
              <w:rPr>
                <w:sz w:val="22"/>
              </w:rPr>
              <w:t xml:space="preserve">Установление субъект-субъектных отношений в процессе учебной деятельности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845"/>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Подбор и использование предметного материала, направленного на решение воспитательных задач.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488" w:firstLine="0"/>
              <w:jc w:val="left"/>
            </w:pPr>
            <w:r>
              <w:rPr>
                <w:sz w:val="22"/>
              </w:rPr>
              <w:t xml:space="preserve">Создание позитивных и конструктивных отношений между учителем и учениками.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112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34" w:firstLine="0"/>
              <w:jc w:val="left"/>
            </w:pPr>
            <w:r>
              <w:rPr>
                <w:sz w:val="22"/>
              </w:rPr>
              <w:lastRenderedPageBreak/>
              <w:t xml:space="preserve">Побуждение обучающихся соблюдать правила внутреннего распорядка, нормы поведения, правила общения со сверстниками и педагогами.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537" w:firstLine="0"/>
              <w:jc w:val="left"/>
            </w:pPr>
            <w:r>
              <w:rPr>
                <w:sz w:val="22"/>
              </w:rPr>
              <w:t xml:space="preserve">Организация шефства мотивированных и эрудированныхобучающихся над неуспевающими одноклассниками.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1399"/>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63" w:firstLine="0"/>
              <w:jc w:val="left"/>
            </w:pPr>
            <w:r>
              <w:rPr>
                <w:sz w:val="22"/>
              </w:rPr>
              <w:t xml:space="preserve">Применение интерактивных форм учебной работы: дискуссий, дебатов, групповых проектов, викторин, настольных и ролевых игр, игровых ситуаций.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847"/>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1349" w:firstLine="0"/>
            </w:pPr>
            <w:r>
              <w:rPr>
                <w:sz w:val="22"/>
              </w:rPr>
              <w:t xml:space="preserve">Инициирование и поддержка исследовательской деятельности обучающихся.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1126"/>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38" w:lineRule="auto"/>
              <w:ind w:left="12" w:firstLine="0"/>
              <w:jc w:val="left"/>
            </w:pPr>
            <w:r>
              <w:rPr>
                <w:sz w:val="22"/>
              </w:rPr>
              <w:t xml:space="preserve">Включение в рабочие программы по всем учебным предметам, курсам, модулям целевых ориентиров </w:t>
            </w:r>
          </w:p>
          <w:p w:rsidR="00C3408B" w:rsidRDefault="002C7D5B">
            <w:pPr>
              <w:spacing w:after="0" w:line="259" w:lineRule="auto"/>
              <w:ind w:left="12" w:firstLine="0"/>
              <w:jc w:val="left"/>
            </w:pPr>
            <w:r>
              <w:rPr>
                <w:sz w:val="22"/>
              </w:rPr>
              <w:t xml:space="preserve">результатов воспитания, их учѐт в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bl>
    <w:p w:rsidR="00C3408B" w:rsidRDefault="00C3408B">
      <w:pPr>
        <w:spacing w:after="0" w:line="259" w:lineRule="auto"/>
        <w:ind w:left="-679" w:right="41" w:firstLine="0"/>
        <w:jc w:val="left"/>
      </w:pPr>
    </w:p>
    <w:tbl>
      <w:tblPr>
        <w:tblStyle w:val="TableGrid"/>
        <w:tblW w:w="10630" w:type="dxa"/>
        <w:tblInd w:w="142" w:type="dxa"/>
        <w:tblCellMar>
          <w:top w:w="12" w:type="dxa"/>
          <w:right w:w="23" w:type="dxa"/>
        </w:tblCellMar>
        <w:tblLook w:val="04A0" w:firstRow="1" w:lastRow="0" w:firstColumn="1" w:lastColumn="0" w:noHBand="0" w:noVBand="1"/>
      </w:tblPr>
      <w:tblGrid>
        <w:gridCol w:w="4453"/>
        <w:gridCol w:w="1354"/>
        <w:gridCol w:w="377"/>
        <w:gridCol w:w="1680"/>
        <w:gridCol w:w="589"/>
        <w:gridCol w:w="2177"/>
      </w:tblGrid>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44" w:firstLine="0"/>
              <w:jc w:val="left"/>
            </w:pPr>
            <w:r>
              <w:rPr>
                <w:sz w:val="22"/>
              </w:rPr>
              <w:t xml:space="preserve">формулировках воспитательных задач уроков, занятий, освоения учебной тематики, их реализацию в обучении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 </w:t>
            </w:r>
          </w:p>
        </w:tc>
        <w:tc>
          <w:tcPr>
            <w:tcW w:w="2766"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 </w:t>
            </w:r>
          </w:p>
        </w:tc>
      </w:tr>
      <w:tr w:rsidR="00C3408B">
        <w:trPr>
          <w:trHeight w:val="140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2" w:line="238" w:lineRule="auto"/>
              <w:ind w:left="12" w:firstLine="0"/>
              <w:jc w:val="left"/>
            </w:pPr>
            <w:r>
              <w:rPr>
                <w:sz w:val="22"/>
              </w:rPr>
              <w:t xml:space="preserve">Включение в рабочие программы учебных предметов, курсов, модулей тематики в соответствии с разделом </w:t>
            </w:r>
          </w:p>
          <w:p w:rsidR="00C3408B" w:rsidRDefault="002C7D5B">
            <w:pPr>
              <w:spacing w:after="0" w:line="259" w:lineRule="auto"/>
              <w:ind w:left="12" w:firstLine="0"/>
              <w:jc w:val="left"/>
            </w:pPr>
            <w:r>
              <w:rPr>
                <w:sz w:val="22"/>
              </w:rPr>
              <w:t xml:space="preserve">«Основные школьные дела» данного плана.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 течение учебного года </w:t>
            </w:r>
          </w:p>
        </w:tc>
        <w:tc>
          <w:tcPr>
            <w:tcW w:w="2766"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0" w:firstLine="0"/>
              <w:jc w:val="left"/>
            </w:pPr>
            <w:r>
              <w:rPr>
                <w:sz w:val="22"/>
              </w:rPr>
              <w:t xml:space="preserve">Учителя-предметники </w:t>
            </w:r>
          </w:p>
        </w:tc>
      </w:tr>
      <w:tr w:rsidR="00C3408B">
        <w:trPr>
          <w:trHeight w:val="571"/>
        </w:trPr>
        <w:tc>
          <w:tcPr>
            <w:tcW w:w="10630" w:type="dxa"/>
            <w:gridSpan w:val="6"/>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Внеурочная деятельность </w:t>
            </w:r>
          </w:p>
          <w:p w:rsidR="00C3408B" w:rsidRDefault="002C7D5B">
            <w:pPr>
              <w:spacing w:after="0" w:line="259" w:lineRule="auto"/>
              <w:ind w:left="12" w:firstLine="0"/>
              <w:jc w:val="left"/>
            </w:pPr>
            <w:r>
              <w:rPr>
                <w:sz w:val="22"/>
              </w:rPr>
              <w:t xml:space="preserve">(согласно учебному плану и рабочим программам по курсам внеурочной деятельности) </w:t>
            </w:r>
          </w:p>
        </w:tc>
      </w:tr>
      <w:tr w:rsidR="00C3408B">
        <w:trPr>
          <w:trHeight w:val="293"/>
        </w:trPr>
        <w:tc>
          <w:tcPr>
            <w:tcW w:w="10630" w:type="dxa"/>
            <w:gridSpan w:val="6"/>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Взаимодействие с родителями </w:t>
            </w:r>
          </w:p>
        </w:tc>
      </w:tr>
      <w:tr w:rsidR="00C3408B">
        <w:trPr>
          <w:trHeight w:val="1129"/>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Работа Родительского патруля (профилактика ДДТТ).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уч. года (неделя до и неделя после каникул)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Заместитель директора по ВР, 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Организация </w:t>
            </w:r>
            <w:r>
              <w:rPr>
                <w:sz w:val="22"/>
              </w:rPr>
              <w:tab/>
              <w:t xml:space="preserve">Родительского контроля качества питания.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уч. года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Заместитель директора по ВР </w:t>
            </w:r>
          </w:p>
        </w:tc>
      </w:tr>
      <w:tr w:rsidR="00C3408B">
        <w:trPr>
          <w:trHeight w:val="112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483" w:firstLine="0"/>
              <w:jc w:val="left"/>
            </w:pPr>
            <w:r>
              <w:rPr>
                <w:sz w:val="22"/>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учебного года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Администрация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Классные родительские собрания </w:t>
            </w:r>
          </w:p>
          <w:p w:rsidR="00C3408B" w:rsidRDefault="002C7D5B">
            <w:pPr>
              <w:spacing w:after="0" w:line="259" w:lineRule="auto"/>
              <w:ind w:left="12" w:firstLine="0"/>
              <w:jc w:val="left"/>
            </w:pPr>
            <w:r>
              <w:rPr>
                <w:sz w:val="22"/>
              </w:rPr>
              <w:t xml:space="preserve">(согласно утвержденной циклограмме).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right="275" w:firstLine="0"/>
              <w:jc w:val="left"/>
            </w:pPr>
            <w:r>
              <w:rPr>
                <w:sz w:val="22"/>
              </w:rPr>
              <w:t xml:space="preserve">Не реже одного раза в четверть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Кл. руководители </w:t>
            </w:r>
          </w:p>
        </w:tc>
      </w:tr>
      <w:tr w:rsidR="00C3408B">
        <w:trPr>
          <w:trHeight w:val="112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162" w:firstLine="0"/>
              <w:jc w:val="left"/>
            </w:pPr>
            <w:r>
              <w:rPr>
                <w:sz w:val="22"/>
              </w:rPr>
              <w:t xml:space="preserve">Организация участия родителей в вебинарах, Всероссийских родительских уроках, собраниях на актуальные для родителей темы.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учебного года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Кл. руководители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599" w:firstLine="0"/>
            </w:pPr>
            <w:r>
              <w:rPr>
                <w:sz w:val="22"/>
              </w:rPr>
              <w:lastRenderedPageBreak/>
              <w:t xml:space="preserve">Организация встреч по запросу родителей с педагогом-психологом, соц. педагогом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учебного года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Заместитель директора по ВР </w:t>
            </w:r>
          </w:p>
        </w:tc>
      </w:tr>
      <w:tr w:rsidR="00C3408B">
        <w:trPr>
          <w:trHeight w:val="112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Вовлечение родителей в подготовку и проведение общешкольных и классных мероприятий.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По плану работы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Заместитель директора по ВР, классные руководители </w:t>
            </w:r>
          </w:p>
        </w:tc>
      </w:tr>
      <w:tr w:rsidR="00C3408B">
        <w:trPr>
          <w:trHeight w:val="1676"/>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Проведение индивидуальных консультаций для родителей с целью координации воспитательных усилий педагогов и родителей.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учебного года, по мере необходимости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Заместитель директора по ВР, классные руководители, педагог-психолог, соц.педагог </w:t>
            </w:r>
          </w:p>
        </w:tc>
      </w:tr>
      <w:tr w:rsidR="00C3408B">
        <w:trPr>
          <w:trHeight w:val="566"/>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Совместные походы, экскурсии.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По плану классных руководителей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firstLine="0"/>
              <w:jc w:val="left"/>
            </w:pPr>
            <w:r>
              <w:rPr>
                <w:sz w:val="22"/>
              </w:rPr>
              <w:t xml:space="preserve">Классные руководители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right="666" w:firstLine="0"/>
              <w:jc w:val="left"/>
            </w:pPr>
            <w:r>
              <w:rPr>
                <w:sz w:val="22"/>
              </w:rPr>
              <w:t xml:space="preserve">Работа Совета профилактики с семьями «группы риска» по вопросам воспитания, обучения детей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По плану Совета по профилактике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right="114" w:firstLine="0"/>
              <w:jc w:val="left"/>
            </w:pPr>
            <w:r>
              <w:rPr>
                <w:sz w:val="22"/>
              </w:rPr>
              <w:t xml:space="preserve">Председатель Совета по профилактике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Информационное оповещение через школьный сайт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1-4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8" w:firstLine="0"/>
              <w:jc w:val="left"/>
            </w:pPr>
            <w:r>
              <w:rPr>
                <w:sz w:val="22"/>
              </w:rPr>
              <w:t xml:space="preserve">В течение года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46" w:right="87" w:firstLine="0"/>
              <w:jc w:val="left"/>
            </w:pPr>
            <w:r>
              <w:rPr>
                <w:sz w:val="22"/>
              </w:rPr>
              <w:t xml:space="preserve">Зам. директора по ВР </w:t>
            </w:r>
          </w:p>
        </w:tc>
      </w:tr>
      <w:tr w:rsidR="00C3408B">
        <w:trPr>
          <w:trHeight w:val="298"/>
        </w:trPr>
        <w:tc>
          <w:tcPr>
            <w:tcW w:w="10630" w:type="dxa"/>
            <w:gridSpan w:val="6"/>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Самоуправление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Дела, события, мероприятия </w:t>
            </w:r>
          </w:p>
        </w:tc>
        <w:tc>
          <w:tcPr>
            <w:tcW w:w="1731"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12" w:firstLine="0"/>
              <w:jc w:val="left"/>
            </w:pPr>
            <w:r>
              <w:rPr>
                <w:sz w:val="22"/>
              </w:rPr>
              <w:t xml:space="preserve">Классы </w:t>
            </w:r>
          </w:p>
        </w:tc>
        <w:tc>
          <w:tcPr>
            <w:tcW w:w="2269"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6" w:firstLine="0"/>
              <w:jc w:val="left"/>
            </w:pPr>
            <w:r>
              <w:rPr>
                <w:sz w:val="22"/>
              </w:rPr>
              <w:t xml:space="preserve">Ориентировочное </w:t>
            </w:r>
          </w:p>
          <w:p w:rsidR="00C3408B" w:rsidRDefault="002C7D5B">
            <w:pPr>
              <w:spacing w:after="0" w:line="259" w:lineRule="auto"/>
              <w:ind w:left="-26" w:right="577" w:firstLine="0"/>
              <w:jc w:val="left"/>
            </w:pPr>
            <w:r>
              <w:rPr>
                <w:sz w:val="22"/>
              </w:rPr>
              <w:t xml:space="preserve">время проведения </w:t>
            </w:r>
          </w:p>
        </w:tc>
        <w:tc>
          <w:tcPr>
            <w:tcW w:w="2177"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4" w:firstLine="0"/>
              <w:jc w:val="left"/>
            </w:pPr>
            <w:r>
              <w:rPr>
                <w:sz w:val="22"/>
              </w:rPr>
              <w:t xml:space="preserve">Ответственные </w:t>
            </w:r>
          </w:p>
        </w:tc>
      </w:tr>
    </w:tbl>
    <w:p w:rsidR="00C3408B" w:rsidRDefault="00C3408B">
      <w:pPr>
        <w:spacing w:after="0" w:line="259" w:lineRule="auto"/>
        <w:ind w:left="-679" w:right="41" w:firstLine="0"/>
        <w:jc w:val="left"/>
      </w:pPr>
    </w:p>
    <w:tbl>
      <w:tblPr>
        <w:tblStyle w:val="TableGrid"/>
        <w:tblW w:w="10630" w:type="dxa"/>
        <w:tblInd w:w="142" w:type="dxa"/>
        <w:tblCellMar>
          <w:top w:w="12" w:type="dxa"/>
          <w:left w:w="10" w:type="dxa"/>
        </w:tblCellMar>
        <w:tblLook w:val="04A0" w:firstRow="1" w:lastRow="0" w:firstColumn="1" w:lastColumn="0" w:noHBand="0" w:noVBand="1"/>
      </w:tblPr>
      <w:tblGrid>
        <w:gridCol w:w="4453"/>
        <w:gridCol w:w="1695"/>
        <w:gridCol w:w="2269"/>
        <w:gridCol w:w="2213"/>
      </w:tblGrid>
      <w:tr w:rsidR="00C3408B">
        <w:trPr>
          <w:trHeight w:val="57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pPr>
            <w:r>
              <w:rPr>
                <w:sz w:val="22"/>
              </w:rPr>
              <w:t xml:space="preserve">Выборы лидеров, активов классов, распределение обязанностей.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сентябрь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526"/>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Работа в соответствии с обязанностями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362" w:firstLine="0"/>
              <w:jc w:val="left"/>
            </w:pPr>
            <w:r>
              <w:rPr>
                <w:sz w:val="22"/>
              </w:rPr>
              <w:t xml:space="preserve">Отчет перед классом о проведенной работе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май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Работа классных ученических активов.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w:t>
            </w:r>
            <w:r>
              <w:rPr>
                <w:sz w:val="22"/>
              </w:rPr>
              <w:tab/>
              <w:t xml:space="preserve">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Торжественные посвящения в участники РДДМ.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w:t>
            </w:r>
          </w:p>
          <w:p w:rsidR="00C3408B" w:rsidRDefault="002C7D5B">
            <w:pPr>
              <w:spacing w:after="0" w:line="259" w:lineRule="auto"/>
              <w:ind w:left="0" w:firstLine="0"/>
              <w:jc w:val="left"/>
            </w:pPr>
            <w:r>
              <w:rPr>
                <w:sz w:val="22"/>
              </w:rPr>
              <w:t xml:space="preserve">года, </w:t>
            </w:r>
          </w:p>
          <w:p w:rsidR="00C3408B" w:rsidRDefault="002C7D5B">
            <w:pPr>
              <w:spacing w:after="0" w:line="259" w:lineRule="auto"/>
              <w:ind w:left="0" w:firstLine="0"/>
              <w:jc w:val="left"/>
            </w:pPr>
            <w:r>
              <w:rPr>
                <w:sz w:val="22"/>
              </w:rPr>
              <w:t xml:space="preserve">1 раз в четверть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Советник по воспитанию </w:t>
            </w:r>
          </w:p>
        </w:tc>
      </w:tr>
      <w:tr w:rsidR="00C3408B">
        <w:trPr>
          <w:trHeight w:val="103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252" w:firstLine="0"/>
              <w:jc w:val="left"/>
            </w:pPr>
            <w:r>
              <w:rPr>
                <w:sz w:val="22"/>
              </w:rPr>
              <w:t xml:space="preserve">Мероприятия в рамках деятельности РДДМ.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09"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советник по воспитанию </w:t>
            </w:r>
          </w:p>
        </w:tc>
      </w:tr>
      <w:tr w:rsidR="00C3408B">
        <w:trPr>
          <w:trHeight w:val="298"/>
        </w:trPr>
        <w:tc>
          <w:tcPr>
            <w:tcW w:w="10630" w:type="dxa"/>
            <w:gridSpan w:val="4"/>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Профориентация </w:t>
            </w:r>
          </w:p>
        </w:tc>
      </w:tr>
      <w:tr w:rsidR="00C3408B">
        <w:trPr>
          <w:trHeight w:val="112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Дела, события, мероприятия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Классы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517" w:firstLine="0"/>
              <w:jc w:val="left"/>
            </w:pPr>
            <w:r>
              <w:rPr>
                <w:sz w:val="22"/>
              </w:rPr>
              <w:t xml:space="preserve">Ориентировочно е время проведения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Ответственные </w:t>
            </w:r>
          </w:p>
        </w:tc>
      </w:tr>
      <w:tr w:rsidR="00C3408B">
        <w:trPr>
          <w:trHeight w:val="103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lastRenderedPageBreak/>
              <w:t xml:space="preserve">Классные часы «Профессии моих </w:t>
            </w:r>
          </w:p>
          <w:p w:rsidR="00C3408B" w:rsidRDefault="002C7D5B">
            <w:pPr>
              <w:spacing w:after="0" w:line="259" w:lineRule="auto"/>
              <w:ind w:left="2" w:firstLine="0"/>
            </w:pPr>
            <w:r>
              <w:rPr>
                <w:sz w:val="22"/>
              </w:rPr>
              <w:t xml:space="preserve">родителей», викторина «Все профессии важны </w:t>
            </w:r>
          </w:p>
          <w:p w:rsidR="00C3408B" w:rsidRDefault="002C7D5B">
            <w:pPr>
              <w:spacing w:after="0" w:line="259" w:lineRule="auto"/>
              <w:ind w:left="2" w:firstLine="0"/>
            </w:pPr>
            <w:r>
              <w:rPr>
                <w:sz w:val="22"/>
              </w:rPr>
              <w:t xml:space="preserve">– выбирай на вкус!», беседы, участие в проекте  «Проектория», «Шоу профессий».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январь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290"/>
        </w:trPr>
        <w:tc>
          <w:tcPr>
            <w:tcW w:w="10630" w:type="dxa"/>
            <w:gridSpan w:val="4"/>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Школьные медиа </w:t>
            </w:r>
          </w:p>
        </w:tc>
      </w:tr>
      <w:tr w:rsidR="00C3408B">
        <w:trPr>
          <w:trHeight w:val="112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Дела, события, мероприятия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Классы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517" w:firstLine="0"/>
              <w:jc w:val="left"/>
            </w:pPr>
            <w:r>
              <w:rPr>
                <w:sz w:val="22"/>
              </w:rPr>
              <w:t xml:space="preserve">Ориентировочно е время проведения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Ответственные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92" w:firstLine="0"/>
              <w:jc w:val="left"/>
            </w:pPr>
            <w:r>
              <w:rPr>
                <w:sz w:val="22"/>
              </w:rPr>
              <w:t xml:space="preserve">Размещение созданных детьми репортажей на странице школьного сайта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276" w:firstLine="0"/>
              <w:jc w:val="left"/>
            </w:pPr>
            <w:r>
              <w:rPr>
                <w:sz w:val="22"/>
              </w:rPr>
              <w:t xml:space="preserve">Видео-, фотосъемка классных мероприятий.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298"/>
        </w:trPr>
        <w:tc>
          <w:tcPr>
            <w:tcW w:w="10630" w:type="dxa"/>
            <w:gridSpan w:val="4"/>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Профилактика и безопасность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Всероссийская неделя безопасности дорожного движения.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Сентябрь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01" w:firstLine="0"/>
              <w:jc w:val="left"/>
            </w:pPr>
            <w:r>
              <w:rPr>
                <w:sz w:val="22"/>
              </w:rPr>
              <w:t xml:space="preserve">Зам. директора по ВР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394" w:firstLine="0"/>
              <w:jc w:val="left"/>
            </w:pPr>
            <w:r>
              <w:rPr>
                <w:sz w:val="22"/>
              </w:rPr>
              <w:t xml:space="preserve">Мероприятия в рамках декад безопасности дорожного движения (по отдельному плану).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Зам. директора по ВР </w:t>
            </w:r>
          </w:p>
        </w:tc>
      </w:tr>
      <w:tr w:rsidR="00C3408B">
        <w:trPr>
          <w:trHeight w:val="571"/>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375" w:firstLine="0"/>
            </w:pPr>
            <w:r>
              <w:rPr>
                <w:sz w:val="22"/>
              </w:rPr>
              <w:t xml:space="preserve">Деятельность отряда ЮИД (по отдельному плану).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09"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Руководитель отряда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Мероприятия в рамках деятельности социально-психологической службы (по отдельному плану).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443" w:firstLine="0"/>
              <w:jc w:val="left"/>
            </w:pPr>
            <w:r>
              <w:rPr>
                <w:sz w:val="22"/>
              </w:rPr>
              <w:t xml:space="preserve">Зам. директора по ВР, соц.педагог </w:t>
            </w:r>
          </w:p>
        </w:tc>
      </w:tr>
      <w:tr w:rsidR="00C3408B">
        <w:trPr>
          <w:trHeight w:val="112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pPr>
            <w:r>
              <w:rPr>
                <w:sz w:val="22"/>
              </w:rPr>
              <w:t xml:space="preserve">Мероприятия с участием сотрудников ГИБДД </w:t>
            </w:r>
          </w:p>
          <w:p w:rsidR="00C3408B" w:rsidRDefault="002C7D5B">
            <w:pPr>
              <w:spacing w:after="0" w:line="259" w:lineRule="auto"/>
              <w:ind w:left="2" w:firstLine="0"/>
              <w:jc w:val="left"/>
            </w:pPr>
            <w:r>
              <w:rPr>
                <w:sz w:val="22"/>
              </w:rPr>
              <w:t xml:space="preserve">ОМВД России, ПНД и КДНиЗП </w:t>
            </w:r>
          </w:p>
          <w:p w:rsidR="00C3408B" w:rsidRDefault="002C7D5B">
            <w:pPr>
              <w:spacing w:after="0" w:line="259" w:lineRule="auto"/>
              <w:ind w:left="2" w:firstLine="0"/>
              <w:jc w:val="left"/>
            </w:pPr>
            <w:r>
              <w:rPr>
                <w:sz w:val="22"/>
              </w:rPr>
              <w:t xml:space="preserve">(в рамках плана межведомственного взаимодействия).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01" w:firstLine="0"/>
              <w:jc w:val="left"/>
            </w:pPr>
            <w:r>
              <w:rPr>
                <w:sz w:val="22"/>
              </w:rPr>
              <w:t xml:space="preserve">Зам. директора по ВР, педагогпсихолог </w:t>
            </w:r>
          </w:p>
        </w:tc>
      </w:tr>
    </w:tbl>
    <w:p w:rsidR="00C3408B" w:rsidRDefault="00C3408B">
      <w:pPr>
        <w:spacing w:after="0" w:line="259" w:lineRule="auto"/>
        <w:ind w:left="-679" w:right="41" w:firstLine="0"/>
        <w:jc w:val="left"/>
      </w:pPr>
    </w:p>
    <w:tbl>
      <w:tblPr>
        <w:tblStyle w:val="TableGrid"/>
        <w:tblW w:w="10630" w:type="dxa"/>
        <w:tblInd w:w="142" w:type="dxa"/>
        <w:tblCellMar>
          <w:top w:w="12" w:type="dxa"/>
          <w:left w:w="10" w:type="dxa"/>
        </w:tblCellMar>
        <w:tblLook w:val="04A0" w:firstRow="1" w:lastRow="0" w:firstColumn="1" w:lastColumn="0" w:noHBand="0" w:noVBand="1"/>
      </w:tblPr>
      <w:tblGrid>
        <w:gridCol w:w="4453"/>
        <w:gridCol w:w="1695"/>
        <w:gridCol w:w="2269"/>
        <w:gridCol w:w="2213"/>
      </w:tblGrid>
      <w:tr w:rsidR="00C3408B">
        <w:trPr>
          <w:trHeight w:val="112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39" w:lineRule="auto"/>
              <w:ind w:left="2" w:firstLine="0"/>
              <w:jc w:val="left"/>
            </w:pPr>
            <w:r>
              <w:rPr>
                <w:sz w:val="22"/>
              </w:rPr>
              <w:t xml:space="preserve">Индивидуальная работа с обучающимися и их родителями </w:t>
            </w:r>
          </w:p>
          <w:p w:rsidR="00C3408B" w:rsidRDefault="002C7D5B">
            <w:pPr>
              <w:spacing w:after="0" w:line="259" w:lineRule="auto"/>
              <w:ind w:left="2" w:firstLine="0"/>
              <w:jc w:val="left"/>
            </w:pPr>
            <w:r>
              <w:rPr>
                <w:sz w:val="22"/>
              </w:rPr>
              <w:t xml:space="preserve">(законными представителями) в рамках работы Совета профилактики.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1 раз в месяц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01" w:firstLine="0"/>
              <w:jc w:val="left"/>
            </w:pPr>
            <w:r>
              <w:rPr>
                <w:sz w:val="22"/>
              </w:rPr>
              <w:t xml:space="preserve">Зам. директора по ВР, педагогпсихолог </w:t>
            </w:r>
          </w:p>
        </w:tc>
      </w:tr>
      <w:tr w:rsidR="00C3408B">
        <w:trPr>
          <w:trHeight w:val="29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Инструктажи обучающихся (согласно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w:t>
            </w:r>
          </w:p>
        </w:tc>
      </w:tr>
      <w:tr w:rsidR="00C3408B">
        <w:trPr>
          <w:trHeight w:val="29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утвержденного плана).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руководители </w:t>
            </w:r>
          </w:p>
        </w:tc>
      </w:tr>
      <w:tr w:rsidR="00C3408B">
        <w:trPr>
          <w:trHeight w:val="778"/>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35" w:firstLine="0"/>
              <w:jc w:val="left"/>
            </w:pPr>
            <w:r>
              <w:rPr>
                <w:sz w:val="22"/>
              </w:rPr>
              <w:t xml:space="preserve">Организация деятельности школьной службы медиации.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09"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01" w:firstLine="0"/>
              <w:jc w:val="left"/>
            </w:pPr>
            <w:r>
              <w:rPr>
                <w:sz w:val="22"/>
              </w:rPr>
              <w:t xml:space="preserve">Зам. директора по ВР, педагогпсихолог </w:t>
            </w:r>
          </w:p>
        </w:tc>
      </w:tr>
      <w:tr w:rsidR="00C3408B">
        <w:trPr>
          <w:trHeight w:val="85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Тематические классные часы и </w:t>
            </w:r>
          </w:p>
          <w:p w:rsidR="00C3408B" w:rsidRDefault="002C7D5B">
            <w:pPr>
              <w:spacing w:after="0" w:line="259" w:lineRule="auto"/>
              <w:ind w:left="2" w:firstLine="0"/>
              <w:jc w:val="left"/>
            </w:pPr>
            <w:r>
              <w:rPr>
                <w:sz w:val="22"/>
              </w:rPr>
              <w:t xml:space="preserve">родительские собрания (согласно планам ВР классных руководителей)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1673"/>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2" w:line="238" w:lineRule="auto"/>
              <w:ind w:left="2" w:firstLine="0"/>
              <w:jc w:val="left"/>
            </w:pPr>
            <w:r>
              <w:rPr>
                <w:sz w:val="22"/>
              </w:rPr>
              <w:t xml:space="preserve">Письменное информирование родителей об ответственности за безопасность и здоровье детей в каникулярное время, а также ситуациях, связанных с риском </w:t>
            </w:r>
          </w:p>
          <w:p w:rsidR="00C3408B" w:rsidRDefault="002C7D5B">
            <w:pPr>
              <w:spacing w:after="0" w:line="259" w:lineRule="auto"/>
              <w:ind w:left="2" w:firstLine="0"/>
              <w:jc w:val="left"/>
            </w:pPr>
            <w:r>
              <w:rPr>
                <w:sz w:val="22"/>
              </w:rPr>
              <w:t xml:space="preserve">для здоровья и безопасности обучающихся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85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lastRenderedPageBreak/>
              <w:t xml:space="preserve">Проведение исследований, мониторинга рисков безопасности и ресурсов повышения безопасности.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Зам. директора по ВР </w:t>
            </w:r>
          </w:p>
        </w:tc>
      </w:tr>
      <w:tr w:rsidR="00C3408B">
        <w:trPr>
          <w:trHeight w:val="1397"/>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391" w:firstLine="0"/>
              <w:jc w:val="left"/>
            </w:pPr>
            <w:r>
              <w:rPr>
                <w:sz w:val="22"/>
              </w:rPr>
              <w:t xml:space="preserve">Психолого-педагогическое сопровождение групп риска обучающихся по разным направлениям (агрессивное поведение, зависимости, суицидальное поведение и др.).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Педагог-психолог , соц.педагог </w:t>
            </w:r>
          </w:p>
        </w:tc>
      </w:tr>
      <w:tr w:rsidR="00C3408B">
        <w:trPr>
          <w:trHeight w:val="1954"/>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pPr>
            <w:r>
              <w:rPr>
                <w:sz w:val="22"/>
              </w:rPr>
              <w:t xml:space="preserve">Педагог-психолог соц. </w:t>
            </w:r>
          </w:p>
          <w:p w:rsidR="00C3408B" w:rsidRDefault="002C7D5B">
            <w:pPr>
              <w:spacing w:after="0" w:line="259" w:lineRule="auto"/>
              <w:ind w:left="2" w:firstLine="0"/>
              <w:jc w:val="left"/>
            </w:pPr>
            <w:r>
              <w:rPr>
                <w:sz w:val="22"/>
              </w:rPr>
              <w:t xml:space="preserve">педагог </w:t>
            </w:r>
          </w:p>
        </w:tc>
      </w:tr>
      <w:tr w:rsidR="00C3408B">
        <w:trPr>
          <w:trHeight w:val="140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2" w:firstLine="0"/>
              <w:jc w:val="left"/>
            </w:pPr>
            <w:r>
              <w:rPr>
                <w:sz w:val="22"/>
              </w:rPr>
              <w:t xml:space="preserve">Разработка и реализация профилактических программ (в т. ч. ИПРов),направленных на работу как с девиантными обучающимися, так и с их окружением.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(по мере необходимости)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pPr>
            <w:r>
              <w:rPr>
                <w:sz w:val="22"/>
              </w:rPr>
              <w:t xml:space="preserve">Педагог-психолог соц. </w:t>
            </w:r>
          </w:p>
          <w:p w:rsidR="00C3408B" w:rsidRDefault="002C7D5B">
            <w:pPr>
              <w:spacing w:after="0" w:line="259" w:lineRule="auto"/>
              <w:ind w:left="2" w:firstLine="0"/>
              <w:jc w:val="left"/>
            </w:pPr>
            <w:r>
              <w:rPr>
                <w:sz w:val="22"/>
              </w:rPr>
              <w:t xml:space="preserve">педагог </w:t>
            </w:r>
          </w:p>
        </w:tc>
      </w:tr>
      <w:tr w:rsidR="00C3408B">
        <w:trPr>
          <w:trHeight w:val="1680"/>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234" w:firstLine="0"/>
              <w:jc w:val="left"/>
            </w:pPr>
            <w:r>
              <w:rPr>
                <w:sz w:val="22"/>
              </w:rPr>
              <w:t xml:space="preserve">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pPr>
            <w:r>
              <w:rPr>
                <w:sz w:val="22"/>
              </w:rPr>
              <w:t xml:space="preserve">Педагог-психолог соц. </w:t>
            </w:r>
          </w:p>
          <w:p w:rsidR="00C3408B" w:rsidRDefault="002C7D5B">
            <w:pPr>
              <w:spacing w:after="0" w:line="259" w:lineRule="auto"/>
              <w:ind w:left="2" w:firstLine="0"/>
              <w:jc w:val="left"/>
            </w:pPr>
            <w:r>
              <w:rPr>
                <w:sz w:val="22"/>
              </w:rPr>
              <w:t xml:space="preserve">педагог </w:t>
            </w:r>
          </w:p>
        </w:tc>
      </w:tr>
      <w:tr w:rsidR="00C3408B">
        <w:trPr>
          <w:trHeight w:val="84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10" w:firstLine="0"/>
              <w:jc w:val="left"/>
            </w:pPr>
            <w:r>
              <w:rPr>
                <w:sz w:val="22"/>
              </w:rPr>
              <w:t xml:space="preserve">Включение обучающихся в деятельность, альтернативную девиантному поведению.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852"/>
        </w:trPr>
        <w:tc>
          <w:tcPr>
            <w:tcW w:w="445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Мониторинг деструктивных проявлений обучающихся, включающий мониторинг страниц обучающихся в соц. сети ВК. </w:t>
            </w:r>
          </w:p>
        </w:tc>
        <w:tc>
          <w:tcPr>
            <w:tcW w:w="1695"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4 </w:t>
            </w:r>
          </w:p>
        </w:tc>
        <w:tc>
          <w:tcPr>
            <w:tcW w:w="2269"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09" w:firstLine="0"/>
              <w:jc w:val="left"/>
            </w:pPr>
            <w:r>
              <w:rPr>
                <w:sz w:val="22"/>
              </w:rPr>
              <w:t xml:space="preserve">В течение учебного года (ежемесячно)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bl>
    <w:p w:rsidR="00C3408B" w:rsidRDefault="00C3408B">
      <w:pPr>
        <w:spacing w:after="0" w:line="259" w:lineRule="auto"/>
        <w:ind w:left="-679" w:right="41" w:firstLine="0"/>
        <w:jc w:val="left"/>
      </w:pPr>
    </w:p>
    <w:tbl>
      <w:tblPr>
        <w:tblStyle w:val="TableGrid"/>
        <w:tblW w:w="10630" w:type="dxa"/>
        <w:tblInd w:w="142" w:type="dxa"/>
        <w:tblCellMar>
          <w:top w:w="12" w:type="dxa"/>
          <w:left w:w="10" w:type="dxa"/>
          <w:right w:w="14" w:type="dxa"/>
        </w:tblCellMar>
        <w:tblLook w:val="04A0" w:firstRow="1" w:lastRow="0" w:firstColumn="1" w:lastColumn="0" w:noHBand="0" w:noVBand="1"/>
      </w:tblPr>
      <w:tblGrid>
        <w:gridCol w:w="4093"/>
        <w:gridCol w:w="360"/>
        <w:gridCol w:w="1354"/>
        <w:gridCol w:w="341"/>
        <w:gridCol w:w="1716"/>
        <w:gridCol w:w="485"/>
        <w:gridCol w:w="68"/>
        <w:gridCol w:w="2213"/>
      </w:tblGrid>
      <w:tr w:rsidR="00C3408B">
        <w:trPr>
          <w:trHeight w:val="850"/>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Организация психолого-педагогического просвещения родителей (законных представителей). </w:t>
            </w:r>
          </w:p>
        </w:tc>
        <w:tc>
          <w:tcPr>
            <w:tcW w:w="1354" w:type="dxa"/>
            <w:tcBorders>
              <w:top w:val="single" w:sz="8" w:space="0" w:color="000000"/>
              <w:left w:val="single" w:sz="8" w:space="0" w:color="000000"/>
              <w:bottom w:val="single" w:sz="8" w:space="0" w:color="000000"/>
              <w:right w:val="nil"/>
            </w:tcBorders>
          </w:tcPr>
          <w:p w:rsidR="00C3408B" w:rsidRDefault="002C7D5B">
            <w:pPr>
              <w:spacing w:after="0" w:line="259" w:lineRule="auto"/>
              <w:ind w:left="2" w:firstLine="0"/>
              <w:jc w:val="left"/>
            </w:pPr>
            <w:r>
              <w:rPr>
                <w:sz w:val="22"/>
              </w:rPr>
              <w:t xml:space="preserve">1-4 </w:t>
            </w:r>
          </w:p>
        </w:tc>
        <w:tc>
          <w:tcPr>
            <w:tcW w:w="341" w:type="dxa"/>
            <w:tcBorders>
              <w:top w:val="single" w:sz="8" w:space="0" w:color="000000"/>
              <w:left w:val="nil"/>
              <w:bottom w:val="single" w:sz="8" w:space="0" w:color="000000"/>
              <w:right w:val="single" w:sz="8" w:space="0" w:color="000000"/>
            </w:tcBorders>
          </w:tcPr>
          <w:p w:rsidR="00C3408B" w:rsidRDefault="00C3408B">
            <w:pPr>
              <w:spacing w:after="160" w:line="259" w:lineRule="auto"/>
              <w:ind w:left="0" w:firstLine="0"/>
              <w:jc w:val="left"/>
            </w:pPr>
          </w:p>
        </w:tc>
        <w:tc>
          <w:tcPr>
            <w:tcW w:w="2269"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1123"/>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ключение обучающихся в социально- одобряемую деятельность во внеурочное время, в т. ч. – в занятия объединений дополнительного образования. </w:t>
            </w:r>
          </w:p>
        </w:tc>
        <w:tc>
          <w:tcPr>
            <w:tcW w:w="1354" w:type="dxa"/>
            <w:tcBorders>
              <w:top w:val="single" w:sz="8" w:space="0" w:color="000000"/>
              <w:left w:val="single" w:sz="8" w:space="0" w:color="000000"/>
              <w:bottom w:val="single" w:sz="8" w:space="0" w:color="000000"/>
              <w:right w:val="nil"/>
            </w:tcBorders>
          </w:tcPr>
          <w:p w:rsidR="00C3408B" w:rsidRDefault="002C7D5B">
            <w:pPr>
              <w:spacing w:after="0" w:line="259" w:lineRule="auto"/>
              <w:ind w:left="2" w:firstLine="0"/>
              <w:jc w:val="left"/>
            </w:pPr>
            <w:r>
              <w:rPr>
                <w:sz w:val="22"/>
              </w:rPr>
              <w:t xml:space="preserve">1-4 </w:t>
            </w:r>
          </w:p>
        </w:tc>
        <w:tc>
          <w:tcPr>
            <w:tcW w:w="341" w:type="dxa"/>
            <w:tcBorders>
              <w:top w:val="single" w:sz="8" w:space="0" w:color="000000"/>
              <w:left w:val="nil"/>
              <w:bottom w:val="single" w:sz="8" w:space="0" w:color="000000"/>
              <w:right w:val="single" w:sz="8" w:space="0" w:color="000000"/>
            </w:tcBorders>
          </w:tcPr>
          <w:p w:rsidR="00C3408B" w:rsidRDefault="00C3408B">
            <w:pPr>
              <w:spacing w:after="160" w:line="259" w:lineRule="auto"/>
              <w:ind w:left="0" w:firstLine="0"/>
              <w:jc w:val="left"/>
            </w:pPr>
          </w:p>
        </w:tc>
        <w:tc>
          <w:tcPr>
            <w:tcW w:w="2269"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В течение учебного года </w:t>
            </w:r>
          </w:p>
        </w:tc>
        <w:tc>
          <w:tcPr>
            <w:tcW w:w="221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Классные руководители </w:t>
            </w:r>
          </w:p>
        </w:tc>
      </w:tr>
      <w:tr w:rsidR="00C3408B">
        <w:trPr>
          <w:trHeight w:val="298"/>
        </w:trPr>
        <w:tc>
          <w:tcPr>
            <w:tcW w:w="5807" w:type="dxa"/>
            <w:gridSpan w:val="3"/>
            <w:tcBorders>
              <w:top w:val="single" w:sz="8" w:space="0" w:color="000000"/>
              <w:left w:val="single" w:sz="8" w:space="0" w:color="000000"/>
              <w:bottom w:val="single" w:sz="8" w:space="0" w:color="000000"/>
              <w:right w:val="nil"/>
            </w:tcBorders>
          </w:tcPr>
          <w:p w:rsidR="00C3408B" w:rsidRDefault="002C7D5B">
            <w:pPr>
              <w:spacing w:after="0" w:line="259" w:lineRule="auto"/>
              <w:ind w:left="2" w:firstLine="0"/>
              <w:jc w:val="left"/>
            </w:pPr>
            <w:r>
              <w:rPr>
                <w:sz w:val="22"/>
              </w:rPr>
              <w:t xml:space="preserve">Внешкольные мероприятия </w:t>
            </w:r>
          </w:p>
        </w:tc>
        <w:tc>
          <w:tcPr>
            <w:tcW w:w="4823" w:type="dxa"/>
            <w:gridSpan w:val="5"/>
            <w:tcBorders>
              <w:top w:val="single" w:sz="8" w:space="0" w:color="000000"/>
              <w:left w:val="nil"/>
              <w:bottom w:val="single" w:sz="8" w:space="0" w:color="000000"/>
              <w:right w:val="single" w:sz="8" w:space="0" w:color="000000"/>
            </w:tcBorders>
          </w:tcPr>
          <w:p w:rsidR="00C3408B" w:rsidRDefault="00C3408B">
            <w:pPr>
              <w:spacing w:after="160" w:line="259" w:lineRule="auto"/>
              <w:ind w:left="0" w:firstLine="0"/>
              <w:jc w:val="left"/>
            </w:pPr>
          </w:p>
        </w:tc>
      </w:tr>
      <w:tr w:rsidR="00C3408B">
        <w:trPr>
          <w:trHeight w:val="571"/>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Походы выходного дня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71"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62" w:firstLine="0"/>
              <w:jc w:val="left"/>
            </w:pPr>
            <w:r>
              <w:rPr>
                <w:sz w:val="22"/>
              </w:rPr>
              <w:t xml:space="preserve">Классные руководители </w:t>
            </w:r>
          </w:p>
        </w:tc>
      </w:tr>
      <w:tr w:rsidR="00C3408B">
        <w:trPr>
          <w:trHeight w:val="571"/>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Экскурсии на предприятия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71"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62" w:firstLine="0"/>
              <w:jc w:val="left"/>
            </w:pPr>
            <w:r>
              <w:rPr>
                <w:sz w:val="22"/>
              </w:rPr>
              <w:t xml:space="preserve">Классные руководители </w:t>
            </w:r>
          </w:p>
        </w:tc>
      </w:tr>
      <w:tr w:rsidR="00C3408B">
        <w:trPr>
          <w:trHeight w:val="572"/>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Районные тематические мероприятия, фестивали, праздники, конкурсы.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71"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right="462" w:firstLine="0"/>
              <w:jc w:val="left"/>
            </w:pPr>
            <w:r>
              <w:rPr>
                <w:sz w:val="22"/>
              </w:rPr>
              <w:t xml:space="preserve">Классные руководители </w:t>
            </w:r>
          </w:p>
        </w:tc>
      </w:tr>
      <w:tr w:rsidR="00C3408B">
        <w:trPr>
          <w:trHeight w:val="576"/>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lastRenderedPageBreak/>
              <w:t xml:space="preserve">Дистанционное посещение музеев Ростовской области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Классные руководители </w:t>
            </w:r>
          </w:p>
        </w:tc>
      </w:tr>
      <w:tr w:rsidR="00C3408B">
        <w:trPr>
          <w:trHeight w:val="845"/>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Экскурсии, походы по родному краю в зависимости от эпидемиологической обстановки в стране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Классные руководители </w:t>
            </w:r>
          </w:p>
        </w:tc>
      </w:tr>
      <w:tr w:rsidR="00C3408B">
        <w:trPr>
          <w:trHeight w:val="571"/>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Посещение дистанционных и выездных представлений театров в школе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Классные руководители </w:t>
            </w:r>
          </w:p>
        </w:tc>
      </w:tr>
      <w:tr w:rsidR="00C3408B">
        <w:trPr>
          <w:trHeight w:val="295"/>
        </w:trPr>
        <w:tc>
          <w:tcPr>
            <w:tcW w:w="5807" w:type="dxa"/>
            <w:gridSpan w:val="3"/>
            <w:tcBorders>
              <w:top w:val="single" w:sz="8" w:space="0" w:color="000000"/>
              <w:left w:val="single" w:sz="8" w:space="0" w:color="000000"/>
              <w:bottom w:val="single" w:sz="8" w:space="0" w:color="000000"/>
              <w:right w:val="nil"/>
            </w:tcBorders>
          </w:tcPr>
          <w:p w:rsidR="00C3408B" w:rsidRDefault="002C7D5B">
            <w:pPr>
              <w:spacing w:after="0" w:line="259" w:lineRule="auto"/>
              <w:ind w:left="2" w:firstLine="0"/>
              <w:jc w:val="left"/>
            </w:pPr>
            <w:r>
              <w:rPr>
                <w:sz w:val="22"/>
              </w:rPr>
              <w:t xml:space="preserve">Организация предметно-пространственной среды </w:t>
            </w:r>
          </w:p>
        </w:tc>
        <w:tc>
          <w:tcPr>
            <w:tcW w:w="4823" w:type="dxa"/>
            <w:gridSpan w:val="5"/>
            <w:tcBorders>
              <w:top w:val="single" w:sz="8" w:space="0" w:color="000000"/>
              <w:left w:val="nil"/>
              <w:bottom w:val="single" w:sz="8" w:space="0" w:color="000000"/>
              <w:right w:val="single" w:sz="8" w:space="0" w:color="000000"/>
            </w:tcBorders>
          </w:tcPr>
          <w:p w:rsidR="00C3408B" w:rsidRDefault="00C3408B">
            <w:pPr>
              <w:spacing w:after="160" w:line="259" w:lineRule="auto"/>
              <w:ind w:left="0" w:firstLine="0"/>
              <w:jc w:val="left"/>
            </w:pPr>
          </w:p>
        </w:tc>
      </w:tr>
      <w:tr w:rsidR="00C3408B">
        <w:trPr>
          <w:trHeight w:val="850"/>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Организация и проведение церемоний поднятия (спуска) государственного флага Российской Федерации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71" w:firstLine="0"/>
              <w:jc w:val="left"/>
            </w:pPr>
            <w:r>
              <w:rPr>
                <w:sz w:val="22"/>
              </w:rPr>
              <w:t xml:space="preserve">В течение учебного года (еженедельно)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директора по ВР </w:t>
            </w:r>
          </w:p>
        </w:tc>
      </w:tr>
      <w:tr w:rsidR="00C3408B">
        <w:trPr>
          <w:trHeight w:val="1123"/>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343" w:firstLine="0"/>
              <w:jc w:val="left"/>
            </w:pPr>
            <w:r>
              <w:rPr>
                <w:sz w:val="22"/>
              </w:rPr>
              <w:t xml:space="preserve">Организация работы школьного радио (музыкальные звонки, музыка, информационные сообщения, объявления).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директора по ВР </w:t>
            </w:r>
          </w:p>
        </w:tc>
      </w:tr>
      <w:tr w:rsidR="00C3408B">
        <w:trPr>
          <w:trHeight w:val="1397"/>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232" w:firstLine="0"/>
              <w:jc w:val="left"/>
            </w:pPr>
            <w:r>
              <w:rPr>
                <w:sz w:val="22"/>
              </w:rPr>
              <w:t xml:space="preserve">Публикация тематических постов в сообществе школы в ВК (новости, полезная информация, информация патриотической и гражданской направленности).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3-4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директора по ВР </w:t>
            </w:r>
          </w:p>
        </w:tc>
      </w:tr>
      <w:tr w:rsidR="00C3408B">
        <w:trPr>
          <w:trHeight w:val="1405"/>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34" w:firstLine="0"/>
              <w:jc w:val="left"/>
            </w:pPr>
            <w:r>
              <w:rPr>
                <w:sz w:val="22"/>
              </w:rPr>
              <w:t xml:space="preserve">Поддержание эстетического вида и благоустройство всех помещений школы, доступных и безопасных рекреационных зон, озеленение территории школы.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директора по </w:t>
            </w:r>
          </w:p>
          <w:p w:rsidR="00C3408B" w:rsidRDefault="002C7D5B">
            <w:pPr>
              <w:spacing w:after="0" w:line="259" w:lineRule="auto"/>
              <w:ind w:left="0" w:firstLine="0"/>
              <w:jc w:val="left"/>
            </w:pPr>
            <w:r>
              <w:rPr>
                <w:sz w:val="22"/>
              </w:rPr>
              <w:t xml:space="preserve">АХЧ </w:t>
            </w:r>
          </w:p>
        </w:tc>
      </w:tr>
      <w:tr w:rsidR="00C3408B">
        <w:trPr>
          <w:trHeight w:val="1402"/>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161" w:firstLine="0"/>
              <w:jc w:val="left"/>
            </w:pPr>
            <w:r>
              <w:rPr>
                <w:sz w:val="22"/>
              </w:rPr>
              <w:t xml:space="preserve">Оформление, поддержание и использование игровых пространств, спортивных и игровых площадок, зон активного отдыха в рекреациях начальной школы.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директора по </w:t>
            </w:r>
          </w:p>
          <w:p w:rsidR="00C3408B" w:rsidRDefault="002C7D5B">
            <w:pPr>
              <w:spacing w:after="0" w:line="259" w:lineRule="auto"/>
              <w:ind w:left="0" w:firstLine="0"/>
              <w:jc w:val="left"/>
            </w:pPr>
            <w:r>
              <w:rPr>
                <w:sz w:val="22"/>
              </w:rPr>
              <w:t xml:space="preserve">АХЧ, классные руководители </w:t>
            </w:r>
          </w:p>
        </w:tc>
      </w:tr>
      <w:tr w:rsidR="00C3408B">
        <w:trPr>
          <w:trHeight w:val="845"/>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Оформление и обновление классных уголков </w:t>
            </w:r>
          </w:p>
          <w:p w:rsidR="00C3408B" w:rsidRDefault="002C7D5B">
            <w:pPr>
              <w:spacing w:after="0" w:line="259" w:lineRule="auto"/>
              <w:ind w:left="2" w:right="876" w:firstLine="0"/>
              <w:jc w:val="left"/>
            </w:pPr>
            <w:r>
              <w:rPr>
                <w:sz w:val="22"/>
              </w:rPr>
              <w:t xml:space="preserve">(при наличии), оформление классных кабинетов к праздникам.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Классные руководители </w:t>
            </w:r>
          </w:p>
        </w:tc>
      </w:tr>
      <w:tr w:rsidR="00C3408B">
        <w:trPr>
          <w:trHeight w:val="1402"/>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38" w:lineRule="auto"/>
              <w:ind w:left="2" w:firstLine="0"/>
              <w:jc w:val="left"/>
            </w:pPr>
            <w:r>
              <w:rPr>
                <w:sz w:val="22"/>
              </w:rPr>
              <w:t xml:space="preserve">Разработка и оформление пространств проведения значимых событий, праздников, церемоний, торжественных линеек, творческих вечеров </w:t>
            </w:r>
          </w:p>
          <w:p w:rsidR="00C3408B" w:rsidRDefault="002C7D5B">
            <w:pPr>
              <w:spacing w:after="0" w:line="259" w:lineRule="auto"/>
              <w:ind w:left="2" w:firstLine="0"/>
              <w:jc w:val="left"/>
            </w:pPr>
            <w:r>
              <w:rPr>
                <w:sz w:val="22"/>
              </w:rPr>
              <w:t xml:space="preserve">(событийный дизайн).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директора по ВР Старший вожатый </w:t>
            </w:r>
          </w:p>
        </w:tc>
      </w:tr>
      <w:tr w:rsidR="00C3408B">
        <w:trPr>
          <w:trHeight w:val="850"/>
        </w:trPr>
        <w:tc>
          <w:tcPr>
            <w:tcW w:w="4453"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561" w:firstLine="0"/>
              <w:jc w:val="left"/>
            </w:pPr>
            <w:r>
              <w:rPr>
                <w:sz w:val="22"/>
              </w:rPr>
              <w:t xml:space="preserve">Оформление и обновление тематических стендов для обучающихся, родителей. </w:t>
            </w:r>
          </w:p>
        </w:tc>
        <w:tc>
          <w:tcPr>
            <w:tcW w:w="1354"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057"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В течение учебного года </w:t>
            </w:r>
          </w:p>
        </w:tc>
        <w:tc>
          <w:tcPr>
            <w:tcW w:w="2766"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Заместитель </w:t>
            </w:r>
          </w:p>
          <w:p w:rsidR="00C3408B" w:rsidRDefault="002C7D5B">
            <w:pPr>
              <w:spacing w:after="0" w:line="259" w:lineRule="auto"/>
              <w:ind w:left="0" w:firstLine="0"/>
              <w:jc w:val="left"/>
            </w:pPr>
            <w:r>
              <w:rPr>
                <w:sz w:val="22"/>
              </w:rPr>
              <w:t xml:space="preserve">директора по ВР Старший вожатый </w:t>
            </w:r>
          </w:p>
        </w:tc>
      </w:tr>
      <w:tr w:rsidR="00C3408B">
        <w:trPr>
          <w:trHeight w:val="293"/>
        </w:trPr>
        <w:tc>
          <w:tcPr>
            <w:tcW w:w="10630" w:type="dxa"/>
            <w:gridSpan w:val="8"/>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Социальное партнерство </w:t>
            </w:r>
          </w:p>
        </w:tc>
      </w:tr>
      <w:tr w:rsidR="00C3408B">
        <w:trPr>
          <w:trHeight w:val="437"/>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Социальный партнер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Класс\группа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Дела, события,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Ответственный </w:t>
            </w:r>
          </w:p>
        </w:tc>
      </w:tr>
      <w:tr w:rsidR="00C3408B">
        <w:trPr>
          <w:trHeight w:val="295"/>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мероприятия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 </w:t>
            </w:r>
          </w:p>
        </w:tc>
      </w:tr>
      <w:tr w:rsidR="00C3408B">
        <w:trPr>
          <w:trHeight w:val="1124"/>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lastRenderedPageBreak/>
              <w:t xml:space="preserve">Заповедник «Ростовский»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Мероприятия в рамках экологического воспитания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Зам. директора по ВР, руководитель экологического кружка.</w:t>
            </w:r>
          </w:p>
        </w:tc>
      </w:tr>
      <w:tr w:rsidR="00C3408B">
        <w:trPr>
          <w:trHeight w:val="4160"/>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МБУ ДО ДЮСШ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2" w:line="236" w:lineRule="auto"/>
              <w:ind w:left="2" w:firstLine="0"/>
              <w:jc w:val="left"/>
            </w:pPr>
            <w:r>
              <w:rPr>
                <w:sz w:val="22"/>
              </w:rPr>
              <w:t>Проведение муниципальных этапов</w:t>
            </w:r>
          </w:p>
          <w:p w:rsidR="00C3408B" w:rsidRDefault="002C7D5B">
            <w:pPr>
              <w:tabs>
                <w:tab w:val="center" w:pos="1288"/>
              </w:tabs>
              <w:spacing w:after="0" w:line="259" w:lineRule="auto"/>
              <w:ind w:left="0" w:firstLine="0"/>
              <w:jc w:val="left"/>
            </w:pPr>
            <w:r>
              <w:rPr>
                <w:sz w:val="22"/>
              </w:rPr>
              <w:t xml:space="preserve"> </w:t>
            </w:r>
            <w:r>
              <w:rPr>
                <w:sz w:val="22"/>
              </w:rPr>
              <w:tab/>
              <w:t xml:space="preserve">спортивных </w:t>
            </w:r>
          </w:p>
          <w:p w:rsidR="00C3408B" w:rsidRDefault="002C7D5B">
            <w:pPr>
              <w:spacing w:after="0" w:line="259" w:lineRule="auto"/>
              <w:ind w:left="2" w:right="85" w:firstLine="0"/>
            </w:pPr>
            <w:r>
              <w:rPr>
                <w:sz w:val="22"/>
              </w:rPr>
              <w:t xml:space="preserve">соревнований в рамках «Президентских состязаний», «Президентских спортивных игр». Организация конкурсов/фестивалей среди ШСК. Организация спортивных мероприятий.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 директора по ВР, учит.физкультуры. </w:t>
            </w:r>
          </w:p>
        </w:tc>
      </w:tr>
      <w:tr w:rsidR="00C3408B">
        <w:trPr>
          <w:trHeight w:val="1680"/>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МБУ ДО Орловский ДДТ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right="299" w:firstLine="0"/>
              <w:jc w:val="left"/>
            </w:pPr>
            <w:r>
              <w:rPr>
                <w:sz w:val="22"/>
              </w:rPr>
              <w:t xml:space="preserve">Организация муниципальных конкурсов, фестивалей.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Зам. директора по ВР, классные руководители</w:t>
            </w:r>
          </w:p>
        </w:tc>
      </w:tr>
      <w:tr w:rsidR="00C3408B">
        <w:trPr>
          <w:trHeight w:val="1397"/>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42" w:lineRule="auto"/>
              <w:ind w:left="2" w:firstLine="0"/>
              <w:jc w:val="left"/>
            </w:pPr>
            <w:r>
              <w:rPr>
                <w:sz w:val="22"/>
              </w:rPr>
              <w:t xml:space="preserve">ГИБДД ОМВД России по Орловскому району </w:t>
            </w:r>
          </w:p>
          <w:p w:rsidR="00C3408B" w:rsidRDefault="002C7D5B">
            <w:pPr>
              <w:spacing w:after="0" w:line="259" w:lineRule="auto"/>
              <w:ind w:left="2" w:firstLine="0"/>
            </w:pPr>
            <w:r>
              <w:rPr>
                <w:sz w:val="22"/>
              </w:rPr>
              <w:t xml:space="preserve">(на основании совместного плана работы)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tabs>
                <w:tab w:val="center" w:pos="1556"/>
              </w:tabs>
              <w:spacing w:after="0" w:line="259" w:lineRule="auto"/>
              <w:ind w:left="0" w:firstLine="0"/>
              <w:jc w:val="left"/>
            </w:pPr>
            <w:r>
              <w:rPr>
                <w:sz w:val="22"/>
              </w:rPr>
              <w:t xml:space="preserve">Занятия </w:t>
            </w:r>
            <w:r>
              <w:rPr>
                <w:sz w:val="22"/>
              </w:rPr>
              <w:tab/>
              <w:t xml:space="preserve">по </w:t>
            </w:r>
          </w:p>
          <w:p w:rsidR="00C3408B" w:rsidRDefault="002C7D5B">
            <w:pPr>
              <w:spacing w:after="0" w:line="244" w:lineRule="auto"/>
              <w:ind w:left="2" w:firstLine="0"/>
              <w:jc w:val="left"/>
            </w:pPr>
            <w:r>
              <w:rPr>
                <w:sz w:val="22"/>
              </w:rPr>
              <w:t xml:space="preserve">профилактике детского  </w:t>
            </w:r>
            <w:r>
              <w:rPr>
                <w:sz w:val="22"/>
              </w:rPr>
              <w:tab/>
              <w:t xml:space="preserve">дорожно- </w:t>
            </w:r>
          </w:p>
          <w:p w:rsidR="00C3408B" w:rsidRDefault="002C7D5B">
            <w:pPr>
              <w:spacing w:after="0" w:line="259" w:lineRule="auto"/>
              <w:ind w:left="2" w:firstLine="0"/>
              <w:jc w:val="left"/>
            </w:pPr>
            <w:r>
              <w:rPr>
                <w:sz w:val="22"/>
              </w:rPr>
              <w:t xml:space="preserve">транспортного травматизма.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 директора по ВР </w:t>
            </w:r>
          </w:p>
        </w:tc>
      </w:tr>
      <w:tr w:rsidR="00C3408B">
        <w:trPr>
          <w:trHeight w:val="1402"/>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ПДН ОМВД России по Орловскому району (на основании совместного плана работы)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1-4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tabs>
                <w:tab w:val="center" w:pos="1556"/>
              </w:tabs>
              <w:spacing w:after="0" w:line="259" w:lineRule="auto"/>
              <w:ind w:left="0" w:firstLine="0"/>
              <w:jc w:val="left"/>
            </w:pPr>
            <w:r>
              <w:rPr>
                <w:sz w:val="22"/>
              </w:rPr>
              <w:t xml:space="preserve">Занятия </w:t>
            </w:r>
            <w:r>
              <w:rPr>
                <w:sz w:val="22"/>
              </w:rPr>
              <w:tab/>
              <w:t xml:space="preserve">по </w:t>
            </w:r>
          </w:p>
          <w:p w:rsidR="00C3408B" w:rsidRDefault="002C7D5B">
            <w:pPr>
              <w:spacing w:after="0" w:line="259" w:lineRule="auto"/>
              <w:ind w:left="2" w:firstLine="0"/>
              <w:jc w:val="left"/>
            </w:pPr>
            <w:r>
              <w:rPr>
                <w:sz w:val="22"/>
              </w:rPr>
              <w:t xml:space="preserve">профилактике детского </w:t>
            </w:r>
          </w:p>
          <w:p w:rsidR="00C3408B" w:rsidRDefault="002C7D5B">
            <w:pPr>
              <w:spacing w:after="0" w:line="259" w:lineRule="auto"/>
              <w:ind w:left="2" w:firstLine="0"/>
              <w:jc w:val="left"/>
            </w:pPr>
            <w:r>
              <w:rPr>
                <w:sz w:val="22"/>
              </w:rPr>
              <w:t xml:space="preserve">безнадзорности </w:t>
            </w:r>
            <w:r>
              <w:rPr>
                <w:sz w:val="22"/>
              </w:rPr>
              <w:tab/>
              <w:t xml:space="preserve">и правонарушений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Зам. директора по ВР </w:t>
            </w:r>
          </w:p>
        </w:tc>
      </w:tr>
      <w:tr w:rsidR="00C3408B">
        <w:trPr>
          <w:trHeight w:val="298"/>
        </w:trPr>
        <w:tc>
          <w:tcPr>
            <w:tcW w:w="4093" w:type="dxa"/>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 </w:t>
            </w:r>
          </w:p>
        </w:tc>
        <w:tc>
          <w:tcPr>
            <w:tcW w:w="2542" w:type="dxa"/>
            <w:gridSpan w:val="3"/>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2" w:firstLine="0"/>
              <w:jc w:val="left"/>
            </w:pPr>
            <w:r>
              <w:rPr>
                <w:sz w:val="22"/>
              </w:rPr>
              <w:t xml:space="preserve">несовершеннолетних. </w:t>
            </w:r>
          </w:p>
        </w:tc>
        <w:tc>
          <w:tcPr>
            <w:tcW w:w="2280" w:type="dxa"/>
            <w:gridSpan w:val="2"/>
            <w:tcBorders>
              <w:top w:val="single" w:sz="8" w:space="0" w:color="000000"/>
              <w:left w:val="single" w:sz="8" w:space="0" w:color="000000"/>
              <w:bottom w:val="single" w:sz="8" w:space="0" w:color="000000"/>
              <w:right w:val="single" w:sz="8" w:space="0" w:color="000000"/>
            </w:tcBorders>
          </w:tcPr>
          <w:p w:rsidR="00C3408B" w:rsidRDefault="002C7D5B">
            <w:pPr>
              <w:spacing w:after="0" w:line="259" w:lineRule="auto"/>
              <w:ind w:left="0" w:firstLine="0"/>
              <w:jc w:val="left"/>
            </w:pPr>
            <w:r>
              <w:rPr>
                <w:sz w:val="22"/>
              </w:rPr>
              <w:t xml:space="preserve"> </w:t>
            </w:r>
          </w:p>
        </w:tc>
      </w:tr>
    </w:tbl>
    <w:p w:rsidR="00C3408B" w:rsidRDefault="002C7D5B">
      <w:pPr>
        <w:spacing w:after="3" w:line="259" w:lineRule="auto"/>
        <w:ind w:left="0" w:firstLine="0"/>
        <w:jc w:val="left"/>
      </w:pPr>
      <w:r>
        <w:rPr>
          <w:sz w:val="22"/>
        </w:rPr>
        <w:t xml:space="preserve"> </w:t>
      </w:r>
    </w:p>
    <w:p w:rsidR="00C3408B" w:rsidRDefault="002C7D5B">
      <w:pPr>
        <w:spacing w:after="16"/>
        <w:ind w:left="719" w:right="9"/>
      </w:pPr>
      <w:r>
        <w:rPr>
          <w:b/>
        </w:rPr>
        <w:t xml:space="preserve">3.5 Характеристика условий реализации программы НОО </w:t>
      </w:r>
    </w:p>
    <w:p w:rsidR="00C3408B" w:rsidRDefault="002C7D5B">
      <w:pPr>
        <w:ind w:left="10" w:right="15"/>
      </w:pPr>
      <w:r>
        <w:t xml:space="preserve">Система условий реализации программы НОО, созданная в образовательной организации, направлена на: </w:t>
      </w:r>
    </w:p>
    <w:p w:rsidR="00C3408B" w:rsidRDefault="002C7D5B">
      <w:pPr>
        <w:numPr>
          <w:ilvl w:val="2"/>
          <w:numId w:val="79"/>
        </w:numPr>
        <w:ind w:right="15" w:firstLine="708"/>
        <w:jc w:val="left"/>
      </w:pPr>
      <w:r>
        <w:t xml:space="preserve">достижение обучающимися планируемых результатов освоения программы начального общего образования, в т.ч. адаптированной; </w:t>
      </w:r>
    </w:p>
    <w:p w:rsidR="00C3408B" w:rsidRDefault="002C7D5B">
      <w:pPr>
        <w:numPr>
          <w:ilvl w:val="2"/>
          <w:numId w:val="79"/>
        </w:numPr>
        <w:spacing w:line="236" w:lineRule="auto"/>
        <w:ind w:right="15" w:firstLine="708"/>
        <w:jc w:val="left"/>
      </w:pPr>
      <w:r>
        <w:t xml:space="preserve">развитие личности, еѐ способностей, удовлетворение образовательных потребностей и интересов, самореализацию обучающихся, в т.ч. одарѐнных,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партнѐров; </w:t>
      </w:r>
    </w:p>
    <w:p w:rsidR="00C3408B" w:rsidRDefault="002C7D5B">
      <w:pPr>
        <w:numPr>
          <w:ilvl w:val="2"/>
          <w:numId w:val="79"/>
        </w:numPr>
        <w:spacing w:line="236" w:lineRule="auto"/>
        <w:ind w:right="15" w:firstLine="708"/>
        <w:jc w:val="left"/>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 </w:t>
      </w:r>
    </w:p>
    <w:p w:rsidR="00C3408B" w:rsidRDefault="002C7D5B">
      <w:pPr>
        <w:numPr>
          <w:ilvl w:val="2"/>
          <w:numId w:val="79"/>
        </w:numPr>
        <w:ind w:right="15" w:firstLine="708"/>
        <w:jc w:val="left"/>
      </w:pPr>
      <w:r>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w:t>
      </w:r>
    </w:p>
    <w:p w:rsidR="00C3408B" w:rsidRDefault="002C7D5B">
      <w:pPr>
        <w:numPr>
          <w:ilvl w:val="2"/>
          <w:numId w:val="79"/>
        </w:numPr>
        <w:spacing w:line="236" w:lineRule="auto"/>
        <w:ind w:right="15" w:firstLine="708"/>
        <w:jc w:val="left"/>
      </w:pPr>
      <w:r>
        <w:t xml:space="preserve">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C3408B" w:rsidRDefault="002C7D5B">
      <w:pPr>
        <w:numPr>
          <w:ilvl w:val="2"/>
          <w:numId w:val="79"/>
        </w:numPr>
        <w:spacing w:line="236" w:lineRule="auto"/>
        <w:ind w:right="15" w:firstLine="708"/>
        <w:jc w:val="left"/>
      </w:pPr>
      <w: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еѐ реализации, учитывающих особенности развития и возможности обучающихся; </w:t>
      </w:r>
    </w:p>
    <w:p w:rsidR="00C3408B" w:rsidRDefault="002C7D5B">
      <w:pPr>
        <w:numPr>
          <w:ilvl w:val="2"/>
          <w:numId w:val="79"/>
        </w:numPr>
        <w:spacing w:line="236" w:lineRule="auto"/>
        <w:ind w:right="15" w:firstLine="708"/>
        <w:jc w:val="left"/>
      </w:pPr>
      <w:r>
        <w:t xml:space="preserve">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rsidR="00C3408B" w:rsidRDefault="002C7D5B">
      <w:pPr>
        <w:numPr>
          <w:ilvl w:val="2"/>
          <w:numId w:val="79"/>
        </w:numPr>
        <w:spacing w:line="236" w:lineRule="auto"/>
        <w:ind w:right="15" w:firstLine="708"/>
        <w:jc w:val="left"/>
      </w:pPr>
      <w:r>
        <w:t xml:space="preserve">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 </w:t>
      </w:r>
    </w:p>
    <w:p w:rsidR="00C3408B" w:rsidRDefault="002C7D5B">
      <w:pPr>
        <w:numPr>
          <w:ilvl w:val="2"/>
          <w:numId w:val="79"/>
        </w:numPr>
        <w:ind w:right="15" w:firstLine="708"/>
        <w:jc w:val="left"/>
      </w:pPr>
      <w:r>
        <w:t xml:space="preserve">формирование у обучающихся экологической грамотности, навыков здорового и безопасного для человека и окружающей его среды образа жизни; </w:t>
      </w:r>
    </w:p>
    <w:p w:rsidR="00C3408B" w:rsidRDefault="002C7D5B">
      <w:pPr>
        <w:numPr>
          <w:ilvl w:val="2"/>
          <w:numId w:val="79"/>
        </w:numPr>
        <w:ind w:right="15" w:firstLine="708"/>
        <w:jc w:val="left"/>
      </w:pPr>
      <w:r>
        <w:t xml:space="preserve">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 </w:t>
      </w:r>
    </w:p>
    <w:p w:rsidR="00C3408B" w:rsidRDefault="002C7D5B">
      <w:pPr>
        <w:numPr>
          <w:ilvl w:val="2"/>
          <w:numId w:val="79"/>
        </w:numPr>
        <w:spacing w:line="236" w:lineRule="auto"/>
        <w:ind w:right="15" w:firstLine="708"/>
        <w:jc w:val="left"/>
      </w:pPr>
      <w:r>
        <w:t xml:space="preserve">обновление содержания программы начального общего образования, методик и технологий еѐ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учѐтом национальных и культурных особенностей субъекта Российской Федерации; </w:t>
      </w:r>
    </w:p>
    <w:p w:rsidR="00C3408B" w:rsidRDefault="002C7D5B">
      <w:pPr>
        <w:numPr>
          <w:ilvl w:val="2"/>
          <w:numId w:val="79"/>
        </w:numPr>
        <w:spacing w:line="236" w:lineRule="auto"/>
        <w:ind w:right="15" w:firstLine="708"/>
        <w:jc w:val="left"/>
      </w:pPr>
      <w:r>
        <w:t xml:space="preserve">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rsidR="00C3408B" w:rsidRDefault="002C7D5B">
      <w:pPr>
        <w:numPr>
          <w:ilvl w:val="2"/>
          <w:numId w:val="79"/>
        </w:numPr>
        <w:ind w:right="15" w:firstLine="708"/>
        <w:jc w:val="left"/>
      </w:pPr>
      <w:r>
        <w:t xml:space="preserve">эффективное управление организацией с использованием ИКТ, современных механизмов финансирования реализации программ начального общего образования. </w:t>
      </w:r>
    </w:p>
    <w:p w:rsidR="00C3408B" w:rsidRDefault="002C7D5B">
      <w:pPr>
        <w:spacing w:line="236" w:lineRule="auto"/>
        <w:ind w:left="0" w:right="137" w:firstLine="708"/>
        <w:jc w:val="left"/>
      </w:pPr>
      <w:r>
        <w:t xml:space="preserve">При реализации настоящей образовательной программы НОО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 </w:t>
      </w:r>
    </w:p>
    <w:p w:rsidR="00C3408B" w:rsidRDefault="002C7D5B">
      <w:pPr>
        <w:spacing w:after="0" w:line="259" w:lineRule="auto"/>
        <w:ind w:left="709" w:firstLine="0"/>
        <w:jc w:val="left"/>
      </w:pPr>
      <w:r>
        <w:t xml:space="preserve"> </w:t>
      </w:r>
    </w:p>
    <w:p w:rsidR="00C3408B" w:rsidRDefault="002C7D5B">
      <w:pPr>
        <w:spacing w:after="36" w:line="259" w:lineRule="auto"/>
        <w:ind w:left="574" w:right="834" w:firstLine="110"/>
      </w:pPr>
      <w:r>
        <w:rPr>
          <w:b/>
        </w:rPr>
        <w:t xml:space="preserve">3.5.1. Кадровые условия реализации основной образовательной программы НОО </w:t>
      </w:r>
      <w:r>
        <w:rPr>
          <w:b/>
          <w:sz w:val="28"/>
        </w:rPr>
        <w:t xml:space="preserve">Кадровое обеспечение реализации основной образовательной программы начального общего образования </w:t>
      </w:r>
    </w:p>
    <w:p w:rsidR="00C3408B" w:rsidRDefault="002C7D5B">
      <w:pPr>
        <w:spacing w:after="0" w:line="259" w:lineRule="auto"/>
        <w:ind w:left="0" w:right="189" w:firstLine="0"/>
        <w:jc w:val="center"/>
      </w:pPr>
      <w:r>
        <w:rPr>
          <w:b/>
          <w:sz w:val="28"/>
        </w:rPr>
        <w:t xml:space="preserve"> </w:t>
      </w:r>
    </w:p>
    <w:tbl>
      <w:tblPr>
        <w:tblStyle w:val="TableGrid"/>
        <w:tblW w:w="10694" w:type="dxa"/>
        <w:tblInd w:w="-108" w:type="dxa"/>
        <w:tblCellMar>
          <w:top w:w="12" w:type="dxa"/>
          <w:left w:w="146" w:type="dxa"/>
          <w:right w:w="115" w:type="dxa"/>
        </w:tblCellMar>
        <w:tblLook w:val="04A0" w:firstRow="1" w:lastRow="0" w:firstColumn="1" w:lastColumn="0" w:noHBand="0" w:noVBand="1"/>
      </w:tblPr>
      <w:tblGrid>
        <w:gridCol w:w="1385"/>
        <w:gridCol w:w="5245"/>
        <w:gridCol w:w="991"/>
        <w:gridCol w:w="853"/>
        <w:gridCol w:w="2220"/>
      </w:tblGrid>
      <w:tr w:rsidR="00C3408B">
        <w:trPr>
          <w:trHeight w:val="672"/>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37" w:line="259" w:lineRule="auto"/>
              <w:ind w:left="0" w:right="31" w:firstLine="0"/>
              <w:jc w:val="center"/>
            </w:pPr>
            <w:r>
              <w:rPr>
                <w:b/>
              </w:rPr>
              <w:t xml:space="preserve">Долж </w:t>
            </w:r>
          </w:p>
          <w:p w:rsidR="00C3408B" w:rsidRDefault="002C7D5B">
            <w:pPr>
              <w:spacing w:after="0" w:line="259" w:lineRule="auto"/>
              <w:ind w:left="0" w:right="32" w:firstLine="0"/>
              <w:jc w:val="center"/>
            </w:pPr>
            <w:r>
              <w:rPr>
                <w:b/>
              </w:rPr>
              <w:t xml:space="preserve">ность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5" w:firstLine="0"/>
              <w:jc w:val="center"/>
            </w:pPr>
            <w:r>
              <w:rPr>
                <w:b/>
              </w:rPr>
              <w:t xml:space="preserve">Должностные обязанности  </w:t>
            </w:r>
          </w:p>
        </w:tc>
        <w:tc>
          <w:tcPr>
            <w:tcW w:w="1844" w:type="dxa"/>
            <w:gridSpan w:val="2"/>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center"/>
            </w:pPr>
            <w:r>
              <w:rPr>
                <w:b/>
              </w:rPr>
              <w:t xml:space="preserve">Количество работников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4" w:firstLine="0"/>
              <w:jc w:val="center"/>
            </w:pPr>
            <w:r>
              <w:rPr>
                <w:b/>
              </w:rPr>
              <w:t xml:space="preserve">Уровень </w:t>
            </w:r>
          </w:p>
        </w:tc>
      </w:tr>
      <w:tr w:rsidR="00C3408B">
        <w:trPr>
          <w:trHeight w:val="341"/>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6" w:firstLine="0"/>
              <w:jc w:val="center"/>
            </w:pPr>
            <w:r>
              <w:rPr>
                <w:b/>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7"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29" w:firstLine="0"/>
              <w:jc w:val="left"/>
            </w:pPr>
            <w:r>
              <w:rPr>
                <w:b/>
              </w:rPr>
              <w:t xml:space="preserve">Требу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b/>
              </w:rPr>
              <w:t>Имее</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1" w:firstLine="0"/>
              <w:jc w:val="center"/>
            </w:pPr>
            <w:r>
              <w:rPr>
                <w:b/>
              </w:rPr>
              <w:t xml:space="preserve">Требование к </w:t>
            </w:r>
          </w:p>
        </w:tc>
      </w:tr>
    </w:tbl>
    <w:p w:rsidR="00C3408B" w:rsidRDefault="00C3408B">
      <w:pPr>
        <w:spacing w:after="0" w:line="259" w:lineRule="auto"/>
        <w:ind w:left="-679" w:right="226" w:firstLine="0"/>
        <w:jc w:val="left"/>
      </w:pPr>
    </w:p>
    <w:tbl>
      <w:tblPr>
        <w:tblStyle w:val="TableGrid"/>
        <w:tblW w:w="10694" w:type="dxa"/>
        <w:tblInd w:w="-108" w:type="dxa"/>
        <w:tblCellMar>
          <w:top w:w="7" w:type="dxa"/>
          <w:left w:w="108" w:type="dxa"/>
          <w:right w:w="69" w:type="dxa"/>
        </w:tblCellMar>
        <w:tblLook w:val="04A0" w:firstRow="1" w:lastRow="0" w:firstColumn="1" w:lastColumn="0" w:noHBand="0" w:noVBand="1"/>
      </w:tblPr>
      <w:tblGrid>
        <w:gridCol w:w="1385"/>
        <w:gridCol w:w="5245"/>
        <w:gridCol w:w="991"/>
        <w:gridCol w:w="853"/>
        <w:gridCol w:w="2220"/>
      </w:tblGrid>
      <w:tr w:rsidR="00C3408B">
        <w:trPr>
          <w:trHeight w:val="675"/>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33" w:line="259" w:lineRule="auto"/>
              <w:ind w:left="0" w:right="41" w:firstLine="0"/>
              <w:jc w:val="center"/>
            </w:pPr>
            <w:r>
              <w:rPr>
                <w:b/>
              </w:rPr>
              <w:t xml:space="preserve">ется </w:t>
            </w:r>
          </w:p>
          <w:p w:rsidR="00C3408B" w:rsidRDefault="002C7D5B">
            <w:pPr>
              <w:spacing w:after="0" w:line="259" w:lineRule="auto"/>
              <w:ind w:left="19" w:firstLine="0"/>
              <w:jc w:val="center"/>
            </w:pPr>
            <w:r>
              <w:rPr>
                <w:b/>
              </w:rPr>
              <w:t xml:space="preserve">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34" w:line="259" w:lineRule="auto"/>
              <w:ind w:left="0" w:right="37" w:firstLine="0"/>
              <w:jc w:val="center"/>
            </w:pPr>
            <w:r>
              <w:rPr>
                <w:b/>
              </w:rPr>
              <w:t xml:space="preserve">тся </w:t>
            </w:r>
          </w:p>
          <w:p w:rsidR="00C3408B" w:rsidRDefault="002C7D5B">
            <w:pPr>
              <w:spacing w:after="0" w:line="259" w:lineRule="auto"/>
              <w:ind w:left="23" w:firstLine="0"/>
              <w:jc w:val="center"/>
            </w:pPr>
            <w:r>
              <w:rPr>
                <w:b/>
              </w:rPr>
              <w:t xml:space="preserve">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center"/>
            </w:pPr>
            <w:r>
              <w:rPr>
                <w:b/>
              </w:rPr>
              <w:t xml:space="preserve">уровню квалификации </w:t>
            </w:r>
          </w:p>
        </w:tc>
      </w:tr>
      <w:tr w:rsidR="00C3408B">
        <w:trPr>
          <w:trHeight w:val="13920"/>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94" w:firstLine="0"/>
              <w:jc w:val="left"/>
            </w:pPr>
            <w:r>
              <w:t>Директор</w:t>
            </w:r>
            <w:r>
              <w:rPr>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1" w:firstLine="0"/>
              <w:jc w:val="center"/>
            </w:pPr>
            <w:r>
              <w:t xml:space="preserve">0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center"/>
            </w:pPr>
            <w:r>
              <w:t xml:space="preserve">1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5" w:firstLine="0"/>
              <w:jc w:val="left"/>
            </w:pPr>
            <w: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r>
              <w:rPr>
                <w:rFonts w:ascii="Cambria Math" w:eastAsia="Cambria Math" w:hAnsi="Cambria Math" w:cs="Cambria Math"/>
              </w:rPr>
              <w:t xml:space="preserve"> </w:t>
            </w: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63" w:type="dxa"/>
        </w:tblCellMar>
        <w:tblLook w:val="04A0" w:firstRow="1" w:lastRow="0" w:firstColumn="1" w:lastColumn="0" w:noHBand="0" w:noVBand="1"/>
      </w:tblPr>
      <w:tblGrid>
        <w:gridCol w:w="1385"/>
        <w:gridCol w:w="5245"/>
        <w:gridCol w:w="991"/>
        <w:gridCol w:w="853"/>
        <w:gridCol w:w="2220"/>
      </w:tblGrid>
      <w:tr w:rsidR="00C3408B">
        <w:trPr>
          <w:trHeight w:val="14585"/>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left"/>
            </w:pPr>
            <w:r>
              <w:t xml:space="preserve">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52" w:type="dxa"/>
        </w:tblCellMar>
        <w:tblLook w:val="04A0" w:firstRow="1" w:lastRow="0" w:firstColumn="1" w:lastColumn="0" w:noHBand="0" w:noVBand="1"/>
      </w:tblPr>
      <w:tblGrid>
        <w:gridCol w:w="1385"/>
        <w:gridCol w:w="5245"/>
        <w:gridCol w:w="991"/>
        <w:gridCol w:w="853"/>
        <w:gridCol w:w="2220"/>
      </w:tblGrid>
      <w:tr w:rsidR="00C3408B">
        <w:trPr>
          <w:trHeight w:val="14585"/>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86" w:lineRule="auto"/>
              <w:ind w:left="0" w:firstLine="0"/>
              <w:jc w:val="left"/>
            </w:pPr>
            <w:r>
              <w:t xml:space="preserve">мотивации работников к качественному труду, в том числе на основе их материального стимулирования, по повышению престижности </w:t>
            </w:r>
          </w:p>
          <w:p w:rsidR="00C3408B" w:rsidRDefault="002C7D5B">
            <w:pPr>
              <w:spacing w:after="0" w:line="286" w:lineRule="auto"/>
              <w:ind w:left="0" w:right="26" w:firstLine="0"/>
              <w:jc w:val="left"/>
            </w:pPr>
            <w:r>
              <w:t xml:space="preserve">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w:t>
            </w:r>
          </w:p>
          <w:p w:rsidR="00C3408B" w:rsidRDefault="002C7D5B">
            <w:pPr>
              <w:spacing w:after="0" w:line="286" w:lineRule="auto"/>
              <w:ind w:left="0" w:firstLine="0"/>
              <w:jc w:val="left"/>
            </w:pPr>
            <w:r>
              <w:t xml:space="preserve">расходовании финансовых и материальных средств и публичного отчета о деятельности образовательного учреждения в целом. </w:t>
            </w:r>
          </w:p>
          <w:p w:rsidR="00C3408B" w:rsidRDefault="002C7D5B">
            <w:pPr>
              <w:spacing w:after="0" w:line="259" w:lineRule="auto"/>
              <w:ind w:left="0" w:firstLine="0"/>
            </w:pPr>
            <w:r>
              <w:lastRenderedPageBreak/>
              <w:t xml:space="preserve">Выполняет правила по охране труда и пожарной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bl>
    <w:p w:rsidR="00C3408B" w:rsidRDefault="00C3408B">
      <w:pPr>
        <w:spacing w:after="0" w:line="259" w:lineRule="auto"/>
        <w:ind w:left="-679" w:right="226" w:firstLine="0"/>
        <w:jc w:val="left"/>
      </w:pPr>
    </w:p>
    <w:tbl>
      <w:tblPr>
        <w:tblStyle w:val="TableGrid"/>
        <w:tblW w:w="10694" w:type="dxa"/>
        <w:tblInd w:w="-108" w:type="dxa"/>
        <w:tblCellMar>
          <w:top w:w="7" w:type="dxa"/>
          <w:left w:w="108" w:type="dxa"/>
          <w:right w:w="91" w:type="dxa"/>
        </w:tblCellMar>
        <w:tblLook w:val="04A0" w:firstRow="1" w:lastRow="0" w:firstColumn="1" w:lastColumn="0" w:noHBand="0" w:noVBand="1"/>
      </w:tblPr>
      <w:tblGrid>
        <w:gridCol w:w="1385"/>
        <w:gridCol w:w="5245"/>
        <w:gridCol w:w="991"/>
        <w:gridCol w:w="853"/>
        <w:gridCol w:w="2220"/>
      </w:tblGrid>
      <w:tr w:rsidR="00C3408B">
        <w:trPr>
          <w:trHeight w:val="13260"/>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1" w:firstLine="0"/>
              <w:jc w:val="left"/>
            </w:pPr>
            <w:r>
              <w:t xml:space="preserve">безопасности. оплаты труда с учетом мнения представительного органа безопасности. 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1335"/>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49" w:line="259" w:lineRule="auto"/>
              <w:ind w:left="0" w:firstLine="0"/>
              <w:jc w:val="left"/>
            </w:pPr>
            <w:r>
              <w:lastRenderedPageBreak/>
              <w:t>Заместител</w:t>
            </w:r>
          </w:p>
          <w:p w:rsidR="00C3408B" w:rsidRDefault="002C7D5B">
            <w:pPr>
              <w:spacing w:after="0" w:line="259" w:lineRule="auto"/>
              <w:ind w:left="0" w:firstLine="0"/>
              <w:jc w:val="left"/>
            </w:pPr>
            <w:r>
              <w:t xml:space="preserve">ь директора: по УВР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Организует текущее и перспективное планирование деятельности образовательного учреждения. Координирует работу преподавателей, воспитателей, мастеров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35" w:line="259" w:lineRule="auto"/>
              <w:ind w:left="0" w:right="18" w:firstLine="0"/>
              <w:jc w:val="center"/>
            </w:pPr>
            <w:r>
              <w:rPr>
                <w:sz w:val="28"/>
              </w:rPr>
              <w:t xml:space="preserve">0 </w:t>
            </w:r>
          </w:p>
          <w:p w:rsidR="00C3408B" w:rsidRDefault="002C7D5B">
            <w:pPr>
              <w:spacing w:after="35" w:line="259" w:lineRule="auto"/>
              <w:ind w:left="0" w:right="18" w:firstLine="0"/>
              <w:jc w:val="center"/>
            </w:pPr>
            <w:r>
              <w:rPr>
                <w:sz w:val="28"/>
              </w:rPr>
              <w:t xml:space="preserve">0 </w:t>
            </w:r>
          </w:p>
          <w:p w:rsidR="00C3408B" w:rsidRDefault="002C7D5B">
            <w:pPr>
              <w:spacing w:after="0" w:line="259" w:lineRule="auto"/>
              <w:ind w:left="0" w:right="18" w:firstLine="0"/>
              <w:jc w:val="center"/>
            </w:pPr>
            <w:r>
              <w:rPr>
                <w:sz w:val="28"/>
              </w:rPr>
              <w:t xml:space="preserve">0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35" w:line="259" w:lineRule="auto"/>
              <w:ind w:left="0" w:right="14" w:firstLine="0"/>
              <w:jc w:val="center"/>
            </w:pPr>
            <w:r>
              <w:rPr>
                <w:sz w:val="28"/>
              </w:rPr>
              <w:t xml:space="preserve">1 </w:t>
            </w:r>
          </w:p>
          <w:p w:rsidR="00C3408B" w:rsidRDefault="002C7D5B">
            <w:pPr>
              <w:spacing w:after="35" w:line="259" w:lineRule="auto"/>
              <w:ind w:left="0" w:right="14" w:firstLine="0"/>
              <w:jc w:val="center"/>
            </w:pPr>
            <w:r>
              <w:rPr>
                <w:sz w:val="28"/>
              </w:rPr>
              <w:t xml:space="preserve">1 </w:t>
            </w:r>
          </w:p>
          <w:p w:rsidR="00C3408B" w:rsidRDefault="002C7D5B">
            <w:pPr>
              <w:spacing w:after="0" w:line="259" w:lineRule="auto"/>
              <w:ind w:left="0" w:right="14" w:firstLine="0"/>
              <w:jc w:val="center"/>
            </w:pPr>
            <w:r>
              <w:rPr>
                <w:sz w:val="28"/>
              </w:rPr>
              <w:t xml:space="preserve">1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Высшее профессиональное образование по направлениям </w:t>
            </w: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61" w:type="dxa"/>
        </w:tblCellMar>
        <w:tblLook w:val="04A0" w:firstRow="1" w:lastRow="0" w:firstColumn="1" w:lastColumn="0" w:noHBand="0" w:noVBand="1"/>
      </w:tblPr>
      <w:tblGrid>
        <w:gridCol w:w="1385"/>
        <w:gridCol w:w="5245"/>
        <w:gridCol w:w="991"/>
        <w:gridCol w:w="853"/>
        <w:gridCol w:w="2220"/>
      </w:tblGrid>
      <w:tr w:rsidR="00C3408B">
        <w:trPr>
          <w:trHeight w:val="14585"/>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87" w:lineRule="auto"/>
              <w:ind w:left="0" w:firstLine="0"/>
              <w:jc w:val="left"/>
            </w:pPr>
            <w:r>
              <w:lastRenderedPageBreak/>
              <w:t>по ВР, заведующи</w:t>
            </w:r>
          </w:p>
          <w:p w:rsidR="00C3408B" w:rsidRDefault="002C7D5B">
            <w:pPr>
              <w:spacing w:after="0" w:line="259" w:lineRule="auto"/>
              <w:ind w:left="0" w:right="44" w:firstLine="0"/>
              <w:jc w:val="left"/>
            </w:pPr>
            <w:r>
              <w:t>й хозяйство м</w:t>
            </w:r>
            <w:r>
              <w:rPr>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1" w:line="286" w:lineRule="auto"/>
              <w:ind w:left="0" w:right="287" w:firstLine="0"/>
              <w:jc w:val="left"/>
            </w:pPr>
            <w:r>
              <w:t xml:space="preserve">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w:t>
            </w:r>
          </w:p>
          <w:p w:rsidR="00C3408B" w:rsidRDefault="002C7D5B">
            <w:pPr>
              <w:spacing w:after="0" w:line="259" w:lineRule="auto"/>
              <w:ind w:left="0" w:right="45" w:firstLine="0"/>
              <w:jc w:val="left"/>
            </w:pPr>
            <w:r>
              <w:t xml:space="preserve">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стандарта.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88" w:lineRule="auto"/>
              <w:ind w:left="0" w:right="43" w:firstLine="0"/>
              <w:jc w:val="left"/>
            </w:pPr>
            <w:r>
              <w:t xml:space="preserve">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 </w:t>
            </w:r>
          </w:p>
          <w:p w:rsidR="00C3408B" w:rsidRDefault="002C7D5B">
            <w:pPr>
              <w:spacing w:after="0" w:line="259" w:lineRule="auto"/>
              <w:ind w:left="0" w:right="42" w:firstLine="0"/>
              <w:jc w:val="left"/>
            </w:pPr>
            <w:r>
              <w:t>Для заведующего хозяйством высшее или среднее специальное образование.</w:t>
            </w:r>
            <w:r>
              <w:rPr>
                <w:b/>
                <w:sz w:val="28"/>
              </w:rPr>
              <w:t xml:space="preserve"> </w:t>
            </w: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89" w:type="dxa"/>
        </w:tblCellMar>
        <w:tblLook w:val="04A0" w:firstRow="1" w:lastRow="0" w:firstColumn="1" w:lastColumn="0" w:noHBand="0" w:noVBand="1"/>
      </w:tblPr>
      <w:tblGrid>
        <w:gridCol w:w="1385"/>
        <w:gridCol w:w="5245"/>
        <w:gridCol w:w="991"/>
        <w:gridCol w:w="853"/>
        <w:gridCol w:w="2220"/>
      </w:tblGrid>
      <w:tr w:rsidR="00C3408B">
        <w:trPr>
          <w:trHeight w:val="14585"/>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86" w:lineRule="auto"/>
              <w:ind w:left="0" w:firstLine="0"/>
              <w:jc w:val="left"/>
            </w:pPr>
            <w:r>
              <w:t xml:space="preserve">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заведующего хозяством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w:t>
            </w:r>
          </w:p>
          <w:p w:rsidR="00C3408B" w:rsidRDefault="002C7D5B">
            <w:pPr>
              <w:spacing w:after="0" w:line="259" w:lineRule="auto"/>
              <w:ind w:left="0" w:firstLine="0"/>
              <w:jc w:val="left"/>
            </w:pPr>
            <w:r>
              <w:lastRenderedPageBreak/>
              <w:t xml:space="preserve">Обеспечивает контроль за своевременным 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56" w:type="dxa"/>
        </w:tblCellMar>
        <w:tblLook w:val="04A0" w:firstRow="1" w:lastRow="0" w:firstColumn="1" w:lastColumn="0" w:noHBand="0" w:noVBand="1"/>
      </w:tblPr>
      <w:tblGrid>
        <w:gridCol w:w="1385"/>
        <w:gridCol w:w="5245"/>
        <w:gridCol w:w="991"/>
        <w:gridCol w:w="853"/>
        <w:gridCol w:w="2220"/>
      </w:tblGrid>
      <w:tr w:rsidR="00C3408B">
        <w:trPr>
          <w:trHeight w:val="4647"/>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3" w:firstLine="0"/>
              <w:jc w:val="left"/>
            </w:pPr>
            <w:r>
              <w:t xml:space="preserve">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9947"/>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lastRenderedPageBreak/>
              <w:t xml:space="preserve">Учитель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97" w:firstLine="0"/>
              <w:jc w:val="left"/>
            </w:pPr>
            <w:r>
              <w:t xml:space="preserve">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4" w:firstLine="0"/>
              <w:jc w:val="center"/>
            </w:pPr>
            <w:r>
              <w:t xml:space="preserve">0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0" w:firstLine="0"/>
              <w:jc w:val="center"/>
            </w:pPr>
            <w:r>
              <w:t xml:space="preserve">7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2" w:firstLine="0"/>
              <w:jc w:val="left"/>
            </w:pPr>
            <w: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w:t>
            </w:r>
          </w:p>
        </w:tc>
      </w:tr>
    </w:tbl>
    <w:p w:rsidR="00C3408B" w:rsidRDefault="00C3408B">
      <w:pPr>
        <w:spacing w:after="0" w:line="259" w:lineRule="auto"/>
        <w:ind w:left="-679" w:right="226" w:firstLine="0"/>
        <w:jc w:val="left"/>
      </w:pPr>
    </w:p>
    <w:tbl>
      <w:tblPr>
        <w:tblStyle w:val="TableGrid"/>
        <w:tblW w:w="10694" w:type="dxa"/>
        <w:tblInd w:w="-108" w:type="dxa"/>
        <w:tblCellMar>
          <w:top w:w="7" w:type="dxa"/>
          <w:left w:w="108" w:type="dxa"/>
          <w:right w:w="68" w:type="dxa"/>
        </w:tblCellMar>
        <w:tblLook w:val="04A0" w:firstRow="1" w:lastRow="0" w:firstColumn="1" w:lastColumn="0" w:noHBand="0" w:noVBand="1"/>
      </w:tblPr>
      <w:tblGrid>
        <w:gridCol w:w="1385"/>
        <w:gridCol w:w="5245"/>
        <w:gridCol w:w="991"/>
        <w:gridCol w:w="853"/>
        <w:gridCol w:w="2220"/>
      </w:tblGrid>
      <w:tr w:rsidR="00C3408B">
        <w:trPr>
          <w:trHeight w:val="10278"/>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60" w:firstLine="0"/>
              <w:jc w:val="left"/>
            </w:pPr>
            <w:r>
              <w:t xml:space="preserve">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588" w:firstLine="0"/>
            </w:pPr>
            <w:r>
              <w:t xml:space="preserve">предъявления требований к стажу работы. </w:t>
            </w:r>
          </w:p>
        </w:tc>
      </w:tr>
      <w:tr w:rsidR="00C3408B">
        <w:trPr>
          <w:trHeight w:val="2991"/>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center"/>
            </w:pPr>
            <w:r>
              <w:t xml:space="preserve">Старшая вожатая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44" w:firstLine="0"/>
              <w:jc w:val="left"/>
            </w:pPr>
            <w:r>
              <w:t xml:space="preserve">Способствует развитию и деятельности детских общественных организаций, объединений.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3" w:firstLine="0"/>
              <w:jc w:val="center"/>
            </w:pPr>
            <w:r>
              <w:t xml:space="preserve">0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8" w:firstLine="0"/>
              <w:jc w:val="center"/>
            </w:pPr>
            <w:r>
              <w:t xml:space="preserve">1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0" w:firstLine="0"/>
              <w:jc w:val="left"/>
            </w:pPr>
            <w:r>
              <w:t xml:space="preserve">Высшее профессиональное образование или среднее профессиональное образование без предъявления требований к стажу работы. </w:t>
            </w:r>
          </w:p>
        </w:tc>
      </w:tr>
      <w:tr w:rsidR="00C3408B">
        <w:trPr>
          <w:trHeight w:val="1337"/>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46" w:right="84" w:firstLine="0"/>
              <w:jc w:val="center"/>
            </w:pPr>
            <w:r>
              <w:lastRenderedPageBreak/>
              <w:t xml:space="preserve">Педагог дополните льн ого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3" w:firstLine="0"/>
              <w:jc w:val="center"/>
            </w:pPr>
            <w:r>
              <w:t xml:space="preserve">0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8" w:firstLine="0"/>
              <w:jc w:val="center"/>
            </w:pPr>
            <w:r>
              <w:t xml:space="preserve">1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Высшее профессиональное образование или среднее </w:t>
            </w: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64" w:type="dxa"/>
        </w:tblCellMar>
        <w:tblLook w:val="04A0" w:firstRow="1" w:lastRow="0" w:firstColumn="1" w:lastColumn="0" w:noHBand="0" w:noVBand="1"/>
      </w:tblPr>
      <w:tblGrid>
        <w:gridCol w:w="1385"/>
        <w:gridCol w:w="5245"/>
        <w:gridCol w:w="991"/>
        <w:gridCol w:w="853"/>
        <w:gridCol w:w="2220"/>
      </w:tblGrid>
      <w:tr w:rsidR="00C3408B">
        <w:trPr>
          <w:trHeight w:val="14585"/>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39" w:line="259" w:lineRule="auto"/>
              <w:ind w:left="5" w:firstLine="0"/>
            </w:pPr>
            <w:r>
              <w:lastRenderedPageBreak/>
              <w:t>образовани</w:t>
            </w:r>
          </w:p>
          <w:p w:rsidR="00C3408B" w:rsidRDefault="002C7D5B">
            <w:pPr>
              <w:spacing w:after="0" w:line="259" w:lineRule="auto"/>
              <w:ind w:left="0" w:right="47" w:firstLine="0"/>
              <w:jc w:val="center"/>
            </w:pPr>
            <w:r>
              <w:t>я</w:t>
            </w:r>
            <w:r>
              <w:rPr>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7" w:firstLine="0"/>
              <w:jc w:val="left"/>
            </w:pPr>
            <w:r>
              <w:t>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r>
              <w:rPr>
                <w:b/>
                <w:sz w:val="28"/>
              </w:rPr>
              <w:t xml:space="preserve"> </w:t>
            </w:r>
          </w:p>
        </w:tc>
      </w:tr>
    </w:tbl>
    <w:p w:rsidR="00C3408B" w:rsidRDefault="00C3408B">
      <w:pPr>
        <w:spacing w:after="0" w:line="259" w:lineRule="auto"/>
        <w:ind w:left="-679" w:right="226" w:firstLine="0"/>
        <w:jc w:val="left"/>
      </w:pPr>
    </w:p>
    <w:tbl>
      <w:tblPr>
        <w:tblStyle w:val="TableGrid"/>
        <w:tblW w:w="10694" w:type="dxa"/>
        <w:tblInd w:w="-108" w:type="dxa"/>
        <w:tblCellMar>
          <w:top w:w="7" w:type="dxa"/>
          <w:left w:w="108" w:type="dxa"/>
          <w:right w:w="70" w:type="dxa"/>
        </w:tblCellMar>
        <w:tblLook w:val="04A0" w:firstRow="1" w:lastRow="0" w:firstColumn="1" w:lastColumn="0" w:noHBand="0" w:noVBand="1"/>
      </w:tblPr>
      <w:tblGrid>
        <w:gridCol w:w="1385"/>
        <w:gridCol w:w="5245"/>
        <w:gridCol w:w="991"/>
        <w:gridCol w:w="853"/>
        <w:gridCol w:w="2220"/>
      </w:tblGrid>
      <w:tr w:rsidR="00C3408B">
        <w:trPr>
          <w:trHeight w:val="7297"/>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7297"/>
        </w:trPr>
        <w:tc>
          <w:tcPr>
            <w:tcW w:w="138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center"/>
            </w:pPr>
            <w:r>
              <w:lastRenderedPageBreak/>
              <w:t xml:space="preserve">Педагог- библиотек арь </w:t>
            </w: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9" w:firstLine="0"/>
              <w:jc w:val="left"/>
            </w:pPr>
            <w:r>
              <w:t xml:space="preserve">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w:t>
            </w:r>
          </w:p>
        </w:tc>
        <w:tc>
          <w:tcPr>
            <w:tcW w:w="991"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1" w:firstLine="0"/>
              <w:jc w:val="center"/>
            </w:pPr>
            <w:r>
              <w:t xml:space="preserve">0 </w:t>
            </w:r>
          </w:p>
        </w:tc>
        <w:tc>
          <w:tcPr>
            <w:tcW w:w="853"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36" w:firstLine="0"/>
              <w:jc w:val="center"/>
            </w:pPr>
            <w:r>
              <w:t xml:space="preserve">1 </w:t>
            </w:r>
          </w:p>
        </w:tc>
        <w:tc>
          <w:tcPr>
            <w:tcW w:w="2220" w:type="dxa"/>
            <w:tcBorders>
              <w:top w:val="single" w:sz="4" w:space="0" w:color="000000"/>
              <w:left w:val="single" w:sz="4" w:space="0" w:color="000000"/>
              <w:bottom w:val="single" w:sz="4" w:space="0" w:color="000000"/>
              <w:right w:val="single" w:sz="4" w:space="0" w:color="000000"/>
            </w:tcBorders>
          </w:tcPr>
          <w:p w:rsidR="00C3408B" w:rsidRDefault="002C7D5B">
            <w:pPr>
              <w:spacing w:after="31" w:line="259" w:lineRule="auto"/>
              <w:ind w:left="0" w:firstLine="0"/>
              <w:jc w:val="left"/>
            </w:pPr>
            <w:r>
              <w:t xml:space="preserve">Высшее </w:t>
            </w:r>
          </w:p>
          <w:p w:rsidR="00C3408B" w:rsidRDefault="002C7D5B">
            <w:pPr>
              <w:spacing w:after="0" w:line="259" w:lineRule="auto"/>
              <w:ind w:left="0" w:right="20" w:firstLine="0"/>
              <w:jc w:val="left"/>
            </w:pPr>
            <w:r>
              <w:t xml:space="preserve">Профессиональное или среднее профессиональное (педагогическое, библиотечное) образование без предъявления требований к стажу работы. </w:t>
            </w:r>
          </w:p>
        </w:tc>
      </w:tr>
    </w:tbl>
    <w:p w:rsidR="00C3408B" w:rsidRDefault="00C3408B">
      <w:pPr>
        <w:spacing w:after="0" w:line="259" w:lineRule="auto"/>
        <w:ind w:left="-679" w:right="226" w:firstLine="0"/>
        <w:jc w:val="left"/>
      </w:pPr>
    </w:p>
    <w:tbl>
      <w:tblPr>
        <w:tblStyle w:val="TableGrid"/>
        <w:tblW w:w="10694" w:type="dxa"/>
        <w:tblInd w:w="-108" w:type="dxa"/>
        <w:tblCellMar>
          <w:top w:w="9" w:type="dxa"/>
          <w:left w:w="108" w:type="dxa"/>
          <w:right w:w="54" w:type="dxa"/>
        </w:tblCellMar>
        <w:tblLook w:val="04A0" w:firstRow="1" w:lastRow="0" w:firstColumn="1" w:lastColumn="0" w:noHBand="0" w:noVBand="1"/>
      </w:tblPr>
      <w:tblGrid>
        <w:gridCol w:w="1385"/>
        <w:gridCol w:w="5245"/>
        <w:gridCol w:w="991"/>
        <w:gridCol w:w="853"/>
        <w:gridCol w:w="2220"/>
      </w:tblGrid>
      <w:tr w:rsidR="00C3408B">
        <w:trPr>
          <w:trHeight w:val="14585"/>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78" w:firstLine="0"/>
              <w:jc w:val="left"/>
            </w:pPr>
            <w:r>
              <w:t xml:space="preserve">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8291"/>
        </w:trPr>
        <w:tc>
          <w:tcPr>
            <w:tcW w:w="1385"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245"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86" w:lineRule="auto"/>
              <w:ind w:left="0" w:firstLine="0"/>
              <w:jc w:val="left"/>
            </w:pPr>
            <w:r>
              <w:t xml:space="preserve">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 </w:t>
            </w:r>
          </w:p>
          <w:p w:rsidR="00C3408B" w:rsidRDefault="002C7D5B">
            <w:pPr>
              <w:spacing w:after="0" w:line="259" w:lineRule="auto"/>
              <w:ind w:left="0" w:firstLine="0"/>
              <w:jc w:val="left"/>
            </w:pPr>
            <w:r>
              <w:t xml:space="preserve">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w:t>
            </w:r>
          </w:p>
        </w:tc>
        <w:tc>
          <w:tcPr>
            <w:tcW w:w="991"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853"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2220"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bl>
    <w:p w:rsidR="00C3408B" w:rsidRDefault="002C7D5B">
      <w:pPr>
        <w:spacing w:after="0" w:line="259" w:lineRule="auto"/>
        <w:ind w:left="709" w:firstLine="0"/>
        <w:jc w:val="left"/>
      </w:pPr>
      <w:r>
        <w:t xml:space="preserve"> </w:t>
      </w:r>
    </w:p>
    <w:p w:rsidR="00C3408B" w:rsidRDefault="002C7D5B">
      <w:pPr>
        <w:spacing w:after="16"/>
        <w:ind w:left="0" w:right="9" w:firstLine="708"/>
      </w:pPr>
      <w:r>
        <w:rPr>
          <w:b/>
        </w:rPr>
        <w:t xml:space="preserve">3.5.2. Психолого-педагогические условия реализации основной образовательной программы НОО </w:t>
      </w:r>
    </w:p>
    <w:p w:rsidR="00C3408B" w:rsidRDefault="002C7D5B">
      <w:pPr>
        <w:ind w:left="0" w:right="262" w:firstLine="708"/>
      </w:pPr>
      <w:r>
        <w:t xml:space="preserve">Психолого-педагогические условия, созданные в МБОУ </w:t>
      </w:r>
      <w:r w:rsidR="0050179F">
        <w:t>Донской</w:t>
      </w:r>
      <w:r>
        <w:t xml:space="preserve"> СОШ,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  </w:t>
      </w:r>
    </w:p>
    <w:p w:rsidR="00C3408B" w:rsidRDefault="002C7D5B">
      <w:pPr>
        <w:numPr>
          <w:ilvl w:val="2"/>
          <w:numId w:val="80"/>
        </w:numPr>
        <w:ind w:right="261" w:firstLine="708"/>
      </w:pPr>
      <w:r>
        <w:t xml:space="preserve">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rsidR="00C3408B" w:rsidRDefault="002C7D5B">
      <w:pPr>
        <w:numPr>
          <w:ilvl w:val="2"/>
          <w:numId w:val="80"/>
        </w:numPr>
        <w:ind w:right="261" w:firstLine="708"/>
      </w:pPr>
      <w:r>
        <w:t xml:space="preserve">способствуют социально-психологической адаптации обучающихся к условиям образовательной организации с учѐтом специфики их возрастного психофизиологического развития, включая особенности адаптации к социальной среде;  </w:t>
      </w:r>
    </w:p>
    <w:p w:rsidR="00C3408B" w:rsidRDefault="002C7D5B">
      <w:pPr>
        <w:numPr>
          <w:ilvl w:val="2"/>
          <w:numId w:val="80"/>
        </w:numPr>
        <w:ind w:right="261" w:firstLine="708"/>
      </w:pPr>
      <w:r>
        <w:t xml:space="preserve">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  </w:t>
      </w:r>
    </w:p>
    <w:p w:rsidR="00C3408B" w:rsidRDefault="002C7D5B">
      <w:pPr>
        <w:numPr>
          <w:ilvl w:val="2"/>
          <w:numId w:val="80"/>
        </w:numPr>
        <w:ind w:right="261" w:firstLine="708"/>
      </w:pPr>
      <w:r>
        <w:t xml:space="preserve">обеспечивают профилактику формирования у обучающихся девиантных форм поведения, агрессии и повышенной тревожности.  </w:t>
      </w:r>
    </w:p>
    <w:p w:rsidR="00C3408B" w:rsidRDefault="002C7D5B">
      <w:pPr>
        <w:ind w:left="0" w:right="261" w:firstLine="708"/>
      </w:pPr>
      <w:r>
        <w:t xml:space="preserve">В образовательной организации психолого-педагогическое сопровождение реализации программы начального общего образования обеспечивается психологопедагогическое сопровождение </w:t>
      </w:r>
      <w:r>
        <w:lastRenderedPageBreak/>
        <w:t xml:space="preserve">участников образовательных отношений посредством системной деятельности и отдельных мероприятий, обеспечивающих:  </w:t>
      </w:r>
    </w:p>
    <w:p w:rsidR="00C3408B" w:rsidRDefault="002C7D5B">
      <w:pPr>
        <w:spacing w:line="265" w:lineRule="auto"/>
        <w:ind w:left="10" w:right="265"/>
        <w:jc w:val="right"/>
      </w:pPr>
      <w:r>
        <w:t xml:space="preserve">—формирование и развитие психолого-педагогической компетентности всех участников образовательных отношений;  </w:t>
      </w:r>
    </w:p>
    <w:p w:rsidR="00C3408B" w:rsidRDefault="002C7D5B">
      <w:pPr>
        <w:ind w:left="0" w:right="15" w:firstLine="708"/>
      </w:pPr>
      <w:r>
        <w:t xml:space="preserve">—сохранение и укрепление психологического благополучия и психического здоровья обучающихся;  </w:t>
      </w:r>
    </w:p>
    <w:p w:rsidR="00C3408B" w:rsidRDefault="002C7D5B">
      <w:pPr>
        <w:ind w:left="0" w:right="15" w:firstLine="708"/>
      </w:pPr>
      <w:r>
        <w:t xml:space="preserve">—поддержка и сопровождение детско-родительских отношений; —формирование ценности здоровья и безопасного образа жизни;  </w:t>
      </w:r>
    </w:p>
    <w:p w:rsidR="00C3408B" w:rsidRDefault="002C7D5B">
      <w:pPr>
        <w:ind w:left="0" w:right="261" w:firstLine="708"/>
      </w:pPr>
      <w:r>
        <w:t xml:space="preserve">—дифференциация и индивидуализация обучения и воспитания с учѐтом особенностей когнитивного и эмоционального развития обучающихся; —мониторинг возможностей и способностей обучающихся, выявление, поддержка и сопровождение одарѐнных детей;  </w:t>
      </w:r>
    </w:p>
    <w:p w:rsidR="00C3408B" w:rsidRDefault="002C7D5B">
      <w:pPr>
        <w:ind w:left="719" w:right="15"/>
      </w:pPr>
      <w:r>
        <w:t xml:space="preserve">—создание условий для последующего профессионального самоопределения;  </w:t>
      </w:r>
    </w:p>
    <w:p w:rsidR="00C3408B" w:rsidRDefault="002C7D5B">
      <w:pPr>
        <w:ind w:left="719" w:right="15"/>
      </w:pPr>
      <w:r>
        <w:t xml:space="preserve">—формирование коммуникативных навыков в разновозрастной среде и среде сверстников;      </w:t>
      </w:r>
    </w:p>
    <w:p w:rsidR="00C3408B" w:rsidRDefault="002C7D5B">
      <w:pPr>
        <w:ind w:left="10" w:right="15"/>
      </w:pPr>
      <w:r>
        <w:t xml:space="preserve">—поддержка детских объединений, ученического самоуправления;  </w:t>
      </w:r>
    </w:p>
    <w:p w:rsidR="00C3408B" w:rsidRDefault="002C7D5B">
      <w:pPr>
        <w:ind w:left="719" w:right="399"/>
      </w:pPr>
      <w:r>
        <w:t xml:space="preserve">—формирование психологической культуры поведения в информационной среде;  —развитие психологической культуры в области использования ИКТ.  </w:t>
      </w:r>
    </w:p>
    <w:p w:rsidR="00C3408B" w:rsidRDefault="002C7D5B">
      <w:pPr>
        <w:ind w:left="0" w:right="257" w:firstLine="708"/>
      </w:pPr>
      <w:r>
        <w:t>В процессе реализации основной образовательной программы осуществляется индивидуальное психолого-педагогическое сопровождение</w:t>
      </w:r>
      <w:r>
        <w:rPr>
          <w:sz w:val="22"/>
        </w:rPr>
        <w:t xml:space="preserve"> </w:t>
      </w:r>
      <w:r>
        <w:t xml:space="preserve">всех участников образовательных отношений, в том числе: обучающихся, испытывающих трудности в освоении программы основного общего образования, развитии и социальной адаптации; обучающихся, проявляющих индивидуальные способности, и одарѐнных;  обучающихся с ОВЗ; 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 родителей (законных представителей) несовершеннолетних обучающихся. 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основной образовательной программы используются такие формы психологопедагогического сопровождения, как:  </w:t>
      </w:r>
    </w:p>
    <w:p w:rsidR="00C3408B" w:rsidRDefault="002C7D5B">
      <w:pPr>
        <w:numPr>
          <w:ilvl w:val="0"/>
          <w:numId w:val="81"/>
        </w:numPr>
        <w:ind w:right="269" w:firstLine="708"/>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w:t>
      </w:r>
    </w:p>
    <w:p w:rsidR="00C3408B" w:rsidRDefault="002C7D5B">
      <w:pPr>
        <w:numPr>
          <w:ilvl w:val="0"/>
          <w:numId w:val="81"/>
        </w:numPr>
        <w:ind w:right="269" w:firstLine="708"/>
      </w:pPr>
      <w:r>
        <w:t xml:space="preserve">консультирование педагогов и родителей (законных представителей), которое осуществляется педагогическим работником и психологом с учѐтом результатов диагностики, а также администрацией образовательной организации  </w:t>
      </w:r>
    </w:p>
    <w:p w:rsidR="00C3408B" w:rsidRDefault="002C7D5B">
      <w:pPr>
        <w:numPr>
          <w:ilvl w:val="0"/>
          <w:numId w:val="81"/>
        </w:numPr>
        <w:ind w:right="269" w:firstLine="708"/>
      </w:pPr>
      <w:r>
        <w:t xml:space="preserve">профилактика, экспертиза, развивающая работа, просвещение, коррекционная работа, осуществляемая в течение всего учебного времени.  </w:t>
      </w:r>
    </w:p>
    <w:p w:rsidR="00C3408B" w:rsidRDefault="002C7D5B">
      <w:pPr>
        <w:pStyle w:val="3"/>
        <w:ind w:left="216"/>
      </w:pPr>
      <w:r>
        <w:t xml:space="preserve">3.5.3 Финансово-экономические условия реализации образовательной программы НОО </w:t>
      </w:r>
    </w:p>
    <w:p w:rsidR="00C3408B" w:rsidRDefault="002C7D5B">
      <w:pPr>
        <w:ind w:left="0" w:right="262" w:firstLine="708"/>
      </w:pPr>
      <w: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Объѐм действующих расходных обязательств отражается в государственном задании образовательной организации. 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C3408B" w:rsidRDefault="002C7D5B">
      <w:pPr>
        <w:ind w:left="0" w:right="268" w:firstLine="708"/>
      </w:pPr>
      <w:r>
        <w:t xml:space="preserve">Норматив затрат на реализацию образовательной программы начального общего образования — гарантированный минимально допустимый объѐм финансовых средств в год в расчѐте на одного обучающегося, необходимый для реализации образовательной программы начального общего образования, включая: </w:t>
      </w:r>
    </w:p>
    <w:p w:rsidR="00C3408B" w:rsidRDefault="002C7D5B">
      <w:pPr>
        <w:ind w:left="0" w:right="15" w:firstLine="708"/>
      </w:pPr>
      <w:r>
        <w:lastRenderedPageBreak/>
        <w:t xml:space="preserve"> - расходы на оплату труда работников, участвующих в разработке и реализации образовательной программы начального общего образования;  </w:t>
      </w:r>
    </w:p>
    <w:p w:rsidR="00C3408B" w:rsidRDefault="002C7D5B">
      <w:pPr>
        <w:ind w:left="0" w:right="268" w:firstLine="708"/>
      </w:pPr>
      <w:r>
        <w:t xml:space="preserve">-расходы на приобретение учебников и учебных пособий, средств обучения;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C3408B" w:rsidRDefault="002C7D5B">
      <w:pPr>
        <w:ind w:left="0" w:right="265" w:firstLine="708"/>
      </w:pPr>
      <w: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учѐтом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C3408B" w:rsidRDefault="002C7D5B">
      <w:pPr>
        <w:ind w:left="0" w:right="259" w:firstLine="708"/>
      </w:pPr>
      <w:r>
        <w:t xml:space="preserve">В связи с требованиями ФГОС НОО при расчѐте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Формирование фонда оплаты труда образовательной организации осуществляется в пределах объѐма средств образовательной организации на текущий финансовый год, установленного в соответствии с нормативами финансового обеспечения, определѐнными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 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C3408B" w:rsidRDefault="002C7D5B">
      <w:pPr>
        <w:ind w:left="719" w:right="15"/>
      </w:pPr>
      <w:r>
        <w:t xml:space="preserve">Образовательная организация самостоятельно определяет:  </w:t>
      </w:r>
    </w:p>
    <w:p w:rsidR="00C3408B" w:rsidRDefault="002C7D5B">
      <w:pPr>
        <w:numPr>
          <w:ilvl w:val="0"/>
          <w:numId w:val="82"/>
        </w:numPr>
        <w:ind w:right="261" w:firstLine="708"/>
      </w:pPr>
      <w:r>
        <w:t xml:space="preserve">соотношение базовой и стимулирующей частей фонда оплаты труда;  </w:t>
      </w:r>
    </w:p>
    <w:p w:rsidR="00C3408B" w:rsidRDefault="002C7D5B">
      <w:pPr>
        <w:numPr>
          <w:ilvl w:val="0"/>
          <w:numId w:val="82"/>
        </w:numPr>
        <w:ind w:right="261" w:firstLine="708"/>
      </w:pPr>
      <w:r>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  </w:t>
      </w:r>
    </w:p>
    <w:p w:rsidR="00C3408B" w:rsidRDefault="002C7D5B">
      <w:pPr>
        <w:numPr>
          <w:ilvl w:val="0"/>
          <w:numId w:val="82"/>
        </w:numPr>
        <w:ind w:right="261" w:firstLine="708"/>
      </w:pPr>
      <w:r>
        <w:t xml:space="preserve">соотношение общей и специальной частей внутри базовой части фонда оплаты труда; - 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C3408B" w:rsidRDefault="002C7D5B">
      <w:pPr>
        <w:ind w:left="0" w:right="261" w:firstLine="708"/>
      </w:pPr>
      <w:r>
        <w:lastRenderedPageBreak/>
        <w:t xml:space="preserve">В распределении стимулирующей части фонда оплаты труда учитывается мнение коллегиальных органов управления образовательной организации - выборного органа первичной профсоюзной организации.  </w:t>
      </w:r>
    </w:p>
    <w:p w:rsidR="00C3408B" w:rsidRDefault="002C7D5B">
      <w:pPr>
        <w:ind w:left="0" w:right="263" w:firstLine="708"/>
      </w:pPr>
      <w: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C3408B" w:rsidRDefault="002C7D5B">
      <w:pPr>
        <w:ind w:left="10" w:right="15"/>
      </w:pPr>
      <w:r>
        <w:t xml:space="preserve">Взаимодействие осуществляется:  </w:t>
      </w:r>
    </w:p>
    <w:p w:rsidR="00C3408B" w:rsidRDefault="002C7D5B">
      <w:pPr>
        <w:numPr>
          <w:ilvl w:val="0"/>
          <w:numId w:val="82"/>
        </w:numPr>
        <w:ind w:right="261" w:firstLine="708"/>
      </w:pPr>
      <w:r>
        <w:t xml:space="preserve">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rsidR="00C3408B" w:rsidRDefault="002C7D5B">
      <w:pPr>
        <w:ind w:left="0" w:right="266" w:firstLine="708"/>
      </w:pPr>
      <w:r>
        <w:t xml:space="preserve">-за счѐт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rsidR="00C3408B" w:rsidRDefault="002C7D5B">
      <w:pPr>
        <w:ind w:left="0" w:right="260" w:firstLine="708"/>
      </w:pPr>
      <w: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расчѐты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w:t>
      </w:r>
    </w:p>
    <w:p w:rsidR="00C3408B" w:rsidRDefault="002C7D5B">
      <w:pPr>
        <w:spacing w:after="4" w:line="267" w:lineRule="auto"/>
        <w:ind w:left="10" w:right="685"/>
      </w:pPr>
      <w:r>
        <w:t xml:space="preserve">10).  </w:t>
      </w:r>
    </w:p>
    <w:p w:rsidR="00C3408B" w:rsidRDefault="002C7D5B">
      <w:pPr>
        <w:ind w:left="0" w:right="260" w:firstLine="708"/>
      </w:pPr>
      <w:r>
        <w:t xml:space="preserve">Примерный расчѐт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определѐнным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расчѐте объѐма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139 (зарегистрирован Министерством юстиции Российской Федерации 15 ноября 2021 г., регистрационный № 65811).  </w:t>
      </w:r>
    </w:p>
    <w:p w:rsidR="00C3408B" w:rsidRDefault="002C7D5B">
      <w:pPr>
        <w:ind w:left="0" w:right="260" w:firstLine="708"/>
      </w:pPr>
      <w:r>
        <w:t xml:space="preserve">Примерный расчѐт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w:t>
      </w:r>
    </w:p>
    <w:p w:rsidR="00C3408B" w:rsidRDefault="002C7D5B">
      <w:pPr>
        <w:ind w:left="0" w:right="270" w:firstLine="708"/>
      </w:pPr>
      <w:r>
        <w:t xml:space="preserve">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  </w:t>
      </w:r>
    </w:p>
    <w:p w:rsidR="00C3408B" w:rsidRDefault="002C7D5B">
      <w:pPr>
        <w:spacing w:after="16"/>
        <w:ind w:left="719" w:right="9"/>
      </w:pPr>
      <w:r>
        <w:rPr>
          <w:b/>
        </w:rPr>
        <w:t xml:space="preserve">3.5.4. Информационно-методические условия реализации программы НОО </w:t>
      </w:r>
    </w:p>
    <w:p w:rsidR="00C3408B" w:rsidRDefault="002C7D5B">
      <w:pPr>
        <w:ind w:left="0" w:right="15" w:firstLine="708"/>
      </w:pPr>
      <w:r>
        <w:t xml:space="preserve">Информационно-образовательная среда как условие реализации программы начального общего образования  </w:t>
      </w:r>
    </w:p>
    <w:p w:rsidR="00C3408B" w:rsidRDefault="002C7D5B">
      <w:pPr>
        <w:ind w:left="0" w:right="15" w:firstLine="708"/>
      </w:pPr>
      <w:r>
        <w:t xml:space="preserve">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  </w:t>
      </w:r>
    </w:p>
    <w:p w:rsidR="00C3408B" w:rsidRDefault="002C7D5B">
      <w:pPr>
        <w:ind w:left="0" w:right="259" w:firstLine="708"/>
      </w:pPr>
      <w:r>
        <w:t xml:space="preserve">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w:t>
      </w:r>
      <w:r>
        <w:lastRenderedPageBreak/>
        <w:t xml:space="preserve">ресурсы, современные информационно-коммуникационные технологии, способствующие реализации требований ФГОС.  </w:t>
      </w:r>
    </w:p>
    <w:p w:rsidR="00C3408B" w:rsidRDefault="002C7D5B">
      <w:pPr>
        <w:ind w:left="719" w:right="15"/>
      </w:pPr>
      <w:r>
        <w:t xml:space="preserve">Основными компонентами ИОС являются:  </w:t>
      </w:r>
    </w:p>
    <w:p w:rsidR="00C3408B" w:rsidRDefault="002C7D5B">
      <w:pPr>
        <w:numPr>
          <w:ilvl w:val="0"/>
          <w:numId w:val="83"/>
        </w:numPr>
        <w:ind w:right="15" w:firstLine="708"/>
      </w:pPr>
      <w:r>
        <w:t xml:space="preserve">учебно-методические комплекты по всем учебным предметам на языках обучения, определѐнных учредителем образовательной организации;  </w:t>
      </w:r>
    </w:p>
    <w:p w:rsidR="00C3408B" w:rsidRDefault="002C7D5B">
      <w:pPr>
        <w:numPr>
          <w:ilvl w:val="0"/>
          <w:numId w:val="83"/>
        </w:numPr>
        <w:ind w:right="15" w:firstLine="708"/>
      </w:pPr>
      <w: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C3408B" w:rsidRDefault="002C7D5B">
      <w:pPr>
        <w:numPr>
          <w:ilvl w:val="0"/>
          <w:numId w:val="83"/>
        </w:numPr>
        <w:ind w:right="15" w:firstLine="708"/>
      </w:pPr>
      <w:r>
        <w:t xml:space="preserve">фонд дополнительной литературы (детская художественная и научно-популярная литература, справочно-библиографические и периодические издания).  </w:t>
      </w:r>
    </w:p>
    <w:p w:rsidR="00C3408B" w:rsidRDefault="002C7D5B">
      <w:pPr>
        <w:ind w:left="0" w:right="261" w:firstLine="708"/>
      </w:pPr>
      <w: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C3408B" w:rsidRDefault="002C7D5B">
      <w:pPr>
        <w:ind w:left="0" w:right="266" w:firstLine="708"/>
      </w:pPr>
      <w:r>
        <w:t xml:space="preserve">Функционирование ИОС осуществляется в образовательной организации с помощью технических средств и специального оборудования. Образовательная организация сотрудничает со службой технической поддержки ИКТ.  </w:t>
      </w:r>
    </w:p>
    <w:p w:rsidR="00C3408B" w:rsidRDefault="002C7D5B">
      <w:pPr>
        <w:ind w:left="719" w:right="15"/>
      </w:pPr>
      <w:r>
        <w:t xml:space="preserve">Информационно-коммуникационные средства и технологии обеспечивают:  </w:t>
      </w:r>
    </w:p>
    <w:p w:rsidR="00C3408B" w:rsidRDefault="002C7D5B">
      <w:pPr>
        <w:numPr>
          <w:ilvl w:val="0"/>
          <w:numId w:val="83"/>
        </w:numPr>
        <w:ind w:right="15" w:firstLine="708"/>
      </w:pPr>
      <w:r>
        <w:t xml:space="preserve">достижение личностных, предметных и метапредметных результатов обучения при реализации требований ФГОС НОО;  </w:t>
      </w:r>
    </w:p>
    <w:p w:rsidR="00C3408B" w:rsidRDefault="002C7D5B">
      <w:pPr>
        <w:numPr>
          <w:ilvl w:val="0"/>
          <w:numId w:val="83"/>
        </w:numPr>
        <w:ind w:right="15" w:firstLine="708"/>
      </w:pPr>
      <w:r>
        <w:t xml:space="preserve">формирование функциональной грамотности  </w:t>
      </w:r>
    </w:p>
    <w:p w:rsidR="00C3408B" w:rsidRDefault="002C7D5B">
      <w:pPr>
        <w:numPr>
          <w:ilvl w:val="0"/>
          <w:numId w:val="83"/>
        </w:numPr>
        <w:ind w:right="15" w:firstLine="708"/>
      </w:pPr>
      <w:r>
        <w:t xml:space="preserve">доступ к учебным планам, рабочим программам учебных предметов, курсов внеурочной деятельности; - 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съѐмных дисках, контролируемым ресурсам локальной сети и Интернета);  </w:t>
      </w:r>
    </w:p>
    <w:p w:rsidR="00C3408B" w:rsidRDefault="002C7D5B">
      <w:pPr>
        <w:numPr>
          <w:ilvl w:val="0"/>
          <w:numId w:val="83"/>
        </w:numPr>
        <w:ind w:right="15" w:firstLine="708"/>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тренажѐров, моделей с цифровым управлением и обратной связью);  </w:t>
      </w:r>
    </w:p>
    <w:p w:rsidR="00C3408B" w:rsidRDefault="002C7D5B">
      <w:pPr>
        <w:ind w:left="0" w:right="15" w:firstLine="708"/>
      </w:pPr>
      <w:r>
        <w:t xml:space="preserve">-реализацию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  </w:t>
      </w:r>
    </w:p>
    <w:p w:rsidR="00C3408B" w:rsidRDefault="002C7D5B">
      <w:pPr>
        <w:tabs>
          <w:tab w:val="center" w:pos="1309"/>
          <w:tab w:val="center" w:pos="2860"/>
          <w:tab w:val="center" w:pos="5400"/>
          <w:tab w:val="center" w:pos="7295"/>
          <w:tab w:val="center" w:pos="9074"/>
        </w:tabs>
        <w:ind w:left="0" w:firstLine="0"/>
        <w:jc w:val="left"/>
      </w:pPr>
      <w:r>
        <w:rPr>
          <w:rFonts w:ascii="Calibri" w:eastAsia="Calibri" w:hAnsi="Calibri" w:cs="Calibri"/>
          <w:sz w:val="22"/>
        </w:rPr>
        <w:tab/>
      </w:r>
      <w:r>
        <w:t xml:space="preserve">-включение </w:t>
      </w:r>
      <w:r>
        <w:tab/>
        <w:t xml:space="preserve">обучающихся </w:t>
      </w:r>
      <w:r>
        <w:tab/>
        <w:t xml:space="preserve">в проектно-конструкторскую </w:t>
      </w:r>
      <w:r>
        <w:tab/>
        <w:t xml:space="preserve">и </w:t>
      </w:r>
      <w:r>
        <w:tab/>
        <w:t xml:space="preserve">поисковоисследовательскую </w:t>
      </w:r>
    </w:p>
    <w:p w:rsidR="00C3408B" w:rsidRDefault="002C7D5B">
      <w:pPr>
        <w:ind w:left="10" w:right="15"/>
      </w:pPr>
      <w:r>
        <w:t xml:space="preserve">деятельность;  </w:t>
      </w:r>
    </w:p>
    <w:p w:rsidR="00C3408B" w:rsidRDefault="002C7D5B">
      <w:pPr>
        <w:numPr>
          <w:ilvl w:val="0"/>
          <w:numId w:val="83"/>
        </w:numPr>
        <w:ind w:right="15" w:firstLine="708"/>
      </w:pPr>
      <w:r>
        <w:t xml:space="preserve">проведение наблюдений и опытов, в том числе с использованием специального и цифрового оборудования; - фиксацию и хранение информации о ходе образовательного процесса;    -проведение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  </w:t>
      </w:r>
    </w:p>
    <w:p w:rsidR="00C3408B" w:rsidRDefault="002C7D5B">
      <w:pPr>
        <w:numPr>
          <w:ilvl w:val="0"/>
          <w:numId w:val="83"/>
        </w:numPr>
        <w:ind w:right="15" w:firstLine="708"/>
      </w:pPr>
      <w:r>
        <w:t xml:space="preserve">взаимодействие между участниками образовательного процесса, в том числе синхронное и </w:t>
      </w:r>
    </w:p>
    <w:p w:rsidR="00C3408B" w:rsidRDefault="002C7D5B">
      <w:pPr>
        <w:ind w:left="708" w:right="2619" w:hanging="708"/>
      </w:pPr>
      <w:r>
        <w:t xml:space="preserve">(или) асинхронное взаимодействие посредством локальной сети и Интернета;  - формирование и хранение электронного портфолио обучающегося.  </w:t>
      </w:r>
    </w:p>
    <w:p w:rsidR="00C3408B" w:rsidRDefault="002C7D5B">
      <w:pPr>
        <w:ind w:left="0" w:right="265" w:firstLine="708"/>
      </w:pPr>
      <w:r>
        <w:t xml:space="preserve">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C3408B" w:rsidRDefault="002C7D5B">
      <w:pPr>
        <w:spacing w:line="236" w:lineRule="auto"/>
        <w:ind w:left="719" w:right="505"/>
        <w:jc w:val="left"/>
      </w:pPr>
      <w:r>
        <w:t xml:space="preserve">Требования к учебно-методическому обеспечению образовательной деятельности включают:   - параметры комплектности оснащения образовательной организации;  -параметры качества обеспечения образовательной деятельности. </w:t>
      </w:r>
      <w:r>
        <w:rPr>
          <w:b/>
        </w:rPr>
        <w:t xml:space="preserve"> </w:t>
      </w:r>
    </w:p>
    <w:p w:rsidR="00C3408B" w:rsidRDefault="002C7D5B">
      <w:pPr>
        <w:ind w:left="719" w:right="15"/>
      </w:pPr>
      <w:r>
        <w:rPr>
          <w:b/>
        </w:rPr>
        <w:t xml:space="preserve">3.5.5. Материально-технические условия реализации программы НОО </w:t>
      </w:r>
      <w:r>
        <w:t xml:space="preserve">Материально-техническая база МБОУ </w:t>
      </w:r>
      <w:r w:rsidR="0050179F">
        <w:t>Донской</w:t>
      </w:r>
      <w:r>
        <w:t xml:space="preserve"> СОШ обеспечивает:  </w:t>
      </w:r>
    </w:p>
    <w:p w:rsidR="00C3408B" w:rsidRDefault="002C7D5B">
      <w:pPr>
        <w:numPr>
          <w:ilvl w:val="0"/>
          <w:numId w:val="84"/>
        </w:numPr>
        <w:ind w:right="15" w:firstLine="708"/>
      </w:pPr>
      <w:r>
        <w:lastRenderedPageBreak/>
        <w:t xml:space="preserve">возможность достижения обучающимися результатов освоения программы начального общего образования; </w:t>
      </w:r>
    </w:p>
    <w:p w:rsidR="00C3408B" w:rsidRDefault="002C7D5B">
      <w:pPr>
        <w:numPr>
          <w:ilvl w:val="0"/>
          <w:numId w:val="84"/>
        </w:numPr>
        <w:ind w:right="15" w:firstLine="708"/>
      </w:pPr>
      <w:r>
        <w:t xml:space="preserve">безопасность и комфортность организации учебного процесса; -соблюдение санитарноэпидемиологических правил и гигиенических нормативов </w:t>
      </w:r>
    </w:p>
    <w:p w:rsidR="00C3408B" w:rsidRDefault="002C7D5B">
      <w:pPr>
        <w:numPr>
          <w:ilvl w:val="0"/>
          <w:numId w:val="84"/>
        </w:numPr>
        <w:ind w:right="15" w:firstLine="708"/>
      </w:pPr>
      <w:r>
        <w:t xml:space="preserve">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 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утверждѐнного постановлением Правительства Российской Федерации 28 октября 2013 г. № 966, а также соответствующие приказы и методические рекомендации, в том числе:  </w:t>
      </w:r>
    </w:p>
    <w:p w:rsidR="00C3408B" w:rsidRDefault="002C7D5B">
      <w:pPr>
        <w:numPr>
          <w:ilvl w:val="0"/>
          <w:numId w:val="84"/>
        </w:numPr>
        <w:ind w:right="15" w:firstLine="708"/>
      </w:pPr>
      <w:r>
        <w:t xml:space="preserve">СП 2.4.3648-20 «Санитарно-эпидемиологические требования к организациям воспитания и обучения, отдыха и оздоровления детей и молодѐжи», утверждѐнные постановлением Главного санитарного врача Российской Федерации № 2 от 28 сентября 2020 г.;  </w:t>
      </w:r>
    </w:p>
    <w:p w:rsidR="00C3408B" w:rsidRDefault="002C7D5B">
      <w:pPr>
        <w:numPr>
          <w:ilvl w:val="0"/>
          <w:numId w:val="84"/>
        </w:numPr>
        <w:ind w:right="15" w:firstLine="708"/>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утверждѐнные постановлением Главного санитарного врача Российской Федерации № 2 от 28 января 2021 г.  </w:t>
      </w:r>
    </w:p>
    <w:p w:rsidR="00C3408B" w:rsidRDefault="002C7D5B">
      <w:pPr>
        <w:ind w:left="0" w:right="268" w:firstLine="708"/>
      </w:pPr>
      <w:r>
        <w:t xml:space="preserve">-перечень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w:t>
      </w:r>
    </w:p>
    <w:p w:rsidR="00C3408B" w:rsidRDefault="002C7D5B">
      <w:pPr>
        <w:ind w:left="10" w:right="15"/>
      </w:pPr>
      <w:r>
        <w:t xml:space="preserve">РФ);  </w:t>
      </w:r>
    </w:p>
    <w:p w:rsidR="00C3408B" w:rsidRDefault="002C7D5B">
      <w:pPr>
        <w:ind w:left="0" w:right="263" w:firstLine="708"/>
      </w:pPr>
      <w:r>
        <w:t xml:space="preserve">-Приказ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  </w:t>
      </w:r>
    </w:p>
    <w:p w:rsidR="00C3408B" w:rsidRDefault="002C7D5B">
      <w:pPr>
        <w:numPr>
          <w:ilvl w:val="0"/>
          <w:numId w:val="84"/>
        </w:numPr>
        <w:ind w:right="15" w:firstLine="708"/>
      </w:pPr>
      <w:r>
        <w:t xml:space="preserve">аналогичные перечни, утверждѐнные региональными нормативными актами и локальными актами образовательной организации, разработанные с учѐтом особенностей реализации основной образовательной программы в образовательной организации;  </w:t>
      </w:r>
    </w:p>
    <w:p w:rsidR="00C3408B" w:rsidRDefault="002C7D5B">
      <w:pPr>
        <w:ind w:left="0" w:right="260" w:firstLine="708"/>
      </w:pPr>
      <w:r>
        <w:t xml:space="preserve">-Федеральный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 рации, 2011, № 1, ст. 48; 2021, № 15, ст. 2432);  </w:t>
      </w:r>
    </w:p>
    <w:p w:rsidR="00C3408B" w:rsidRDefault="002C7D5B">
      <w:pPr>
        <w:numPr>
          <w:ilvl w:val="0"/>
          <w:numId w:val="84"/>
        </w:numPr>
        <w:ind w:right="15" w:firstLine="708"/>
      </w:pPr>
      <w:r>
        <w:t xml:space="preserve">Федеральный закон от 27 июля 2006 г. № 152-ФЗ «О персональных данных» (Собрание законодательства Российской Федерации, 2006, № 31, ст. 3451; 2021, № 1, ст. 58).  В зональную структуру образовательной организации включены:  </w:t>
      </w:r>
    </w:p>
    <w:p w:rsidR="00C3408B" w:rsidRDefault="002C7D5B">
      <w:pPr>
        <w:ind w:left="719" w:right="15"/>
      </w:pPr>
      <w:r>
        <w:t xml:space="preserve">-входная зона;  </w:t>
      </w:r>
    </w:p>
    <w:p w:rsidR="00C3408B" w:rsidRDefault="002C7D5B">
      <w:pPr>
        <w:numPr>
          <w:ilvl w:val="0"/>
          <w:numId w:val="84"/>
        </w:numPr>
        <w:ind w:right="15" w:firstLine="708"/>
      </w:pPr>
      <w:r>
        <w:t xml:space="preserve">учебные классы с рабочими местами обучающихся и педагогических работников;  </w:t>
      </w:r>
    </w:p>
    <w:p w:rsidR="00C3408B" w:rsidRDefault="002C7D5B">
      <w:pPr>
        <w:numPr>
          <w:ilvl w:val="0"/>
          <w:numId w:val="84"/>
        </w:numPr>
        <w:ind w:right="15" w:firstLine="708"/>
      </w:pPr>
      <w:r>
        <w:t xml:space="preserve">учебные кабинеты центра «Точка роста» (биология,химия, физика)  </w:t>
      </w:r>
    </w:p>
    <w:p w:rsidR="00C3408B" w:rsidRDefault="002C7D5B">
      <w:pPr>
        <w:numPr>
          <w:ilvl w:val="0"/>
          <w:numId w:val="84"/>
        </w:numPr>
        <w:ind w:right="15" w:firstLine="708"/>
      </w:pPr>
      <w:r>
        <w:t xml:space="preserve">библиотека с рабочими зонами: книгохранилищем, медиатекой; </w:t>
      </w:r>
    </w:p>
    <w:p w:rsidR="00C3408B" w:rsidRDefault="002C7D5B">
      <w:pPr>
        <w:ind w:left="719" w:right="15"/>
      </w:pPr>
      <w:r>
        <w:t xml:space="preserve"> -спортивные сооружения (спортивная площадка); </w:t>
      </w:r>
    </w:p>
    <w:p w:rsidR="00C3408B" w:rsidRDefault="002C7D5B">
      <w:pPr>
        <w:numPr>
          <w:ilvl w:val="0"/>
          <w:numId w:val="84"/>
        </w:numPr>
        <w:ind w:right="15" w:firstLine="708"/>
      </w:pPr>
      <w:r>
        <w:t xml:space="preserve">помещение для питания обучающихся, обеспечивающее возможность организации качественного горячего питания; </w:t>
      </w:r>
    </w:p>
    <w:p w:rsidR="00C3408B" w:rsidRDefault="002C7D5B">
      <w:pPr>
        <w:numPr>
          <w:ilvl w:val="0"/>
          <w:numId w:val="84"/>
        </w:numPr>
        <w:ind w:right="15" w:firstLine="708"/>
      </w:pPr>
      <w:r>
        <w:t xml:space="preserve">административные помещения; </w:t>
      </w:r>
    </w:p>
    <w:p w:rsidR="00C3408B" w:rsidRDefault="002C7D5B">
      <w:pPr>
        <w:numPr>
          <w:ilvl w:val="0"/>
          <w:numId w:val="84"/>
        </w:numPr>
        <w:ind w:right="15" w:firstLine="708"/>
      </w:pPr>
      <w:r>
        <w:t xml:space="preserve">санузлы;  </w:t>
      </w:r>
    </w:p>
    <w:p w:rsidR="00C3408B" w:rsidRDefault="002C7D5B">
      <w:pPr>
        <w:numPr>
          <w:ilvl w:val="0"/>
          <w:numId w:val="84"/>
        </w:numPr>
        <w:ind w:right="15" w:firstLine="708"/>
      </w:pPr>
      <w:r>
        <w:t xml:space="preserve">участки (территории) с целесообразным набором оснащѐнных зон.  Состав и площади учебных помещений предоставляют условия для:  </w:t>
      </w:r>
    </w:p>
    <w:p w:rsidR="00C3408B" w:rsidRDefault="002C7D5B">
      <w:pPr>
        <w:numPr>
          <w:ilvl w:val="0"/>
          <w:numId w:val="84"/>
        </w:numPr>
        <w:ind w:right="15" w:firstLine="708"/>
      </w:pPr>
      <w:r>
        <w:lastRenderedPageBreak/>
        <w:t xml:space="preserve">начального общего образования согласно избранным направлениям учебного плана в соответствии с ФГОС НОО;  </w:t>
      </w:r>
    </w:p>
    <w:p w:rsidR="00C3408B" w:rsidRDefault="002C7D5B">
      <w:pPr>
        <w:numPr>
          <w:ilvl w:val="0"/>
          <w:numId w:val="84"/>
        </w:numPr>
        <w:ind w:right="15" w:firstLine="708"/>
      </w:pPr>
      <w:r>
        <w:t xml:space="preserve">организации режима труда и отдыха участников образовательного процесса; </w:t>
      </w:r>
    </w:p>
    <w:p w:rsidR="00C3408B" w:rsidRDefault="002C7D5B">
      <w:pPr>
        <w:ind w:left="0" w:right="258" w:firstLine="708"/>
      </w:pPr>
      <w:r>
        <w:t xml:space="preserve">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w:t>
      </w:r>
    </w:p>
    <w:p w:rsidR="00C3408B" w:rsidRDefault="002C7D5B">
      <w:pPr>
        <w:ind w:left="719" w:right="3312"/>
      </w:pPr>
      <w:r>
        <w:t xml:space="preserve">В основной комплект школьной мебели и оборудования входят:  - доска классная;  </w:t>
      </w:r>
    </w:p>
    <w:p w:rsidR="00C3408B" w:rsidRDefault="002C7D5B">
      <w:pPr>
        <w:numPr>
          <w:ilvl w:val="0"/>
          <w:numId w:val="84"/>
        </w:numPr>
        <w:ind w:right="15" w:firstLine="708"/>
      </w:pPr>
      <w:r>
        <w:t xml:space="preserve">стол учителя; - стол ученический (регулируемый по высоте);  </w:t>
      </w:r>
    </w:p>
    <w:p w:rsidR="00C3408B" w:rsidRDefault="002C7D5B">
      <w:pPr>
        <w:numPr>
          <w:ilvl w:val="0"/>
          <w:numId w:val="84"/>
        </w:numPr>
        <w:ind w:right="15" w:firstLine="708"/>
      </w:pPr>
      <w:r>
        <w:t xml:space="preserve">стул ученический (регулируемый по высоте);  </w:t>
      </w:r>
    </w:p>
    <w:p w:rsidR="00C3408B" w:rsidRDefault="002C7D5B">
      <w:pPr>
        <w:numPr>
          <w:ilvl w:val="0"/>
          <w:numId w:val="84"/>
        </w:numPr>
        <w:ind w:right="15" w:firstLine="708"/>
      </w:pPr>
      <w:r>
        <w:t xml:space="preserve">шкаф для хранения учебных пособий;  </w:t>
      </w:r>
    </w:p>
    <w:p w:rsidR="00C3408B" w:rsidRDefault="002C7D5B">
      <w:pPr>
        <w:numPr>
          <w:ilvl w:val="0"/>
          <w:numId w:val="84"/>
        </w:numPr>
        <w:ind w:right="15" w:firstLine="708"/>
      </w:pPr>
      <w:r>
        <w:t xml:space="preserve">стеллаж демонстрационный;  </w:t>
      </w:r>
    </w:p>
    <w:p w:rsidR="00C3408B" w:rsidRDefault="002C7D5B">
      <w:pPr>
        <w:ind w:left="0" w:right="267" w:firstLine="708"/>
      </w:pPr>
      <w: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C3408B" w:rsidRDefault="002C7D5B">
      <w:pPr>
        <w:ind w:left="719" w:right="15"/>
      </w:pPr>
      <w:r>
        <w:t xml:space="preserve">В основной комплект технических средств входят:  </w:t>
      </w:r>
    </w:p>
    <w:p w:rsidR="00C3408B" w:rsidRDefault="002C7D5B">
      <w:pPr>
        <w:ind w:left="719" w:right="15"/>
      </w:pPr>
      <w:r>
        <w:t xml:space="preserve">-компьютер/ноутбук учителя с периферией;  </w:t>
      </w:r>
    </w:p>
    <w:p w:rsidR="00C3408B" w:rsidRDefault="002C7D5B">
      <w:pPr>
        <w:numPr>
          <w:ilvl w:val="0"/>
          <w:numId w:val="84"/>
        </w:numPr>
        <w:ind w:right="15" w:firstLine="708"/>
      </w:pPr>
      <w:r>
        <w:t xml:space="preserve">многофункциональное устройство/принтер, сканер, ксерокс;  - сетевой фильтр;  </w:t>
      </w:r>
    </w:p>
    <w:p w:rsidR="00C3408B" w:rsidRDefault="002C7D5B">
      <w:pPr>
        <w:ind w:left="719" w:right="15"/>
      </w:pPr>
      <w:r>
        <w:t xml:space="preserve">Учебные классы и кабинеты включают следующие зоны:  </w:t>
      </w:r>
    </w:p>
    <w:p w:rsidR="00C3408B" w:rsidRDefault="002C7D5B">
      <w:pPr>
        <w:spacing w:line="236" w:lineRule="auto"/>
        <w:ind w:left="719" w:right="784"/>
        <w:jc w:val="left"/>
      </w:pPr>
      <w:r>
        <w:t xml:space="preserve">-рабочее место учителя с пространством для размещения часто используемого оснащения;  - рабочую зону обучающихся с местом для размещения личных вещей;  - пространство для размещения и хранения учебного оборудования.  </w:t>
      </w:r>
    </w:p>
    <w:p w:rsidR="00C3408B" w:rsidRDefault="002C7D5B">
      <w:pPr>
        <w:ind w:left="0" w:right="15" w:firstLine="708"/>
      </w:pPr>
      <w:r>
        <w:t xml:space="preserve">Организация зональной структуры отвечает педагогическим и эргономическим требованиям, комфортности и безопасности образовательного процесса.  </w:t>
      </w:r>
    </w:p>
    <w:p w:rsidR="00C3408B" w:rsidRDefault="002C7D5B">
      <w:pPr>
        <w:ind w:left="719" w:right="15"/>
      </w:pPr>
      <w:r>
        <w:t xml:space="preserve">Комплектование классов и учебных кабинетов формируется с учѐтом:  </w:t>
      </w:r>
    </w:p>
    <w:p w:rsidR="00C3408B" w:rsidRDefault="002C7D5B">
      <w:pPr>
        <w:numPr>
          <w:ilvl w:val="0"/>
          <w:numId w:val="84"/>
        </w:numPr>
        <w:ind w:right="15" w:firstLine="708"/>
      </w:pPr>
      <w:r>
        <w:t xml:space="preserve">возрастных и индивидуальных психологических особенностей обучающихся; </w:t>
      </w:r>
    </w:p>
    <w:p w:rsidR="00C3408B" w:rsidRDefault="002C7D5B">
      <w:pPr>
        <w:ind w:left="0" w:right="15" w:firstLine="708"/>
      </w:pPr>
      <w:r>
        <w:t xml:space="preserve"> -ориентации на достижение личностных, метапредметных и предметных результатов обучения;  </w:t>
      </w:r>
    </w:p>
    <w:p w:rsidR="00C3408B" w:rsidRDefault="002C7D5B">
      <w:pPr>
        <w:numPr>
          <w:ilvl w:val="0"/>
          <w:numId w:val="84"/>
        </w:numPr>
        <w:ind w:right="15" w:firstLine="708"/>
      </w:pPr>
      <w:r>
        <w:t xml:space="preserve">необходимости и достаточности; </w:t>
      </w:r>
    </w:p>
    <w:p w:rsidR="00C3408B" w:rsidRDefault="002C7D5B">
      <w:pPr>
        <w:ind w:left="0" w:right="15" w:firstLine="708"/>
      </w:pPr>
      <w:r>
        <w:t xml:space="preserve"> -универсальности, возможности применения одних и тех же средств обучения для решения комплекса задач.  </w:t>
      </w:r>
    </w:p>
    <w:p w:rsidR="00C3408B" w:rsidRDefault="002C7D5B">
      <w:pPr>
        <w:ind w:left="0" w:right="265" w:firstLine="708"/>
      </w:pPr>
      <w:r>
        <w:t xml:space="preserve">Интегрированным результатом выполнения условий реали зации программы начального общего образования яляется создание комфортной развивающей образовательной среды по отношению к обучающимся и педагогическим работникам:  </w:t>
      </w:r>
    </w:p>
    <w:p w:rsidR="00C3408B" w:rsidRDefault="002C7D5B">
      <w:pPr>
        <w:ind w:left="0" w:right="265" w:firstLine="708"/>
      </w:pPr>
      <w:r>
        <w:t xml:space="preserve">-обеспечивающей получение качественного начального общего образования, его доступность, открытость и привлекательности для обучающихся, их родителей (законных представителей) и всего общества, воспитание обучающихся;  </w:t>
      </w:r>
    </w:p>
    <w:p w:rsidR="00C3408B" w:rsidRDefault="002C7D5B">
      <w:pPr>
        <w:ind w:left="0" w:right="15" w:firstLine="708"/>
      </w:pPr>
      <w:r>
        <w:t xml:space="preserve">-гарантирующей безопасность, охрану и укрепление физического, психического здоровья и социального благополучия обучающихся. </w:t>
      </w:r>
      <w:r>
        <w:rPr>
          <w:b/>
        </w:rPr>
        <w:t xml:space="preserve"> </w:t>
      </w:r>
    </w:p>
    <w:p w:rsidR="00C3408B" w:rsidRDefault="002C7D5B">
      <w:pPr>
        <w:spacing w:after="0" w:line="259" w:lineRule="auto"/>
        <w:ind w:left="709" w:firstLine="0"/>
        <w:jc w:val="left"/>
      </w:pPr>
      <w:r>
        <w:rPr>
          <w:b/>
        </w:rPr>
        <w:t xml:space="preserve"> </w:t>
      </w:r>
    </w:p>
    <w:p w:rsidR="00C3408B" w:rsidRDefault="002C7D5B">
      <w:pPr>
        <w:spacing w:after="0" w:line="241" w:lineRule="auto"/>
        <w:ind w:left="709" w:right="2492" w:firstLine="0"/>
        <w:jc w:val="left"/>
      </w:pPr>
      <w:r>
        <w:rPr>
          <w:b/>
        </w:rPr>
        <w:t xml:space="preserve">3.5.6. Механизмы достижения целевых ориентиров в системе условий </w:t>
      </w:r>
      <w:r>
        <w:rPr>
          <w:b/>
        </w:rPr>
        <w:tab/>
        <w:t xml:space="preserve"> Сетевой график (дорожная карта) по формированию необходимой системы условий реализации образовательной программы НОО </w:t>
      </w:r>
    </w:p>
    <w:p w:rsidR="00C3408B" w:rsidRDefault="002C7D5B">
      <w:pPr>
        <w:ind w:left="719" w:right="15"/>
      </w:pPr>
      <w:r>
        <w:t xml:space="preserve">Условия реализации основной образовательной программы:  </w:t>
      </w:r>
    </w:p>
    <w:p w:rsidR="00C3408B" w:rsidRDefault="002C7D5B">
      <w:pPr>
        <w:numPr>
          <w:ilvl w:val="0"/>
          <w:numId w:val="85"/>
        </w:numPr>
        <w:ind w:right="15" w:firstLine="708"/>
      </w:pPr>
      <w:r>
        <w:t xml:space="preserve">соответствие требованиям ФГОС </w:t>
      </w:r>
    </w:p>
    <w:p w:rsidR="00C3408B" w:rsidRDefault="002C7D5B">
      <w:pPr>
        <w:ind w:left="0" w:right="15" w:firstLine="708"/>
      </w:pPr>
      <w:r>
        <w:t xml:space="preserve">-гарантия сохранности и укрепления физического, психологического и социального здоровья обучающихся;  </w:t>
      </w:r>
    </w:p>
    <w:p w:rsidR="00C3408B" w:rsidRDefault="002C7D5B">
      <w:pPr>
        <w:ind w:left="0" w:right="15" w:firstLine="708"/>
      </w:pPr>
      <w:r>
        <w:t xml:space="preserve">-обеспечение </w:t>
      </w:r>
      <w:r>
        <w:tab/>
        <w:t xml:space="preserve">достижения </w:t>
      </w:r>
      <w:r>
        <w:tab/>
        <w:t xml:space="preserve">планируемых </w:t>
      </w:r>
      <w:r>
        <w:tab/>
        <w:t xml:space="preserve">результатов </w:t>
      </w:r>
      <w:r>
        <w:tab/>
        <w:t xml:space="preserve">освоения </w:t>
      </w:r>
      <w:r>
        <w:tab/>
        <w:t xml:space="preserve">примерной </w:t>
      </w:r>
      <w:r>
        <w:tab/>
        <w:t xml:space="preserve">основной образовательной программы;  </w:t>
      </w:r>
    </w:p>
    <w:p w:rsidR="00C3408B" w:rsidRDefault="002C7D5B">
      <w:pPr>
        <w:numPr>
          <w:ilvl w:val="0"/>
          <w:numId w:val="85"/>
        </w:numPr>
        <w:ind w:right="15" w:firstLine="708"/>
      </w:pPr>
      <w:r>
        <w:lastRenderedPageBreak/>
        <w:t xml:space="preserve">учѐт особенностей образовательной организации, еѐ организационной структуры, запросов участников образовательного процесса;  </w:t>
      </w:r>
    </w:p>
    <w:p w:rsidR="00C3408B" w:rsidRDefault="002C7D5B">
      <w:pPr>
        <w:numPr>
          <w:ilvl w:val="0"/>
          <w:numId w:val="85"/>
        </w:numPr>
        <w:ind w:right="15" w:firstLine="708"/>
      </w:pPr>
      <w:r>
        <w:t xml:space="preserve">предоставление возможности взаимодействия с социальными партнѐрами, использования ресурсов социума.  </w:t>
      </w:r>
    </w:p>
    <w:p w:rsidR="00C3408B" w:rsidRDefault="002C7D5B">
      <w:pPr>
        <w:ind w:left="0" w:right="258" w:firstLine="708"/>
      </w:pPr>
      <w:r>
        <w:rPr>
          <w:i/>
        </w:rPr>
        <w:t>Раздел «Условия реализации программ начального общего образования»</w:t>
      </w:r>
      <w:r>
        <w:t xml:space="preserve"> должен содержать: описание кадровых, психолого-педагогических, финансовых, материально-технических, информационно-методических условий и ресурсов;  </w:t>
      </w:r>
    </w:p>
    <w:p w:rsidR="00C3408B" w:rsidRDefault="002C7D5B">
      <w:pPr>
        <w:ind w:left="0" w:right="15" w:firstLine="708"/>
      </w:pPr>
      <w:r>
        <w:t xml:space="preserve">-обоснование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  </w:t>
      </w:r>
    </w:p>
    <w:p w:rsidR="00C3408B" w:rsidRDefault="002C7D5B">
      <w:pPr>
        <w:numPr>
          <w:ilvl w:val="0"/>
          <w:numId w:val="85"/>
        </w:numPr>
        <w:ind w:right="15" w:firstLine="708"/>
      </w:pPr>
      <w:r>
        <w:t xml:space="preserve">перечень механизмов достижения целевых ориентиров в системе условий реализации требований ФГОС;  </w:t>
      </w:r>
    </w:p>
    <w:p w:rsidR="00C3408B" w:rsidRDefault="002C7D5B">
      <w:pPr>
        <w:numPr>
          <w:ilvl w:val="0"/>
          <w:numId w:val="85"/>
        </w:numPr>
        <w:ind w:right="15" w:firstLine="708"/>
      </w:pPr>
      <w:r>
        <w:t xml:space="preserve">сетевой график (дорожную карту) по формированию необходимой системы условий реализации требований ФГОС;  </w:t>
      </w:r>
    </w:p>
    <w:p w:rsidR="00C3408B" w:rsidRDefault="002C7D5B">
      <w:pPr>
        <w:numPr>
          <w:ilvl w:val="0"/>
          <w:numId w:val="85"/>
        </w:numPr>
        <w:ind w:right="15" w:firstLine="708"/>
      </w:pPr>
      <w:r>
        <w:t xml:space="preserve">систему мониторинга и оценки условий реализации требований ФГОС.  </w:t>
      </w:r>
    </w:p>
    <w:p w:rsidR="00C3408B" w:rsidRDefault="002C7D5B">
      <w:pPr>
        <w:ind w:left="0" w:right="259" w:firstLine="708"/>
      </w:pPr>
      <w:r>
        <w:t xml:space="preserve">Описание системы условий реализации образовательной программы должно базироваться на результатах проведѐнной в ходе разработки программы комплексной аналитико-обобщающей и прогностической деятельности, включающей:  </w:t>
      </w:r>
    </w:p>
    <w:p w:rsidR="00C3408B" w:rsidRDefault="002C7D5B">
      <w:pPr>
        <w:numPr>
          <w:ilvl w:val="0"/>
          <w:numId w:val="85"/>
        </w:numPr>
        <w:ind w:right="15" w:firstLine="708"/>
      </w:pPr>
      <w:r>
        <w:t xml:space="preserve">анализ имеющихся условий и ресурсов реализации образовательной программы начального общего образования;  </w:t>
      </w:r>
    </w:p>
    <w:p w:rsidR="00C3408B" w:rsidRDefault="002C7D5B">
      <w:pPr>
        <w:numPr>
          <w:ilvl w:val="0"/>
          <w:numId w:val="85"/>
        </w:numPr>
        <w:ind w:right="15" w:firstLine="708"/>
      </w:pPr>
      <w:r>
        <w:t>установление степени соответствия условий и ресурсов образовательной организации требованиям ФГОС, а также целям и задачам образовательной организации.</w:t>
      </w:r>
      <w:r>
        <w:rPr>
          <w:b/>
        </w:rPr>
        <w:t xml:space="preserve"> </w:t>
      </w:r>
    </w:p>
    <w:p w:rsidR="00C3408B" w:rsidRDefault="002C7D5B">
      <w:pPr>
        <w:spacing w:after="0" w:line="259" w:lineRule="auto"/>
        <w:ind w:left="0" w:firstLine="0"/>
        <w:jc w:val="left"/>
      </w:pPr>
      <w:r>
        <w:rPr>
          <w:i/>
        </w:rPr>
        <w:t xml:space="preserve"> </w:t>
      </w:r>
    </w:p>
    <w:tbl>
      <w:tblPr>
        <w:tblStyle w:val="TableGrid"/>
        <w:tblW w:w="9482" w:type="dxa"/>
        <w:tblInd w:w="19" w:type="dxa"/>
        <w:tblCellMar>
          <w:top w:w="7" w:type="dxa"/>
          <w:left w:w="108" w:type="dxa"/>
          <w:right w:w="77" w:type="dxa"/>
        </w:tblCellMar>
        <w:tblLook w:val="04A0" w:firstRow="1" w:lastRow="0" w:firstColumn="1" w:lastColumn="0" w:noHBand="0" w:noVBand="1"/>
      </w:tblPr>
      <w:tblGrid>
        <w:gridCol w:w="2249"/>
        <w:gridCol w:w="5389"/>
        <w:gridCol w:w="1844"/>
      </w:tblGrid>
      <w:tr w:rsidR="00C3408B">
        <w:trPr>
          <w:trHeight w:val="564"/>
        </w:trPr>
        <w:tc>
          <w:tcPr>
            <w:tcW w:w="224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b/>
              </w:rPr>
              <w:t xml:space="preserve">Направление  мероприятий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b/>
              </w:rPr>
              <w:t xml:space="preserve">Мероприятия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rPr>
                <w:b/>
              </w:rPr>
              <w:t xml:space="preserve">Сроки реализации </w:t>
            </w:r>
          </w:p>
        </w:tc>
      </w:tr>
      <w:tr w:rsidR="00C3408B">
        <w:trPr>
          <w:trHeight w:val="1454"/>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283" w:firstLine="0"/>
              <w:jc w:val="left"/>
            </w:pPr>
            <w:r>
              <w:rPr>
                <w:b/>
              </w:rPr>
              <w:t>I. Нормативное обеспечение введения ФГОС НОО</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2" w:line="239" w:lineRule="auto"/>
              <w:ind w:left="0" w:firstLine="0"/>
              <w:jc w:val="left"/>
            </w:pPr>
            <w:r>
              <w:t xml:space="preserve">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w:t>
            </w:r>
          </w:p>
          <w:p w:rsidR="00C3408B" w:rsidRDefault="002C7D5B">
            <w:pPr>
              <w:spacing w:after="0" w:line="259" w:lineRule="auto"/>
              <w:ind w:left="0" w:firstLine="0"/>
              <w:jc w:val="left"/>
            </w:pPr>
            <w:r>
              <w:t xml:space="preserve">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569"/>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2. Разработка программы начального общего образования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295"/>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3. Утверждение ООП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709"/>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4. Обеспечение соответствия нормативной базы школы требованиям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414"/>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5. Приведение должностных инструкций работников образоательной организации в соответствие с требованиями ФГОС НОО, тарифно-квалификационными характеристиками и профессиональным стандартом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569"/>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6. Разработка и утверждение плана-графика введения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47"/>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7. Определение списка учебников и учебных пособий, используемых в образовательной деятельности в соответствиис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412"/>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9" w:lineRule="auto"/>
              <w:ind w:left="0" w:firstLine="0"/>
              <w:jc w:val="left"/>
            </w:pPr>
            <w:r>
              <w:t xml:space="preserve">8. Разработка локальных актов, устанавливающих требования к различным объектам </w:t>
            </w:r>
          </w:p>
          <w:p w:rsidR="00C3408B" w:rsidRDefault="002C7D5B">
            <w:pPr>
              <w:spacing w:after="0" w:line="259" w:lineRule="auto"/>
              <w:ind w:left="0" w:firstLine="0"/>
              <w:jc w:val="left"/>
            </w:pPr>
            <w:r>
              <w:t xml:space="preserve">инфраструктуры образовательной организации с учѐтом требований к необходимой и достаточной оснащѐн-ности учебной деятельности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4702"/>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9. Разработка: </w:t>
            </w:r>
          </w:p>
          <w:p w:rsidR="00C3408B" w:rsidRDefault="002C7D5B">
            <w:pPr>
              <w:numPr>
                <w:ilvl w:val="0"/>
                <w:numId w:val="109"/>
              </w:numPr>
              <w:spacing w:after="0" w:line="244" w:lineRule="auto"/>
              <w:ind w:firstLine="0"/>
              <w:jc w:val="left"/>
            </w:pPr>
            <w:r>
              <w:t xml:space="preserve">образовательных программ (индивидуальных и др.); </w:t>
            </w:r>
          </w:p>
          <w:p w:rsidR="00C3408B" w:rsidRDefault="002C7D5B">
            <w:pPr>
              <w:numPr>
                <w:ilvl w:val="0"/>
                <w:numId w:val="109"/>
              </w:numPr>
              <w:spacing w:after="0" w:line="259" w:lineRule="auto"/>
              <w:ind w:firstLine="0"/>
              <w:jc w:val="left"/>
            </w:pPr>
            <w:r>
              <w:t xml:space="preserve">учебного плана; </w:t>
            </w:r>
          </w:p>
          <w:p w:rsidR="00C3408B" w:rsidRDefault="002C7D5B">
            <w:pPr>
              <w:numPr>
                <w:ilvl w:val="0"/>
                <w:numId w:val="109"/>
              </w:numPr>
              <w:spacing w:after="1" w:line="240" w:lineRule="auto"/>
              <w:ind w:firstLine="0"/>
              <w:jc w:val="left"/>
            </w:pPr>
            <w:r>
              <w:t xml:space="preserve">рабочих программ учебных предметов, курсов, дисциплин, модулей; </w:t>
            </w:r>
          </w:p>
          <w:p w:rsidR="00C3408B" w:rsidRDefault="002C7D5B">
            <w:pPr>
              <w:numPr>
                <w:ilvl w:val="0"/>
                <w:numId w:val="109"/>
              </w:numPr>
              <w:spacing w:after="0" w:line="241" w:lineRule="auto"/>
              <w:ind w:firstLine="0"/>
              <w:jc w:val="left"/>
            </w:pPr>
            <w:r>
              <w:t xml:space="preserve">годового календарного учебного графика; - положений о внеурочной деятельности обучающихся; </w:t>
            </w:r>
          </w:p>
          <w:p w:rsidR="00C3408B" w:rsidRDefault="002C7D5B">
            <w:pPr>
              <w:numPr>
                <w:ilvl w:val="0"/>
                <w:numId w:val="109"/>
              </w:numPr>
              <w:spacing w:after="1" w:line="239" w:lineRule="auto"/>
              <w:ind w:firstLine="0"/>
              <w:jc w:val="left"/>
            </w:pPr>
            <w:r>
              <w:t xml:space="preserve">положения об организации текущей и итоговой оценки достижения обучающимися планируемых результатов освоения основной образовательной программы; </w:t>
            </w:r>
          </w:p>
          <w:p w:rsidR="00C3408B" w:rsidRDefault="002C7D5B">
            <w:pPr>
              <w:numPr>
                <w:ilvl w:val="0"/>
                <w:numId w:val="109"/>
              </w:numPr>
              <w:spacing w:after="0" w:line="240" w:lineRule="auto"/>
              <w:ind w:firstLine="0"/>
              <w:jc w:val="left"/>
            </w:pPr>
            <w:r>
              <w:t xml:space="preserve">положения об организации домашней работы обучающихся; </w:t>
            </w:r>
          </w:p>
          <w:p w:rsidR="00C3408B" w:rsidRDefault="002C7D5B">
            <w:pPr>
              <w:numPr>
                <w:ilvl w:val="0"/>
                <w:numId w:val="109"/>
              </w:numPr>
              <w:spacing w:after="0" w:line="259" w:lineRule="auto"/>
              <w:ind w:firstLine="0"/>
              <w:jc w:val="left"/>
            </w:pPr>
            <w:r>
              <w:t xml:space="preserve">положения о формах получения образования; </w:t>
            </w:r>
          </w:p>
          <w:p w:rsidR="00C3408B" w:rsidRDefault="002C7D5B">
            <w:pPr>
              <w:spacing w:after="0" w:line="259" w:lineRule="auto"/>
              <w:ind w:lef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38"/>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43" w:lineRule="auto"/>
              <w:ind w:left="0" w:firstLine="0"/>
              <w:jc w:val="left"/>
            </w:pPr>
            <w:r>
              <w:rPr>
                <w:b/>
              </w:rPr>
              <w:t xml:space="preserve">II. Финансовое обеспечение  </w:t>
            </w:r>
          </w:p>
          <w:p w:rsidR="00C3408B" w:rsidRDefault="002C7D5B">
            <w:pPr>
              <w:spacing w:after="0" w:line="259" w:lineRule="auto"/>
              <w:ind w:left="0" w:firstLine="0"/>
              <w:jc w:val="left"/>
            </w:pPr>
            <w:r>
              <w:rPr>
                <w:b/>
              </w:rPr>
              <w:t xml:space="preserve">введения  </w:t>
            </w:r>
          </w:p>
          <w:p w:rsidR="00C3408B" w:rsidRDefault="002C7D5B">
            <w:pPr>
              <w:spacing w:after="0" w:line="259" w:lineRule="auto"/>
              <w:ind w:left="0" w:firstLine="0"/>
              <w:jc w:val="left"/>
            </w:pPr>
            <w:r>
              <w:rPr>
                <w:b/>
              </w:rPr>
              <w:t>ФГОС НОО</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1. Определение объѐма расходов, необходимых для реализации ООП и достижения планируемых результатов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564"/>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2. Корректировка локальных актов (внесение изменений в них), регламентирующих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C3408B">
      <w:pPr>
        <w:spacing w:after="0" w:line="259" w:lineRule="auto"/>
        <w:ind w:left="-679" w:right="1311" w:firstLine="0"/>
        <w:jc w:val="left"/>
      </w:pPr>
    </w:p>
    <w:tbl>
      <w:tblPr>
        <w:tblStyle w:val="TableGrid"/>
        <w:tblW w:w="9482" w:type="dxa"/>
        <w:tblInd w:w="19" w:type="dxa"/>
        <w:tblCellMar>
          <w:top w:w="7" w:type="dxa"/>
          <w:left w:w="108" w:type="dxa"/>
          <w:right w:w="82" w:type="dxa"/>
        </w:tblCellMar>
        <w:tblLook w:val="04A0" w:firstRow="1" w:lastRow="0" w:firstColumn="1" w:lastColumn="0" w:noHBand="0" w:noVBand="1"/>
      </w:tblPr>
      <w:tblGrid>
        <w:gridCol w:w="2249"/>
        <w:gridCol w:w="5389"/>
        <w:gridCol w:w="1844"/>
      </w:tblGrid>
      <w:tr w:rsidR="00C3408B">
        <w:trPr>
          <w:trHeight w:val="1116"/>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838"/>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38" w:firstLine="0"/>
            </w:pPr>
            <w:r>
              <w:t xml:space="preserve">3. Заключение дополнительных соглашений к трудовому договору с педагогическими работниками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38"/>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43" w:lineRule="auto"/>
              <w:ind w:left="0" w:firstLine="0"/>
              <w:jc w:val="left"/>
            </w:pPr>
            <w:r>
              <w:rPr>
                <w:b/>
              </w:rPr>
              <w:t xml:space="preserve">III. Организационное  обеспечение  введения  </w:t>
            </w:r>
          </w:p>
          <w:p w:rsidR="00C3408B" w:rsidRDefault="002C7D5B">
            <w:pPr>
              <w:spacing w:after="0" w:line="259" w:lineRule="auto"/>
              <w:ind w:left="0" w:firstLine="0"/>
              <w:jc w:val="left"/>
            </w:pPr>
            <w:r>
              <w:rPr>
                <w:b/>
              </w:rPr>
              <w:t>ФГОС НОО</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1. Обеспечение координации взаимодействия участников образовательных отношений по организации введения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390"/>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169" w:firstLine="0"/>
              <w:jc w:val="left"/>
            </w:pPr>
            <w:r>
              <w:t xml:space="preserve">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390"/>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114"/>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4. Привлечение органов государственнообщественного управления образовательной организацией к проектированию основной образовательной программы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562"/>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44" w:lineRule="auto"/>
              <w:ind w:left="0" w:firstLine="0"/>
              <w:jc w:val="left"/>
            </w:pPr>
            <w:r>
              <w:rPr>
                <w:b/>
              </w:rPr>
              <w:t xml:space="preserve">IV. Кадровое обеспечение  </w:t>
            </w:r>
          </w:p>
          <w:p w:rsidR="00C3408B" w:rsidRDefault="002C7D5B">
            <w:pPr>
              <w:spacing w:after="0" w:line="259" w:lineRule="auto"/>
              <w:ind w:left="0" w:firstLine="0"/>
              <w:jc w:val="left"/>
            </w:pPr>
            <w:r>
              <w:rPr>
                <w:b/>
              </w:rPr>
              <w:t xml:space="preserve">введения  </w:t>
            </w:r>
          </w:p>
          <w:p w:rsidR="00C3408B" w:rsidRDefault="002C7D5B">
            <w:pPr>
              <w:spacing w:after="0" w:line="259" w:lineRule="auto"/>
              <w:ind w:left="0" w:firstLine="0"/>
              <w:jc w:val="left"/>
            </w:pPr>
            <w:r>
              <w:rPr>
                <w:b/>
              </w:rPr>
              <w:t xml:space="preserve">ФГОС НОО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1. Анализ кадрового обеспечения введения и реализации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114"/>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116"/>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3. Разработка (корректировка) плана научнометодической работы (внутришкольного повышения квалификации) с ориентацией на проблемы введения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38"/>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43" w:lineRule="auto"/>
              <w:ind w:left="0" w:firstLine="0"/>
              <w:jc w:val="left"/>
            </w:pPr>
            <w:r>
              <w:rPr>
                <w:b/>
              </w:rPr>
              <w:t xml:space="preserve">V. Информа- ционное  обеспечение  </w:t>
            </w:r>
          </w:p>
          <w:p w:rsidR="00C3408B" w:rsidRDefault="002C7D5B">
            <w:pPr>
              <w:spacing w:after="0" w:line="259" w:lineRule="auto"/>
              <w:ind w:left="0" w:firstLine="0"/>
              <w:jc w:val="left"/>
            </w:pPr>
            <w:r>
              <w:rPr>
                <w:b/>
              </w:rPr>
              <w:t xml:space="preserve">введения  </w:t>
            </w:r>
          </w:p>
          <w:p w:rsidR="00C3408B" w:rsidRDefault="002C7D5B">
            <w:pPr>
              <w:spacing w:after="0" w:line="259" w:lineRule="auto"/>
              <w:ind w:left="0" w:firstLine="0"/>
              <w:jc w:val="left"/>
            </w:pPr>
            <w:r>
              <w:rPr>
                <w:b/>
              </w:rPr>
              <w:t xml:space="preserve">ФГОС НОО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1. Размещение на сайте образовательной организации информационных материалов о введении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1114"/>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2. Широкое информирование родителей (законных представителей) как участников образовательного процесса о введении и реализации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38"/>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3. Обеспечение публичной отчѐтности образовательной организации о ходе и результатах введения и реализации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38"/>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2C7D5B">
            <w:pPr>
              <w:spacing w:after="0" w:line="241" w:lineRule="auto"/>
              <w:ind w:left="0" w:firstLine="0"/>
              <w:jc w:val="left"/>
            </w:pPr>
            <w:r>
              <w:rPr>
                <w:b/>
              </w:rPr>
              <w:t xml:space="preserve">VI. Материально- техническое  обеспечение  </w:t>
            </w:r>
          </w:p>
          <w:p w:rsidR="00C3408B" w:rsidRDefault="002C7D5B">
            <w:pPr>
              <w:spacing w:after="0" w:line="259" w:lineRule="auto"/>
              <w:ind w:left="0" w:firstLine="0"/>
              <w:jc w:val="left"/>
            </w:pPr>
            <w:r>
              <w:rPr>
                <w:b/>
              </w:rPr>
              <w:t xml:space="preserve">введения  </w:t>
            </w:r>
          </w:p>
          <w:p w:rsidR="00C3408B" w:rsidRDefault="002C7D5B">
            <w:pPr>
              <w:spacing w:after="0" w:line="259" w:lineRule="auto"/>
              <w:ind w:left="0" w:firstLine="0"/>
              <w:jc w:val="left"/>
            </w:pPr>
            <w:r>
              <w:rPr>
                <w:b/>
              </w:rPr>
              <w:t xml:space="preserve">ФГОС НОО </w:t>
            </w: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right="450" w:firstLine="0"/>
              <w:jc w:val="left"/>
            </w:pPr>
            <w:r>
              <w:t xml:space="preserve">1. Характеристика материально-технического обеспечения введения и реализации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838"/>
        </w:trPr>
        <w:tc>
          <w:tcPr>
            <w:tcW w:w="0" w:type="auto"/>
            <w:vMerge/>
            <w:tcBorders>
              <w:top w:val="nil"/>
              <w:left w:val="single" w:sz="4" w:space="0" w:color="000000"/>
              <w:bottom w:val="nil"/>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2. Обеспечение соответствия материальнотехнической базы образовательной организации требованиям ФГОС НОО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564"/>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3. Обеспечение соответствия условий реализации </w:t>
            </w:r>
          </w:p>
          <w:p w:rsidR="00C3408B" w:rsidRDefault="002C7D5B">
            <w:pPr>
              <w:spacing w:after="0" w:line="259" w:lineRule="auto"/>
              <w:ind w:left="0" w:firstLine="0"/>
              <w:jc w:val="left"/>
            </w:pPr>
            <w:r>
              <w:t>ООП противопожарным нормам, санитарно-</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r w:rsidR="00C3408B">
        <w:trPr>
          <w:trHeight w:val="564"/>
        </w:trPr>
        <w:tc>
          <w:tcPr>
            <w:tcW w:w="2249" w:type="dxa"/>
            <w:vMerge w:val="restart"/>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эпидемиологическим нормам, нормам охраны труда работников образовательной организации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r>
      <w:tr w:rsidR="00C3408B">
        <w:trPr>
          <w:trHeight w:val="3598"/>
        </w:trPr>
        <w:tc>
          <w:tcPr>
            <w:tcW w:w="0" w:type="auto"/>
            <w:vMerge/>
            <w:tcBorders>
              <w:top w:val="nil"/>
              <w:left w:val="single" w:sz="4" w:space="0" w:color="000000"/>
              <w:bottom w:val="single" w:sz="4" w:space="0" w:color="000000"/>
              <w:right w:val="single" w:sz="4" w:space="0" w:color="000000"/>
            </w:tcBorders>
          </w:tcPr>
          <w:p w:rsidR="00C3408B" w:rsidRDefault="00C3408B">
            <w:pPr>
              <w:spacing w:after="160" w:line="259" w:lineRule="auto"/>
              <w:ind w:left="0" w:firstLine="0"/>
              <w:jc w:val="left"/>
            </w:pPr>
          </w:p>
        </w:tc>
        <w:tc>
          <w:tcPr>
            <w:tcW w:w="5389"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39" w:lineRule="auto"/>
              <w:ind w:left="0" w:firstLine="0"/>
              <w:jc w:val="left"/>
            </w:pPr>
            <w:r>
              <w:t>4. Обеспечение соответствия информационнообразовательной среды требованиям ФГОС НОО: укомплектованность библиотечно-</w:t>
            </w:r>
          </w:p>
          <w:p w:rsidR="00C3408B" w:rsidRDefault="002C7D5B">
            <w:pPr>
              <w:spacing w:after="0" w:line="259" w:lineRule="auto"/>
              <w:ind w:left="0" w:right="114" w:firstLine="0"/>
              <w:jc w:val="left"/>
            </w:pPr>
            <w:r>
              <w:t xml:space="preserve">информационного центра печатными и электронными образовательными ресурсами; наличие доступа образовательной организации к электронным образовательным ресурсам (ЭОР), размещѐнным в федеральных, региональных и иных базах данных; наличие контролируемого доступа участников образовательных отношений к информационным образовательным ресурсам локальной сети и Интернета; </w:t>
            </w:r>
          </w:p>
        </w:tc>
        <w:tc>
          <w:tcPr>
            <w:tcW w:w="1844" w:type="dxa"/>
            <w:tcBorders>
              <w:top w:val="single" w:sz="4" w:space="0" w:color="000000"/>
              <w:left w:val="single" w:sz="4" w:space="0" w:color="000000"/>
              <w:bottom w:val="single" w:sz="4" w:space="0" w:color="000000"/>
              <w:right w:val="single" w:sz="4" w:space="0" w:color="000000"/>
            </w:tcBorders>
          </w:tcPr>
          <w:p w:rsidR="00C3408B" w:rsidRDefault="002C7D5B">
            <w:pPr>
              <w:spacing w:after="0" w:line="259" w:lineRule="auto"/>
              <w:ind w:left="0" w:firstLine="0"/>
              <w:jc w:val="left"/>
            </w:pPr>
            <w:r>
              <w:t xml:space="preserve"> </w:t>
            </w:r>
          </w:p>
        </w:tc>
      </w:tr>
    </w:tbl>
    <w:p w:rsidR="00C3408B" w:rsidRDefault="002C7D5B">
      <w:pPr>
        <w:spacing w:after="0" w:line="259" w:lineRule="auto"/>
        <w:ind w:left="0" w:firstLine="0"/>
        <w:jc w:val="left"/>
      </w:pPr>
      <w: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rPr>
          <w:b/>
          <w:i/>
        </w:rPr>
        <w:t xml:space="preserve"> </w:t>
      </w:r>
    </w:p>
    <w:p w:rsidR="00C3408B" w:rsidRDefault="002C7D5B">
      <w:pPr>
        <w:spacing w:after="0" w:line="259" w:lineRule="auto"/>
        <w:ind w:left="0" w:firstLine="0"/>
        <w:jc w:val="left"/>
      </w:pPr>
      <w:r>
        <w:t xml:space="preserve"> </w:t>
      </w:r>
    </w:p>
    <w:p w:rsidR="00C3408B" w:rsidRDefault="002C7D5B">
      <w:pPr>
        <w:spacing w:after="140" w:line="259" w:lineRule="auto"/>
        <w:ind w:left="0" w:firstLine="0"/>
        <w:jc w:val="left"/>
      </w:pPr>
      <w:r>
        <w:rPr>
          <w:sz w:val="20"/>
        </w:rPr>
        <w:t xml:space="preserve"> </w:t>
      </w:r>
    </w:p>
    <w:p w:rsidR="00C3408B" w:rsidRDefault="002C7D5B">
      <w:pPr>
        <w:spacing w:after="0" w:line="259" w:lineRule="auto"/>
        <w:ind w:left="0" w:firstLine="0"/>
        <w:jc w:val="left"/>
      </w:pPr>
      <w:r>
        <w:rPr>
          <w:sz w:val="20"/>
        </w:rPr>
        <w:t xml:space="preserve"> </w:t>
      </w:r>
    </w:p>
    <w:p w:rsidR="00C3408B" w:rsidRDefault="002C7D5B">
      <w:pPr>
        <w:spacing w:after="70" w:line="259" w:lineRule="auto"/>
        <w:ind w:left="10" w:right="9612"/>
        <w:jc w:val="right"/>
      </w:pPr>
      <w:r>
        <w:rPr>
          <w:sz w:val="20"/>
        </w:rPr>
        <w:t xml:space="preserve">- </w:t>
      </w:r>
    </w:p>
    <w:p w:rsidR="00C3408B" w:rsidRDefault="00C3408B">
      <w:pPr>
        <w:sectPr w:rsidR="00C3408B">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11911" w:h="16841"/>
          <w:pgMar w:top="1250" w:right="420" w:bottom="725" w:left="679" w:header="771" w:footer="720" w:gutter="0"/>
          <w:cols w:space="720"/>
        </w:sectPr>
      </w:pPr>
    </w:p>
    <w:p w:rsidR="00C3408B" w:rsidRDefault="00C3408B">
      <w:pPr>
        <w:spacing w:after="13967" w:line="259" w:lineRule="auto"/>
        <w:ind w:left="1905" w:firstLine="0"/>
        <w:jc w:val="left"/>
      </w:pPr>
    </w:p>
    <w:p w:rsidR="00C3408B" w:rsidRPr="002C7D5B" w:rsidRDefault="00162241">
      <w:pPr>
        <w:spacing w:after="0" w:line="259" w:lineRule="auto"/>
        <w:ind w:left="-1383" w:firstLine="0"/>
        <w:jc w:val="left"/>
        <w:rPr>
          <w:lang w:val="en-US"/>
        </w:rPr>
      </w:pPr>
      <w:hyperlink r:id="rId97">
        <w:r w:rsidR="002C7D5B" w:rsidRPr="002C7D5B">
          <w:rPr>
            <w:rFonts w:ascii="Arial" w:eastAsia="Arial" w:hAnsi="Arial" w:cs="Arial"/>
            <w:sz w:val="2"/>
            <w:lang w:val="en-US"/>
          </w:rPr>
          <w:t>Powered by TCPDF (www.tcpdf.org)</w:t>
        </w:r>
      </w:hyperlink>
    </w:p>
    <w:sectPr w:rsidR="00C3408B" w:rsidRPr="002C7D5B">
      <w:headerReference w:type="even" r:id="rId98"/>
      <w:headerReference w:type="default" r:id="rId99"/>
      <w:footerReference w:type="even" r:id="rId100"/>
      <w:footerReference w:type="default" r:id="rId101"/>
      <w:headerReference w:type="first" r:id="rId102"/>
      <w:footerReference w:type="first" r:id="rId103"/>
      <w:footnotePr>
        <w:numRestart w:val="eachPage"/>
      </w:footnotePr>
      <w:pgSz w:w="11911" w:h="16841"/>
      <w:pgMar w:top="567" w:right="1440" w:bottom="1440" w:left="1440" w:header="720" w:footer="4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41" w:rsidRDefault="00162241">
      <w:pPr>
        <w:spacing w:after="0" w:line="240" w:lineRule="auto"/>
      </w:pPr>
      <w:r>
        <w:separator/>
      </w:r>
    </w:p>
  </w:endnote>
  <w:endnote w:type="continuationSeparator" w:id="0">
    <w:p w:rsidR="00162241" w:rsidRDefault="0016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133" w:firstLine="0"/>
      <w:jc w:val="left"/>
    </w:pPr>
    <w:r>
      <w:rPr>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133" w:firstLine="0"/>
      <w:jc w:val="left"/>
    </w:pPr>
    <w:r>
      <w:rPr>
        <w:sz w:val="2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133" w:firstLine="0"/>
      <w:jc w:val="left"/>
    </w:pPr>
    <w:r>
      <w:rPr>
        <w:sz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firstLine="0"/>
      <w:jc w:val="left"/>
    </w:pPr>
    <w:r>
      <w:rPr>
        <w:sz w:val="20"/>
      </w:rPr>
      <w:t xml:space="preserve"> </w:t>
    </w:r>
  </w:p>
  <w:p w:rsidR="005D38B1" w:rsidRDefault="005D38B1">
    <w:pPr>
      <w:spacing w:after="0" w:line="259" w:lineRule="auto"/>
      <w:ind w:left="1133" w:firstLine="0"/>
      <w:jc w:val="left"/>
    </w:pPr>
    <w:r>
      <w:rPr>
        <w:sz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firstLine="0"/>
      <w:jc w:val="left"/>
    </w:pPr>
    <w:r>
      <w:rPr>
        <w:sz w:val="20"/>
      </w:rPr>
      <w:t xml:space="preserve"> </w:t>
    </w:r>
  </w:p>
  <w:p w:rsidR="005D38B1" w:rsidRDefault="005D38B1">
    <w:pPr>
      <w:spacing w:after="0" w:line="259" w:lineRule="auto"/>
      <w:ind w:left="1133" w:firstLine="0"/>
      <w:jc w:val="left"/>
    </w:pPr>
    <w:r>
      <w:rPr>
        <w:sz w:val="20"/>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firstLine="0"/>
      <w:jc w:val="left"/>
    </w:pPr>
    <w:r>
      <w:rPr>
        <w:sz w:val="20"/>
      </w:rPr>
      <w:t xml:space="preserve"> </w:t>
    </w:r>
  </w:p>
  <w:p w:rsidR="005D38B1" w:rsidRDefault="005D38B1">
    <w:pPr>
      <w:spacing w:after="0" w:line="259" w:lineRule="auto"/>
      <w:ind w:left="1133"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firstLine="0"/>
      <w:jc w:val="left"/>
    </w:pPr>
    <w:r>
      <w:rPr>
        <w:sz w:val="20"/>
      </w:rPr>
      <w:t xml:space="preserve"> </w:t>
    </w:r>
  </w:p>
  <w:p w:rsidR="005D38B1" w:rsidRDefault="005D38B1">
    <w:pPr>
      <w:spacing w:after="0" w:line="259" w:lineRule="auto"/>
      <w:ind w:left="1133" w:firstLine="0"/>
      <w:jc w:val="left"/>
    </w:pPr>
    <w:r>
      <w:rPr>
        <w:sz w:val="20"/>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133" w:firstLine="0"/>
      <w:jc w:val="left"/>
    </w:pPr>
    <w:r>
      <w:rPr>
        <w:sz w:val="2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133" w:firstLine="0"/>
      <w:jc w:val="left"/>
    </w:pPr>
    <w:r>
      <w:rPr>
        <w:sz w:val="20"/>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133" w:firstLine="0"/>
      <w:jc w:val="left"/>
    </w:pPr>
    <w:r>
      <w:rPr>
        <w:sz w:val="20"/>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41" w:rsidRDefault="00162241">
      <w:pPr>
        <w:spacing w:after="0" w:line="249" w:lineRule="auto"/>
        <w:ind w:left="992" w:firstLine="226"/>
        <w:jc w:val="left"/>
      </w:pPr>
      <w:r>
        <w:separator/>
      </w:r>
    </w:p>
  </w:footnote>
  <w:footnote w:type="continuationSeparator" w:id="0">
    <w:p w:rsidR="00162241" w:rsidRDefault="00162241">
      <w:pPr>
        <w:spacing w:after="0" w:line="249" w:lineRule="auto"/>
        <w:ind w:left="992" w:firstLine="226"/>
        <w:jc w:val="left"/>
      </w:pPr>
      <w:r>
        <w:continuationSeparator/>
      </w:r>
    </w:p>
  </w:footnote>
  <w:footnote w:id="1">
    <w:p w:rsidR="005D38B1" w:rsidRDefault="005D38B1">
      <w:pPr>
        <w:pStyle w:val="footnotedescription"/>
      </w:pPr>
      <w:r>
        <w:rPr>
          <w:rStyle w:val="footnotemark"/>
        </w:rPr>
        <w:footnoteRef/>
      </w:r>
      <w:r>
        <w:t xml:space="preserve"> Пункт 4 статьи 18 Федерального закона от 29 декабря 2012 г. № 273-ФЗ «Об образовании в Российской Федерации».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tabs>
        <w:tab w:val="center" w:pos="606"/>
        <w:tab w:val="center" w:pos="922"/>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tabs>
        <w:tab w:val="center" w:pos="606"/>
        <w:tab w:val="center" w:pos="922"/>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tabs>
        <w:tab w:val="center" w:pos="606"/>
        <w:tab w:val="center" w:pos="922"/>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416" w:firstLine="0"/>
      <w:jc w:val="left"/>
    </w:pPr>
    <w:r>
      <w:rPr>
        <w:rFonts w:ascii="Segoe UI Symbol" w:eastAsia="Segoe UI Symbol" w:hAnsi="Segoe UI Symbol" w:cs="Segoe UI Symbol"/>
      </w:rPr>
      <w:t></w:t>
    </w:r>
    <w:r>
      <w:rPr>
        <w:rFonts w:ascii="Arial" w:eastAsia="Arial" w:hAnsi="Arial" w:cs="Arial"/>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416" w:firstLine="0"/>
      <w:jc w:val="left"/>
    </w:pPr>
    <w:r>
      <w:rPr>
        <w:rFonts w:ascii="Segoe UI Symbol" w:eastAsia="Segoe UI Symbol" w:hAnsi="Segoe UI Symbol" w:cs="Segoe UI Symbol"/>
      </w:rPr>
      <w:t></w:t>
    </w:r>
    <w:r>
      <w:rPr>
        <w:rFonts w:ascii="Arial" w:eastAsia="Arial" w:hAnsi="Arial" w:cs="Arial"/>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416" w:firstLine="0"/>
      <w:jc w:val="left"/>
    </w:pPr>
    <w:r>
      <w:rPr>
        <w:rFonts w:ascii="Segoe UI Symbol" w:eastAsia="Segoe UI Symbol" w:hAnsi="Segoe UI Symbol" w:cs="Segoe UI Symbol"/>
      </w:rPr>
      <w:t></w:t>
    </w:r>
    <w:r>
      <w:rPr>
        <w:rFonts w:ascii="Arial" w:eastAsia="Arial" w:hAnsi="Arial" w:cs="Arial"/>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416"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416" w:firstLine="0"/>
      <w:jc w:val="left"/>
    </w:pPr>
    <w:r>
      <w:rPr>
        <w:rFonts w:ascii="Segoe UI Symbol" w:eastAsia="Segoe UI Symbol" w:hAnsi="Segoe UI Symbol" w:cs="Segoe UI Symbol"/>
      </w:rPr>
      <w:t></w:t>
    </w:r>
    <w:r>
      <w:rPr>
        <w:rFonts w:ascii="Arial" w:eastAsia="Arial" w:hAnsi="Arial" w:cs="Arial"/>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right="58" w:firstLine="0"/>
      <w:jc w:val="center"/>
    </w:pPr>
    <w:r>
      <w:fldChar w:fldCharType="begin"/>
    </w:r>
    <w:r>
      <w:instrText xml:space="preserve"> PAGE   \* MERGEFORMAT </w:instrText>
    </w:r>
    <w:r>
      <w:fldChar w:fldCharType="separate"/>
    </w:r>
    <w:r w:rsidR="0050179F">
      <w:rPr>
        <w:noProof/>
      </w:rPr>
      <w:t>600</w:t>
    </w:r>
    <w:r>
      <w:fldChar w:fldCharType="end"/>
    </w:r>
    <w:r>
      <w:t xml:space="preserve"> </w:t>
    </w:r>
  </w:p>
  <w:p w:rsidR="005D38B1" w:rsidRDefault="005D38B1">
    <w:pPr>
      <w:spacing w:after="0" w:line="259" w:lineRule="auto"/>
      <w:ind w:left="0" w:right="2" w:firstLine="0"/>
      <w:jc w:val="center"/>
    </w:pPr>
    <w:r>
      <w:rPr>
        <w:sz w:val="22"/>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right="58" w:firstLine="0"/>
      <w:jc w:val="center"/>
    </w:pPr>
    <w:r>
      <w:fldChar w:fldCharType="begin"/>
    </w:r>
    <w:r>
      <w:instrText xml:space="preserve"> PAGE   \* MERGEFORMAT </w:instrText>
    </w:r>
    <w:r>
      <w:fldChar w:fldCharType="separate"/>
    </w:r>
    <w:r w:rsidR="0050179F">
      <w:rPr>
        <w:noProof/>
      </w:rPr>
      <w:t>601</w:t>
    </w:r>
    <w:r>
      <w:fldChar w:fldCharType="end"/>
    </w:r>
    <w:r>
      <w:t xml:space="preserve"> </w:t>
    </w:r>
  </w:p>
  <w:p w:rsidR="005D38B1" w:rsidRDefault="005D38B1">
    <w:pPr>
      <w:spacing w:after="0" w:line="259" w:lineRule="auto"/>
      <w:ind w:left="0" w:right="2" w:firstLine="0"/>
      <w:jc w:val="center"/>
    </w:pPr>
    <w:r>
      <w:rPr>
        <w:sz w:val="22"/>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right="260" w:firstLine="0"/>
      <w:jc w:val="center"/>
    </w:pPr>
    <w:r>
      <w:fldChar w:fldCharType="begin"/>
    </w:r>
    <w:r>
      <w:instrText xml:space="preserve"> PAGE   \* MERGEFORMAT </w:instrText>
    </w:r>
    <w:r>
      <w:fldChar w:fldCharType="separate"/>
    </w:r>
    <w:r w:rsidR="0050179F">
      <w:rPr>
        <w:noProof/>
      </w:rPr>
      <w:t>612</w:t>
    </w:r>
    <w:r>
      <w:fldChar w:fldCharType="end"/>
    </w:r>
    <w:r>
      <w:t xml:space="preserve"> </w:t>
    </w:r>
  </w:p>
  <w:p w:rsidR="005D38B1" w:rsidRDefault="005D38B1">
    <w:pPr>
      <w:spacing w:after="0" w:line="259" w:lineRule="auto"/>
      <w:ind w:left="0" w:right="204" w:firstLine="0"/>
      <w:jc w:val="center"/>
    </w:pPr>
    <w:r>
      <w:rPr>
        <w:sz w:val="22"/>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right="260" w:firstLine="0"/>
      <w:jc w:val="center"/>
    </w:pPr>
    <w:r>
      <w:fldChar w:fldCharType="begin"/>
    </w:r>
    <w:r>
      <w:instrText xml:space="preserve"> PAGE   \* MERGEFORMAT </w:instrText>
    </w:r>
    <w:r>
      <w:fldChar w:fldCharType="separate"/>
    </w:r>
    <w:r w:rsidR="0050179F">
      <w:rPr>
        <w:noProof/>
      </w:rPr>
      <w:t>611</w:t>
    </w:r>
    <w:r>
      <w:fldChar w:fldCharType="end"/>
    </w:r>
    <w:r>
      <w:t xml:space="preserve"> </w:t>
    </w:r>
  </w:p>
  <w:p w:rsidR="005D38B1" w:rsidRDefault="005D38B1">
    <w:pPr>
      <w:spacing w:after="0" w:line="259" w:lineRule="auto"/>
      <w:ind w:left="0" w:right="204" w:firstLine="0"/>
      <w:jc w:val="center"/>
    </w:pPr>
    <w:r>
      <w:rPr>
        <w:sz w:val="22"/>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0" w:right="260" w:firstLine="0"/>
      <w:jc w:val="center"/>
    </w:pPr>
    <w:r>
      <w:fldChar w:fldCharType="begin"/>
    </w:r>
    <w:r>
      <w:instrText xml:space="preserve"> PAGE   \* MERGEFORMAT </w:instrText>
    </w:r>
    <w:r>
      <w:fldChar w:fldCharType="separate"/>
    </w:r>
    <w:r>
      <w:t>521</w:t>
    </w:r>
    <w:r>
      <w:fldChar w:fldCharType="end"/>
    </w:r>
    <w:r>
      <w:t xml:space="preserve"> </w:t>
    </w:r>
  </w:p>
  <w:p w:rsidR="005D38B1" w:rsidRDefault="005D38B1">
    <w:pPr>
      <w:spacing w:after="0" w:line="259" w:lineRule="auto"/>
      <w:ind w:left="0" w:right="204" w:firstLine="0"/>
      <w:jc w:val="center"/>
    </w:pPr>
    <w:r>
      <w:rPr>
        <w:sz w:val="22"/>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0"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511"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r>
      <w:t xml:space="preserve">– </w:t>
    </w:r>
  </w:p>
  <w:p w:rsidR="005D38B1" w:rsidRDefault="005D38B1">
    <w:pPr>
      <w:spacing w:after="0"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511"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r>
      <w:t xml:space="preserve">– </w:t>
    </w:r>
  </w:p>
  <w:p w:rsidR="005D38B1" w:rsidRDefault="005D38B1">
    <w:pPr>
      <w:spacing w:after="0"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B1" w:rsidRDefault="005D38B1">
    <w:pPr>
      <w:spacing w:after="511"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r>
      <w:t xml:space="preserve">– </w:t>
    </w:r>
  </w:p>
  <w:p w:rsidR="005D38B1" w:rsidRDefault="005D38B1">
    <w:pPr>
      <w:spacing w:after="0" w:line="259" w:lineRule="auto"/>
      <w:ind w:left="103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E4"/>
    <w:multiLevelType w:val="hybridMultilevel"/>
    <w:tmpl w:val="72F4817A"/>
    <w:lvl w:ilvl="0" w:tplc="8C2852C8">
      <w:start w:val="1"/>
      <w:numFmt w:val="decimal"/>
      <w:lvlText w:val="%1"/>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6BA2A">
      <w:start w:val="1"/>
      <w:numFmt w:val="lowerLetter"/>
      <w:lvlText w:val="%2"/>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2B8CC">
      <w:start w:val="1"/>
      <w:numFmt w:val="lowerRoman"/>
      <w:lvlText w:val="%3"/>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0F80C">
      <w:start w:val="1"/>
      <w:numFmt w:val="decimal"/>
      <w:lvlText w:val="%4"/>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60E42">
      <w:start w:val="1"/>
      <w:numFmt w:val="lowerLetter"/>
      <w:lvlText w:val="%5"/>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61130">
      <w:start w:val="1"/>
      <w:numFmt w:val="lowerRoman"/>
      <w:lvlText w:val="%6"/>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E4F0">
      <w:start w:val="1"/>
      <w:numFmt w:val="decimal"/>
      <w:lvlText w:val="%7"/>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E70DC">
      <w:start w:val="1"/>
      <w:numFmt w:val="lowerLetter"/>
      <w:lvlText w:val="%8"/>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0490E">
      <w:start w:val="1"/>
      <w:numFmt w:val="lowerRoman"/>
      <w:lvlText w:val="%9"/>
      <w:lvlJc w:val="left"/>
      <w:pPr>
        <w:ind w:left="7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531F9"/>
    <w:multiLevelType w:val="hybridMultilevel"/>
    <w:tmpl w:val="C128942C"/>
    <w:lvl w:ilvl="0" w:tplc="E43C6E86">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56A7F6">
      <w:start w:val="1"/>
      <w:numFmt w:val="decimal"/>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8F68E">
      <w:start w:val="1"/>
      <w:numFmt w:val="lowerRoman"/>
      <w:lvlText w:val="%3"/>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25290">
      <w:start w:val="1"/>
      <w:numFmt w:val="decimal"/>
      <w:lvlText w:val="%4"/>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2D180">
      <w:start w:val="1"/>
      <w:numFmt w:val="lowerLetter"/>
      <w:lvlText w:val="%5"/>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A6D60">
      <w:start w:val="1"/>
      <w:numFmt w:val="lowerRoman"/>
      <w:lvlText w:val="%6"/>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656B6">
      <w:start w:val="1"/>
      <w:numFmt w:val="decimal"/>
      <w:lvlText w:val="%7"/>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2FA4E">
      <w:start w:val="1"/>
      <w:numFmt w:val="lowerLetter"/>
      <w:lvlText w:val="%8"/>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ECA48">
      <w:start w:val="1"/>
      <w:numFmt w:val="lowerRoman"/>
      <w:lvlText w:val="%9"/>
      <w:lvlJc w:val="left"/>
      <w:pPr>
        <w:ind w:left="6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67030B"/>
    <w:multiLevelType w:val="hybridMultilevel"/>
    <w:tmpl w:val="BD3C33DE"/>
    <w:lvl w:ilvl="0" w:tplc="2A9622D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A3DA4">
      <w:start w:val="1"/>
      <w:numFmt w:val="bullet"/>
      <w:lvlText w:val="•"/>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A83BE">
      <w:start w:val="1"/>
      <w:numFmt w:val="bullet"/>
      <w:lvlText w:val="▪"/>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A0498">
      <w:start w:val="1"/>
      <w:numFmt w:val="bullet"/>
      <w:lvlText w:val="•"/>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ED78A">
      <w:start w:val="1"/>
      <w:numFmt w:val="bullet"/>
      <w:lvlText w:val="o"/>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420B6">
      <w:start w:val="1"/>
      <w:numFmt w:val="bullet"/>
      <w:lvlText w:val="▪"/>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C7ABA">
      <w:start w:val="1"/>
      <w:numFmt w:val="bullet"/>
      <w:lvlText w:val="•"/>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2BDC8">
      <w:start w:val="1"/>
      <w:numFmt w:val="bullet"/>
      <w:lvlText w:val="o"/>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A5C74">
      <w:start w:val="1"/>
      <w:numFmt w:val="bullet"/>
      <w:lvlText w:val="▪"/>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1D381A"/>
    <w:multiLevelType w:val="hybridMultilevel"/>
    <w:tmpl w:val="E140D83A"/>
    <w:lvl w:ilvl="0" w:tplc="DCD2E2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9C1EB8">
      <w:start w:val="1"/>
      <w:numFmt w:val="bullet"/>
      <w:lvlText w:val="o"/>
      <w:lvlJc w:val="left"/>
      <w:pPr>
        <w:ind w:left="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4FC3E">
      <w:start w:val="1"/>
      <w:numFmt w:val="bullet"/>
      <w:lvlText w:val="•"/>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E6B6BA">
      <w:start w:val="1"/>
      <w:numFmt w:val="bullet"/>
      <w:lvlText w:val="•"/>
      <w:lvlJc w:val="left"/>
      <w:pPr>
        <w:ind w:left="1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047E2">
      <w:start w:val="1"/>
      <w:numFmt w:val="bullet"/>
      <w:lvlText w:val="o"/>
      <w:lvlJc w:val="left"/>
      <w:pPr>
        <w:ind w:left="2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1827EC">
      <w:start w:val="1"/>
      <w:numFmt w:val="bullet"/>
      <w:lvlText w:val="▪"/>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DCB4E2">
      <w:start w:val="1"/>
      <w:numFmt w:val="bullet"/>
      <w:lvlText w:val="•"/>
      <w:lvlJc w:val="left"/>
      <w:pPr>
        <w:ind w:left="4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44998">
      <w:start w:val="1"/>
      <w:numFmt w:val="bullet"/>
      <w:lvlText w:val="o"/>
      <w:lvlJc w:val="left"/>
      <w:pPr>
        <w:ind w:left="4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102744">
      <w:start w:val="1"/>
      <w:numFmt w:val="bullet"/>
      <w:lvlText w:val="▪"/>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B21965"/>
    <w:multiLevelType w:val="hybridMultilevel"/>
    <w:tmpl w:val="DF30C932"/>
    <w:lvl w:ilvl="0" w:tplc="2536D3DA">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86BF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13B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AA8D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C27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4E6D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4BE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2C0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AC63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00662B"/>
    <w:multiLevelType w:val="hybridMultilevel"/>
    <w:tmpl w:val="AC98B134"/>
    <w:lvl w:ilvl="0" w:tplc="C212C8D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67BE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05378">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ED7E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44741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24846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4694F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84186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7AB52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41205B"/>
    <w:multiLevelType w:val="hybridMultilevel"/>
    <w:tmpl w:val="EFD09A2E"/>
    <w:lvl w:ilvl="0" w:tplc="7E6ED5F6">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4238DE">
      <w:start w:val="1"/>
      <w:numFmt w:val="decimal"/>
      <w:lvlText w:val="%2"/>
      <w:lvlJc w:val="left"/>
      <w:pPr>
        <w:ind w:left="13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7CE032">
      <w:start w:val="1"/>
      <w:numFmt w:val="lowerRoman"/>
      <w:lvlText w:val="%3"/>
      <w:lvlJc w:val="left"/>
      <w:pPr>
        <w:ind w:left="2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0237CE">
      <w:start w:val="1"/>
      <w:numFmt w:val="decimal"/>
      <w:lvlText w:val="%4"/>
      <w:lvlJc w:val="left"/>
      <w:pPr>
        <w:ind w:left="2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A8F75A">
      <w:start w:val="1"/>
      <w:numFmt w:val="lowerLetter"/>
      <w:lvlText w:val="%5"/>
      <w:lvlJc w:val="left"/>
      <w:pPr>
        <w:ind w:left="3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5033C8">
      <w:start w:val="1"/>
      <w:numFmt w:val="lowerRoman"/>
      <w:lvlText w:val="%6"/>
      <w:lvlJc w:val="left"/>
      <w:pPr>
        <w:ind w:left="4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1074EC">
      <w:start w:val="1"/>
      <w:numFmt w:val="decimal"/>
      <w:lvlText w:val="%7"/>
      <w:lvlJc w:val="left"/>
      <w:pPr>
        <w:ind w:left="5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801E04">
      <w:start w:val="1"/>
      <w:numFmt w:val="lowerLetter"/>
      <w:lvlText w:val="%8"/>
      <w:lvlJc w:val="left"/>
      <w:pPr>
        <w:ind w:left="5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FA4038">
      <w:start w:val="1"/>
      <w:numFmt w:val="lowerRoman"/>
      <w:lvlText w:val="%9"/>
      <w:lvlJc w:val="left"/>
      <w:pPr>
        <w:ind w:left="6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294BB3"/>
    <w:multiLevelType w:val="hybridMultilevel"/>
    <w:tmpl w:val="A2B8EE2E"/>
    <w:lvl w:ilvl="0" w:tplc="FA5C206E">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70DE62">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2EE4E">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9CED16">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DA677E">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C4EC18">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229A3C">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4E757A">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B6AD42">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A8773C"/>
    <w:multiLevelType w:val="hybridMultilevel"/>
    <w:tmpl w:val="F7B22DF0"/>
    <w:lvl w:ilvl="0" w:tplc="B0AC6A8E">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C6D1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CB49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42AD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CAE31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42C0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E0EA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A229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0202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1D6303"/>
    <w:multiLevelType w:val="hybridMultilevel"/>
    <w:tmpl w:val="87F09A64"/>
    <w:lvl w:ilvl="0" w:tplc="5DC254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62B02">
      <w:start w:val="1"/>
      <w:numFmt w:val="bullet"/>
      <w:lvlText w:val="o"/>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E13F2">
      <w:start w:val="1"/>
      <w:numFmt w:val="bullet"/>
      <w:lvlText w:val="▪"/>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836C4">
      <w:start w:val="1"/>
      <w:numFmt w:val="bullet"/>
      <w:lvlText w:val="•"/>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A4FA6">
      <w:start w:val="1"/>
      <w:numFmt w:val="bullet"/>
      <w:lvlText w:val="o"/>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2D5BC">
      <w:start w:val="1"/>
      <w:numFmt w:val="bullet"/>
      <w:lvlText w:val="▪"/>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E933E">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2CCB6">
      <w:start w:val="1"/>
      <w:numFmt w:val="bullet"/>
      <w:lvlText w:val="o"/>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CC558">
      <w:start w:val="1"/>
      <w:numFmt w:val="bullet"/>
      <w:lvlText w:val="▪"/>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1B48A5"/>
    <w:multiLevelType w:val="hybridMultilevel"/>
    <w:tmpl w:val="4E1A9818"/>
    <w:lvl w:ilvl="0" w:tplc="3CD64A74">
      <w:start w:val="1"/>
      <w:numFmt w:val="decimal"/>
      <w:lvlText w:val="%1."/>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C27C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CBF7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419A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6E3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E0FE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6C63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A387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68E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1524E9"/>
    <w:multiLevelType w:val="hybridMultilevel"/>
    <w:tmpl w:val="5D8AD490"/>
    <w:lvl w:ilvl="0" w:tplc="4036B56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0E4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08B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487F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6A61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C41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21D7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67E3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C431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CF2511"/>
    <w:multiLevelType w:val="hybridMultilevel"/>
    <w:tmpl w:val="7F3A3534"/>
    <w:lvl w:ilvl="0" w:tplc="6CE05916">
      <w:start w:val="1"/>
      <w:numFmt w:val="bullet"/>
      <w:lvlText w:val="-"/>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1C8C02">
      <w:start w:val="1"/>
      <w:numFmt w:val="bullet"/>
      <w:lvlText w:val="o"/>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0C0352">
      <w:start w:val="1"/>
      <w:numFmt w:val="bullet"/>
      <w:lvlText w:val="▪"/>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F6010E">
      <w:start w:val="1"/>
      <w:numFmt w:val="bullet"/>
      <w:lvlText w:val="•"/>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CFE2C">
      <w:start w:val="1"/>
      <w:numFmt w:val="bullet"/>
      <w:lvlText w:val="o"/>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1E353E">
      <w:start w:val="1"/>
      <w:numFmt w:val="bullet"/>
      <w:lvlText w:val="▪"/>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4CCBCA">
      <w:start w:val="1"/>
      <w:numFmt w:val="bullet"/>
      <w:lvlText w:val="•"/>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420C3A">
      <w:start w:val="1"/>
      <w:numFmt w:val="bullet"/>
      <w:lvlText w:val="o"/>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788BA6">
      <w:start w:val="1"/>
      <w:numFmt w:val="bullet"/>
      <w:lvlText w:val="▪"/>
      <w:lvlJc w:val="left"/>
      <w:pPr>
        <w:ind w:left="6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90213A1"/>
    <w:multiLevelType w:val="hybridMultilevel"/>
    <w:tmpl w:val="8C6EDF62"/>
    <w:lvl w:ilvl="0" w:tplc="5D2CE274">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27694">
      <w:start w:val="1"/>
      <w:numFmt w:val="bullet"/>
      <w:lvlText w:val="o"/>
      <w:lvlJc w:val="left"/>
      <w:pPr>
        <w:ind w:left="2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CA15E">
      <w:start w:val="1"/>
      <w:numFmt w:val="bullet"/>
      <w:lvlText w:val="▪"/>
      <w:lvlJc w:val="left"/>
      <w:pPr>
        <w:ind w:left="3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3601F4">
      <w:start w:val="1"/>
      <w:numFmt w:val="bullet"/>
      <w:lvlText w:val="•"/>
      <w:lvlJc w:val="left"/>
      <w:pPr>
        <w:ind w:left="3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F6E320">
      <w:start w:val="1"/>
      <w:numFmt w:val="bullet"/>
      <w:lvlText w:val="o"/>
      <w:lvlJc w:val="left"/>
      <w:pPr>
        <w:ind w:left="4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D8C0EC">
      <w:start w:val="1"/>
      <w:numFmt w:val="bullet"/>
      <w:lvlText w:val="▪"/>
      <w:lvlJc w:val="left"/>
      <w:pPr>
        <w:ind w:left="5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6A5A4E">
      <w:start w:val="1"/>
      <w:numFmt w:val="bullet"/>
      <w:lvlText w:val="•"/>
      <w:lvlJc w:val="left"/>
      <w:pPr>
        <w:ind w:left="5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A4D2E">
      <w:start w:val="1"/>
      <w:numFmt w:val="bullet"/>
      <w:lvlText w:val="o"/>
      <w:lvlJc w:val="left"/>
      <w:pPr>
        <w:ind w:left="6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C62CF2">
      <w:start w:val="1"/>
      <w:numFmt w:val="bullet"/>
      <w:lvlText w:val="▪"/>
      <w:lvlJc w:val="left"/>
      <w:pPr>
        <w:ind w:left="7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AD38DE"/>
    <w:multiLevelType w:val="hybridMultilevel"/>
    <w:tmpl w:val="ACE8AE34"/>
    <w:lvl w:ilvl="0" w:tplc="9E3E543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8E9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85E6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C634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6B5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EFD3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A88B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C564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C5BA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A60D62"/>
    <w:multiLevelType w:val="hybridMultilevel"/>
    <w:tmpl w:val="2674BABE"/>
    <w:lvl w:ilvl="0" w:tplc="879857E4">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2629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04083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3265C4">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86F024">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A1850">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0E930">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A830C2">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B63D5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A73FC0"/>
    <w:multiLevelType w:val="hybridMultilevel"/>
    <w:tmpl w:val="F8D49B04"/>
    <w:lvl w:ilvl="0" w:tplc="67DCF1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2BFA4">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09564">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82238">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4DC24">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E1BE0">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04178">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40C2C">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CF632">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D925B4"/>
    <w:multiLevelType w:val="hybridMultilevel"/>
    <w:tmpl w:val="5BC6580C"/>
    <w:lvl w:ilvl="0" w:tplc="57AA74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A06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211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8A3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C9A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E68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C7F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0CC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E66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C617167"/>
    <w:multiLevelType w:val="hybridMultilevel"/>
    <w:tmpl w:val="7E089DF4"/>
    <w:lvl w:ilvl="0" w:tplc="27425AE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C06B0E">
      <w:start w:val="1"/>
      <w:numFmt w:val="bullet"/>
      <w:lvlText w:val="o"/>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A28F6">
      <w:start w:val="1"/>
      <w:numFmt w:val="bullet"/>
      <w:lvlText w:val="▪"/>
      <w:lvlJc w:val="left"/>
      <w:pPr>
        <w:ind w:left="1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EE72DC">
      <w:start w:val="1"/>
      <w:numFmt w:val="bullet"/>
      <w:lvlText w:val="•"/>
      <w:lvlJc w:val="left"/>
      <w:pPr>
        <w:ind w:left="2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24F32A">
      <w:start w:val="1"/>
      <w:numFmt w:val="bullet"/>
      <w:lvlText w:val="o"/>
      <w:lvlJc w:val="left"/>
      <w:pPr>
        <w:ind w:left="3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860332">
      <w:start w:val="1"/>
      <w:numFmt w:val="bullet"/>
      <w:lvlText w:val="▪"/>
      <w:lvlJc w:val="left"/>
      <w:pPr>
        <w:ind w:left="4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B24F42">
      <w:start w:val="1"/>
      <w:numFmt w:val="bullet"/>
      <w:lvlText w:val="•"/>
      <w:lvlJc w:val="left"/>
      <w:pPr>
        <w:ind w:left="4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4ECFF6">
      <w:start w:val="1"/>
      <w:numFmt w:val="bullet"/>
      <w:lvlText w:val="o"/>
      <w:lvlJc w:val="left"/>
      <w:pPr>
        <w:ind w:left="5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F46B12">
      <w:start w:val="1"/>
      <w:numFmt w:val="bullet"/>
      <w:lvlText w:val="▪"/>
      <w:lvlJc w:val="left"/>
      <w:pPr>
        <w:ind w:left="6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7D2DA0"/>
    <w:multiLevelType w:val="hybridMultilevel"/>
    <w:tmpl w:val="3B6C28CA"/>
    <w:lvl w:ilvl="0" w:tplc="5608C382">
      <w:start w:val="1"/>
      <w:numFmt w:val="decimal"/>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E388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2687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66B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26C3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0C6A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2CF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AA1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CC1E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01B630C"/>
    <w:multiLevelType w:val="multilevel"/>
    <w:tmpl w:val="4358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E7B73"/>
    <w:multiLevelType w:val="hybridMultilevel"/>
    <w:tmpl w:val="7AA45000"/>
    <w:lvl w:ilvl="0" w:tplc="8EB8D124">
      <w:start w:val="4"/>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6BB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54E5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DC11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A6EA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00AF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92A6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215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C0DC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0A46C30"/>
    <w:multiLevelType w:val="hybridMultilevel"/>
    <w:tmpl w:val="7A78C772"/>
    <w:lvl w:ilvl="0" w:tplc="D7A449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0D9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EDD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09C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401F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86B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8BF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ACE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E0A3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1D932E9"/>
    <w:multiLevelType w:val="hybridMultilevel"/>
    <w:tmpl w:val="B82E6DC6"/>
    <w:lvl w:ilvl="0" w:tplc="C0D665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F4A4BC">
      <w:start w:val="1"/>
      <w:numFmt w:val="bullet"/>
      <w:lvlText w:val="o"/>
      <w:lvlJc w:val="left"/>
      <w:pPr>
        <w:ind w:left="1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749C42">
      <w:start w:val="1"/>
      <w:numFmt w:val="bullet"/>
      <w:lvlRestart w:val="0"/>
      <w:lvlText w:val="•"/>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5AB42E">
      <w:start w:val="1"/>
      <w:numFmt w:val="bullet"/>
      <w:lvlText w:val="•"/>
      <w:lvlJc w:val="left"/>
      <w:pPr>
        <w:ind w:left="2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EE859C">
      <w:start w:val="1"/>
      <w:numFmt w:val="bullet"/>
      <w:lvlText w:val="o"/>
      <w:lvlJc w:val="left"/>
      <w:pPr>
        <w:ind w:left="3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45CA">
      <w:start w:val="1"/>
      <w:numFmt w:val="bullet"/>
      <w:lvlText w:val="▪"/>
      <w:lvlJc w:val="left"/>
      <w:pPr>
        <w:ind w:left="3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FCB488">
      <w:start w:val="1"/>
      <w:numFmt w:val="bullet"/>
      <w:lvlText w:val="•"/>
      <w:lvlJc w:val="left"/>
      <w:pPr>
        <w:ind w:left="4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E731C">
      <w:start w:val="1"/>
      <w:numFmt w:val="bullet"/>
      <w:lvlText w:val="o"/>
      <w:lvlJc w:val="left"/>
      <w:pPr>
        <w:ind w:left="5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0A4580">
      <w:start w:val="1"/>
      <w:numFmt w:val="bullet"/>
      <w:lvlText w:val="▪"/>
      <w:lvlJc w:val="left"/>
      <w:pPr>
        <w:ind w:left="6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35E0D22"/>
    <w:multiLevelType w:val="hybridMultilevel"/>
    <w:tmpl w:val="FBBE6788"/>
    <w:lvl w:ilvl="0" w:tplc="3BB85FE0">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46CE0">
      <w:start w:val="1"/>
      <w:numFmt w:val="bullet"/>
      <w:lvlText w:val="o"/>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06E548">
      <w:start w:val="1"/>
      <w:numFmt w:val="bullet"/>
      <w:lvlText w:val="▪"/>
      <w:lvlJc w:val="left"/>
      <w:pPr>
        <w:ind w:left="3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DA39E8">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E10D6">
      <w:start w:val="1"/>
      <w:numFmt w:val="bullet"/>
      <w:lvlText w:val="o"/>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F8DFCA">
      <w:start w:val="1"/>
      <w:numFmt w:val="bullet"/>
      <w:lvlText w:val="▪"/>
      <w:lvlJc w:val="left"/>
      <w:pPr>
        <w:ind w:left="5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28360A">
      <w:start w:val="1"/>
      <w:numFmt w:val="bullet"/>
      <w:lvlText w:val="•"/>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4B51E">
      <w:start w:val="1"/>
      <w:numFmt w:val="bullet"/>
      <w:lvlText w:val="o"/>
      <w:lvlJc w:val="left"/>
      <w:pPr>
        <w:ind w:left="6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4A002E">
      <w:start w:val="1"/>
      <w:numFmt w:val="bullet"/>
      <w:lvlText w:val="▪"/>
      <w:lvlJc w:val="left"/>
      <w:pPr>
        <w:ind w:left="7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3715399"/>
    <w:multiLevelType w:val="hybridMultilevel"/>
    <w:tmpl w:val="C2446124"/>
    <w:lvl w:ilvl="0" w:tplc="1E3C526C">
      <w:start w:val="1"/>
      <w:numFmt w:val="bullet"/>
      <w:lvlText w:val="–"/>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E0EBA">
      <w:start w:val="1"/>
      <w:numFmt w:val="bullet"/>
      <w:lvlText w:val="o"/>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8A0">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E425C">
      <w:start w:val="1"/>
      <w:numFmt w:val="bullet"/>
      <w:lvlText w:val="•"/>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0E1AC">
      <w:start w:val="1"/>
      <w:numFmt w:val="bullet"/>
      <w:lvlText w:val="o"/>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01B8C">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8FAB6">
      <w:start w:val="1"/>
      <w:numFmt w:val="bullet"/>
      <w:lvlText w:val="•"/>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0CF462">
      <w:start w:val="1"/>
      <w:numFmt w:val="bullet"/>
      <w:lvlText w:val="o"/>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25080">
      <w:start w:val="1"/>
      <w:numFmt w:val="bullet"/>
      <w:lvlText w:val="▪"/>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3A12065"/>
    <w:multiLevelType w:val="hybridMultilevel"/>
    <w:tmpl w:val="D5EEC2BC"/>
    <w:lvl w:ilvl="0" w:tplc="4CA0E796">
      <w:start w:val="4"/>
      <w:numFmt w:val="decimal"/>
      <w:lvlText w:val="%1)"/>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827B6">
      <w:start w:val="1"/>
      <w:numFmt w:val="decimal"/>
      <w:lvlText w:val="%2."/>
      <w:lvlJc w:val="left"/>
      <w:pPr>
        <w:ind w:left="18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DA2D9E">
      <w:start w:val="1"/>
      <w:numFmt w:val="lowerRoman"/>
      <w:lvlText w:val="%3"/>
      <w:lvlJc w:val="left"/>
      <w:pPr>
        <w:ind w:left="2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D23CB0">
      <w:start w:val="1"/>
      <w:numFmt w:val="decimal"/>
      <w:lvlText w:val="%4"/>
      <w:lvlJc w:val="left"/>
      <w:pPr>
        <w:ind w:left="3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1EAFB6">
      <w:start w:val="1"/>
      <w:numFmt w:val="lowerLetter"/>
      <w:lvlText w:val="%5"/>
      <w:lvlJc w:val="left"/>
      <w:pPr>
        <w:ind w:left="3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74840A">
      <w:start w:val="1"/>
      <w:numFmt w:val="lowerRoman"/>
      <w:lvlText w:val="%6"/>
      <w:lvlJc w:val="left"/>
      <w:pPr>
        <w:ind w:left="4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BEC12E">
      <w:start w:val="1"/>
      <w:numFmt w:val="decimal"/>
      <w:lvlText w:val="%7"/>
      <w:lvlJc w:val="left"/>
      <w:pPr>
        <w:ind w:left="5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288F64">
      <w:start w:val="1"/>
      <w:numFmt w:val="lowerLetter"/>
      <w:lvlText w:val="%8"/>
      <w:lvlJc w:val="left"/>
      <w:pPr>
        <w:ind w:left="6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4A923E">
      <w:start w:val="1"/>
      <w:numFmt w:val="lowerRoman"/>
      <w:lvlText w:val="%9"/>
      <w:lvlJc w:val="left"/>
      <w:pPr>
        <w:ind w:left="6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5C40E8C"/>
    <w:multiLevelType w:val="multilevel"/>
    <w:tmpl w:val="9A682728"/>
    <w:lvl w:ilvl="0">
      <w:start w:val="1"/>
      <w:numFmt w:val="decimal"/>
      <w:lvlText w:val="%1."/>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8" w15:restartNumberingAfterBreak="0">
    <w:nsid w:val="26030468"/>
    <w:multiLevelType w:val="hybridMultilevel"/>
    <w:tmpl w:val="87821576"/>
    <w:lvl w:ilvl="0" w:tplc="BFCA5F7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16FC5E">
      <w:start w:val="1"/>
      <w:numFmt w:val="bullet"/>
      <w:lvlText w:val="o"/>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A9D5E">
      <w:start w:val="1"/>
      <w:numFmt w:val="bullet"/>
      <w:lvlText w:val="▪"/>
      <w:lvlJc w:val="left"/>
      <w:pPr>
        <w:ind w:left="1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EA0C84">
      <w:start w:val="1"/>
      <w:numFmt w:val="bullet"/>
      <w:lvlText w:val="•"/>
      <w:lvlJc w:val="left"/>
      <w:pPr>
        <w:ind w:left="2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DCD076">
      <w:start w:val="1"/>
      <w:numFmt w:val="bullet"/>
      <w:lvlText w:val="o"/>
      <w:lvlJc w:val="left"/>
      <w:pPr>
        <w:ind w:left="3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36D3D0">
      <w:start w:val="1"/>
      <w:numFmt w:val="bullet"/>
      <w:lvlText w:val="▪"/>
      <w:lvlJc w:val="left"/>
      <w:pPr>
        <w:ind w:left="4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BC25EC">
      <w:start w:val="1"/>
      <w:numFmt w:val="bullet"/>
      <w:lvlText w:val="•"/>
      <w:lvlJc w:val="left"/>
      <w:pPr>
        <w:ind w:left="4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8C264C">
      <w:start w:val="1"/>
      <w:numFmt w:val="bullet"/>
      <w:lvlText w:val="o"/>
      <w:lvlJc w:val="left"/>
      <w:pPr>
        <w:ind w:left="5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8620B2">
      <w:start w:val="1"/>
      <w:numFmt w:val="bullet"/>
      <w:lvlText w:val="▪"/>
      <w:lvlJc w:val="left"/>
      <w:pPr>
        <w:ind w:left="6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734427D"/>
    <w:multiLevelType w:val="hybridMultilevel"/>
    <w:tmpl w:val="12709508"/>
    <w:lvl w:ilvl="0" w:tplc="F386DC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07C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063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423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C63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098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208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A90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8E5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7942389"/>
    <w:multiLevelType w:val="hybridMultilevel"/>
    <w:tmpl w:val="0B2CE106"/>
    <w:lvl w:ilvl="0" w:tplc="55007448">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B24954">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8E47E">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C473DE">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5C50AA">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823E96">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E59EE">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749F30">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92E7A8">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82B2584"/>
    <w:multiLevelType w:val="hybridMultilevel"/>
    <w:tmpl w:val="CD302FEA"/>
    <w:lvl w:ilvl="0" w:tplc="68BA11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A3618">
      <w:start w:val="1"/>
      <w:numFmt w:val="lowerLetter"/>
      <w:lvlText w:val="%2"/>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E5FCC">
      <w:start w:val="1"/>
      <w:numFmt w:val="lowerRoman"/>
      <w:lvlText w:val="%3"/>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4241E">
      <w:start w:val="1"/>
      <w:numFmt w:val="decimal"/>
      <w:lvlText w:val="%4"/>
      <w:lvlJc w:val="left"/>
      <w:pPr>
        <w:ind w:left="2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CFC8C">
      <w:start w:val="1"/>
      <w:numFmt w:val="lowerLetter"/>
      <w:lvlText w:val="%5"/>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85FC2">
      <w:start w:val="1"/>
      <w:numFmt w:val="lowerRoman"/>
      <w:lvlText w:val="%6"/>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A3EAC">
      <w:start w:val="1"/>
      <w:numFmt w:val="decimal"/>
      <w:lvlText w:val="%7"/>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8B136">
      <w:start w:val="1"/>
      <w:numFmt w:val="lowerLetter"/>
      <w:lvlText w:val="%8"/>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48642">
      <w:start w:val="1"/>
      <w:numFmt w:val="lowerRoman"/>
      <w:lvlText w:val="%9"/>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8882BBA"/>
    <w:multiLevelType w:val="hybridMultilevel"/>
    <w:tmpl w:val="54FA5AF6"/>
    <w:lvl w:ilvl="0" w:tplc="1780110C">
      <w:start w:val="1"/>
      <w:numFmt w:val="bullet"/>
      <w:lvlText w:val="•"/>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1E6C16">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E8920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526E5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42C5D0">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09D3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8A389C">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84DE7E">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68804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8F21389"/>
    <w:multiLevelType w:val="hybridMultilevel"/>
    <w:tmpl w:val="381E67F6"/>
    <w:lvl w:ilvl="0" w:tplc="A65203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ECB1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C72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E58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2635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491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6AD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69A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C4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8F74785"/>
    <w:multiLevelType w:val="hybridMultilevel"/>
    <w:tmpl w:val="EFE4B5FC"/>
    <w:lvl w:ilvl="0" w:tplc="1676284C">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E2954">
      <w:start w:val="1"/>
      <w:numFmt w:val="bullet"/>
      <w:lvlText w:val="o"/>
      <w:lvlJc w:val="left"/>
      <w:pPr>
        <w:ind w:left="1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804004">
      <w:start w:val="1"/>
      <w:numFmt w:val="bullet"/>
      <w:lvlText w:val="▪"/>
      <w:lvlJc w:val="left"/>
      <w:pPr>
        <w:ind w:left="2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E84008">
      <w:start w:val="1"/>
      <w:numFmt w:val="bullet"/>
      <w:lvlText w:val="•"/>
      <w:lvlJc w:val="left"/>
      <w:pPr>
        <w:ind w:left="3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C4168">
      <w:start w:val="1"/>
      <w:numFmt w:val="bullet"/>
      <w:lvlText w:val="o"/>
      <w:lvlJc w:val="left"/>
      <w:pPr>
        <w:ind w:left="3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AE1636">
      <w:start w:val="1"/>
      <w:numFmt w:val="bullet"/>
      <w:lvlText w:val="▪"/>
      <w:lvlJc w:val="left"/>
      <w:pPr>
        <w:ind w:left="4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DC42A2">
      <w:start w:val="1"/>
      <w:numFmt w:val="bullet"/>
      <w:lvlText w:val="•"/>
      <w:lvlJc w:val="left"/>
      <w:pPr>
        <w:ind w:left="5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325E06">
      <w:start w:val="1"/>
      <w:numFmt w:val="bullet"/>
      <w:lvlText w:val="o"/>
      <w:lvlJc w:val="left"/>
      <w:pPr>
        <w:ind w:left="6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968DD0">
      <w:start w:val="1"/>
      <w:numFmt w:val="bullet"/>
      <w:lvlText w:val="▪"/>
      <w:lvlJc w:val="left"/>
      <w:pPr>
        <w:ind w:left="6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AAD5F6B"/>
    <w:multiLevelType w:val="multilevel"/>
    <w:tmpl w:val="D1A4214C"/>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6" w15:restartNumberingAfterBreak="0">
    <w:nsid w:val="2BC5580E"/>
    <w:multiLevelType w:val="hybridMultilevel"/>
    <w:tmpl w:val="9C444342"/>
    <w:lvl w:ilvl="0" w:tplc="A5AC3510">
      <w:start w:val="5"/>
      <w:numFmt w:val="decimal"/>
      <w:lvlText w:val="%1)"/>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60EA4">
      <w:start w:val="1"/>
      <w:numFmt w:val="lowerLetter"/>
      <w:lvlText w:val="%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C7F4A">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4DFE2">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C2A52">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47F92">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40786">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EBCBC">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01396">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C9F13BD"/>
    <w:multiLevelType w:val="hybridMultilevel"/>
    <w:tmpl w:val="CC4E71B0"/>
    <w:lvl w:ilvl="0" w:tplc="CC8CA3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C3AEC">
      <w:start w:val="1"/>
      <w:numFmt w:val="lowerLetter"/>
      <w:lvlText w:val="%2"/>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64DE8">
      <w:start w:val="1"/>
      <w:numFmt w:val="decimal"/>
      <w:lvlRestart w:val="0"/>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4FE66">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85E42">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C0298">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01B62">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4CC18">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2177C">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CCA71A1"/>
    <w:multiLevelType w:val="hybridMultilevel"/>
    <w:tmpl w:val="F8B019F0"/>
    <w:lvl w:ilvl="0" w:tplc="6B68F50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EA3CDC">
      <w:start w:val="1"/>
      <w:numFmt w:val="bullet"/>
      <w:lvlText w:val="o"/>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86DA5A">
      <w:start w:val="1"/>
      <w:numFmt w:val="bullet"/>
      <w:lvlText w:val="▪"/>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500AB0">
      <w:start w:val="1"/>
      <w:numFmt w:val="bullet"/>
      <w:lvlText w:val="•"/>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70B8B4">
      <w:start w:val="1"/>
      <w:numFmt w:val="bullet"/>
      <w:lvlText w:val="o"/>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5AC1EA">
      <w:start w:val="1"/>
      <w:numFmt w:val="bullet"/>
      <w:lvlText w:val="▪"/>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64E0D0">
      <w:start w:val="1"/>
      <w:numFmt w:val="bullet"/>
      <w:lvlText w:val="•"/>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C4AA0">
      <w:start w:val="1"/>
      <w:numFmt w:val="bullet"/>
      <w:lvlText w:val="o"/>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26F31E">
      <w:start w:val="1"/>
      <w:numFmt w:val="bullet"/>
      <w:lvlText w:val="▪"/>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D0D0AD4"/>
    <w:multiLevelType w:val="hybridMultilevel"/>
    <w:tmpl w:val="3A08D29A"/>
    <w:lvl w:ilvl="0" w:tplc="E0CEF3A2">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E6870">
      <w:start w:val="1"/>
      <w:numFmt w:val="bullet"/>
      <w:lvlText w:val="o"/>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E0A570">
      <w:start w:val="1"/>
      <w:numFmt w:val="bullet"/>
      <w:lvlText w:val="▪"/>
      <w:lvlJc w:val="left"/>
      <w:pPr>
        <w:ind w:left="2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B67FCC">
      <w:start w:val="1"/>
      <w:numFmt w:val="bullet"/>
      <w:lvlText w:val="•"/>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7A999C">
      <w:start w:val="1"/>
      <w:numFmt w:val="bullet"/>
      <w:lvlText w:val="o"/>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6A713E">
      <w:start w:val="1"/>
      <w:numFmt w:val="bullet"/>
      <w:lvlText w:val="▪"/>
      <w:lvlJc w:val="left"/>
      <w:pPr>
        <w:ind w:left="5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8EC76">
      <w:start w:val="1"/>
      <w:numFmt w:val="bullet"/>
      <w:lvlText w:val="•"/>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ADF56">
      <w:start w:val="1"/>
      <w:numFmt w:val="bullet"/>
      <w:lvlText w:val="o"/>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B2FCF4">
      <w:start w:val="1"/>
      <w:numFmt w:val="bullet"/>
      <w:lvlText w:val="▪"/>
      <w:lvlJc w:val="left"/>
      <w:pPr>
        <w:ind w:left="7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F7C6F85"/>
    <w:multiLevelType w:val="multilevel"/>
    <w:tmpl w:val="299CA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0273A5"/>
    <w:multiLevelType w:val="hybridMultilevel"/>
    <w:tmpl w:val="899A675C"/>
    <w:lvl w:ilvl="0" w:tplc="AFD2C0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A00C1A">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0C6E0">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C3AB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E3B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8792">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096E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46188">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E6B16">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1861765"/>
    <w:multiLevelType w:val="hybridMultilevel"/>
    <w:tmpl w:val="6C8244DC"/>
    <w:lvl w:ilvl="0" w:tplc="25160A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CF6A6">
      <w:start w:val="1"/>
      <w:numFmt w:val="decimal"/>
      <w:lvlText w:val="%2)"/>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88FCC">
      <w:start w:val="1"/>
      <w:numFmt w:val="lowerRoman"/>
      <w:lvlText w:val="%3"/>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CE14E">
      <w:start w:val="1"/>
      <w:numFmt w:val="decimal"/>
      <w:lvlText w:val="%4"/>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8350E">
      <w:start w:val="1"/>
      <w:numFmt w:val="lowerLetter"/>
      <w:lvlText w:val="%5"/>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00ED3E">
      <w:start w:val="1"/>
      <w:numFmt w:val="lowerRoman"/>
      <w:lvlText w:val="%6"/>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0429E">
      <w:start w:val="1"/>
      <w:numFmt w:val="decimal"/>
      <w:lvlText w:val="%7"/>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6576E">
      <w:start w:val="1"/>
      <w:numFmt w:val="lowerLetter"/>
      <w:lvlText w:val="%8"/>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448730">
      <w:start w:val="1"/>
      <w:numFmt w:val="lowerRoman"/>
      <w:lvlText w:val="%9"/>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34818B6"/>
    <w:multiLevelType w:val="multilevel"/>
    <w:tmpl w:val="60D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F0306E"/>
    <w:multiLevelType w:val="hybridMultilevel"/>
    <w:tmpl w:val="6534F85E"/>
    <w:lvl w:ilvl="0" w:tplc="EC4225AA">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0F4D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CEE5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4F4C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1CD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C21E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6A7F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8658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EE42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58E3C5C"/>
    <w:multiLevelType w:val="hybridMultilevel"/>
    <w:tmpl w:val="B2A29FD8"/>
    <w:lvl w:ilvl="0" w:tplc="88628E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08FB4">
      <w:start w:val="1"/>
      <w:numFmt w:val="lowerLetter"/>
      <w:lvlText w:val="%2"/>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CAE42">
      <w:start w:val="1"/>
      <w:numFmt w:val="decimal"/>
      <w:lvlRestart w:val="0"/>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2C740">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23518">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46F70">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8B44A">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A49E4">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0820A">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59E3B2B"/>
    <w:multiLevelType w:val="hybridMultilevel"/>
    <w:tmpl w:val="58D66276"/>
    <w:lvl w:ilvl="0" w:tplc="DFE4EDCC">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BE9A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64AA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014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63FB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CEA2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ECC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649B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EEEF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63A14C7"/>
    <w:multiLevelType w:val="hybridMultilevel"/>
    <w:tmpl w:val="881282BC"/>
    <w:lvl w:ilvl="0" w:tplc="E710EE92">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078C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6144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60C64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D224B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98203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F8B15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26518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66601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8F84BC6"/>
    <w:multiLevelType w:val="hybridMultilevel"/>
    <w:tmpl w:val="4D5C19F0"/>
    <w:lvl w:ilvl="0" w:tplc="7668D88E">
      <w:start w:val="1"/>
      <w:numFmt w:val="bullet"/>
      <w:lvlText w:val="•"/>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30D52A">
      <w:start w:val="1"/>
      <w:numFmt w:val="bullet"/>
      <w:lvlText w:val="o"/>
      <w:lvlJc w:val="left"/>
      <w:pPr>
        <w:ind w:left="16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6E64BA">
      <w:start w:val="1"/>
      <w:numFmt w:val="bullet"/>
      <w:lvlText w:val="▪"/>
      <w:lvlJc w:val="left"/>
      <w:pPr>
        <w:ind w:left="23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22B564">
      <w:start w:val="1"/>
      <w:numFmt w:val="bullet"/>
      <w:lvlText w:val="•"/>
      <w:lvlJc w:val="left"/>
      <w:pPr>
        <w:ind w:left="3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221E1C">
      <w:start w:val="1"/>
      <w:numFmt w:val="bullet"/>
      <w:lvlText w:val="o"/>
      <w:lvlJc w:val="left"/>
      <w:pPr>
        <w:ind w:left="3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ACD9EC">
      <w:start w:val="1"/>
      <w:numFmt w:val="bullet"/>
      <w:lvlText w:val="▪"/>
      <w:lvlJc w:val="left"/>
      <w:pPr>
        <w:ind w:left="4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5E29DE">
      <w:start w:val="1"/>
      <w:numFmt w:val="bullet"/>
      <w:lvlText w:val="•"/>
      <w:lvlJc w:val="left"/>
      <w:pPr>
        <w:ind w:left="5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CA6112">
      <w:start w:val="1"/>
      <w:numFmt w:val="bullet"/>
      <w:lvlText w:val="o"/>
      <w:lvlJc w:val="left"/>
      <w:pPr>
        <w:ind w:left="5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2AD620">
      <w:start w:val="1"/>
      <w:numFmt w:val="bullet"/>
      <w:lvlText w:val="▪"/>
      <w:lvlJc w:val="left"/>
      <w:pPr>
        <w:ind w:left="6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9582C50"/>
    <w:multiLevelType w:val="hybridMultilevel"/>
    <w:tmpl w:val="65DABBC4"/>
    <w:lvl w:ilvl="0" w:tplc="F99699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26C02">
      <w:start w:val="1"/>
      <w:numFmt w:val="bullet"/>
      <w:lvlText w:val="o"/>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475BA">
      <w:start w:val="1"/>
      <w:numFmt w:val="bullet"/>
      <w:lvlText w:val="▪"/>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CA92C">
      <w:start w:val="1"/>
      <w:numFmt w:val="bullet"/>
      <w:lvlText w:val="•"/>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28B22">
      <w:start w:val="1"/>
      <w:numFmt w:val="bullet"/>
      <w:lvlText w:val="o"/>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4C052">
      <w:start w:val="1"/>
      <w:numFmt w:val="bullet"/>
      <w:lvlText w:val="▪"/>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ECD88">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4F63A">
      <w:start w:val="1"/>
      <w:numFmt w:val="bullet"/>
      <w:lvlText w:val="o"/>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EC5B4">
      <w:start w:val="1"/>
      <w:numFmt w:val="bullet"/>
      <w:lvlText w:val="▪"/>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A422C9D"/>
    <w:multiLevelType w:val="hybridMultilevel"/>
    <w:tmpl w:val="7B282DD2"/>
    <w:lvl w:ilvl="0" w:tplc="21D668A0">
      <w:start w:val="1"/>
      <w:numFmt w:val="decimal"/>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279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A62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03BC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EDFF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202D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1D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ADC6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47BD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A4F3053"/>
    <w:multiLevelType w:val="hybridMultilevel"/>
    <w:tmpl w:val="293AE044"/>
    <w:lvl w:ilvl="0" w:tplc="51C0BD68">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8F8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6AD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DC75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8724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EA33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2403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81B9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8D23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CBA5E67"/>
    <w:multiLevelType w:val="multilevel"/>
    <w:tmpl w:val="DDDA7C40"/>
    <w:lvl w:ilvl="0">
      <w:start w:val="3"/>
      <w:numFmt w:val="decimal"/>
      <w:lvlText w:val="%1."/>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D564156"/>
    <w:multiLevelType w:val="hybridMultilevel"/>
    <w:tmpl w:val="7234C5F6"/>
    <w:lvl w:ilvl="0" w:tplc="2A6CF2E6">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88A4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81A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0D15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299D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0F7C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2F63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C581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ED69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DAD4524"/>
    <w:multiLevelType w:val="hybridMultilevel"/>
    <w:tmpl w:val="654CAA5E"/>
    <w:lvl w:ilvl="0" w:tplc="86B41C22">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82BC2">
      <w:start w:val="1"/>
      <w:numFmt w:val="bullet"/>
      <w:lvlText w:val="o"/>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C8AE08">
      <w:start w:val="1"/>
      <w:numFmt w:val="bullet"/>
      <w:lvlText w:val="▪"/>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274E4">
      <w:start w:val="1"/>
      <w:numFmt w:val="bullet"/>
      <w:lvlText w:val="•"/>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8EB5E">
      <w:start w:val="1"/>
      <w:numFmt w:val="bullet"/>
      <w:lvlText w:val="o"/>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00D62">
      <w:start w:val="1"/>
      <w:numFmt w:val="bullet"/>
      <w:lvlText w:val="▪"/>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943C0A">
      <w:start w:val="1"/>
      <w:numFmt w:val="bullet"/>
      <w:lvlText w:val="•"/>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A271DA">
      <w:start w:val="1"/>
      <w:numFmt w:val="bullet"/>
      <w:lvlText w:val="o"/>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9280E2">
      <w:start w:val="1"/>
      <w:numFmt w:val="bullet"/>
      <w:lvlText w:val="▪"/>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DF51F6E"/>
    <w:multiLevelType w:val="hybridMultilevel"/>
    <w:tmpl w:val="F7308316"/>
    <w:lvl w:ilvl="0" w:tplc="572CA1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A56F4">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008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259CC">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A6B3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8F82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C7022">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A740C">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28F7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E3C36CA"/>
    <w:multiLevelType w:val="hybridMultilevel"/>
    <w:tmpl w:val="2698D8A8"/>
    <w:lvl w:ilvl="0" w:tplc="2986525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961C7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0515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A63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AC06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B8526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DAB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212A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4CD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1395A17"/>
    <w:multiLevelType w:val="hybridMultilevel"/>
    <w:tmpl w:val="E9BC8AC6"/>
    <w:lvl w:ilvl="0" w:tplc="38A0BF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6BE2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4D3F8">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02482">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249EC">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C1CB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857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E4CF8">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2BF3E">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1534DDA"/>
    <w:multiLevelType w:val="hybridMultilevel"/>
    <w:tmpl w:val="F8E29CB8"/>
    <w:lvl w:ilvl="0" w:tplc="C2BC5580">
      <w:start w:val="3"/>
      <w:numFmt w:val="decimal"/>
      <w:lvlText w:val="%1)"/>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07C3A">
      <w:start w:val="1"/>
      <w:numFmt w:val="lowerLetter"/>
      <w:lvlText w:val="%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A6EF2E">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42364">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A1860">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21A2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29878">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48C78">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E9E04">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2450290"/>
    <w:multiLevelType w:val="hybridMultilevel"/>
    <w:tmpl w:val="02FCD6CA"/>
    <w:lvl w:ilvl="0" w:tplc="AA9469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84BF6">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2CEB0">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A9EC0">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E1A52">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4A1F8">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437A4">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A5C34">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81BD6">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2DD492C"/>
    <w:multiLevelType w:val="hybridMultilevel"/>
    <w:tmpl w:val="DEE0F80C"/>
    <w:lvl w:ilvl="0" w:tplc="806AEC46">
      <w:start w:val="6"/>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C4F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2A31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200F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8073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189B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98E7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5454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54C0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348579C"/>
    <w:multiLevelType w:val="hybridMultilevel"/>
    <w:tmpl w:val="75DE3EFE"/>
    <w:lvl w:ilvl="0" w:tplc="F29E49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87C58">
      <w:start w:val="1"/>
      <w:numFmt w:val="decimal"/>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04B1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4D388">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C5E72">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CD0F6">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6462">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25EF2">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42C02">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B37A14"/>
    <w:multiLevelType w:val="hybridMultilevel"/>
    <w:tmpl w:val="26445FEA"/>
    <w:lvl w:ilvl="0" w:tplc="1AE87FC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62D6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2F59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AF64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0C3E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A07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A939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ED01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E8F5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4540426"/>
    <w:multiLevelType w:val="hybridMultilevel"/>
    <w:tmpl w:val="BCD257A8"/>
    <w:lvl w:ilvl="0" w:tplc="4B8EDE5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16C9C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94D86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80A03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EC64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325A9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FCFA2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BE488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748E8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56B67CA"/>
    <w:multiLevelType w:val="hybridMultilevel"/>
    <w:tmpl w:val="16F40D46"/>
    <w:lvl w:ilvl="0" w:tplc="95CC5612">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AEEF5C">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EEC936">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E4A610">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62FA96">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2C3DE">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CA7858">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0292A0">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40B160">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685154A"/>
    <w:multiLevelType w:val="hybridMultilevel"/>
    <w:tmpl w:val="B41E60A0"/>
    <w:lvl w:ilvl="0" w:tplc="395ABF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8D356">
      <w:start w:val="3"/>
      <w:numFmt w:val="decimal"/>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A60A8">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C9BF8">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4AC56">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4165A">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C0B5E">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821FF0">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E3D50">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7595604"/>
    <w:multiLevelType w:val="hybridMultilevel"/>
    <w:tmpl w:val="2F289B22"/>
    <w:lvl w:ilvl="0" w:tplc="155A6EDA">
      <w:start w:val="2"/>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46462">
      <w:start w:val="1"/>
      <w:numFmt w:val="bullet"/>
      <w:lvlText w:val="•"/>
      <w:lvlJc w:val="left"/>
      <w:pPr>
        <w:ind w:left="1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B6C73E">
      <w:start w:val="1"/>
      <w:numFmt w:val="bullet"/>
      <w:lvlText w:val="▪"/>
      <w:lvlJc w:val="left"/>
      <w:pPr>
        <w:ind w:left="1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1430D0">
      <w:start w:val="1"/>
      <w:numFmt w:val="bullet"/>
      <w:lvlText w:val="•"/>
      <w:lvlJc w:val="left"/>
      <w:pPr>
        <w:ind w:left="2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2A9E88">
      <w:start w:val="1"/>
      <w:numFmt w:val="bullet"/>
      <w:lvlText w:val="o"/>
      <w:lvlJc w:val="left"/>
      <w:pPr>
        <w:ind w:left="30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0C6E4C">
      <w:start w:val="1"/>
      <w:numFmt w:val="bullet"/>
      <w:lvlText w:val="▪"/>
      <w:lvlJc w:val="left"/>
      <w:pPr>
        <w:ind w:left="3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6A2468">
      <w:start w:val="1"/>
      <w:numFmt w:val="bullet"/>
      <w:lvlText w:val="•"/>
      <w:lvlJc w:val="left"/>
      <w:pPr>
        <w:ind w:left="4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C2B830">
      <w:start w:val="1"/>
      <w:numFmt w:val="bullet"/>
      <w:lvlText w:val="o"/>
      <w:lvlJc w:val="left"/>
      <w:pPr>
        <w:ind w:left="5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8A7FD2">
      <w:start w:val="1"/>
      <w:numFmt w:val="bullet"/>
      <w:lvlText w:val="▪"/>
      <w:lvlJc w:val="left"/>
      <w:pPr>
        <w:ind w:left="5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48337F1D"/>
    <w:multiLevelType w:val="hybridMultilevel"/>
    <w:tmpl w:val="8E364812"/>
    <w:lvl w:ilvl="0" w:tplc="2ECCCCCE">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D0B0DC">
      <w:start w:val="1"/>
      <w:numFmt w:val="bullet"/>
      <w:lvlText w:val="o"/>
      <w:lvlJc w:val="left"/>
      <w:pPr>
        <w:ind w:left="2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9C0CB6">
      <w:start w:val="1"/>
      <w:numFmt w:val="bullet"/>
      <w:lvlText w:val="▪"/>
      <w:lvlJc w:val="left"/>
      <w:pPr>
        <w:ind w:left="3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E91A6">
      <w:start w:val="1"/>
      <w:numFmt w:val="bullet"/>
      <w:lvlText w:val="•"/>
      <w:lvlJc w:val="left"/>
      <w:pPr>
        <w:ind w:left="3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8160C">
      <w:start w:val="1"/>
      <w:numFmt w:val="bullet"/>
      <w:lvlText w:val="o"/>
      <w:lvlJc w:val="left"/>
      <w:pPr>
        <w:ind w:left="4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7A26C6">
      <w:start w:val="1"/>
      <w:numFmt w:val="bullet"/>
      <w:lvlText w:val="▪"/>
      <w:lvlJc w:val="left"/>
      <w:pPr>
        <w:ind w:left="5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3A1D1A">
      <w:start w:val="1"/>
      <w:numFmt w:val="bullet"/>
      <w:lvlText w:val="•"/>
      <w:lvlJc w:val="left"/>
      <w:pPr>
        <w:ind w:left="5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E693A">
      <w:start w:val="1"/>
      <w:numFmt w:val="bullet"/>
      <w:lvlText w:val="o"/>
      <w:lvlJc w:val="left"/>
      <w:pPr>
        <w:ind w:left="6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322892">
      <w:start w:val="1"/>
      <w:numFmt w:val="bullet"/>
      <w:lvlText w:val="▪"/>
      <w:lvlJc w:val="left"/>
      <w:pPr>
        <w:ind w:left="7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84C58DF"/>
    <w:multiLevelType w:val="hybridMultilevel"/>
    <w:tmpl w:val="3CBAFBD0"/>
    <w:lvl w:ilvl="0" w:tplc="DEDE978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A4BCDA">
      <w:start w:val="1"/>
      <w:numFmt w:val="bullet"/>
      <w:lvlText w:val="o"/>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7C9528">
      <w:start w:val="1"/>
      <w:numFmt w:val="bullet"/>
      <w:lvlText w:val="▪"/>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FCEB9C">
      <w:start w:val="1"/>
      <w:numFmt w:val="bullet"/>
      <w:lvlText w:val="•"/>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CE5B72">
      <w:start w:val="1"/>
      <w:numFmt w:val="bullet"/>
      <w:lvlText w:val="o"/>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9ADE22">
      <w:start w:val="1"/>
      <w:numFmt w:val="bullet"/>
      <w:lvlText w:val="▪"/>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0CAFFE">
      <w:start w:val="1"/>
      <w:numFmt w:val="bullet"/>
      <w:lvlText w:val="•"/>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5A3994">
      <w:start w:val="1"/>
      <w:numFmt w:val="bullet"/>
      <w:lvlText w:val="o"/>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D8C2B2">
      <w:start w:val="1"/>
      <w:numFmt w:val="bullet"/>
      <w:lvlText w:val="▪"/>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8942B52"/>
    <w:multiLevelType w:val="hybridMultilevel"/>
    <w:tmpl w:val="45DC9D8C"/>
    <w:lvl w:ilvl="0" w:tplc="9350D66A">
      <w:start w:val="1"/>
      <w:numFmt w:val="decimal"/>
      <w:lvlText w:val="%1"/>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831E2">
      <w:start w:val="1"/>
      <w:numFmt w:val="lowerLetter"/>
      <w:lvlText w:val="%2"/>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CE0DC">
      <w:start w:val="1"/>
      <w:numFmt w:val="lowerRoman"/>
      <w:lvlText w:val="%3"/>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8B204">
      <w:start w:val="1"/>
      <w:numFmt w:val="decimal"/>
      <w:lvlText w:val="%4"/>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04636">
      <w:start w:val="1"/>
      <w:numFmt w:val="lowerLetter"/>
      <w:lvlText w:val="%5"/>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2EF4E">
      <w:start w:val="1"/>
      <w:numFmt w:val="lowerRoman"/>
      <w:lvlText w:val="%6"/>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EE898">
      <w:start w:val="1"/>
      <w:numFmt w:val="decimal"/>
      <w:lvlText w:val="%7"/>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0A60E">
      <w:start w:val="1"/>
      <w:numFmt w:val="lowerLetter"/>
      <w:lvlText w:val="%8"/>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2FEC8">
      <w:start w:val="1"/>
      <w:numFmt w:val="lowerRoman"/>
      <w:lvlText w:val="%9"/>
      <w:lvlJc w:val="left"/>
      <w:pPr>
        <w:ind w:left="7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99B796D"/>
    <w:multiLevelType w:val="multilevel"/>
    <w:tmpl w:val="377E3FFE"/>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AAE49EB"/>
    <w:multiLevelType w:val="hybridMultilevel"/>
    <w:tmpl w:val="17EE5330"/>
    <w:lvl w:ilvl="0" w:tplc="E2687138">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80B41A">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29D02">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D6B856">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644508">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44B0C">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5A0DC8">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EE3E4">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3C37E4">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DA73A56"/>
    <w:multiLevelType w:val="hybridMultilevel"/>
    <w:tmpl w:val="4776FF26"/>
    <w:lvl w:ilvl="0" w:tplc="F69A19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65F44">
      <w:start w:val="1"/>
      <w:numFmt w:val="decimal"/>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9A2D24">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78F0">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A53D2">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C9B5A">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8E492">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82770">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CA482">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E5C5625"/>
    <w:multiLevelType w:val="hybridMultilevel"/>
    <w:tmpl w:val="1B307E7A"/>
    <w:lvl w:ilvl="0" w:tplc="A9D272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C63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0596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46D6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2C91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CFA0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293A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41B8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E462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FEB241B"/>
    <w:multiLevelType w:val="hybridMultilevel"/>
    <w:tmpl w:val="C2D4B340"/>
    <w:lvl w:ilvl="0" w:tplc="3F169E5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45B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64C6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406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649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A096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6B9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457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400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0051E52"/>
    <w:multiLevelType w:val="hybridMultilevel"/>
    <w:tmpl w:val="E4728B58"/>
    <w:lvl w:ilvl="0" w:tplc="4150F4A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8F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AD2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C85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CA4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0A6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670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C79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259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04D5D8E"/>
    <w:multiLevelType w:val="multilevel"/>
    <w:tmpl w:val="C1D0C4C2"/>
    <w:lvl w:ilvl="0">
      <w:start w:val="2"/>
      <w:numFmt w:val="decimal"/>
      <w:lvlText w:val="%1."/>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2C3493C"/>
    <w:multiLevelType w:val="hybridMultilevel"/>
    <w:tmpl w:val="86803BB8"/>
    <w:lvl w:ilvl="0" w:tplc="90C2CE66">
      <w:start w:val="1"/>
      <w:numFmt w:val="decimal"/>
      <w:lvlText w:val="%1)"/>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4561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2793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6621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AAD6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8212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0492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DBB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8632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32E5076"/>
    <w:multiLevelType w:val="hybridMultilevel"/>
    <w:tmpl w:val="23AAA7D8"/>
    <w:lvl w:ilvl="0" w:tplc="BC885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A45DA">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C052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EE9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AEF5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A8468">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AC4F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EA4A6">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CBE7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4917F00"/>
    <w:multiLevelType w:val="hybridMultilevel"/>
    <w:tmpl w:val="E4B81E5E"/>
    <w:lvl w:ilvl="0" w:tplc="772C40A6">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8EAF8">
      <w:start w:val="1"/>
      <w:numFmt w:val="bullet"/>
      <w:lvlText w:val="o"/>
      <w:lvlJc w:val="left"/>
      <w:pPr>
        <w:ind w:left="2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E003F4">
      <w:start w:val="1"/>
      <w:numFmt w:val="bullet"/>
      <w:lvlText w:val="▪"/>
      <w:lvlJc w:val="left"/>
      <w:pPr>
        <w:ind w:left="3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FA5146">
      <w:start w:val="1"/>
      <w:numFmt w:val="bullet"/>
      <w:lvlText w:val="•"/>
      <w:lvlJc w:val="left"/>
      <w:pPr>
        <w:ind w:left="3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D0B386">
      <w:start w:val="1"/>
      <w:numFmt w:val="bullet"/>
      <w:lvlText w:val="o"/>
      <w:lvlJc w:val="left"/>
      <w:pPr>
        <w:ind w:left="4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666D1C">
      <w:start w:val="1"/>
      <w:numFmt w:val="bullet"/>
      <w:lvlText w:val="▪"/>
      <w:lvlJc w:val="left"/>
      <w:pPr>
        <w:ind w:left="5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48BBDE">
      <w:start w:val="1"/>
      <w:numFmt w:val="bullet"/>
      <w:lvlText w:val="•"/>
      <w:lvlJc w:val="left"/>
      <w:pPr>
        <w:ind w:left="6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002E7E">
      <w:start w:val="1"/>
      <w:numFmt w:val="bullet"/>
      <w:lvlText w:val="o"/>
      <w:lvlJc w:val="left"/>
      <w:pPr>
        <w:ind w:left="6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E08E0">
      <w:start w:val="1"/>
      <w:numFmt w:val="bullet"/>
      <w:lvlText w:val="▪"/>
      <w:lvlJc w:val="left"/>
      <w:pPr>
        <w:ind w:left="7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53220A7"/>
    <w:multiLevelType w:val="hybridMultilevel"/>
    <w:tmpl w:val="A934E04C"/>
    <w:lvl w:ilvl="0" w:tplc="51F210EC">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EF572">
      <w:start w:val="1"/>
      <w:numFmt w:val="bullet"/>
      <w:lvlText w:val="o"/>
      <w:lvlJc w:val="left"/>
      <w:pPr>
        <w:ind w:left="1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68BC2A">
      <w:start w:val="1"/>
      <w:numFmt w:val="bullet"/>
      <w:lvlText w:val="▪"/>
      <w:lvlJc w:val="left"/>
      <w:pPr>
        <w:ind w:left="2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B6FBCE">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E8A6E">
      <w:start w:val="1"/>
      <w:numFmt w:val="bullet"/>
      <w:lvlText w:val="o"/>
      <w:lvlJc w:val="left"/>
      <w:pPr>
        <w:ind w:left="4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0CD11C">
      <w:start w:val="1"/>
      <w:numFmt w:val="bullet"/>
      <w:lvlText w:val="▪"/>
      <w:lvlJc w:val="left"/>
      <w:pPr>
        <w:ind w:left="4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523A9C">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8DA76">
      <w:start w:val="1"/>
      <w:numFmt w:val="bullet"/>
      <w:lvlText w:val="o"/>
      <w:lvlJc w:val="left"/>
      <w:pPr>
        <w:ind w:left="6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985E62">
      <w:start w:val="1"/>
      <w:numFmt w:val="bullet"/>
      <w:lvlText w:val="▪"/>
      <w:lvlJc w:val="left"/>
      <w:pPr>
        <w:ind w:left="6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5364A03"/>
    <w:multiLevelType w:val="hybridMultilevel"/>
    <w:tmpl w:val="316E9B1A"/>
    <w:lvl w:ilvl="0" w:tplc="A95A62CE">
      <w:start w:val="1"/>
      <w:numFmt w:val="bullet"/>
      <w:lvlText w:val="•"/>
      <w:lvlJc w:val="left"/>
      <w:pPr>
        <w:ind w:left="2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187E28">
      <w:start w:val="1"/>
      <w:numFmt w:val="bullet"/>
      <w:lvlText w:val="o"/>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6397C">
      <w:start w:val="1"/>
      <w:numFmt w:val="bullet"/>
      <w:lvlText w:val="▪"/>
      <w:lvlJc w:val="left"/>
      <w:pPr>
        <w:ind w:left="2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7AC7AE">
      <w:start w:val="1"/>
      <w:numFmt w:val="bullet"/>
      <w:lvlText w:val="•"/>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96DEE6">
      <w:start w:val="1"/>
      <w:numFmt w:val="bullet"/>
      <w:lvlText w:val="o"/>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E25C12">
      <w:start w:val="1"/>
      <w:numFmt w:val="bullet"/>
      <w:lvlText w:val="▪"/>
      <w:lvlJc w:val="left"/>
      <w:pPr>
        <w:ind w:left="5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24E5BA">
      <w:start w:val="1"/>
      <w:numFmt w:val="bullet"/>
      <w:lvlText w:val="•"/>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949DF2">
      <w:start w:val="1"/>
      <w:numFmt w:val="bullet"/>
      <w:lvlText w:val="o"/>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269512">
      <w:start w:val="1"/>
      <w:numFmt w:val="bullet"/>
      <w:lvlText w:val="▪"/>
      <w:lvlJc w:val="left"/>
      <w:pPr>
        <w:ind w:left="7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553F222D"/>
    <w:multiLevelType w:val="hybridMultilevel"/>
    <w:tmpl w:val="A1805100"/>
    <w:lvl w:ilvl="0" w:tplc="BE2E96A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A899E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E2429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B6ABA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888F9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3EC4C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46BE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DC762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3814B6">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71924BD"/>
    <w:multiLevelType w:val="hybridMultilevel"/>
    <w:tmpl w:val="661837FA"/>
    <w:lvl w:ilvl="0" w:tplc="C406B556">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0DA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A01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3E6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8EA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C3D3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CE7D9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C345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8C9C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B4C2DE9"/>
    <w:multiLevelType w:val="hybridMultilevel"/>
    <w:tmpl w:val="DAFC8250"/>
    <w:lvl w:ilvl="0" w:tplc="CA9AE90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62E54">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69102">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C528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2D12A">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866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4CDD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6E0A14">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207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D8F7EF8"/>
    <w:multiLevelType w:val="hybridMultilevel"/>
    <w:tmpl w:val="96E2C6E6"/>
    <w:lvl w:ilvl="0" w:tplc="FEFA7C40">
      <w:start w:val="1"/>
      <w:numFmt w:val="decimal"/>
      <w:lvlText w:val="%1"/>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50D6">
      <w:start w:val="1"/>
      <w:numFmt w:val="lowerLetter"/>
      <w:lvlText w:val="%2"/>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D06688">
      <w:start w:val="1"/>
      <w:numFmt w:val="lowerRoman"/>
      <w:lvlText w:val="%3"/>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4E396">
      <w:start w:val="1"/>
      <w:numFmt w:val="decimal"/>
      <w:lvlText w:val="%4"/>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0CA2C">
      <w:start w:val="1"/>
      <w:numFmt w:val="lowerLetter"/>
      <w:lvlText w:val="%5"/>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695C4">
      <w:start w:val="1"/>
      <w:numFmt w:val="lowerRoman"/>
      <w:lvlText w:val="%6"/>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4E0E4">
      <w:start w:val="1"/>
      <w:numFmt w:val="decimal"/>
      <w:lvlText w:val="%7"/>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1C9C52">
      <w:start w:val="1"/>
      <w:numFmt w:val="lowerLetter"/>
      <w:lvlText w:val="%8"/>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EA8F2">
      <w:start w:val="1"/>
      <w:numFmt w:val="lowerRoman"/>
      <w:lvlText w:val="%9"/>
      <w:lvlJc w:val="left"/>
      <w:pPr>
        <w:ind w:left="7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D9612BB"/>
    <w:multiLevelType w:val="hybridMultilevel"/>
    <w:tmpl w:val="A2B219EE"/>
    <w:lvl w:ilvl="0" w:tplc="0A0CF3B0">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E2D0CC">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88FAE2">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228088">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70F8F8">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54BD50">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E8CEEA">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58111A">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6CA52">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E0355D8"/>
    <w:multiLevelType w:val="hybridMultilevel"/>
    <w:tmpl w:val="218C3A2E"/>
    <w:lvl w:ilvl="0" w:tplc="78AE33BE">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5CE6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F6FB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729E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0E3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3ADF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9838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A21A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8CDE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E750BB3"/>
    <w:multiLevelType w:val="hybridMultilevel"/>
    <w:tmpl w:val="1B9201F6"/>
    <w:lvl w:ilvl="0" w:tplc="8B9094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880F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AEB4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2FD6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0EF2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525E2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A28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EEB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43E0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F3E0976"/>
    <w:multiLevelType w:val="hybridMultilevel"/>
    <w:tmpl w:val="62888120"/>
    <w:lvl w:ilvl="0" w:tplc="49BE5794">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AAC7FA">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C733E">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FAA872">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78EA04">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FCED5E">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B8598A">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2A2B78">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945780">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1890703"/>
    <w:multiLevelType w:val="hybridMultilevel"/>
    <w:tmpl w:val="6E284F72"/>
    <w:lvl w:ilvl="0" w:tplc="4BBCE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C9B5E">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DD8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5A7B32">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87232">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42BEA">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E88E0">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2C6D8">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20E22">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4C534CF"/>
    <w:multiLevelType w:val="multilevel"/>
    <w:tmpl w:val="3D90378C"/>
    <w:lvl w:ilvl="0">
      <w:start w:val="1"/>
      <w:numFmt w:val="decimal"/>
      <w:lvlText w:val="%1."/>
      <w:lvlJc w:val="left"/>
      <w:pPr>
        <w:ind w:left="1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501190B"/>
    <w:multiLevelType w:val="hybridMultilevel"/>
    <w:tmpl w:val="E5F449B8"/>
    <w:lvl w:ilvl="0" w:tplc="64C2F1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E7FF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B34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A942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85E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6C7A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4884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080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CCF1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6087BF0"/>
    <w:multiLevelType w:val="hybridMultilevel"/>
    <w:tmpl w:val="F1C6F614"/>
    <w:lvl w:ilvl="0" w:tplc="09F67668">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9C9528">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45CDA">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442484">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A439A8">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28CE9C">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5EB42A">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20B2B8">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9E2232">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78A6FD7"/>
    <w:multiLevelType w:val="hybridMultilevel"/>
    <w:tmpl w:val="AF4C8B80"/>
    <w:lvl w:ilvl="0" w:tplc="2FECC51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5E66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4C48D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BE5C4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12F25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A0A32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087DD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00EAF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94313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7FF7F27"/>
    <w:multiLevelType w:val="multilevel"/>
    <w:tmpl w:val="D7C406BE"/>
    <w:lvl w:ilvl="0">
      <w:start w:val="1"/>
      <w:numFmt w:val="decimal"/>
      <w:lvlText w:val="%1."/>
      <w:lvlJc w:val="left"/>
      <w:pPr>
        <w:ind w:left="420" w:hanging="360"/>
      </w:pPr>
      <w:rPr>
        <w:rFonts w:hint="default"/>
      </w:rPr>
    </w:lvl>
    <w:lvl w:ilvl="1">
      <w:start w:val="2"/>
      <w:numFmt w:val="decimal"/>
      <w:isLgl/>
      <w:lvlText w:val="%1.%2."/>
      <w:lvlJc w:val="left"/>
      <w:pPr>
        <w:ind w:left="465" w:hanging="405"/>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6" w15:restartNumberingAfterBreak="0">
    <w:nsid w:val="6812495F"/>
    <w:multiLevelType w:val="hybridMultilevel"/>
    <w:tmpl w:val="FCE0D392"/>
    <w:lvl w:ilvl="0" w:tplc="2988C1CE">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86624">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EA04E">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CDE8A">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A188A">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8693A">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C1670">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CBD80">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4D6DA">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928728C"/>
    <w:multiLevelType w:val="hybridMultilevel"/>
    <w:tmpl w:val="4C26D8AE"/>
    <w:lvl w:ilvl="0" w:tplc="0CA21D7C">
      <w:start w:val="1"/>
      <w:numFmt w:val="decimal"/>
      <w:lvlText w:val="%1"/>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48204">
      <w:start w:val="1"/>
      <w:numFmt w:val="lowerLetter"/>
      <w:lvlText w:val="%2"/>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C5898">
      <w:start w:val="1"/>
      <w:numFmt w:val="lowerRoman"/>
      <w:lvlText w:val="%3"/>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C0DE6">
      <w:start w:val="1"/>
      <w:numFmt w:val="decimal"/>
      <w:lvlText w:val="%4"/>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D7E2">
      <w:start w:val="1"/>
      <w:numFmt w:val="lowerLetter"/>
      <w:lvlText w:val="%5"/>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2F400">
      <w:start w:val="1"/>
      <w:numFmt w:val="lowerRoman"/>
      <w:lvlText w:val="%6"/>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0B16C">
      <w:start w:val="1"/>
      <w:numFmt w:val="decimal"/>
      <w:lvlText w:val="%7"/>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47D4E">
      <w:start w:val="1"/>
      <w:numFmt w:val="lowerLetter"/>
      <w:lvlText w:val="%8"/>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6C8B2">
      <w:start w:val="1"/>
      <w:numFmt w:val="lowerRoman"/>
      <w:lvlText w:val="%9"/>
      <w:lvlJc w:val="left"/>
      <w:pPr>
        <w:ind w:left="7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A493D68"/>
    <w:multiLevelType w:val="hybridMultilevel"/>
    <w:tmpl w:val="1E9EFCC2"/>
    <w:lvl w:ilvl="0" w:tplc="31504E86">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6EB12">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8506">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2667C">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8DD54">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AB900">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8DB88">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AC7B6">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63D6E">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B8B0505"/>
    <w:multiLevelType w:val="hybridMultilevel"/>
    <w:tmpl w:val="A44CA1A8"/>
    <w:lvl w:ilvl="0" w:tplc="19B48D14">
      <w:start w:val="1"/>
      <w:numFmt w:val="decimal"/>
      <w:lvlText w:val="%1"/>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0C4AA">
      <w:start w:val="1"/>
      <w:numFmt w:val="lowerLetter"/>
      <w:lvlText w:val="%2"/>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C350A">
      <w:start w:val="1"/>
      <w:numFmt w:val="lowerRoman"/>
      <w:lvlText w:val="%3"/>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AF254">
      <w:start w:val="1"/>
      <w:numFmt w:val="decimal"/>
      <w:lvlText w:val="%4"/>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CA046">
      <w:start w:val="1"/>
      <w:numFmt w:val="lowerLetter"/>
      <w:lvlText w:val="%5"/>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EFAC0">
      <w:start w:val="1"/>
      <w:numFmt w:val="lowerRoman"/>
      <w:lvlText w:val="%6"/>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CA8D6">
      <w:start w:val="1"/>
      <w:numFmt w:val="decimal"/>
      <w:lvlText w:val="%7"/>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20C22">
      <w:start w:val="1"/>
      <w:numFmt w:val="lowerLetter"/>
      <w:lvlText w:val="%8"/>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E8C3E">
      <w:start w:val="1"/>
      <w:numFmt w:val="lowerRoman"/>
      <w:lvlText w:val="%9"/>
      <w:lvlJc w:val="left"/>
      <w:pPr>
        <w:ind w:left="7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BCA617C"/>
    <w:multiLevelType w:val="hybridMultilevel"/>
    <w:tmpl w:val="5754AE5E"/>
    <w:lvl w:ilvl="0" w:tplc="E2789552">
      <w:start w:val="2"/>
      <w:numFmt w:val="decimal"/>
      <w:lvlText w:val="%1"/>
      <w:lvlJc w:val="left"/>
      <w:pPr>
        <w:ind w:left="1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F62F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0875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DCE7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0439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C6E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D43A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2C13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62C6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EC259FA"/>
    <w:multiLevelType w:val="hybridMultilevel"/>
    <w:tmpl w:val="27428E02"/>
    <w:lvl w:ilvl="0" w:tplc="66EA93A0">
      <w:start w:val="1"/>
      <w:numFmt w:val="decimal"/>
      <w:lvlText w:val="%1"/>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A4D18">
      <w:start w:val="1"/>
      <w:numFmt w:val="lowerLetter"/>
      <w:lvlText w:val="%2"/>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40742">
      <w:start w:val="1"/>
      <w:numFmt w:val="lowerRoman"/>
      <w:lvlText w:val="%3"/>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A6054">
      <w:start w:val="1"/>
      <w:numFmt w:val="decimal"/>
      <w:lvlText w:val="%4"/>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C96D8">
      <w:start w:val="1"/>
      <w:numFmt w:val="lowerLetter"/>
      <w:lvlText w:val="%5"/>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4DD64">
      <w:start w:val="1"/>
      <w:numFmt w:val="lowerRoman"/>
      <w:lvlText w:val="%6"/>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8E25C">
      <w:start w:val="1"/>
      <w:numFmt w:val="decimal"/>
      <w:lvlText w:val="%7"/>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4027C">
      <w:start w:val="1"/>
      <w:numFmt w:val="lowerLetter"/>
      <w:lvlText w:val="%8"/>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211CE">
      <w:start w:val="1"/>
      <w:numFmt w:val="lowerRoman"/>
      <w:lvlText w:val="%9"/>
      <w:lvlJc w:val="left"/>
      <w:pPr>
        <w:ind w:left="7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00417DC"/>
    <w:multiLevelType w:val="hybridMultilevel"/>
    <w:tmpl w:val="2C72825C"/>
    <w:lvl w:ilvl="0" w:tplc="9078AE9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92BF6A">
      <w:start w:val="1"/>
      <w:numFmt w:val="bullet"/>
      <w:lvlText w:val="o"/>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402A">
      <w:start w:val="1"/>
      <w:numFmt w:val="bullet"/>
      <w:lvlText w:val="▪"/>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C0EFDE">
      <w:start w:val="1"/>
      <w:numFmt w:val="bullet"/>
      <w:lvlText w:val="•"/>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07AB6">
      <w:start w:val="1"/>
      <w:numFmt w:val="bullet"/>
      <w:lvlText w:val="o"/>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1A5518">
      <w:start w:val="1"/>
      <w:numFmt w:val="bullet"/>
      <w:lvlText w:val="▪"/>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6604D6">
      <w:start w:val="1"/>
      <w:numFmt w:val="bullet"/>
      <w:lvlText w:val="•"/>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8E846">
      <w:start w:val="1"/>
      <w:numFmt w:val="bullet"/>
      <w:lvlText w:val="o"/>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064E9A">
      <w:start w:val="1"/>
      <w:numFmt w:val="bullet"/>
      <w:lvlText w:val="▪"/>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04C7415"/>
    <w:multiLevelType w:val="hybridMultilevel"/>
    <w:tmpl w:val="1E005B08"/>
    <w:lvl w:ilvl="0" w:tplc="B2A26C20">
      <w:start w:val="1"/>
      <w:numFmt w:val="decimal"/>
      <w:lvlText w:val="%1)"/>
      <w:lvlJc w:val="left"/>
      <w:pPr>
        <w:ind w:left="1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705632">
      <w:start w:val="1"/>
      <w:numFmt w:val="lowerLetter"/>
      <w:lvlText w:val="%2"/>
      <w:lvlJc w:val="left"/>
      <w:pPr>
        <w:ind w:left="2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54D320">
      <w:start w:val="1"/>
      <w:numFmt w:val="lowerRoman"/>
      <w:lvlText w:val="%3"/>
      <w:lvlJc w:val="left"/>
      <w:pPr>
        <w:ind w:left="3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9863A2">
      <w:start w:val="1"/>
      <w:numFmt w:val="decimal"/>
      <w:lvlText w:val="%4"/>
      <w:lvlJc w:val="left"/>
      <w:pPr>
        <w:ind w:left="38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EE88C2">
      <w:start w:val="1"/>
      <w:numFmt w:val="lowerLetter"/>
      <w:lvlText w:val="%5"/>
      <w:lvlJc w:val="left"/>
      <w:pPr>
        <w:ind w:left="45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A8FD1C">
      <w:start w:val="1"/>
      <w:numFmt w:val="lowerRoman"/>
      <w:lvlText w:val="%6"/>
      <w:lvlJc w:val="left"/>
      <w:pPr>
        <w:ind w:left="5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145A66">
      <w:start w:val="1"/>
      <w:numFmt w:val="decimal"/>
      <w:lvlText w:val="%7"/>
      <w:lvlJc w:val="left"/>
      <w:pPr>
        <w:ind w:left="60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3869B0">
      <w:start w:val="1"/>
      <w:numFmt w:val="lowerLetter"/>
      <w:lvlText w:val="%8"/>
      <w:lvlJc w:val="left"/>
      <w:pPr>
        <w:ind w:left="67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1A273E">
      <w:start w:val="1"/>
      <w:numFmt w:val="lowerRoman"/>
      <w:lvlText w:val="%9"/>
      <w:lvlJc w:val="left"/>
      <w:pPr>
        <w:ind w:left="7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238239F"/>
    <w:multiLevelType w:val="hybridMultilevel"/>
    <w:tmpl w:val="94483A96"/>
    <w:lvl w:ilvl="0" w:tplc="0B0E6F62">
      <w:start w:val="1"/>
      <w:numFmt w:val="bullet"/>
      <w:lvlText w:val="•"/>
      <w:lvlJc w:val="left"/>
      <w:pPr>
        <w:ind w:left="2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8FDD2">
      <w:start w:val="2"/>
      <w:numFmt w:val="decimal"/>
      <w:lvlText w:val="%2)"/>
      <w:lvlJc w:val="left"/>
      <w:pPr>
        <w:ind w:left="19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5A07D3E">
      <w:start w:val="1"/>
      <w:numFmt w:val="lowerRoman"/>
      <w:lvlText w:val="%3"/>
      <w:lvlJc w:val="left"/>
      <w:pPr>
        <w:ind w:left="2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252D392">
      <w:start w:val="1"/>
      <w:numFmt w:val="decimal"/>
      <w:lvlText w:val="%4"/>
      <w:lvlJc w:val="left"/>
      <w:pPr>
        <w:ind w:left="2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02BF66">
      <w:start w:val="1"/>
      <w:numFmt w:val="lowerLetter"/>
      <w:lvlText w:val="%5"/>
      <w:lvlJc w:val="left"/>
      <w:pPr>
        <w:ind w:left="3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2504D04">
      <w:start w:val="1"/>
      <w:numFmt w:val="lowerRoman"/>
      <w:lvlText w:val="%6"/>
      <w:lvlJc w:val="left"/>
      <w:pPr>
        <w:ind w:left="41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FBAC156">
      <w:start w:val="1"/>
      <w:numFmt w:val="decimal"/>
      <w:lvlText w:val="%7"/>
      <w:lvlJc w:val="left"/>
      <w:pPr>
        <w:ind w:left="48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17AB2D0">
      <w:start w:val="1"/>
      <w:numFmt w:val="lowerLetter"/>
      <w:lvlText w:val="%8"/>
      <w:lvlJc w:val="left"/>
      <w:pPr>
        <w:ind w:left="56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A24048">
      <w:start w:val="1"/>
      <w:numFmt w:val="lowerRoman"/>
      <w:lvlText w:val="%9"/>
      <w:lvlJc w:val="left"/>
      <w:pPr>
        <w:ind w:left="63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73861BA9"/>
    <w:multiLevelType w:val="multilevel"/>
    <w:tmpl w:val="A7EEE4F8"/>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5935201"/>
    <w:multiLevelType w:val="hybridMultilevel"/>
    <w:tmpl w:val="5DF88EF6"/>
    <w:lvl w:ilvl="0" w:tplc="EF4A87B6">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81D52">
      <w:start w:val="1"/>
      <w:numFmt w:val="bullet"/>
      <w:lvlText w:val="o"/>
      <w:lvlJc w:val="left"/>
      <w:pPr>
        <w:ind w:left="2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9C4220">
      <w:start w:val="1"/>
      <w:numFmt w:val="bullet"/>
      <w:lvlText w:val="▪"/>
      <w:lvlJc w:val="left"/>
      <w:pPr>
        <w:ind w:left="3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5681A8">
      <w:start w:val="1"/>
      <w:numFmt w:val="bullet"/>
      <w:lvlText w:val="•"/>
      <w:lvlJc w:val="left"/>
      <w:pPr>
        <w:ind w:left="3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ECAE9A">
      <w:start w:val="1"/>
      <w:numFmt w:val="bullet"/>
      <w:lvlText w:val="o"/>
      <w:lvlJc w:val="left"/>
      <w:pPr>
        <w:ind w:left="4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B6DF18">
      <w:start w:val="1"/>
      <w:numFmt w:val="bullet"/>
      <w:lvlText w:val="▪"/>
      <w:lvlJc w:val="left"/>
      <w:pPr>
        <w:ind w:left="5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EEA98">
      <w:start w:val="1"/>
      <w:numFmt w:val="bullet"/>
      <w:lvlText w:val="•"/>
      <w:lvlJc w:val="left"/>
      <w:pPr>
        <w:ind w:left="5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80E75E">
      <w:start w:val="1"/>
      <w:numFmt w:val="bullet"/>
      <w:lvlText w:val="o"/>
      <w:lvlJc w:val="left"/>
      <w:pPr>
        <w:ind w:left="6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16B014">
      <w:start w:val="1"/>
      <w:numFmt w:val="bullet"/>
      <w:lvlText w:val="▪"/>
      <w:lvlJc w:val="left"/>
      <w:pPr>
        <w:ind w:left="7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71414C1"/>
    <w:multiLevelType w:val="hybridMultilevel"/>
    <w:tmpl w:val="EA94C054"/>
    <w:lvl w:ilvl="0" w:tplc="D50E3AF8">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0AC3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0DC6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AF40E">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62AD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E9AD6">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C0BEC">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821B4">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085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7666862"/>
    <w:multiLevelType w:val="hybridMultilevel"/>
    <w:tmpl w:val="8D103B2A"/>
    <w:lvl w:ilvl="0" w:tplc="33047622">
      <w:start w:val="1"/>
      <w:numFmt w:val="bullet"/>
      <w:lvlText w:val="•"/>
      <w:lvlJc w:val="left"/>
      <w:pPr>
        <w:ind w:left="2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047DC">
      <w:start w:val="1"/>
      <w:numFmt w:val="bullet"/>
      <w:lvlText w:val="o"/>
      <w:lvlJc w:val="left"/>
      <w:pPr>
        <w:ind w:left="1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0E84A8">
      <w:start w:val="1"/>
      <w:numFmt w:val="bullet"/>
      <w:lvlText w:val="▪"/>
      <w:lvlJc w:val="left"/>
      <w:pPr>
        <w:ind w:left="26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A25678">
      <w:start w:val="1"/>
      <w:numFmt w:val="bullet"/>
      <w:lvlText w:val="•"/>
      <w:lvlJc w:val="left"/>
      <w:pPr>
        <w:ind w:left="3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240AEA">
      <w:start w:val="1"/>
      <w:numFmt w:val="bullet"/>
      <w:lvlText w:val="o"/>
      <w:lvlJc w:val="left"/>
      <w:pPr>
        <w:ind w:left="4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524F6E">
      <w:start w:val="1"/>
      <w:numFmt w:val="bullet"/>
      <w:lvlText w:val="▪"/>
      <w:lvlJc w:val="left"/>
      <w:pPr>
        <w:ind w:left="48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EEF482">
      <w:start w:val="1"/>
      <w:numFmt w:val="bullet"/>
      <w:lvlText w:val="•"/>
      <w:lvlJc w:val="left"/>
      <w:pPr>
        <w:ind w:left="5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5A6926">
      <w:start w:val="1"/>
      <w:numFmt w:val="bullet"/>
      <w:lvlText w:val="o"/>
      <w:lvlJc w:val="left"/>
      <w:pPr>
        <w:ind w:left="6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5E1640">
      <w:start w:val="1"/>
      <w:numFmt w:val="bullet"/>
      <w:lvlText w:val="▪"/>
      <w:lvlJc w:val="left"/>
      <w:pPr>
        <w:ind w:left="7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78883C17"/>
    <w:multiLevelType w:val="hybridMultilevel"/>
    <w:tmpl w:val="09C0773C"/>
    <w:lvl w:ilvl="0" w:tplc="BCA6C8D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A69B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9CFE48">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CE29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4C7EF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CFE7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EAAFB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27C3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A21A2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BAF4B6C"/>
    <w:multiLevelType w:val="hybridMultilevel"/>
    <w:tmpl w:val="50AAFD00"/>
    <w:lvl w:ilvl="0" w:tplc="94368208">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856A2">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48046">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061BC">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24F8E">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6AFE6">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4A9598">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A29B0">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064E8">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CD55639"/>
    <w:multiLevelType w:val="hybridMultilevel"/>
    <w:tmpl w:val="1390F4D6"/>
    <w:lvl w:ilvl="0" w:tplc="72AE1C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6072C">
      <w:start w:val="1"/>
      <w:numFmt w:val="decimal"/>
      <w:lvlText w:val="%2)"/>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E0DD6">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0722C">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01768">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64F8C">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C6498">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AC6D4">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DB4C">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E7B1950"/>
    <w:multiLevelType w:val="hybridMultilevel"/>
    <w:tmpl w:val="99DABFE4"/>
    <w:lvl w:ilvl="0" w:tplc="0CEC00B6">
      <w:start w:val="1"/>
      <w:numFmt w:val="bullet"/>
      <w:lvlText w:val="•"/>
      <w:lvlJc w:val="left"/>
      <w:pPr>
        <w:ind w:left="1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42C10E">
      <w:start w:val="2"/>
      <w:numFmt w:val="decimal"/>
      <w:lvlText w:val="%2."/>
      <w:lvlJc w:val="left"/>
      <w:pPr>
        <w:ind w:left="1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8CCCE6">
      <w:start w:val="1"/>
      <w:numFmt w:val="lowerRoman"/>
      <w:lvlText w:val="%3"/>
      <w:lvlJc w:val="left"/>
      <w:pPr>
        <w:ind w:left="2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42A698">
      <w:start w:val="1"/>
      <w:numFmt w:val="decimal"/>
      <w:lvlText w:val="%4"/>
      <w:lvlJc w:val="left"/>
      <w:pPr>
        <w:ind w:left="3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582DB4">
      <w:start w:val="1"/>
      <w:numFmt w:val="lowerLetter"/>
      <w:lvlText w:val="%5"/>
      <w:lvlJc w:val="left"/>
      <w:pPr>
        <w:ind w:left="3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AA876A">
      <w:start w:val="1"/>
      <w:numFmt w:val="lowerRoman"/>
      <w:lvlText w:val="%6"/>
      <w:lvlJc w:val="left"/>
      <w:pPr>
        <w:ind w:left="4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9686CA">
      <w:start w:val="1"/>
      <w:numFmt w:val="decimal"/>
      <w:lvlText w:val="%7"/>
      <w:lvlJc w:val="left"/>
      <w:pPr>
        <w:ind w:left="5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48DA7E">
      <w:start w:val="1"/>
      <w:numFmt w:val="lowerLetter"/>
      <w:lvlText w:val="%8"/>
      <w:lvlJc w:val="left"/>
      <w:pPr>
        <w:ind w:left="5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5E7A04">
      <w:start w:val="1"/>
      <w:numFmt w:val="lowerRoman"/>
      <w:lvlText w:val="%9"/>
      <w:lvlJc w:val="left"/>
      <w:pPr>
        <w:ind w:left="6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E861CD1"/>
    <w:multiLevelType w:val="hybridMultilevel"/>
    <w:tmpl w:val="806C3EA2"/>
    <w:lvl w:ilvl="0" w:tplc="5F8E29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0D80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4A7F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65F9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61E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6DA8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A4C5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A0D4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A19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52"/>
  </w:num>
  <w:num w:numId="3">
    <w:abstractNumId w:val="10"/>
  </w:num>
  <w:num w:numId="4">
    <w:abstractNumId w:val="32"/>
  </w:num>
  <w:num w:numId="5">
    <w:abstractNumId w:val="98"/>
  </w:num>
  <w:num w:numId="6">
    <w:abstractNumId w:val="1"/>
  </w:num>
  <w:num w:numId="7">
    <w:abstractNumId w:val="91"/>
  </w:num>
  <w:num w:numId="8">
    <w:abstractNumId w:val="34"/>
  </w:num>
  <w:num w:numId="9">
    <w:abstractNumId w:val="112"/>
  </w:num>
  <w:num w:numId="10">
    <w:abstractNumId w:val="42"/>
  </w:num>
  <w:num w:numId="11">
    <w:abstractNumId w:val="96"/>
  </w:num>
  <w:num w:numId="12">
    <w:abstractNumId w:val="4"/>
  </w:num>
  <w:num w:numId="13">
    <w:abstractNumId w:val="11"/>
  </w:num>
  <w:num w:numId="14">
    <w:abstractNumId w:val="83"/>
  </w:num>
  <w:num w:numId="15">
    <w:abstractNumId w:val="62"/>
  </w:num>
  <w:num w:numId="16">
    <w:abstractNumId w:val="51"/>
  </w:num>
  <w:num w:numId="17">
    <w:abstractNumId w:val="14"/>
  </w:num>
  <w:num w:numId="18">
    <w:abstractNumId w:val="56"/>
  </w:num>
  <w:num w:numId="19">
    <w:abstractNumId w:val="19"/>
  </w:num>
  <w:num w:numId="20">
    <w:abstractNumId w:val="50"/>
  </w:num>
  <w:num w:numId="21">
    <w:abstractNumId w:val="88"/>
  </w:num>
  <w:num w:numId="22">
    <w:abstractNumId w:val="45"/>
  </w:num>
  <w:num w:numId="23">
    <w:abstractNumId w:val="37"/>
  </w:num>
  <w:num w:numId="24">
    <w:abstractNumId w:val="23"/>
  </w:num>
  <w:num w:numId="25">
    <w:abstractNumId w:val="67"/>
  </w:num>
  <w:num w:numId="26">
    <w:abstractNumId w:val="93"/>
  </w:num>
  <w:num w:numId="27">
    <w:abstractNumId w:val="13"/>
  </w:num>
  <w:num w:numId="28">
    <w:abstractNumId w:val="76"/>
  </w:num>
  <w:num w:numId="29">
    <w:abstractNumId w:val="105"/>
  </w:num>
  <w:num w:numId="30">
    <w:abstractNumId w:val="70"/>
  </w:num>
  <w:num w:numId="31">
    <w:abstractNumId w:val="58"/>
  </w:num>
  <w:num w:numId="32">
    <w:abstractNumId w:val="69"/>
  </w:num>
  <w:num w:numId="33">
    <w:abstractNumId w:val="101"/>
  </w:num>
  <w:num w:numId="34">
    <w:abstractNumId w:val="36"/>
  </w:num>
  <w:num w:numId="35">
    <w:abstractNumId w:val="99"/>
  </w:num>
  <w:num w:numId="36">
    <w:abstractNumId w:val="85"/>
  </w:num>
  <w:num w:numId="37">
    <w:abstractNumId w:val="97"/>
  </w:num>
  <w:num w:numId="38">
    <w:abstractNumId w:val="0"/>
  </w:num>
  <w:num w:numId="39">
    <w:abstractNumId w:val="6"/>
  </w:num>
  <w:num w:numId="40">
    <w:abstractNumId w:val="2"/>
  </w:num>
  <w:num w:numId="41">
    <w:abstractNumId w:val="25"/>
  </w:num>
  <w:num w:numId="42">
    <w:abstractNumId w:val="89"/>
  </w:num>
  <w:num w:numId="43">
    <w:abstractNumId w:val="15"/>
  </w:num>
  <w:num w:numId="44">
    <w:abstractNumId w:val="103"/>
  </w:num>
  <w:num w:numId="45">
    <w:abstractNumId w:val="100"/>
  </w:num>
  <w:num w:numId="46">
    <w:abstractNumId w:val="81"/>
  </w:num>
  <w:num w:numId="47">
    <w:abstractNumId w:val="48"/>
  </w:num>
  <w:num w:numId="48">
    <w:abstractNumId w:val="12"/>
  </w:num>
  <w:num w:numId="49">
    <w:abstractNumId w:val="108"/>
  </w:num>
  <w:num w:numId="50">
    <w:abstractNumId w:val="104"/>
  </w:num>
  <w:num w:numId="51">
    <w:abstractNumId w:val="66"/>
  </w:num>
  <w:num w:numId="52">
    <w:abstractNumId w:val="3"/>
  </w:num>
  <w:num w:numId="53">
    <w:abstractNumId w:val="79"/>
  </w:num>
  <w:num w:numId="54">
    <w:abstractNumId w:val="107"/>
  </w:num>
  <w:num w:numId="55">
    <w:abstractNumId w:val="8"/>
  </w:num>
  <w:num w:numId="56">
    <w:abstractNumId w:val="53"/>
  </w:num>
  <w:num w:numId="57">
    <w:abstractNumId w:val="44"/>
  </w:num>
  <w:num w:numId="58">
    <w:abstractNumId w:val="77"/>
  </w:num>
  <w:num w:numId="59">
    <w:abstractNumId w:val="26"/>
  </w:num>
  <w:num w:numId="60">
    <w:abstractNumId w:val="111"/>
  </w:num>
  <w:num w:numId="61">
    <w:abstractNumId w:val="59"/>
  </w:num>
  <w:num w:numId="62">
    <w:abstractNumId w:val="16"/>
  </w:num>
  <w:num w:numId="63">
    <w:abstractNumId w:val="72"/>
  </w:num>
  <w:num w:numId="64">
    <w:abstractNumId w:val="61"/>
  </w:num>
  <w:num w:numId="65">
    <w:abstractNumId w:val="90"/>
  </w:num>
  <w:num w:numId="66">
    <w:abstractNumId w:val="65"/>
  </w:num>
  <w:num w:numId="67">
    <w:abstractNumId w:val="80"/>
  </w:num>
  <w:num w:numId="68">
    <w:abstractNumId w:val="24"/>
  </w:num>
  <w:num w:numId="69">
    <w:abstractNumId w:val="39"/>
  </w:num>
  <w:num w:numId="70">
    <w:abstractNumId w:val="106"/>
  </w:num>
  <w:num w:numId="71">
    <w:abstractNumId w:val="47"/>
  </w:num>
  <w:num w:numId="72">
    <w:abstractNumId w:val="87"/>
  </w:num>
  <w:num w:numId="73">
    <w:abstractNumId w:val="60"/>
  </w:num>
  <w:num w:numId="74">
    <w:abstractNumId w:val="46"/>
  </w:num>
  <w:num w:numId="75">
    <w:abstractNumId w:val="17"/>
  </w:num>
  <w:num w:numId="76">
    <w:abstractNumId w:val="75"/>
  </w:num>
  <w:num w:numId="77">
    <w:abstractNumId w:val="74"/>
  </w:num>
  <w:num w:numId="78">
    <w:abstractNumId w:val="21"/>
  </w:num>
  <w:num w:numId="79">
    <w:abstractNumId w:val="84"/>
  </w:num>
  <w:num w:numId="80">
    <w:abstractNumId w:val="57"/>
  </w:num>
  <w:num w:numId="81">
    <w:abstractNumId w:val="29"/>
  </w:num>
  <w:num w:numId="82">
    <w:abstractNumId w:val="78"/>
  </w:num>
  <w:num w:numId="83">
    <w:abstractNumId w:val="33"/>
  </w:num>
  <w:num w:numId="84">
    <w:abstractNumId w:val="110"/>
  </w:num>
  <w:num w:numId="85">
    <w:abstractNumId w:val="55"/>
  </w:num>
  <w:num w:numId="86">
    <w:abstractNumId w:val="31"/>
  </w:num>
  <w:num w:numId="87">
    <w:abstractNumId w:val="7"/>
  </w:num>
  <w:num w:numId="88">
    <w:abstractNumId w:val="38"/>
  </w:num>
  <w:num w:numId="89">
    <w:abstractNumId w:val="28"/>
  </w:num>
  <w:num w:numId="90">
    <w:abstractNumId w:val="68"/>
  </w:num>
  <w:num w:numId="91">
    <w:abstractNumId w:val="94"/>
  </w:num>
  <w:num w:numId="92">
    <w:abstractNumId w:val="82"/>
  </w:num>
  <w:num w:numId="93">
    <w:abstractNumId w:val="102"/>
  </w:num>
  <w:num w:numId="94">
    <w:abstractNumId w:val="109"/>
  </w:num>
  <w:num w:numId="95">
    <w:abstractNumId w:val="5"/>
  </w:num>
  <w:num w:numId="96">
    <w:abstractNumId w:val="63"/>
  </w:num>
  <w:num w:numId="97">
    <w:abstractNumId w:val="64"/>
  </w:num>
  <w:num w:numId="98">
    <w:abstractNumId w:val="30"/>
  </w:num>
  <w:num w:numId="99">
    <w:abstractNumId w:val="71"/>
  </w:num>
  <w:num w:numId="100">
    <w:abstractNumId w:val="54"/>
  </w:num>
  <w:num w:numId="101">
    <w:abstractNumId w:val="86"/>
  </w:num>
  <w:num w:numId="102">
    <w:abstractNumId w:val="18"/>
  </w:num>
  <w:num w:numId="103">
    <w:abstractNumId w:val="9"/>
  </w:num>
  <w:num w:numId="104">
    <w:abstractNumId w:val="41"/>
  </w:num>
  <w:num w:numId="105">
    <w:abstractNumId w:val="73"/>
  </w:num>
  <w:num w:numId="106">
    <w:abstractNumId w:val="49"/>
  </w:num>
  <w:num w:numId="107">
    <w:abstractNumId w:val="22"/>
  </w:num>
  <w:num w:numId="108">
    <w:abstractNumId w:val="92"/>
  </w:num>
  <w:num w:numId="109">
    <w:abstractNumId w:val="113"/>
  </w:num>
  <w:num w:numId="110">
    <w:abstractNumId w:val="35"/>
  </w:num>
  <w:num w:numId="111">
    <w:abstractNumId w:val="95"/>
  </w:num>
  <w:num w:numId="112">
    <w:abstractNumId w:val="43"/>
  </w:num>
  <w:num w:numId="113">
    <w:abstractNumId w:val="20"/>
  </w:num>
  <w:num w:numId="114">
    <w:abstractNumId w:val="4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8B"/>
    <w:rsid w:val="00162241"/>
    <w:rsid w:val="002C7D5B"/>
    <w:rsid w:val="0031135B"/>
    <w:rsid w:val="00442187"/>
    <w:rsid w:val="0050179F"/>
    <w:rsid w:val="00520EE8"/>
    <w:rsid w:val="005C10F1"/>
    <w:rsid w:val="005D38B1"/>
    <w:rsid w:val="005D3ED0"/>
    <w:rsid w:val="006664A6"/>
    <w:rsid w:val="007060D6"/>
    <w:rsid w:val="007624F1"/>
    <w:rsid w:val="007B5414"/>
    <w:rsid w:val="00903B70"/>
    <w:rsid w:val="00B67672"/>
    <w:rsid w:val="00C3408B"/>
    <w:rsid w:val="00C76825"/>
    <w:rsid w:val="00CE41FA"/>
    <w:rsid w:val="00CE4F8F"/>
    <w:rsid w:val="00CF5FC0"/>
    <w:rsid w:val="00D053C4"/>
    <w:rsid w:val="00E276EE"/>
    <w:rsid w:val="00FE1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C1B64-6C28-49D3-9942-18B9D666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left="128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5"/>
      <w:ind w:right="1829"/>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4" w:line="251" w:lineRule="auto"/>
      <w:ind w:left="434"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4" w:line="251" w:lineRule="auto"/>
      <w:ind w:left="434"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49" w:lineRule="auto"/>
      <w:ind w:left="992" w:firstLine="22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76825"/>
    <w:pPr>
      <w:ind w:left="720"/>
      <w:contextualSpacing/>
    </w:pPr>
  </w:style>
  <w:style w:type="paragraph" w:styleId="a4">
    <w:name w:val="No Spacing"/>
    <w:uiPriority w:val="1"/>
    <w:qFormat/>
    <w:rsid w:val="006664A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footer" Target="footer36.xml"/><Relationship Id="rId89" Type="http://schemas.openxmlformats.org/officeDocument/2006/relationships/header" Target="header39.xml"/><Relationship Id="rId7" Type="http://schemas.openxmlformats.org/officeDocument/2006/relationships/image" Target="media/image1.png"/><Relationship Id="rId71" Type="http://schemas.openxmlformats.org/officeDocument/2006/relationships/header" Target="header31.xml"/><Relationship Id="rId92" Type="http://schemas.openxmlformats.org/officeDocument/2006/relationships/header" Target="header4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image" Target="media/image3.png"/><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74" Type="http://schemas.openxmlformats.org/officeDocument/2006/relationships/footer" Target="footer32.xml"/><Relationship Id="rId79" Type="http://schemas.openxmlformats.org/officeDocument/2006/relationships/header" Target="header34.xml"/><Relationship Id="rId87" Type="http://schemas.openxmlformats.org/officeDocument/2006/relationships/footer" Target="footer37.xml"/><Relationship Id="rId102" Type="http://schemas.openxmlformats.org/officeDocument/2006/relationships/header" Target="header45.xml"/><Relationship Id="rId5" Type="http://schemas.openxmlformats.org/officeDocument/2006/relationships/footnotes" Target="footnotes.xml"/><Relationship Id="rId61" Type="http://schemas.openxmlformats.org/officeDocument/2006/relationships/footer" Target="footer25.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2.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image" Target="media/image5.png"/><Relationship Id="rId100" Type="http://schemas.openxmlformats.org/officeDocument/2006/relationships/footer" Target="footer43.xm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header" Target="header35.xml"/><Relationship Id="rId85" Type="http://schemas.openxmlformats.org/officeDocument/2006/relationships/header" Target="header37.xml"/><Relationship Id="rId93" Type="http://schemas.openxmlformats.org/officeDocument/2006/relationships/footer" Target="footer40.xml"/><Relationship Id="rId98" Type="http://schemas.openxmlformats.org/officeDocument/2006/relationships/header" Target="header4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image" Target="media/image4.png"/><Relationship Id="rId59" Type="http://schemas.openxmlformats.org/officeDocument/2006/relationships/header" Target="header25.xml"/><Relationship Id="rId67" Type="http://schemas.openxmlformats.org/officeDocument/2006/relationships/footer" Target="footer28.xml"/><Relationship Id="rId103" Type="http://schemas.openxmlformats.org/officeDocument/2006/relationships/footer" Target="footer45.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image" Target="media/image6.png"/><Relationship Id="rId81" Type="http://schemas.openxmlformats.org/officeDocument/2006/relationships/footer" Target="footer34.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hyperlink" Target="http://www.tcpdf.org"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647</Pages>
  <Words>199280</Words>
  <Characters>1135896</Characters>
  <Application>Microsoft Office Word</Application>
  <DocSecurity>0</DocSecurity>
  <Lines>9465</Lines>
  <Paragraphs>2665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Бурда ТВ</dc:creator>
  <cp:keywords/>
  <cp:lastModifiedBy>Бурда ТВ</cp:lastModifiedBy>
  <cp:revision>7</cp:revision>
  <dcterms:created xsi:type="dcterms:W3CDTF">2025-10-12T15:59:00Z</dcterms:created>
  <dcterms:modified xsi:type="dcterms:W3CDTF">2025-10-22T07:16:00Z</dcterms:modified>
</cp:coreProperties>
</file>