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2CA" w:rsidRPr="001A32CA" w:rsidRDefault="001A32CA" w:rsidP="001A32CA">
      <w:pPr>
        <w:widowControl w:val="0"/>
        <w:spacing w:after="620" w:line="240" w:lineRule="auto"/>
        <w:ind w:left="1500"/>
        <w:rPr>
          <w:rFonts w:ascii="Times New Roman" w:eastAsia="Times New Roman" w:hAnsi="Times New Roman" w:cs="Times New Roman"/>
          <w:lang w:val="ru-RU"/>
        </w:rPr>
      </w:pPr>
      <w:bookmarkStart w:id="0" w:name="block-36631684"/>
      <w:r w:rsidRPr="001A32CA">
        <w:rPr>
          <w:rFonts w:ascii="Times New Roman" w:eastAsia="Times New Roman" w:hAnsi="Times New Roman" w:cs="Times New Roman"/>
          <w:b/>
          <w:bCs/>
          <w:lang w:val="ru-RU"/>
        </w:rPr>
        <w:t xml:space="preserve">    МИНИСТЕРСТВО ПРОСВЕЩЕНИЯ РОССИЙСКОЙ  ФЕДЕРАЦИИ</w:t>
      </w:r>
    </w:p>
    <w:p w:rsidR="001A32CA" w:rsidRPr="001A32CA" w:rsidRDefault="001A32CA" w:rsidP="001A32CA">
      <w:pPr>
        <w:widowControl w:val="0"/>
        <w:spacing w:after="620" w:line="240" w:lineRule="auto"/>
        <w:jc w:val="center"/>
        <w:rPr>
          <w:rFonts w:ascii="Times New Roman" w:eastAsia="Times New Roman" w:hAnsi="Times New Roman" w:cs="Times New Roman"/>
          <w:lang w:val="ru-RU"/>
        </w:rPr>
      </w:pPr>
      <w:r w:rsidRPr="001A32CA">
        <w:rPr>
          <w:rFonts w:ascii="Times New Roman" w:eastAsia="Times New Roman" w:hAnsi="Times New Roman" w:cs="Times New Roman"/>
          <w:lang w:val="ru-RU"/>
        </w:rPr>
        <w:t>Министерство общего и профессионального образования Ростовской области</w:t>
      </w:r>
    </w:p>
    <w:p w:rsidR="001A32CA" w:rsidRPr="001A32CA" w:rsidRDefault="001A32CA" w:rsidP="001A32CA">
      <w:pPr>
        <w:widowControl w:val="0"/>
        <w:spacing w:after="620" w:line="240" w:lineRule="auto"/>
        <w:jc w:val="center"/>
        <w:rPr>
          <w:rFonts w:ascii="Times New Roman" w:eastAsia="Times New Roman" w:hAnsi="Times New Roman" w:cs="Times New Roman"/>
          <w:lang w:val="ru-RU"/>
        </w:rPr>
      </w:pPr>
      <w:r w:rsidRPr="001A32CA">
        <w:rPr>
          <w:rFonts w:ascii="Times New Roman" w:eastAsia="Times New Roman" w:hAnsi="Times New Roman" w:cs="Times New Roman"/>
          <w:lang w:val="ru-RU"/>
        </w:rPr>
        <w:t>УО Орловского района</w:t>
      </w:r>
    </w:p>
    <w:p w:rsidR="001A32CA" w:rsidRPr="001A32CA" w:rsidRDefault="001A32CA" w:rsidP="001A32CA">
      <w:pPr>
        <w:widowControl w:val="0"/>
        <w:spacing w:after="620" w:line="240" w:lineRule="auto"/>
        <w:jc w:val="center"/>
        <w:rPr>
          <w:rFonts w:ascii="Times New Roman" w:eastAsia="Times New Roman" w:hAnsi="Times New Roman" w:cs="Times New Roman"/>
          <w:lang w:val="ru-RU"/>
        </w:rPr>
      </w:pPr>
      <w:r w:rsidRPr="001A32CA">
        <w:rPr>
          <w:rFonts w:ascii="Times New Roman" w:eastAsia="Times New Roman" w:hAnsi="Times New Roman" w:cs="Times New Roman"/>
          <w:color w:val="000000"/>
          <w:spacing w:val="5"/>
          <w:lang w:val="ru-RU"/>
        </w:rPr>
        <w:t>МБОУ Донская СОШ</w:t>
      </w:r>
    </w:p>
    <w:p w:rsidR="001A32CA" w:rsidRPr="001A32CA" w:rsidRDefault="001A32CA" w:rsidP="001A32CA">
      <w:pPr>
        <w:widowControl w:val="0"/>
        <w:spacing w:after="620" w:line="240" w:lineRule="auto"/>
        <w:rPr>
          <w:rFonts w:ascii="Times New Roman" w:eastAsia="Times New Roman" w:hAnsi="Times New Roman" w:cs="Times New Roman"/>
          <w:lang w:val="ru-RU"/>
        </w:rPr>
      </w:pPr>
    </w:p>
    <w:p w:rsidR="001A32CA" w:rsidRPr="001A32CA" w:rsidRDefault="001A32CA" w:rsidP="001A32CA">
      <w:pPr>
        <w:spacing w:after="0" w:line="240" w:lineRule="auto"/>
        <w:rPr>
          <w:rFonts w:ascii="Times New Roman" w:eastAsia="Calibri" w:hAnsi="Times New Roman" w:cs="Times New Roman"/>
          <w:b/>
          <w:sz w:val="20"/>
          <w:szCs w:val="20"/>
          <w:lang w:val="ru-RU"/>
        </w:rPr>
      </w:pPr>
      <w:r w:rsidRPr="001A32CA">
        <w:rPr>
          <w:rFonts w:ascii="Times New Roman" w:eastAsia="Calibri" w:hAnsi="Times New Roman" w:cs="Times New Roman"/>
          <w:sz w:val="20"/>
          <w:szCs w:val="20"/>
          <w:lang w:val="ru-RU"/>
        </w:rPr>
        <w:t xml:space="preserve">РАССМОТРЕНО                                                        СОГЛАСОВАНО                                      </w:t>
      </w:r>
      <w:r w:rsidRPr="001A32CA">
        <w:rPr>
          <w:rFonts w:ascii="Times New Roman" w:eastAsia="Times New Roman" w:hAnsi="Times New Roman" w:cs="Times New Roman"/>
          <w:color w:val="000000"/>
          <w:sz w:val="20"/>
          <w:szCs w:val="20"/>
          <w:lang w:val="ru-RU" w:eastAsia="ru-RU"/>
        </w:rPr>
        <w:t>УТВЕРЖДЕНО</w:t>
      </w:r>
    </w:p>
    <w:p w:rsidR="001A32CA" w:rsidRPr="001A32CA" w:rsidRDefault="001A32CA" w:rsidP="001A32CA">
      <w:pPr>
        <w:spacing w:after="0" w:line="240" w:lineRule="auto"/>
        <w:rPr>
          <w:rFonts w:ascii="Times New Roman" w:eastAsia="Times New Roman" w:hAnsi="Times New Roman" w:cs="Times New Roman"/>
          <w:color w:val="000000"/>
          <w:spacing w:val="5"/>
          <w:sz w:val="20"/>
          <w:szCs w:val="20"/>
          <w:lang w:val="ru-RU" w:eastAsia="ru-RU"/>
        </w:rPr>
      </w:pPr>
      <w:r w:rsidRPr="001A32CA">
        <w:rPr>
          <w:rFonts w:ascii="Times New Roman" w:eastAsia="Times New Roman" w:hAnsi="Times New Roman" w:cs="Times New Roman"/>
          <w:color w:val="000000"/>
          <w:spacing w:val="5"/>
          <w:sz w:val="20"/>
          <w:szCs w:val="20"/>
          <w:lang w:val="ru-RU" w:eastAsia="ru-RU"/>
        </w:rPr>
        <w:t xml:space="preserve">Заседанием методического совета              педагогическим советом школы            приказом директора    </w:t>
      </w:r>
    </w:p>
    <w:p w:rsidR="001A32CA" w:rsidRPr="001A32CA" w:rsidRDefault="001A32CA" w:rsidP="001A32CA">
      <w:pPr>
        <w:spacing w:after="0" w:line="240" w:lineRule="auto"/>
        <w:rPr>
          <w:rFonts w:ascii="Times New Roman" w:eastAsia="Times New Roman" w:hAnsi="Times New Roman" w:cs="Times New Roman"/>
          <w:color w:val="000000"/>
          <w:spacing w:val="5"/>
          <w:sz w:val="20"/>
          <w:szCs w:val="20"/>
          <w:lang w:val="ru-RU" w:eastAsia="ru-RU"/>
        </w:rPr>
      </w:pPr>
      <w:r w:rsidRPr="001A32CA">
        <w:rPr>
          <w:rFonts w:ascii="Times New Roman" w:eastAsia="Times New Roman" w:hAnsi="Times New Roman" w:cs="Times New Roman"/>
          <w:color w:val="000000"/>
          <w:spacing w:val="5"/>
          <w:sz w:val="20"/>
          <w:szCs w:val="20"/>
          <w:lang w:val="ru-RU" w:eastAsia="ru-RU"/>
        </w:rPr>
        <w:t xml:space="preserve">школы                                                           __________ Бурда Татьяна                    МБОУ Донская СОШ   </w:t>
      </w:r>
    </w:p>
    <w:p w:rsidR="001A32CA" w:rsidRPr="001A32CA" w:rsidRDefault="001A32CA" w:rsidP="001A32CA">
      <w:pPr>
        <w:spacing w:after="0" w:line="240" w:lineRule="auto"/>
        <w:rPr>
          <w:rFonts w:ascii="Times New Roman" w:eastAsia="Times New Roman" w:hAnsi="Times New Roman" w:cs="Times New Roman"/>
          <w:color w:val="000000"/>
          <w:spacing w:val="5"/>
          <w:sz w:val="20"/>
          <w:szCs w:val="20"/>
          <w:lang w:val="ru-RU" w:eastAsia="ru-RU"/>
        </w:rPr>
      </w:pPr>
      <w:r w:rsidRPr="001A32CA">
        <w:rPr>
          <w:rFonts w:ascii="Times New Roman" w:eastAsia="Times New Roman" w:hAnsi="Times New Roman" w:cs="Times New Roman"/>
          <w:color w:val="000000"/>
          <w:spacing w:val="5"/>
          <w:sz w:val="20"/>
          <w:szCs w:val="20"/>
          <w:lang w:val="ru-RU" w:eastAsia="ru-RU"/>
        </w:rPr>
        <w:t xml:space="preserve">________ Бурда Татьяна                              Викторовна                                             _________ Естремский </w:t>
      </w:r>
    </w:p>
    <w:p w:rsidR="001A32CA" w:rsidRPr="001A32CA" w:rsidRDefault="001A32CA" w:rsidP="001A32CA">
      <w:pPr>
        <w:spacing w:after="0" w:line="240" w:lineRule="auto"/>
        <w:rPr>
          <w:rFonts w:ascii="Times New Roman" w:eastAsia="Times New Roman" w:hAnsi="Times New Roman" w:cs="Times New Roman"/>
          <w:color w:val="000000"/>
          <w:spacing w:val="5"/>
          <w:sz w:val="20"/>
          <w:szCs w:val="20"/>
          <w:lang w:val="ru-RU" w:eastAsia="ru-RU"/>
        </w:rPr>
      </w:pPr>
      <w:r w:rsidRPr="001A32CA">
        <w:rPr>
          <w:rFonts w:ascii="Times New Roman" w:eastAsia="Times New Roman" w:hAnsi="Times New Roman" w:cs="Times New Roman"/>
          <w:color w:val="000000"/>
          <w:spacing w:val="5"/>
          <w:sz w:val="20"/>
          <w:szCs w:val="20"/>
          <w:lang w:val="ru-RU" w:eastAsia="ru-RU"/>
        </w:rPr>
        <w:t xml:space="preserve">Викторовна                                                  Протокол №1 от «30» 08 2024г.             Александр Владимирович </w:t>
      </w:r>
    </w:p>
    <w:p w:rsidR="001A32CA" w:rsidRPr="001A32CA" w:rsidRDefault="001A32CA" w:rsidP="001A32CA">
      <w:pPr>
        <w:spacing w:after="0" w:line="240" w:lineRule="auto"/>
        <w:rPr>
          <w:rFonts w:ascii="Times New Roman" w:eastAsia="Times New Roman" w:hAnsi="Times New Roman" w:cs="Times New Roman"/>
          <w:color w:val="000000"/>
          <w:spacing w:val="5"/>
          <w:sz w:val="20"/>
          <w:szCs w:val="20"/>
          <w:lang w:val="ru-RU" w:eastAsia="ru-RU"/>
        </w:rPr>
      </w:pPr>
      <w:r w:rsidRPr="001A32CA">
        <w:rPr>
          <w:rFonts w:ascii="Times New Roman" w:eastAsia="Times New Roman" w:hAnsi="Times New Roman" w:cs="Times New Roman"/>
          <w:color w:val="000000"/>
          <w:spacing w:val="5"/>
          <w:sz w:val="20"/>
          <w:szCs w:val="20"/>
          <w:lang w:val="ru-RU" w:eastAsia="ru-RU"/>
        </w:rPr>
        <w:t xml:space="preserve">Протокол №1 от «22» 08 2024г.                                                     </w:t>
      </w:r>
      <w:r>
        <w:rPr>
          <w:rFonts w:ascii="Times New Roman" w:eastAsia="Times New Roman" w:hAnsi="Times New Roman" w:cs="Times New Roman"/>
          <w:color w:val="000000"/>
          <w:spacing w:val="5"/>
          <w:sz w:val="20"/>
          <w:szCs w:val="20"/>
          <w:lang w:val="ru-RU" w:eastAsia="ru-RU"/>
        </w:rPr>
        <w:t xml:space="preserve">                    </w:t>
      </w:r>
      <w:r w:rsidR="00410C6D">
        <w:rPr>
          <w:rFonts w:ascii="Times New Roman" w:eastAsia="Times New Roman" w:hAnsi="Times New Roman" w:cs="Times New Roman"/>
          <w:color w:val="000000"/>
          <w:spacing w:val="5"/>
          <w:sz w:val="20"/>
          <w:szCs w:val="20"/>
          <w:lang w:val="ru-RU" w:eastAsia="ru-RU"/>
        </w:rPr>
        <w:t xml:space="preserve"> Приказ №110-3 от «02</w:t>
      </w:r>
      <w:r w:rsidRPr="001A32CA">
        <w:rPr>
          <w:rFonts w:ascii="Times New Roman" w:eastAsia="Times New Roman" w:hAnsi="Times New Roman" w:cs="Times New Roman"/>
          <w:color w:val="000000"/>
          <w:spacing w:val="5"/>
          <w:sz w:val="20"/>
          <w:szCs w:val="20"/>
          <w:lang w:val="ru-RU" w:eastAsia="ru-RU"/>
        </w:rPr>
        <w:t>» 09 2024г.</w:t>
      </w:r>
    </w:p>
    <w:p w:rsidR="001A32CA" w:rsidRPr="001A32CA" w:rsidRDefault="001A32CA" w:rsidP="001A32CA">
      <w:pPr>
        <w:spacing w:after="0" w:line="240" w:lineRule="auto"/>
        <w:rPr>
          <w:rFonts w:ascii="Times New Roman" w:eastAsia="Times New Roman" w:hAnsi="Times New Roman" w:cs="Times New Roman"/>
          <w:color w:val="000000"/>
          <w:spacing w:val="5"/>
          <w:sz w:val="20"/>
          <w:szCs w:val="20"/>
          <w:lang w:val="ru-RU" w:eastAsia="ru-RU"/>
        </w:rPr>
      </w:pPr>
      <w:r w:rsidRPr="001A32CA">
        <w:rPr>
          <w:rFonts w:ascii="Times New Roman" w:eastAsia="Times New Roman" w:hAnsi="Times New Roman" w:cs="Times New Roman"/>
          <w:color w:val="000000"/>
          <w:spacing w:val="5"/>
          <w:sz w:val="20"/>
          <w:szCs w:val="20"/>
          <w:lang w:val="ru-RU" w:eastAsia="ru-RU"/>
        </w:rPr>
        <w:t xml:space="preserve">                                                                                                      </w:t>
      </w:r>
    </w:p>
    <w:p w:rsidR="001A32CA" w:rsidRPr="001A32CA" w:rsidRDefault="001A32CA" w:rsidP="001A32CA">
      <w:pPr>
        <w:spacing w:after="0" w:line="240" w:lineRule="auto"/>
        <w:rPr>
          <w:rFonts w:ascii="Times New Roman" w:eastAsia="Times New Roman" w:hAnsi="Times New Roman" w:cs="Times New Roman"/>
          <w:color w:val="000000"/>
          <w:spacing w:val="5"/>
          <w:sz w:val="20"/>
          <w:szCs w:val="20"/>
          <w:lang w:val="ru-RU" w:eastAsia="ru-RU"/>
        </w:rPr>
      </w:pPr>
    </w:p>
    <w:p w:rsidR="005C7EEC" w:rsidRPr="001A2063" w:rsidRDefault="005C7EEC">
      <w:pPr>
        <w:spacing w:after="0"/>
        <w:ind w:left="120"/>
        <w:rPr>
          <w:lang w:val="ru-RU"/>
        </w:rPr>
      </w:pPr>
    </w:p>
    <w:p w:rsidR="005C7EEC" w:rsidRPr="001A2063" w:rsidRDefault="005C7EEC" w:rsidP="001A32CA">
      <w:pPr>
        <w:spacing w:after="0"/>
        <w:rPr>
          <w:lang w:val="ru-RU"/>
        </w:rPr>
      </w:pPr>
    </w:p>
    <w:p w:rsidR="005C7EEC" w:rsidRPr="001A2063" w:rsidRDefault="005C7EEC">
      <w:pPr>
        <w:spacing w:after="0"/>
        <w:ind w:left="120"/>
        <w:rPr>
          <w:lang w:val="ru-RU"/>
        </w:rPr>
      </w:pPr>
    </w:p>
    <w:p w:rsidR="005C7EEC" w:rsidRPr="001A2063" w:rsidRDefault="005C7EEC">
      <w:pPr>
        <w:spacing w:after="0"/>
        <w:ind w:left="120"/>
        <w:rPr>
          <w:lang w:val="ru-RU"/>
        </w:rPr>
      </w:pPr>
    </w:p>
    <w:p w:rsidR="005C7EEC" w:rsidRPr="001A2063" w:rsidRDefault="00AD39C7">
      <w:pPr>
        <w:spacing w:after="0" w:line="408" w:lineRule="auto"/>
        <w:ind w:left="120"/>
        <w:jc w:val="center"/>
        <w:rPr>
          <w:lang w:val="ru-RU"/>
        </w:rPr>
      </w:pPr>
      <w:r w:rsidRPr="001A2063">
        <w:rPr>
          <w:rFonts w:ascii="Times New Roman" w:hAnsi="Times New Roman"/>
          <w:b/>
          <w:color w:val="000000"/>
          <w:sz w:val="28"/>
          <w:lang w:val="ru-RU"/>
        </w:rPr>
        <w:t>РАБОЧАЯ ПРОГРАММА</w:t>
      </w:r>
    </w:p>
    <w:p w:rsidR="005C7EEC" w:rsidRPr="001A2063" w:rsidRDefault="00AD39C7" w:rsidP="001A32CA">
      <w:pPr>
        <w:spacing w:after="0" w:line="408" w:lineRule="auto"/>
        <w:ind w:left="120"/>
        <w:jc w:val="center"/>
        <w:rPr>
          <w:lang w:val="ru-RU"/>
        </w:rPr>
      </w:pPr>
      <w:r w:rsidRPr="001A2063">
        <w:rPr>
          <w:rFonts w:ascii="Times New Roman" w:hAnsi="Times New Roman"/>
          <w:color w:val="000000"/>
          <w:sz w:val="28"/>
          <w:lang w:val="ru-RU"/>
        </w:rPr>
        <w:t>(</w:t>
      </w:r>
      <w:r>
        <w:rPr>
          <w:rFonts w:ascii="Times New Roman" w:hAnsi="Times New Roman"/>
          <w:color w:val="000000"/>
          <w:sz w:val="28"/>
        </w:rPr>
        <w:t>ID</w:t>
      </w:r>
      <w:r w:rsidRPr="001A2063">
        <w:rPr>
          <w:rFonts w:ascii="Times New Roman" w:hAnsi="Times New Roman"/>
          <w:color w:val="000000"/>
          <w:sz w:val="28"/>
          <w:lang w:val="ru-RU"/>
        </w:rPr>
        <w:t xml:space="preserve"> 4816671)</w:t>
      </w:r>
    </w:p>
    <w:p w:rsidR="005C7EEC" w:rsidRPr="001A2063" w:rsidRDefault="00AD39C7">
      <w:pPr>
        <w:spacing w:after="0" w:line="408" w:lineRule="auto"/>
        <w:ind w:left="120"/>
        <w:jc w:val="center"/>
        <w:rPr>
          <w:lang w:val="ru-RU"/>
        </w:rPr>
      </w:pPr>
      <w:r w:rsidRPr="001A2063">
        <w:rPr>
          <w:rFonts w:ascii="Times New Roman" w:hAnsi="Times New Roman"/>
          <w:b/>
          <w:color w:val="000000"/>
          <w:sz w:val="28"/>
          <w:lang w:val="ru-RU"/>
        </w:rPr>
        <w:t>учебного предмета «Химия. Углубленный уровень»</w:t>
      </w:r>
    </w:p>
    <w:p w:rsidR="001A32CA" w:rsidRPr="001A32CA" w:rsidRDefault="001A32CA" w:rsidP="001A32CA">
      <w:pPr>
        <w:widowControl w:val="0"/>
        <w:spacing w:after="2040" w:line="293" w:lineRule="auto"/>
        <w:jc w:val="center"/>
        <w:rPr>
          <w:rFonts w:ascii="Times New Roman" w:eastAsia="Times New Roman" w:hAnsi="Times New Roman" w:cs="Times New Roman"/>
          <w:lang w:val="ru-RU"/>
        </w:rPr>
      </w:pPr>
      <w:r w:rsidRPr="001A32CA">
        <w:rPr>
          <w:rFonts w:ascii="Times New Roman" w:eastAsia="Times New Roman" w:hAnsi="Times New Roman" w:cs="Times New Roman"/>
          <w:lang w:val="ru-RU"/>
        </w:rPr>
        <w:t>для 11 класса среднего общего образования</w:t>
      </w:r>
      <w:r w:rsidRPr="001A32CA">
        <w:rPr>
          <w:rFonts w:ascii="Times New Roman" w:eastAsia="Times New Roman" w:hAnsi="Times New Roman" w:cs="Times New Roman"/>
          <w:lang w:val="ru-RU"/>
        </w:rPr>
        <w:br/>
        <w:t>на 2024-2025 учебный год</w:t>
      </w:r>
    </w:p>
    <w:p w:rsidR="001A32CA" w:rsidRPr="001A32CA" w:rsidRDefault="001A32CA" w:rsidP="001A32CA">
      <w:pPr>
        <w:widowControl w:val="0"/>
        <w:spacing w:after="0" w:line="240" w:lineRule="auto"/>
        <w:jc w:val="right"/>
        <w:rPr>
          <w:rFonts w:ascii="Times New Roman" w:eastAsia="Times New Roman" w:hAnsi="Times New Roman" w:cs="Times New Roman"/>
          <w:lang w:val="ru-RU"/>
        </w:rPr>
      </w:pPr>
      <w:r w:rsidRPr="001A32CA">
        <w:rPr>
          <w:rFonts w:ascii="Times New Roman" w:eastAsia="Times New Roman" w:hAnsi="Times New Roman" w:cs="Times New Roman"/>
          <w:lang w:val="ru-RU"/>
        </w:rPr>
        <w:t>Составитель: Лохматова Ольга Александровна</w:t>
      </w:r>
    </w:p>
    <w:p w:rsidR="001A32CA" w:rsidRPr="001A32CA" w:rsidRDefault="001A32CA" w:rsidP="001A32CA">
      <w:pPr>
        <w:widowControl w:val="0"/>
        <w:spacing w:after="340" w:line="240" w:lineRule="auto"/>
        <w:jc w:val="right"/>
        <w:rPr>
          <w:rFonts w:ascii="Times New Roman" w:eastAsia="Times New Roman" w:hAnsi="Times New Roman" w:cs="Times New Roman"/>
          <w:lang w:val="ru-RU"/>
        </w:rPr>
      </w:pPr>
      <w:r w:rsidRPr="001A32CA">
        <w:rPr>
          <w:rFonts w:ascii="Times New Roman" w:eastAsia="Times New Roman" w:hAnsi="Times New Roman" w:cs="Times New Roman"/>
          <w:lang w:val="ru-RU"/>
        </w:rPr>
        <w:t>Учитель химии и физики</w:t>
      </w:r>
    </w:p>
    <w:p w:rsidR="001A32CA" w:rsidRPr="001A32CA" w:rsidRDefault="001A32CA" w:rsidP="001A32CA">
      <w:pPr>
        <w:widowControl w:val="0"/>
        <w:spacing w:after="340" w:line="240" w:lineRule="auto"/>
        <w:jc w:val="right"/>
        <w:rPr>
          <w:rFonts w:ascii="Times New Roman" w:eastAsia="Times New Roman" w:hAnsi="Times New Roman" w:cs="Times New Roman"/>
          <w:lang w:val="ru-RU"/>
        </w:rPr>
      </w:pPr>
    </w:p>
    <w:p w:rsidR="005C7EEC" w:rsidRPr="001A32CA" w:rsidRDefault="001A32CA" w:rsidP="001A32CA">
      <w:pPr>
        <w:spacing w:after="0"/>
        <w:ind w:left="120"/>
        <w:jc w:val="center"/>
        <w:rPr>
          <w:sz w:val="24"/>
          <w:szCs w:val="24"/>
          <w:lang w:val="ru-RU"/>
        </w:rPr>
      </w:pPr>
      <w:r w:rsidRPr="001A32CA">
        <w:rPr>
          <w:rFonts w:ascii="Times New Roman" w:eastAsia="Calibri" w:hAnsi="Times New Roman" w:cs="Times New Roman"/>
          <w:lang w:val="ru-RU"/>
        </w:rPr>
        <w:t>х. Гундоровский 2024</w:t>
      </w:r>
      <w:r w:rsidR="00AD39C7" w:rsidRPr="001A32CA">
        <w:rPr>
          <w:sz w:val="24"/>
          <w:szCs w:val="24"/>
          <w:lang w:val="ru-RU"/>
        </w:rPr>
        <w:br/>
      </w:r>
      <w:bookmarkStart w:id="1" w:name="8b243c2b-d9e4-44f5-a2b5-32ebc85ef21c"/>
      <w:r w:rsidR="00AD39C7" w:rsidRPr="001A32CA">
        <w:rPr>
          <w:rFonts w:ascii="Times New Roman" w:hAnsi="Times New Roman"/>
          <w:b/>
          <w:sz w:val="24"/>
          <w:szCs w:val="24"/>
          <w:lang w:val="ru-RU"/>
        </w:rPr>
        <w:t xml:space="preserve"> </w:t>
      </w:r>
      <w:bookmarkEnd w:id="1"/>
    </w:p>
    <w:p w:rsidR="005C7EEC" w:rsidRPr="001A32CA" w:rsidRDefault="005C7EEC">
      <w:pPr>
        <w:spacing w:after="0"/>
        <w:ind w:left="120"/>
        <w:rPr>
          <w:sz w:val="24"/>
          <w:szCs w:val="24"/>
          <w:lang w:val="ru-RU"/>
        </w:rPr>
      </w:pPr>
    </w:p>
    <w:p w:rsidR="005C7EEC" w:rsidRPr="001A2063" w:rsidRDefault="005C7EEC">
      <w:pPr>
        <w:rPr>
          <w:lang w:val="ru-RU"/>
        </w:rPr>
        <w:sectPr w:rsidR="005C7EEC" w:rsidRPr="001A2063" w:rsidSect="001A32CA">
          <w:pgSz w:w="11906" w:h="16383"/>
          <w:pgMar w:top="1134" w:right="850" w:bottom="1134" w:left="1134" w:header="720" w:footer="720" w:gutter="0"/>
          <w:cols w:space="720"/>
        </w:sectPr>
      </w:pPr>
    </w:p>
    <w:p w:rsidR="005C7EEC" w:rsidRPr="001A2063" w:rsidRDefault="00AD39C7">
      <w:pPr>
        <w:spacing w:after="0" w:line="264" w:lineRule="auto"/>
        <w:ind w:firstLine="600"/>
        <w:jc w:val="both"/>
        <w:rPr>
          <w:lang w:val="ru-RU"/>
        </w:rPr>
      </w:pPr>
      <w:bookmarkStart w:id="2" w:name="block-36631685"/>
      <w:bookmarkEnd w:id="0"/>
      <w:r w:rsidRPr="001A2063">
        <w:rPr>
          <w:rFonts w:ascii="Times New Roman" w:hAnsi="Times New Roman"/>
          <w:b/>
          <w:color w:val="000000"/>
          <w:sz w:val="28"/>
          <w:lang w:val="ru-RU"/>
        </w:rPr>
        <w:lastRenderedPageBreak/>
        <w:t>ПОЯСНИТЕЛЬНАЯ ЗАПИСКА</w:t>
      </w:r>
    </w:p>
    <w:p w:rsidR="001A32CA" w:rsidRDefault="001A32CA" w:rsidP="001A32CA">
      <w:pPr>
        <w:spacing w:after="0"/>
        <w:jc w:val="both"/>
        <w:rPr>
          <w:rFonts w:ascii="Times New Roman" w:eastAsia="Calibri" w:hAnsi="Times New Roman" w:cs="Times New Roman"/>
          <w:sz w:val="28"/>
          <w:szCs w:val="28"/>
          <w:lang w:val="ru-RU" w:eastAsia="ru-RU"/>
        </w:rPr>
      </w:pPr>
      <w:r>
        <w:rPr>
          <w:rFonts w:ascii="Times New Roman" w:hAnsi="Times New Roman"/>
          <w:color w:val="000000"/>
          <w:sz w:val="28"/>
          <w:lang w:val="ru-RU"/>
        </w:rPr>
        <w:t xml:space="preserve">    </w:t>
      </w:r>
      <w:r w:rsidR="00AD39C7" w:rsidRPr="001A2063">
        <w:rPr>
          <w:rFonts w:ascii="Times New Roman" w:hAnsi="Times New Roman"/>
          <w:color w:val="000000"/>
          <w:sz w:val="28"/>
          <w:lang w:val="ru-RU"/>
        </w:rPr>
        <w:t>Рабочая 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w:t>
      </w:r>
      <w:r>
        <w:rPr>
          <w:rFonts w:ascii="Times New Roman" w:hAnsi="Times New Roman"/>
          <w:color w:val="000000"/>
          <w:sz w:val="28"/>
          <w:lang w:val="ru-RU"/>
        </w:rPr>
        <w:t>а РФ от 29.05. 2015 № 996 - р.),</w:t>
      </w:r>
      <w:r w:rsidRPr="001A32CA">
        <w:rPr>
          <w:rFonts w:ascii="Times New Roman" w:eastAsia="Calibri" w:hAnsi="Times New Roman" w:cs="Times New Roman"/>
          <w:color w:val="FF0000"/>
          <w:sz w:val="28"/>
          <w:szCs w:val="28"/>
          <w:lang w:val="ru-RU" w:eastAsia="ru-RU"/>
        </w:rPr>
        <w:t xml:space="preserve"> </w:t>
      </w:r>
      <w:r w:rsidRPr="001A32CA">
        <w:rPr>
          <w:rFonts w:ascii="Times New Roman" w:eastAsia="Calibri" w:hAnsi="Times New Roman" w:cs="Times New Roman"/>
          <w:sz w:val="28"/>
          <w:szCs w:val="28"/>
          <w:lang w:val="ru-RU" w:eastAsia="ru-RU"/>
        </w:rPr>
        <w:t>утверждённым приказом по МБОУ Донской СОШ «Об утверждении учебного план</w:t>
      </w:r>
      <w:r w:rsidR="00410C6D">
        <w:rPr>
          <w:rFonts w:ascii="Times New Roman" w:eastAsia="Calibri" w:hAnsi="Times New Roman" w:cs="Times New Roman"/>
          <w:sz w:val="28"/>
          <w:szCs w:val="28"/>
          <w:lang w:val="ru-RU" w:eastAsia="ru-RU"/>
        </w:rPr>
        <w:t>а на 2024/25  учебный год» от 02</w:t>
      </w:r>
      <w:r w:rsidRPr="001A32CA">
        <w:rPr>
          <w:rFonts w:ascii="Times New Roman" w:eastAsia="Calibri" w:hAnsi="Times New Roman" w:cs="Times New Roman"/>
          <w:sz w:val="28"/>
          <w:szCs w:val="28"/>
          <w:lang w:val="ru-RU" w:eastAsia="ru-RU"/>
        </w:rPr>
        <w:t>.09.2024 года №101-1, годовым календарным графиком МБОУ Донской СОШ на 2024/25 учебный год, утверждённым приказом по МБОУ Донской СОШ «Об утверждении основных образовательных програм</w:t>
      </w:r>
      <w:r w:rsidR="00410C6D">
        <w:rPr>
          <w:rFonts w:ascii="Times New Roman" w:eastAsia="Calibri" w:hAnsi="Times New Roman" w:cs="Times New Roman"/>
          <w:sz w:val="28"/>
          <w:szCs w:val="28"/>
          <w:lang w:val="ru-RU" w:eastAsia="ru-RU"/>
        </w:rPr>
        <w:t>м на 2024/25  учебный год» от 02</w:t>
      </w:r>
      <w:r w:rsidRPr="001A32CA">
        <w:rPr>
          <w:rFonts w:ascii="Times New Roman" w:eastAsia="Calibri" w:hAnsi="Times New Roman" w:cs="Times New Roman"/>
          <w:sz w:val="28"/>
          <w:szCs w:val="28"/>
          <w:lang w:val="ru-RU" w:eastAsia="ru-RU"/>
        </w:rPr>
        <w:t>.09.2024 года № 101-1,  и расписанием уроков, утверждённым приказом по МБОУ Донской СОШ «Об утверждении расписания уроков 1-11 классов, занятий внеурочной деятельности, кружков, сетки занятий в дошкольной групп</w:t>
      </w:r>
      <w:r w:rsidR="00410C6D">
        <w:rPr>
          <w:rFonts w:ascii="Times New Roman" w:eastAsia="Calibri" w:hAnsi="Times New Roman" w:cs="Times New Roman"/>
          <w:sz w:val="28"/>
          <w:szCs w:val="28"/>
          <w:lang w:val="ru-RU" w:eastAsia="ru-RU"/>
        </w:rPr>
        <w:t>е на 2024/25 учебный год»  от 02</w:t>
      </w:r>
      <w:r w:rsidRPr="001A32CA">
        <w:rPr>
          <w:rFonts w:ascii="Times New Roman" w:eastAsia="Calibri" w:hAnsi="Times New Roman" w:cs="Times New Roman"/>
          <w:sz w:val="28"/>
          <w:szCs w:val="28"/>
          <w:lang w:val="ru-RU" w:eastAsia="ru-RU"/>
        </w:rPr>
        <w:t>.09.2024 года № 100-2.</w:t>
      </w:r>
    </w:p>
    <w:p w:rsidR="005C7EEC" w:rsidRPr="001A32CA" w:rsidRDefault="001A32CA" w:rsidP="001A32CA">
      <w:pPr>
        <w:spacing w:after="0"/>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w:t>
      </w:r>
      <w:r w:rsidR="00AD39C7" w:rsidRPr="001A2063">
        <w:rPr>
          <w:rFonts w:ascii="Times New Roman" w:hAnsi="Times New Roman"/>
          <w:color w:val="000000"/>
          <w:sz w:val="28"/>
          <w:lang w:val="ru-RU"/>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rsidR="005C7EEC" w:rsidRDefault="00AD39C7">
      <w:pPr>
        <w:spacing w:after="0" w:line="264" w:lineRule="auto"/>
        <w:ind w:firstLine="600"/>
        <w:jc w:val="both"/>
      </w:pPr>
      <w:r w:rsidRPr="001A2063">
        <w:rPr>
          <w:rFonts w:ascii="Times New Roman" w:hAnsi="Times New Roman"/>
          <w:color w:val="000000"/>
          <w:sz w:val="28"/>
          <w:lang w:val="ru-RU"/>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w:t>
      </w:r>
      <w:r>
        <w:rPr>
          <w:rFonts w:ascii="Times New Roman" w:hAnsi="Times New Roman"/>
          <w:color w:val="000000"/>
          <w:sz w:val="28"/>
        </w:rPr>
        <w:t>Свидетельством тому являются следующие выполняемые программой по химии функции:</w:t>
      </w:r>
    </w:p>
    <w:p w:rsidR="005C7EEC" w:rsidRPr="001A2063" w:rsidRDefault="00AD39C7">
      <w:pPr>
        <w:numPr>
          <w:ilvl w:val="0"/>
          <w:numId w:val="1"/>
        </w:numPr>
        <w:spacing w:after="0" w:line="264" w:lineRule="auto"/>
        <w:jc w:val="both"/>
        <w:rPr>
          <w:lang w:val="ru-RU"/>
        </w:rPr>
      </w:pPr>
      <w:r w:rsidRPr="001A2063">
        <w:rPr>
          <w:rFonts w:ascii="Times New Roman" w:hAnsi="Times New Roman"/>
          <w:color w:val="000000"/>
          <w:sz w:val="28"/>
          <w:lang w:val="ru-RU"/>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rsidR="005C7EEC" w:rsidRPr="001A2063" w:rsidRDefault="00AD39C7">
      <w:pPr>
        <w:numPr>
          <w:ilvl w:val="0"/>
          <w:numId w:val="1"/>
        </w:numPr>
        <w:spacing w:after="0" w:line="264" w:lineRule="auto"/>
        <w:jc w:val="both"/>
        <w:rPr>
          <w:lang w:val="ru-RU"/>
        </w:rPr>
      </w:pPr>
      <w:r w:rsidRPr="001A2063">
        <w:rPr>
          <w:rFonts w:ascii="Times New Roman" w:hAnsi="Times New Roman"/>
          <w:color w:val="000000"/>
          <w:sz w:val="28"/>
          <w:lang w:val="ru-RU"/>
        </w:rPr>
        <w:lastRenderedPageBreak/>
        <w:t xml:space="preserve">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w:t>
      </w:r>
      <w:r w:rsidR="0011434F" w:rsidRPr="001A2063">
        <w:rPr>
          <w:rFonts w:ascii="Times New Roman" w:hAnsi="Times New Roman"/>
          <w:color w:val="000000"/>
          <w:sz w:val="28"/>
          <w:lang w:val="ru-RU"/>
        </w:rPr>
        <w:t>образовательных достижений,</w:t>
      </w:r>
      <w:r w:rsidRPr="001A2063">
        <w:rPr>
          <w:rFonts w:ascii="Times New Roman" w:hAnsi="Times New Roman"/>
          <w:color w:val="000000"/>
          <w:sz w:val="28"/>
          <w:lang w:val="ru-RU"/>
        </w:rPr>
        <w:t xml:space="preserve"> обучающихся в рамках итоговой аттестации в форме единого государственного экзамена по химии.</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 xml:space="preserve">Программа для углублённого изучения химии: </w:t>
      </w:r>
    </w:p>
    <w:p w:rsidR="005C7EEC" w:rsidRPr="001A2063" w:rsidRDefault="00AD39C7">
      <w:pPr>
        <w:numPr>
          <w:ilvl w:val="0"/>
          <w:numId w:val="2"/>
        </w:numPr>
        <w:spacing w:after="0" w:line="264" w:lineRule="auto"/>
        <w:jc w:val="both"/>
        <w:rPr>
          <w:lang w:val="ru-RU"/>
        </w:rPr>
      </w:pPr>
      <w:r w:rsidRPr="001A2063">
        <w:rPr>
          <w:rFonts w:ascii="Times New Roman" w:hAnsi="Times New Roman"/>
          <w:color w:val="000000"/>
          <w:sz w:val="28"/>
          <w:lang w:val="ru-RU"/>
        </w:rPr>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rsidR="005C7EEC" w:rsidRPr="001A2063" w:rsidRDefault="00AD39C7">
      <w:pPr>
        <w:numPr>
          <w:ilvl w:val="0"/>
          <w:numId w:val="2"/>
        </w:numPr>
        <w:spacing w:after="0" w:line="264" w:lineRule="auto"/>
        <w:jc w:val="both"/>
        <w:rPr>
          <w:lang w:val="ru-RU"/>
        </w:rPr>
      </w:pPr>
      <w:r w:rsidRPr="001A2063">
        <w:rPr>
          <w:rFonts w:ascii="Times New Roman" w:hAnsi="Times New Roman"/>
          <w:color w:val="000000"/>
          <w:sz w:val="28"/>
          <w:lang w:val="ru-RU"/>
        </w:rPr>
        <w:t xml:space="preserve">даёт примерное распределение учебного времени, рекомендуемого для изучения отдельных тем; </w:t>
      </w:r>
    </w:p>
    <w:p w:rsidR="005C7EEC" w:rsidRPr="001A2063" w:rsidRDefault="00AD39C7">
      <w:pPr>
        <w:numPr>
          <w:ilvl w:val="0"/>
          <w:numId w:val="2"/>
        </w:numPr>
        <w:spacing w:after="0" w:line="264" w:lineRule="auto"/>
        <w:jc w:val="both"/>
        <w:rPr>
          <w:lang w:val="ru-RU"/>
        </w:rPr>
      </w:pPr>
      <w:r w:rsidRPr="001A2063">
        <w:rPr>
          <w:rFonts w:ascii="Times New Roman" w:hAnsi="Times New Roman"/>
          <w:color w:val="000000"/>
          <w:sz w:val="28"/>
          <w:lang w:val="ru-RU"/>
        </w:rPr>
        <w:t xml:space="preserve">предлагает примерную последовательность изучения учебного материала с учётом логики построения курса, </w:t>
      </w:r>
      <w:r w:rsidR="0011434F" w:rsidRPr="001A2063">
        <w:rPr>
          <w:rFonts w:ascii="Times New Roman" w:hAnsi="Times New Roman"/>
          <w:color w:val="000000"/>
          <w:sz w:val="28"/>
          <w:lang w:val="ru-RU"/>
        </w:rPr>
        <w:t>внутри предметных</w:t>
      </w:r>
      <w:r w:rsidRPr="001A2063">
        <w:rPr>
          <w:rFonts w:ascii="Times New Roman" w:hAnsi="Times New Roman"/>
          <w:color w:val="000000"/>
          <w:sz w:val="28"/>
          <w:lang w:val="ru-RU"/>
        </w:rPr>
        <w:t xml:space="preserve"> и межпредметных связей;</w:t>
      </w:r>
    </w:p>
    <w:p w:rsidR="005C7EEC" w:rsidRPr="001A2063" w:rsidRDefault="00AD39C7">
      <w:pPr>
        <w:numPr>
          <w:ilvl w:val="0"/>
          <w:numId w:val="2"/>
        </w:numPr>
        <w:spacing w:after="0" w:line="264" w:lineRule="auto"/>
        <w:jc w:val="both"/>
        <w:rPr>
          <w:lang w:val="ru-RU"/>
        </w:rPr>
      </w:pPr>
      <w:r w:rsidRPr="001A2063">
        <w:rPr>
          <w:rFonts w:ascii="Times New Roman" w:hAnsi="Times New Roman"/>
          <w:color w:val="000000"/>
          <w:sz w:val="28"/>
          <w:lang w:val="ru-RU"/>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 xml:space="preserve">По всем названным позициям в программе по химии предусмотрена преемственность с обучением химии на уровне основного общего образования.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w:t>
      </w:r>
      <w:r w:rsidRPr="001A2063">
        <w:rPr>
          <w:rFonts w:ascii="Times New Roman" w:hAnsi="Times New Roman"/>
          <w:color w:val="000000"/>
          <w:sz w:val="28"/>
          <w:lang w:val="ru-RU"/>
        </w:rPr>
        <w:lastRenderedPageBreak/>
        <w:t xml:space="preserve">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w:t>
      </w:r>
      <w:r w:rsidR="0011434F" w:rsidRPr="001A2063">
        <w:rPr>
          <w:rFonts w:ascii="Times New Roman" w:hAnsi="Times New Roman"/>
          <w:color w:val="000000"/>
          <w:sz w:val="28"/>
          <w:lang w:val="ru-RU"/>
        </w:rPr>
        <w:t>обще интеллектуальных</w:t>
      </w:r>
      <w:r w:rsidRPr="001A2063">
        <w:rPr>
          <w:rFonts w:ascii="Times New Roman" w:hAnsi="Times New Roman"/>
          <w:color w:val="000000"/>
          <w:sz w:val="28"/>
          <w:lang w:val="ru-RU"/>
        </w:rPr>
        <w:t xml:space="preserve"> умений, умений рационализации учебного труда и обобщённых способов деятельности, имеющих междисциплинарный, </w:t>
      </w:r>
      <w:r w:rsidR="0011434F" w:rsidRPr="001A2063">
        <w:rPr>
          <w:rFonts w:ascii="Times New Roman" w:hAnsi="Times New Roman"/>
          <w:color w:val="000000"/>
          <w:sz w:val="28"/>
          <w:lang w:val="ru-RU"/>
        </w:rPr>
        <w:t>над предметный</w:t>
      </w:r>
      <w:r w:rsidRPr="001A2063">
        <w:rPr>
          <w:rFonts w:ascii="Times New Roman" w:hAnsi="Times New Roman"/>
          <w:color w:val="000000"/>
          <w:sz w:val="28"/>
          <w:lang w:val="ru-RU"/>
        </w:rPr>
        <w:t xml:space="preserve"> характер. </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 xml:space="preserve">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w:t>
      </w:r>
      <w:r w:rsidR="0011434F" w:rsidRPr="001A2063">
        <w:rPr>
          <w:rFonts w:ascii="Times New Roman" w:hAnsi="Times New Roman"/>
          <w:color w:val="000000"/>
          <w:sz w:val="28"/>
          <w:lang w:val="ru-RU"/>
        </w:rPr>
        <w:t>факто логического</w:t>
      </w:r>
      <w:r w:rsidRPr="001A2063">
        <w:rPr>
          <w:rFonts w:ascii="Times New Roman" w:hAnsi="Times New Roman"/>
          <w:color w:val="000000"/>
          <w:sz w:val="28"/>
          <w:lang w:val="ru-RU"/>
        </w:rPr>
        <w:t xml:space="preserve">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lastRenderedPageBreak/>
        <w:t>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5C7EEC" w:rsidRPr="001A2063" w:rsidRDefault="00AD39C7">
      <w:pPr>
        <w:numPr>
          <w:ilvl w:val="0"/>
          <w:numId w:val="3"/>
        </w:numPr>
        <w:spacing w:after="0" w:line="264" w:lineRule="auto"/>
        <w:jc w:val="both"/>
        <w:rPr>
          <w:lang w:val="ru-RU"/>
        </w:rPr>
      </w:pPr>
      <w:r w:rsidRPr="001A2063">
        <w:rPr>
          <w:rFonts w:ascii="Times New Roman" w:hAnsi="Times New Roman"/>
          <w:color w:val="000000"/>
          <w:sz w:val="28"/>
          <w:lang w:val="ru-RU"/>
        </w:rPr>
        <w:t xml:space="preserve">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w:t>
      </w:r>
      <w:r w:rsidRPr="001A2063">
        <w:rPr>
          <w:rFonts w:ascii="Times New Roman" w:hAnsi="Times New Roman"/>
          <w:color w:val="000000"/>
          <w:sz w:val="28"/>
          <w:lang w:val="ru-RU"/>
        </w:rPr>
        <w:lastRenderedPageBreak/>
        <w:t>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5C7EEC" w:rsidRPr="001A2063" w:rsidRDefault="00AD39C7">
      <w:pPr>
        <w:numPr>
          <w:ilvl w:val="0"/>
          <w:numId w:val="3"/>
        </w:numPr>
        <w:spacing w:after="0" w:line="264" w:lineRule="auto"/>
        <w:jc w:val="both"/>
        <w:rPr>
          <w:lang w:val="ru-RU"/>
        </w:rPr>
      </w:pPr>
      <w:r w:rsidRPr="001A2063">
        <w:rPr>
          <w:rFonts w:ascii="Times New Roman" w:hAnsi="Times New Roman"/>
          <w:color w:val="000000"/>
          <w:sz w:val="28"/>
          <w:lang w:val="ru-RU"/>
        </w:rPr>
        <w:t>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rsidR="005C7EEC" w:rsidRPr="001A2063" w:rsidRDefault="00AD39C7">
      <w:pPr>
        <w:numPr>
          <w:ilvl w:val="0"/>
          <w:numId w:val="3"/>
        </w:numPr>
        <w:spacing w:after="0" w:line="264" w:lineRule="auto"/>
        <w:jc w:val="both"/>
        <w:rPr>
          <w:lang w:val="ru-RU"/>
        </w:rPr>
      </w:pPr>
      <w:r w:rsidRPr="001A2063">
        <w:rPr>
          <w:rFonts w:ascii="Times New Roman" w:hAnsi="Times New Roman"/>
          <w:color w:val="000000"/>
          <w:sz w:val="28"/>
          <w:lang w:val="ru-RU"/>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rsidR="005C7EEC" w:rsidRPr="001A2063" w:rsidRDefault="00AD39C7">
      <w:pPr>
        <w:numPr>
          <w:ilvl w:val="0"/>
          <w:numId w:val="3"/>
        </w:numPr>
        <w:spacing w:after="0" w:line="264" w:lineRule="auto"/>
        <w:jc w:val="both"/>
        <w:rPr>
          <w:lang w:val="ru-RU"/>
        </w:rPr>
      </w:pPr>
      <w:r w:rsidRPr="001A2063">
        <w:rPr>
          <w:rFonts w:ascii="Times New Roman" w:hAnsi="Times New Roman"/>
          <w:color w:val="000000"/>
          <w:sz w:val="28"/>
          <w:lang w:val="ru-RU"/>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rsidR="005C7EEC" w:rsidRPr="001A2063" w:rsidRDefault="00AD39C7">
      <w:pPr>
        <w:spacing w:after="0" w:line="264" w:lineRule="auto"/>
        <w:ind w:left="120"/>
        <w:jc w:val="both"/>
        <w:rPr>
          <w:lang w:val="ru-RU"/>
        </w:rPr>
      </w:pPr>
      <w:r w:rsidRPr="001A2063">
        <w:rPr>
          <w:rFonts w:ascii="Times New Roman" w:hAnsi="Times New Roman"/>
          <w:color w:val="000000"/>
          <w:sz w:val="28"/>
          <w:lang w:val="ru-RU"/>
        </w:rPr>
        <w:t xml:space="preserve">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rsidR="005C7EEC" w:rsidRPr="001A2063" w:rsidRDefault="00AD39C7">
      <w:pPr>
        <w:numPr>
          <w:ilvl w:val="0"/>
          <w:numId w:val="4"/>
        </w:numPr>
        <w:spacing w:after="0" w:line="264" w:lineRule="auto"/>
        <w:jc w:val="both"/>
        <w:rPr>
          <w:lang w:val="ru-RU"/>
        </w:rPr>
      </w:pPr>
      <w:r w:rsidRPr="001A2063">
        <w:rPr>
          <w:rFonts w:ascii="Times New Roman" w:hAnsi="Times New Roman"/>
          <w:color w:val="000000"/>
          <w:sz w:val="28"/>
          <w:lang w:val="ru-RU"/>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rsidR="005C7EEC" w:rsidRPr="001A2063" w:rsidRDefault="00AD39C7">
      <w:pPr>
        <w:numPr>
          <w:ilvl w:val="0"/>
          <w:numId w:val="4"/>
        </w:numPr>
        <w:spacing w:after="0" w:line="264" w:lineRule="auto"/>
        <w:jc w:val="both"/>
        <w:rPr>
          <w:lang w:val="ru-RU"/>
        </w:rPr>
      </w:pPr>
      <w:r w:rsidRPr="001A2063">
        <w:rPr>
          <w:rFonts w:ascii="Times New Roman" w:hAnsi="Times New Roman"/>
          <w:color w:val="000000"/>
          <w:sz w:val="28"/>
          <w:lang w:val="ru-RU"/>
        </w:rPr>
        <w:t>развитие мотивации к обучению и познанию, способностей к самоконтролю и самовоспитанию на основе усвоения общечеловеческих ценностей;</w:t>
      </w:r>
    </w:p>
    <w:p w:rsidR="005C7EEC" w:rsidRPr="001A2063" w:rsidRDefault="00AD39C7">
      <w:pPr>
        <w:numPr>
          <w:ilvl w:val="0"/>
          <w:numId w:val="4"/>
        </w:numPr>
        <w:spacing w:after="0" w:line="264" w:lineRule="auto"/>
        <w:jc w:val="both"/>
        <w:rPr>
          <w:lang w:val="ru-RU"/>
        </w:rPr>
      </w:pPr>
      <w:r w:rsidRPr="001A2063">
        <w:rPr>
          <w:rFonts w:ascii="Times New Roman" w:hAnsi="Times New Roman"/>
          <w:color w:val="000000"/>
          <w:sz w:val="28"/>
          <w:lang w:val="ru-RU"/>
        </w:rPr>
        <w:t xml:space="preserve">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w:t>
      </w:r>
      <w:r w:rsidRPr="001A2063">
        <w:rPr>
          <w:rFonts w:ascii="Times New Roman" w:hAnsi="Times New Roman"/>
          <w:color w:val="000000"/>
          <w:sz w:val="28"/>
          <w:lang w:val="ru-RU"/>
        </w:rPr>
        <w:lastRenderedPageBreak/>
        <w:t>ответственного отношения к своему здоровью и потребности в здоровом образе жизни;</w:t>
      </w:r>
    </w:p>
    <w:p w:rsidR="005C7EEC" w:rsidRPr="001A2063" w:rsidRDefault="00AD39C7">
      <w:pPr>
        <w:numPr>
          <w:ilvl w:val="0"/>
          <w:numId w:val="4"/>
        </w:numPr>
        <w:spacing w:after="0" w:line="264" w:lineRule="auto"/>
        <w:jc w:val="both"/>
        <w:rPr>
          <w:lang w:val="ru-RU"/>
        </w:rPr>
      </w:pPr>
      <w:r w:rsidRPr="001A2063">
        <w:rPr>
          <w:rFonts w:ascii="Times New Roman" w:hAnsi="Times New Roman"/>
          <w:color w:val="000000"/>
          <w:sz w:val="28"/>
          <w:lang w:val="ru-RU"/>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5C7EEC" w:rsidRPr="001A2063" w:rsidRDefault="00AD39C7">
      <w:pPr>
        <w:spacing w:after="0" w:line="264" w:lineRule="auto"/>
        <w:ind w:left="120"/>
        <w:jc w:val="both"/>
        <w:rPr>
          <w:lang w:val="ru-RU"/>
        </w:rPr>
      </w:pPr>
      <w:bookmarkStart w:id="3" w:name="a144c275-5dda-41db-8d94-37f2810a0979"/>
      <w:r w:rsidRPr="001A2063">
        <w:rPr>
          <w:rFonts w:ascii="Times New Roman" w:hAnsi="Times New Roman"/>
          <w:color w:val="000000"/>
          <w:sz w:val="28"/>
          <w:lang w:val="ru-RU"/>
        </w:rPr>
        <w:t>Общее число часов, предусмотренных для изучения химии на углубленном уровне среднего общего образования, составляет в 11 классе – 102 часа (3 часа в неделю).</w:t>
      </w:r>
      <w:bookmarkEnd w:id="3"/>
      <w:r w:rsidR="0011434F">
        <w:rPr>
          <w:rFonts w:ascii="Times New Roman" w:hAnsi="Times New Roman"/>
          <w:color w:val="000000"/>
          <w:sz w:val="28"/>
          <w:lang w:val="ru-RU"/>
        </w:rPr>
        <w:t xml:space="preserve"> Для проведения практических работ и лабораторных оп</w:t>
      </w:r>
      <w:r w:rsidR="00410C6D">
        <w:rPr>
          <w:rFonts w:ascii="Times New Roman" w:hAnsi="Times New Roman"/>
          <w:color w:val="000000"/>
          <w:sz w:val="28"/>
          <w:lang w:val="ru-RU"/>
        </w:rPr>
        <w:t>ытов используется оборудование Ц</w:t>
      </w:r>
      <w:bookmarkStart w:id="4" w:name="_GoBack"/>
      <w:bookmarkEnd w:id="4"/>
      <w:r w:rsidR="0011434F">
        <w:rPr>
          <w:rFonts w:ascii="Times New Roman" w:hAnsi="Times New Roman"/>
          <w:color w:val="000000"/>
          <w:sz w:val="28"/>
          <w:lang w:val="ru-RU"/>
        </w:rPr>
        <w:t>ентра «Точка роста»</w:t>
      </w:r>
    </w:p>
    <w:p w:rsidR="005C7EEC" w:rsidRPr="001A2063" w:rsidRDefault="005C7EEC">
      <w:pPr>
        <w:spacing w:after="0" w:line="264" w:lineRule="auto"/>
        <w:ind w:left="120"/>
        <w:jc w:val="both"/>
        <w:rPr>
          <w:lang w:val="ru-RU"/>
        </w:rPr>
      </w:pPr>
    </w:p>
    <w:p w:rsidR="005C7EEC" w:rsidRPr="001A2063" w:rsidRDefault="005C7EEC">
      <w:pPr>
        <w:rPr>
          <w:lang w:val="ru-RU"/>
        </w:rPr>
        <w:sectPr w:rsidR="005C7EEC" w:rsidRPr="001A2063">
          <w:pgSz w:w="11906" w:h="16383"/>
          <w:pgMar w:top="1134" w:right="850" w:bottom="1134" w:left="1701" w:header="720" w:footer="720" w:gutter="0"/>
          <w:cols w:space="720"/>
        </w:sectPr>
      </w:pPr>
    </w:p>
    <w:p w:rsidR="005C7EEC" w:rsidRPr="001A2063" w:rsidRDefault="00AD39C7">
      <w:pPr>
        <w:spacing w:after="0" w:line="264" w:lineRule="auto"/>
        <w:ind w:left="120"/>
        <w:jc w:val="both"/>
        <w:rPr>
          <w:lang w:val="ru-RU"/>
        </w:rPr>
      </w:pPr>
      <w:bookmarkStart w:id="5" w:name="block-36631687"/>
      <w:bookmarkEnd w:id="2"/>
      <w:r w:rsidRPr="001A2063">
        <w:rPr>
          <w:rFonts w:ascii="Times New Roman" w:hAnsi="Times New Roman"/>
          <w:b/>
          <w:color w:val="000000"/>
          <w:sz w:val="28"/>
          <w:lang w:val="ru-RU"/>
        </w:rPr>
        <w:lastRenderedPageBreak/>
        <w:t>СОДЕРЖАНИЕ ОБУЧЕНИЯ</w:t>
      </w:r>
    </w:p>
    <w:p w:rsidR="005C7EEC" w:rsidRPr="001A2063" w:rsidRDefault="005C7EEC">
      <w:pPr>
        <w:spacing w:after="0" w:line="264" w:lineRule="auto"/>
        <w:ind w:left="120"/>
        <w:jc w:val="both"/>
        <w:rPr>
          <w:lang w:val="ru-RU"/>
        </w:rPr>
      </w:pPr>
    </w:p>
    <w:p w:rsidR="005C7EEC" w:rsidRPr="001A2063" w:rsidRDefault="00AD39C7">
      <w:pPr>
        <w:spacing w:after="0"/>
        <w:ind w:left="120"/>
        <w:jc w:val="both"/>
        <w:rPr>
          <w:lang w:val="ru-RU"/>
        </w:rPr>
      </w:pPr>
      <w:r w:rsidRPr="001A2063">
        <w:rPr>
          <w:rFonts w:ascii="Times New Roman" w:hAnsi="Times New Roman"/>
          <w:b/>
          <w:color w:val="000000"/>
          <w:sz w:val="28"/>
          <w:lang w:val="ru-RU"/>
        </w:rPr>
        <w:t xml:space="preserve">11 КЛАСС </w:t>
      </w:r>
    </w:p>
    <w:p w:rsidR="005C7EEC" w:rsidRPr="001A2063" w:rsidRDefault="005C7EEC">
      <w:pPr>
        <w:spacing w:after="0"/>
        <w:ind w:left="120"/>
        <w:jc w:val="both"/>
        <w:rPr>
          <w:lang w:val="ru-RU"/>
        </w:rPr>
      </w:pPr>
    </w:p>
    <w:p w:rsidR="005C7EEC" w:rsidRPr="001A2063" w:rsidRDefault="00AD39C7">
      <w:pPr>
        <w:spacing w:after="0"/>
        <w:ind w:left="120"/>
        <w:jc w:val="both"/>
        <w:rPr>
          <w:lang w:val="ru-RU"/>
        </w:rPr>
      </w:pPr>
      <w:r w:rsidRPr="001A2063">
        <w:rPr>
          <w:rFonts w:ascii="Times New Roman" w:hAnsi="Times New Roman"/>
          <w:b/>
          <w:color w:val="333333"/>
          <w:sz w:val="28"/>
          <w:lang w:val="ru-RU"/>
        </w:rPr>
        <w:t>ОБЩАЯ И НЕОРГАНИЧЕСКАЯ ХИМИЯ</w:t>
      </w:r>
    </w:p>
    <w:p w:rsidR="005C7EEC" w:rsidRPr="001A2063" w:rsidRDefault="00AD39C7">
      <w:pPr>
        <w:spacing w:after="0" w:line="264" w:lineRule="auto"/>
        <w:ind w:firstLine="600"/>
        <w:jc w:val="both"/>
        <w:rPr>
          <w:lang w:val="ru-RU"/>
        </w:rPr>
      </w:pPr>
      <w:r w:rsidRPr="001A2063">
        <w:rPr>
          <w:rFonts w:ascii="Times New Roman" w:hAnsi="Times New Roman"/>
          <w:b/>
          <w:color w:val="000000"/>
          <w:sz w:val="28"/>
          <w:lang w:val="ru-RU"/>
        </w:rPr>
        <w:t>Теоретические основы химии.</w:t>
      </w:r>
    </w:p>
    <w:p w:rsidR="005C7EEC" w:rsidRPr="001A2063" w:rsidRDefault="00AD39C7">
      <w:pPr>
        <w:spacing w:after="0" w:line="264" w:lineRule="auto"/>
        <w:ind w:firstLine="600"/>
        <w:jc w:val="both"/>
        <w:rPr>
          <w:lang w:val="ru-RU"/>
        </w:rPr>
      </w:pPr>
      <w:r w:rsidRPr="001A32CA">
        <w:rPr>
          <w:rFonts w:ascii="Times New Roman" w:hAnsi="Times New Roman"/>
          <w:color w:val="000000"/>
          <w:sz w:val="28"/>
          <w:lang w:val="ru-RU"/>
        </w:rPr>
        <w:t xml:space="preserve">Атом. Состав атомных ядер. Химический элемент. Изотопы. Строение электронных оболочек атомов, квантовые числа. </w:t>
      </w:r>
      <w:r w:rsidRPr="001A2063">
        <w:rPr>
          <w:rFonts w:ascii="Times New Roman" w:hAnsi="Times New Roman"/>
          <w:color w:val="000000"/>
          <w:sz w:val="28"/>
          <w:lang w:val="ru-RU"/>
        </w:rPr>
        <w:t>Энергетические уровни и подуровни. Атомные орбитали. Классификация химических элементов (</w:t>
      </w:r>
      <w:r>
        <w:rPr>
          <w:rFonts w:ascii="Times New Roman" w:hAnsi="Times New Roman"/>
          <w:color w:val="000000"/>
          <w:sz w:val="28"/>
        </w:rPr>
        <w:t>s</w:t>
      </w:r>
      <w:r w:rsidRPr="001A2063">
        <w:rPr>
          <w:rFonts w:ascii="Times New Roman" w:hAnsi="Times New Roman"/>
          <w:color w:val="000000"/>
          <w:sz w:val="28"/>
          <w:lang w:val="ru-RU"/>
        </w:rPr>
        <w:t xml:space="preserve">-, </w:t>
      </w:r>
      <w:r>
        <w:rPr>
          <w:rFonts w:ascii="Times New Roman" w:hAnsi="Times New Roman"/>
          <w:color w:val="000000"/>
          <w:sz w:val="28"/>
        </w:rPr>
        <w:t>p</w:t>
      </w:r>
      <w:r w:rsidRPr="001A2063">
        <w:rPr>
          <w:rFonts w:ascii="Times New Roman" w:hAnsi="Times New Roman"/>
          <w:color w:val="000000"/>
          <w:sz w:val="28"/>
          <w:lang w:val="ru-RU"/>
        </w:rPr>
        <w:t xml:space="preserve">-, </w:t>
      </w:r>
      <w:r>
        <w:rPr>
          <w:rFonts w:ascii="Times New Roman" w:hAnsi="Times New Roman"/>
          <w:color w:val="000000"/>
          <w:sz w:val="28"/>
        </w:rPr>
        <w:t>d</w:t>
      </w:r>
      <w:r w:rsidRPr="001A2063">
        <w:rPr>
          <w:rFonts w:ascii="Times New Roman" w:hAnsi="Times New Roman"/>
          <w:color w:val="000000"/>
          <w:sz w:val="28"/>
          <w:lang w:val="ru-RU"/>
        </w:rPr>
        <w:t xml:space="preserve">-, </w:t>
      </w:r>
      <w:r>
        <w:rPr>
          <w:rFonts w:ascii="Times New Roman" w:hAnsi="Times New Roman"/>
          <w:color w:val="000000"/>
          <w:sz w:val="28"/>
        </w:rPr>
        <w:t>f</w:t>
      </w:r>
      <w:r w:rsidRPr="001A2063">
        <w:rPr>
          <w:rFonts w:ascii="Times New Roman" w:hAnsi="Times New Roman"/>
          <w:color w:val="000000"/>
          <w:sz w:val="28"/>
          <w:lang w:val="ru-RU"/>
        </w:rPr>
        <w:t>-элементы). Распределение электронов по атомным орбиталям</w:t>
      </w:r>
      <w:r w:rsidRPr="001A2063">
        <w:rPr>
          <w:rFonts w:ascii="Times New Roman" w:hAnsi="Times New Roman"/>
          <w:i/>
          <w:color w:val="000000"/>
          <w:sz w:val="28"/>
          <w:lang w:val="ru-RU"/>
        </w:rPr>
        <w:t>.</w:t>
      </w:r>
      <w:r w:rsidRPr="001A2063">
        <w:rPr>
          <w:rFonts w:ascii="Times New Roman" w:hAnsi="Times New Roman"/>
          <w:color w:val="000000"/>
          <w:sz w:val="28"/>
          <w:lang w:val="ru-RU"/>
        </w:rPr>
        <w:t xml:space="preserve"> Электронные конфигурации атомов элементов первого–четвёртого периодов в основном и возбуждённом состоянии, электронные конфигурации ионов. Электроотрицательность.</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 xml:space="preserve">Вещества молекулярного и немолекулярного строения. Типы кристаллических решёток (структур) и свойства веществ. </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Понятие о дисперсных системах. Истинные растворы. Представление о коллоидных растворах.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Классификация и номенклатура неорганических веществ. Тривиальные названия отдельных представителей неорганических веществ.</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 xml:space="preserve">Классификация химических реакций в неорганической и органической химии. Закон сохранения массы веществ; закон сохранения и превращения </w:t>
      </w:r>
      <w:r w:rsidRPr="001A2063">
        <w:rPr>
          <w:rFonts w:ascii="Times New Roman" w:hAnsi="Times New Roman"/>
          <w:color w:val="000000"/>
          <w:sz w:val="28"/>
          <w:lang w:val="ru-RU"/>
        </w:rPr>
        <w:lastRenderedPageBreak/>
        <w:t>энергии при химических реакциях. Тепловые эффекты химических реакций. Термохимические уравнения.</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 xml:space="preserve">Скорость химической реакции, её зависимость от различных факторов. Гомогенные и гетерогенные реакции. Катализ и катализаторы. </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 xml:space="preserve">Обратимые и необратимые реакции. Химическое равновесие. Константа химического равновесия. Факторы, влияющие на положение химического равновесия: температура, давление и концентрации веществ, участвующих в реакции. Принцип Ле Шателье. </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w:t>
      </w:r>
      <w:r>
        <w:rPr>
          <w:rFonts w:ascii="Times New Roman" w:hAnsi="Times New Roman"/>
          <w:color w:val="000000"/>
          <w:sz w:val="28"/>
        </w:rPr>
        <w:t>pH</w:t>
      </w:r>
      <w:r w:rsidRPr="001A2063">
        <w:rPr>
          <w:rFonts w:ascii="Times New Roman" w:hAnsi="Times New Roman"/>
          <w:color w:val="000000"/>
          <w:sz w:val="28"/>
          <w:lang w:val="ru-RU"/>
        </w:rPr>
        <w:t>) раствора. Гидролиз солей. Реакции ионного обмена.</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 xml:space="preserve">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rsidR="005C7EEC" w:rsidRPr="001A2063" w:rsidRDefault="00AD39C7">
      <w:pPr>
        <w:spacing w:after="0" w:line="264" w:lineRule="auto"/>
        <w:ind w:firstLine="600"/>
        <w:jc w:val="both"/>
        <w:rPr>
          <w:lang w:val="ru-RU"/>
        </w:rPr>
      </w:pPr>
      <w:r w:rsidRPr="001A2063">
        <w:rPr>
          <w:rFonts w:ascii="Times New Roman" w:hAnsi="Times New Roman"/>
          <w:b/>
          <w:color w:val="000000"/>
          <w:sz w:val="28"/>
          <w:lang w:val="ru-RU"/>
        </w:rPr>
        <w:t>Неорганическая химия.</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Водород. Получение, физические и химические свойства: реакции с металлами и неметаллами, восстановительные свойства. Гидриды. Топливные элементы.</w:t>
      </w:r>
    </w:p>
    <w:p w:rsidR="005C7EEC" w:rsidRPr="001A2063" w:rsidRDefault="00AD39C7">
      <w:pPr>
        <w:spacing w:after="0" w:line="264" w:lineRule="auto"/>
        <w:ind w:firstLine="600"/>
        <w:jc w:val="both"/>
        <w:rPr>
          <w:lang w:val="ru-RU"/>
        </w:rPr>
      </w:pPr>
      <w:r w:rsidRPr="001A32CA">
        <w:rPr>
          <w:rFonts w:ascii="Times New Roman" w:hAnsi="Times New Roman"/>
          <w:color w:val="000000"/>
          <w:sz w:val="28"/>
          <w:lang w:val="ru-RU"/>
        </w:rPr>
        <w:t xml:space="preserve">Галогены. Нахождение в природе, способы получения, физические и химические свойства. Галогеноводороды. </w:t>
      </w:r>
      <w:r w:rsidRPr="0011434F">
        <w:rPr>
          <w:rFonts w:ascii="Times New Roman" w:hAnsi="Times New Roman"/>
          <w:color w:val="000000"/>
          <w:sz w:val="28"/>
          <w:lang w:val="ru-RU"/>
        </w:rPr>
        <w:t xml:space="preserve">Важнейшие кислородсодержащие соединения галогенов. </w:t>
      </w:r>
      <w:r w:rsidRPr="001A2063">
        <w:rPr>
          <w:rFonts w:ascii="Times New Roman" w:hAnsi="Times New Roman"/>
          <w:color w:val="000000"/>
          <w:sz w:val="28"/>
          <w:lang w:val="ru-RU"/>
        </w:rPr>
        <w:t>Лабораторные и промышленные способы получения галогенов. Применение галогенов и их соединений.</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5C7EEC" w:rsidRPr="001A2063" w:rsidRDefault="00AD39C7">
      <w:pPr>
        <w:spacing w:after="0" w:line="264" w:lineRule="auto"/>
        <w:ind w:firstLine="600"/>
        <w:jc w:val="both"/>
        <w:rPr>
          <w:lang w:val="ru-RU"/>
        </w:rPr>
      </w:pPr>
      <w:r w:rsidRPr="001A32CA">
        <w:rPr>
          <w:rFonts w:ascii="Times New Roman" w:hAnsi="Times New Roman"/>
          <w:color w:val="000000"/>
          <w:sz w:val="28"/>
          <w:lang w:val="ru-RU"/>
        </w:rPr>
        <w:t xml:space="preserve">Сера. Нахождение в природе, способы получения, физические и химические свойства. </w:t>
      </w:r>
      <w:r w:rsidRPr="001A2063">
        <w:rPr>
          <w:rFonts w:ascii="Times New Roman" w:hAnsi="Times New Roman"/>
          <w:color w:val="000000"/>
          <w:sz w:val="28"/>
          <w:lang w:val="ru-RU"/>
        </w:rPr>
        <w:t>Сероводород, сульфиды. Оксид серы(</w:t>
      </w:r>
      <w:r>
        <w:rPr>
          <w:rFonts w:ascii="Times New Roman" w:hAnsi="Times New Roman"/>
          <w:color w:val="000000"/>
          <w:sz w:val="28"/>
        </w:rPr>
        <w:t>IV</w:t>
      </w:r>
      <w:r w:rsidRPr="001A2063">
        <w:rPr>
          <w:rFonts w:ascii="Times New Roman" w:hAnsi="Times New Roman"/>
          <w:color w:val="000000"/>
          <w:sz w:val="28"/>
          <w:lang w:val="ru-RU"/>
        </w:rPr>
        <w:t xml:space="preserve">), оксид </w:t>
      </w:r>
      <w:r w:rsidRPr="001A2063">
        <w:rPr>
          <w:rFonts w:ascii="Times New Roman" w:hAnsi="Times New Roman"/>
          <w:color w:val="000000"/>
          <w:sz w:val="28"/>
          <w:lang w:val="ru-RU"/>
        </w:rPr>
        <w:lastRenderedPageBreak/>
        <w:t>серы(</w:t>
      </w:r>
      <w:r>
        <w:rPr>
          <w:rFonts w:ascii="Times New Roman" w:hAnsi="Times New Roman"/>
          <w:color w:val="000000"/>
          <w:sz w:val="28"/>
        </w:rPr>
        <w:t>VI</w:t>
      </w:r>
      <w:r w:rsidRPr="001A2063">
        <w:rPr>
          <w:rFonts w:ascii="Times New Roman" w:hAnsi="Times New Roman"/>
          <w:color w:val="000000"/>
          <w:sz w:val="28"/>
          <w:lang w:val="ru-RU"/>
        </w:rPr>
        <w:t>). Сернистая и серная кислоты и их соли. Особенности свойств серной кислоты. Применение серы и её соединений.</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rsidR="005C7EEC" w:rsidRPr="001A2063" w:rsidRDefault="00AD39C7">
      <w:pPr>
        <w:spacing w:after="0" w:line="264" w:lineRule="auto"/>
        <w:ind w:firstLine="600"/>
        <w:jc w:val="both"/>
        <w:rPr>
          <w:lang w:val="ru-RU"/>
        </w:rPr>
      </w:pPr>
      <w:r w:rsidRPr="001A32CA">
        <w:rPr>
          <w:rFonts w:ascii="Times New Roman" w:hAnsi="Times New Roman"/>
          <w:color w:val="000000"/>
          <w:sz w:val="28"/>
          <w:lang w:val="ru-RU"/>
        </w:rPr>
        <w:t xml:space="preserve">Фосфор. Нахождение в природе, способы получения, физические и химические свойства. </w:t>
      </w:r>
      <w:r w:rsidRPr="001A2063">
        <w:rPr>
          <w:rFonts w:ascii="Times New Roman" w:hAnsi="Times New Roman"/>
          <w:color w:val="000000"/>
          <w:sz w:val="28"/>
          <w:lang w:val="ru-RU"/>
        </w:rPr>
        <w:t>Фосфиды и фосфин. Оксиды фосфора, фосфорная кислота и её соли. Применение фосфора и его соединений. Фосфорные удобрения.</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Углерод, нахождение в природе. Аллотропные модификации. Физические и химические свойства простых веществ, образованных углеродом. Оксид углерода(</w:t>
      </w:r>
      <w:r>
        <w:rPr>
          <w:rFonts w:ascii="Times New Roman" w:hAnsi="Times New Roman"/>
          <w:color w:val="000000"/>
          <w:sz w:val="28"/>
        </w:rPr>
        <w:t>II</w:t>
      </w:r>
      <w:r w:rsidRPr="001A2063">
        <w:rPr>
          <w:rFonts w:ascii="Times New Roman" w:hAnsi="Times New Roman"/>
          <w:color w:val="000000"/>
          <w:sz w:val="28"/>
          <w:lang w:val="ru-RU"/>
        </w:rPr>
        <w:t>), оксид углерода(</w:t>
      </w:r>
      <w:r>
        <w:rPr>
          <w:rFonts w:ascii="Times New Roman" w:hAnsi="Times New Roman"/>
          <w:color w:val="000000"/>
          <w:sz w:val="28"/>
        </w:rPr>
        <w:t>IV</w:t>
      </w:r>
      <w:r w:rsidRPr="001A2063">
        <w:rPr>
          <w:rFonts w:ascii="Times New Roman" w:hAnsi="Times New Roman"/>
          <w:color w:val="000000"/>
          <w:sz w:val="28"/>
          <w:lang w:val="ru-RU"/>
        </w:rPr>
        <w:t xml:space="preserve">), угольная кислота и её соли. Активированный уголь, адсорбция. Фуллерены, графен, углеродные нанотрубки. Применение простых веществ, образованных углеродом, и его соединений. </w:t>
      </w:r>
    </w:p>
    <w:p w:rsidR="005C7EEC" w:rsidRPr="001A2063" w:rsidRDefault="00AD39C7">
      <w:pPr>
        <w:spacing w:after="0" w:line="264" w:lineRule="auto"/>
        <w:ind w:firstLine="600"/>
        <w:jc w:val="both"/>
        <w:rPr>
          <w:lang w:val="ru-RU"/>
        </w:rPr>
      </w:pPr>
      <w:r w:rsidRPr="001A32CA">
        <w:rPr>
          <w:rFonts w:ascii="Times New Roman" w:hAnsi="Times New Roman"/>
          <w:color w:val="000000"/>
          <w:sz w:val="28"/>
          <w:lang w:val="ru-RU"/>
        </w:rPr>
        <w:t xml:space="preserve">Кремний. Нахождение в природе, способы получения, физические и химические свойства. </w:t>
      </w:r>
      <w:r w:rsidRPr="001A2063">
        <w:rPr>
          <w:rFonts w:ascii="Times New Roman" w:hAnsi="Times New Roman"/>
          <w:color w:val="000000"/>
          <w:sz w:val="28"/>
          <w:lang w:val="ru-RU"/>
        </w:rPr>
        <w:t>Оксид кремния(</w:t>
      </w:r>
      <w:r>
        <w:rPr>
          <w:rFonts w:ascii="Times New Roman" w:hAnsi="Times New Roman"/>
          <w:color w:val="000000"/>
          <w:sz w:val="28"/>
        </w:rPr>
        <w:t>IV</w:t>
      </w:r>
      <w:r w:rsidRPr="001A2063">
        <w:rPr>
          <w:rFonts w:ascii="Times New Roman" w:hAnsi="Times New Roman"/>
          <w:color w:val="000000"/>
          <w:sz w:val="28"/>
          <w:lang w:val="ru-RU"/>
        </w:rPr>
        <w:t>), кремниевая кислота, силикаты. Применение кремния и его соединений. Стекло, его получение, виды стекла.</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Применение металлов в быту и технике. Сплавы металлов.</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IA</w:t>
      </w:r>
      <w:r w:rsidRPr="001A2063">
        <w:rPr>
          <w:rFonts w:ascii="Times New Roman" w:hAnsi="Times New Roman"/>
          <w:color w:val="000000"/>
          <w:sz w:val="28"/>
          <w:lang w:val="ru-RU"/>
        </w:rPr>
        <w:t xml:space="preserve">-группы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IIA</w:t>
      </w:r>
      <w:r w:rsidRPr="001A2063">
        <w:rPr>
          <w:rFonts w:ascii="Times New Roman" w:hAnsi="Times New Roman"/>
          <w:color w:val="000000"/>
          <w:sz w:val="28"/>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t>Общая характеристика металлов побочных подгрупп (Б-групп) Периодической системы химических элементов.</w:t>
      </w:r>
    </w:p>
    <w:p w:rsidR="005C7EEC" w:rsidRPr="001A2063" w:rsidRDefault="00AD39C7">
      <w:pPr>
        <w:spacing w:after="0" w:line="264" w:lineRule="auto"/>
        <w:ind w:firstLine="600"/>
        <w:jc w:val="both"/>
        <w:rPr>
          <w:lang w:val="ru-RU"/>
        </w:rPr>
      </w:pPr>
      <w:r w:rsidRPr="001A2063">
        <w:rPr>
          <w:rFonts w:ascii="Times New Roman" w:hAnsi="Times New Roman"/>
          <w:color w:val="000000"/>
          <w:sz w:val="28"/>
          <w:lang w:val="ru-RU"/>
        </w:rPr>
        <w:lastRenderedPageBreak/>
        <w:t>Физические и химические свойства хрома и его соединений. Оксиды и гидроксиды хрома(</w:t>
      </w:r>
      <w:r>
        <w:rPr>
          <w:rFonts w:ascii="Times New Roman" w:hAnsi="Times New Roman"/>
          <w:color w:val="000000"/>
          <w:sz w:val="28"/>
        </w:rPr>
        <w:t>II</w:t>
      </w:r>
      <w:r w:rsidRPr="001A2063">
        <w:rPr>
          <w:rFonts w:ascii="Times New Roman" w:hAnsi="Times New Roman"/>
          <w:color w:val="000000"/>
          <w:sz w:val="28"/>
          <w:lang w:val="ru-RU"/>
        </w:rPr>
        <w:t>), хрома(</w:t>
      </w:r>
      <w:r>
        <w:rPr>
          <w:rFonts w:ascii="Times New Roman" w:hAnsi="Times New Roman"/>
          <w:color w:val="000000"/>
          <w:sz w:val="28"/>
        </w:rPr>
        <w:t>III</w:t>
      </w:r>
      <w:r w:rsidRPr="001A2063">
        <w:rPr>
          <w:rFonts w:ascii="Times New Roman" w:hAnsi="Times New Roman"/>
          <w:color w:val="000000"/>
          <w:sz w:val="28"/>
          <w:lang w:val="ru-RU"/>
        </w:rPr>
        <w:t>) и хрома(</w:t>
      </w:r>
      <w:r>
        <w:rPr>
          <w:rFonts w:ascii="Times New Roman" w:hAnsi="Times New Roman"/>
          <w:color w:val="000000"/>
          <w:sz w:val="28"/>
        </w:rPr>
        <w:t>VI</w:t>
      </w:r>
      <w:r w:rsidRPr="001A2063">
        <w:rPr>
          <w:rFonts w:ascii="Times New Roman" w:hAnsi="Times New Roman"/>
          <w:color w:val="000000"/>
          <w:sz w:val="28"/>
          <w:lang w:val="ru-RU"/>
        </w:rPr>
        <w:t>). Хроматы и дихроматы, их окислительные свойства. Получение и применение хрома.</w:t>
      </w:r>
    </w:p>
    <w:p w:rsidR="005C7EEC" w:rsidRPr="001A32CA" w:rsidRDefault="00AD39C7">
      <w:pPr>
        <w:spacing w:after="0" w:line="264" w:lineRule="auto"/>
        <w:ind w:firstLine="600"/>
        <w:jc w:val="both"/>
        <w:rPr>
          <w:lang w:val="ru-RU"/>
        </w:rPr>
      </w:pPr>
      <w:r w:rsidRPr="001A2063">
        <w:rPr>
          <w:rFonts w:ascii="Times New Roman" w:hAnsi="Times New Roman"/>
          <w:color w:val="000000"/>
          <w:sz w:val="28"/>
          <w:lang w:val="ru-RU"/>
        </w:rPr>
        <w:t xml:space="preserve">Физические и химические свойства марганца и его соединений. </w:t>
      </w:r>
      <w:r w:rsidRPr="001A32CA">
        <w:rPr>
          <w:rFonts w:ascii="Times New Roman" w:hAnsi="Times New Roman"/>
          <w:color w:val="000000"/>
          <w:sz w:val="28"/>
          <w:lang w:val="ru-RU"/>
        </w:rPr>
        <w:t>Важнейшие соединения марганца(</w:t>
      </w:r>
      <w:r>
        <w:rPr>
          <w:rFonts w:ascii="Times New Roman" w:hAnsi="Times New Roman"/>
          <w:color w:val="000000"/>
          <w:sz w:val="28"/>
        </w:rPr>
        <w:t>II</w:t>
      </w:r>
      <w:r w:rsidRPr="001A32CA">
        <w:rPr>
          <w:rFonts w:ascii="Times New Roman" w:hAnsi="Times New Roman"/>
          <w:color w:val="000000"/>
          <w:sz w:val="28"/>
          <w:lang w:val="ru-RU"/>
        </w:rPr>
        <w:t>), марганца(</w:t>
      </w:r>
      <w:r>
        <w:rPr>
          <w:rFonts w:ascii="Times New Roman" w:hAnsi="Times New Roman"/>
          <w:color w:val="000000"/>
          <w:sz w:val="28"/>
        </w:rPr>
        <w:t>IV</w:t>
      </w:r>
      <w:r w:rsidRPr="001A32CA">
        <w:rPr>
          <w:rFonts w:ascii="Times New Roman" w:hAnsi="Times New Roman"/>
          <w:color w:val="000000"/>
          <w:sz w:val="28"/>
          <w:lang w:val="ru-RU"/>
        </w:rPr>
        <w:t>), марганца(</w:t>
      </w:r>
      <w:r>
        <w:rPr>
          <w:rFonts w:ascii="Times New Roman" w:hAnsi="Times New Roman"/>
          <w:color w:val="000000"/>
          <w:sz w:val="28"/>
        </w:rPr>
        <w:t>VI</w:t>
      </w:r>
      <w:r w:rsidRPr="001A32CA">
        <w:rPr>
          <w:rFonts w:ascii="Times New Roman" w:hAnsi="Times New Roman"/>
          <w:color w:val="000000"/>
          <w:sz w:val="28"/>
          <w:lang w:val="ru-RU"/>
        </w:rPr>
        <w:t>) и марганца(</w:t>
      </w:r>
      <w:r>
        <w:rPr>
          <w:rFonts w:ascii="Times New Roman" w:hAnsi="Times New Roman"/>
          <w:color w:val="000000"/>
          <w:sz w:val="28"/>
        </w:rPr>
        <w:t>VII</w:t>
      </w:r>
      <w:r w:rsidRPr="001A32CA">
        <w:rPr>
          <w:rFonts w:ascii="Times New Roman" w:hAnsi="Times New Roman"/>
          <w:color w:val="000000"/>
          <w:sz w:val="28"/>
          <w:lang w:val="ru-RU"/>
        </w:rPr>
        <w:t xml:space="preserve">). Перманганат калия, его окислительные свойства.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Физические и химические свойства железа и его соединений. Оксиды, гидроксиды и соли железа(</w:t>
      </w:r>
      <w:r>
        <w:rPr>
          <w:rFonts w:ascii="Times New Roman" w:hAnsi="Times New Roman"/>
          <w:color w:val="000000"/>
          <w:sz w:val="28"/>
        </w:rPr>
        <w:t>II</w:t>
      </w:r>
      <w:r w:rsidRPr="001A32CA">
        <w:rPr>
          <w:rFonts w:ascii="Times New Roman" w:hAnsi="Times New Roman"/>
          <w:color w:val="000000"/>
          <w:sz w:val="28"/>
          <w:lang w:val="ru-RU"/>
        </w:rPr>
        <w:t>) и железа(</w:t>
      </w:r>
      <w:r>
        <w:rPr>
          <w:rFonts w:ascii="Times New Roman" w:hAnsi="Times New Roman"/>
          <w:color w:val="000000"/>
          <w:sz w:val="28"/>
        </w:rPr>
        <w:t>III</w:t>
      </w:r>
      <w:r w:rsidRPr="001A32CA">
        <w:rPr>
          <w:rFonts w:ascii="Times New Roman" w:hAnsi="Times New Roman"/>
          <w:color w:val="000000"/>
          <w:sz w:val="28"/>
          <w:lang w:val="ru-RU"/>
        </w:rPr>
        <w:t>). Получение и применение железа и его сплавов.</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Физические и химические свойства меди и её соединений. Получение и применение меди и её соединений.</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rsidR="005C7EEC" w:rsidRPr="001A32CA" w:rsidRDefault="00AD39C7">
      <w:pPr>
        <w:spacing w:after="0" w:line="264" w:lineRule="auto"/>
        <w:ind w:firstLine="600"/>
        <w:jc w:val="both"/>
        <w:rPr>
          <w:lang w:val="ru-RU"/>
        </w:rPr>
      </w:pPr>
      <w:r w:rsidRPr="001A32CA">
        <w:rPr>
          <w:rFonts w:ascii="Times New Roman" w:hAnsi="Times New Roman"/>
          <w:b/>
          <w:color w:val="000000"/>
          <w:sz w:val="28"/>
          <w:lang w:val="ru-RU"/>
        </w:rPr>
        <w:t>Химия и жизнь.</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Роль химии в обеспечении устойчивого развития человечества. Понятие о научных методах познания и методологии научного исследования. 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Химия и здоровье человека. Лекарственные средства. Правила использования лекарственных препаратов. Роль химии в развитии медицины.</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Химия пищи: основные компоненты, пищевые добавки. Роль химии в обеспечении пищевой безопасности.</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lastRenderedPageBreak/>
        <w:t xml:space="preserve">Химия в строительстве: важнейшие строительные материалы (цемент, бетон).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Химия в сельском хозяйстве. Органические и минеральные удобрения.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Современные конструкционные материалы, краски, стекло, керамика. Материалы для электроники. Нанотехнологии.</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Расчётные задачи.</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Межпредметные связи.</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География: минералы, горные породы, полезные ископаемые, топливо, ресурсы.</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5C7EEC" w:rsidRPr="001A32CA" w:rsidRDefault="005C7EEC">
      <w:pPr>
        <w:rPr>
          <w:lang w:val="ru-RU"/>
        </w:rPr>
        <w:sectPr w:rsidR="005C7EEC" w:rsidRPr="001A32CA">
          <w:pgSz w:w="11906" w:h="16383"/>
          <w:pgMar w:top="1134" w:right="850" w:bottom="1134" w:left="1701" w:header="720" w:footer="720" w:gutter="0"/>
          <w:cols w:space="720"/>
        </w:sectPr>
      </w:pPr>
    </w:p>
    <w:p w:rsidR="005C7EEC" w:rsidRPr="001A32CA" w:rsidRDefault="00AD39C7">
      <w:pPr>
        <w:spacing w:after="0" w:line="264" w:lineRule="auto"/>
        <w:ind w:left="120"/>
        <w:jc w:val="both"/>
        <w:rPr>
          <w:lang w:val="ru-RU"/>
        </w:rPr>
      </w:pPr>
      <w:bookmarkStart w:id="6" w:name="block-36631686"/>
      <w:bookmarkEnd w:id="5"/>
      <w:r w:rsidRPr="001A32CA">
        <w:rPr>
          <w:rFonts w:ascii="Times New Roman" w:hAnsi="Times New Roman"/>
          <w:color w:val="000000"/>
          <w:sz w:val="28"/>
          <w:lang w:val="ru-RU"/>
        </w:rPr>
        <w:lastRenderedPageBreak/>
        <w:t>ПЛАНИРУЕМЫЕ РЕЗУЛЬТАТЫ ОСВОЕНИЯ ПРОГРАММЫ ПО ХИМИИ НА УГЛУБЛЕННОМ УРОВНЕ СРЕДНЕГО ОБЩЕГО ОБРАЗОВАНИЯ</w:t>
      </w:r>
    </w:p>
    <w:p w:rsidR="005C7EEC" w:rsidRPr="001A32CA" w:rsidRDefault="005C7EEC">
      <w:pPr>
        <w:spacing w:after="0" w:line="264" w:lineRule="auto"/>
        <w:ind w:left="120"/>
        <w:jc w:val="both"/>
        <w:rPr>
          <w:lang w:val="ru-RU"/>
        </w:rPr>
      </w:pPr>
    </w:p>
    <w:p w:rsidR="005C7EEC" w:rsidRPr="001A32CA" w:rsidRDefault="00AD39C7">
      <w:pPr>
        <w:spacing w:after="0" w:line="264" w:lineRule="auto"/>
        <w:ind w:left="120"/>
        <w:jc w:val="both"/>
        <w:rPr>
          <w:lang w:val="ru-RU"/>
        </w:rPr>
      </w:pPr>
      <w:r w:rsidRPr="001A32CA">
        <w:rPr>
          <w:rFonts w:ascii="Times New Roman" w:hAnsi="Times New Roman"/>
          <w:b/>
          <w:color w:val="000000"/>
          <w:sz w:val="28"/>
          <w:lang w:val="ru-RU"/>
        </w:rPr>
        <w:t>ЛИЧНОСТНЫЕ РЕЗУЛЬТАТЫ</w:t>
      </w:r>
    </w:p>
    <w:p w:rsidR="005C7EEC" w:rsidRPr="001A32CA" w:rsidRDefault="005C7EEC">
      <w:pPr>
        <w:spacing w:after="0" w:line="264" w:lineRule="auto"/>
        <w:ind w:left="120"/>
        <w:jc w:val="both"/>
        <w:rPr>
          <w:lang w:val="ru-RU"/>
        </w:rPr>
      </w:pP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готовность и способность обучающихся руководствоваться принятыми в обществе правилами и нормами поведения; наличие правосознания, экологической культуры; способность ставить цели и строить жизненные планы.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rsidR="005C7EEC" w:rsidRPr="001A32CA" w:rsidRDefault="00AD39C7">
      <w:pPr>
        <w:spacing w:after="0" w:line="264" w:lineRule="auto"/>
        <w:ind w:firstLine="600"/>
        <w:jc w:val="both"/>
        <w:rPr>
          <w:lang w:val="ru-RU"/>
        </w:rPr>
      </w:pPr>
      <w:r w:rsidRPr="001A32CA">
        <w:rPr>
          <w:rFonts w:ascii="Times New Roman" w:hAnsi="Times New Roman"/>
          <w:b/>
          <w:color w:val="000000"/>
          <w:sz w:val="28"/>
          <w:lang w:val="ru-RU"/>
        </w:rPr>
        <w:t>1) гражданского воспитания</w:t>
      </w:r>
      <w:r w:rsidRPr="001A32CA">
        <w:rPr>
          <w:rFonts w:ascii="Times New Roman" w:hAnsi="Times New Roman"/>
          <w:color w:val="000000"/>
          <w:sz w:val="28"/>
          <w:lang w:val="ru-RU"/>
        </w:rPr>
        <w:t>:</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5C7EEC" w:rsidRPr="001A32CA" w:rsidRDefault="00AD39C7">
      <w:pPr>
        <w:spacing w:after="0" w:line="264" w:lineRule="auto"/>
        <w:ind w:firstLine="600"/>
        <w:jc w:val="both"/>
        <w:rPr>
          <w:lang w:val="ru-RU"/>
        </w:rPr>
      </w:pPr>
      <w:r w:rsidRPr="001A32CA">
        <w:rPr>
          <w:rFonts w:ascii="Times New Roman" w:hAnsi="Times New Roman"/>
          <w:b/>
          <w:color w:val="000000"/>
          <w:sz w:val="28"/>
          <w:lang w:val="ru-RU"/>
        </w:rPr>
        <w:t>2) патриотического воспитания:</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lastRenderedPageBreak/>
        <w:t>интереса и познавательных мотивов в получении и последующем анализе информации о передовых достижениях современной отечественной химии;</w:t>
      </w:r>
    </w:p>
    <w:p w:rsidR="005C7EEC" w:rsidRPr="001A32CA" w:rsidRDefault="00AD39C7">
      <w:pPr>
        <w:spacing w:after="0" w:line="264" w:lineRule="auto"/>
        <w:ind w:firstLine="600"/>
        <w:jc w:val="both"/>
        <w:rPr>
          <w:lang w:val="ru-RU"/>
        </w:rPr>
      </w:pPr>
      <w:r w:rsidRPr="001A32CA">
        <w:rPr>
          <w:rFonts w:ascii="Times New Roman" w:hAnsi="Times New Roman"/>
          <w:b/>
          <w:color w:val="000000"/>
          <w:sz w:val="28"/>
          <w:lang w:val="ru-RU"/>
        </w:rPr>
        <w:t>3) духовно-нравственного воспитания:</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нравственного сознания, этического поведения;</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5C7EEC" w:rsidRPr="001A32CA" w:rsidRDefault="00AD39C7">
      <w:pPr>
        <w:spacing w:after="0" w:line="264" w:lineRule="auto"/>
        <w:ind w:firstLine="600"/>
        <w:jc w:val="both"/>
        <w:rPr>
          <w:lang w:val="ru-RU"/>
        </w:rPr>
      </w:pPr>
      <w:r w:rsidRPr="001A32CA">
        <w:rPr>
          <w:rFonts w:ascii="Times New Roman" w:hAnsi="Times New Roman"/>
          <w:b/>
          <w:color w:val="000000"/>
          <w:sz w:val="28"/>
          <w:lang w:val="ru-RU"/>
        </w:rPr>
        <w:t>4) формирования культуры здоровья:</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соблюдения правил безопасного обращения с веществами в быту, повседневной жизни, в трудовой деятельности;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5C7EEC" w:rsidRPr="001A32CA" w:rsidRDefault="00AD39C7">
      <w:pPr>
        <w:spacing w:after="0" w:line="264" w:lineRule="auto"/>
        <w:ind w:firstLine="600"/>
        <w:jc w:val="both"/>
        <w:rPr>
          <w:lang w:val="ru-RU"/>
        </w:rPr>
      </w:pPr>
      <w:r w:rsidRPr="001A32CA">
        <w:rPr>
          <w:rFonts w:ascii="Times New Roman" w:hAnsi="Times New Roman"/>
          <w:b/>
          <w:color w:val="000000"/>
          <w:sz w:val="28"/>
          <w:lang w:val="ru-RU"/>
        </w:rPr>
        <w:t>5) трудового воспитания:</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уважения к труду, людям труда и результатам трудовой деятельности;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5C7EEC" w:rsidRPr="001A32CA" w:rsidRDefault="00AD39C7">
      <w:pPr>
        <w:spacing w:after="0" w:line="264" w:lineRule="auto"/>
        <w:ind w:firstLine="600"/>
        <w:jc w:val="both"/>
        <w:rPr>
          <w:lang w:val="ru-RU"/>
        </w:rPr>
      </w:pPr>
      <w:r w:rsidRPr="001A32CA">
        <w:rPr>
          <w:rFonts w:ascii="Times New Roman" w:hAnsi="Times New Roman"/>
          <w:b/>
          <w:color w:val="000000"/>
          <w:sz w:val="28"/>
          <w:lang w:val="ru-RU"/>
        </w:rPr>
        <w:t>6) экологического воспитания:</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lastRenderedPageBreak/>
        <w:t>осознания необходимости использования достижений химии для решения вопросов рационального природопользования;</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5C7EEC" w:rsidRPr="001A32CA" w:rsidRDefault="00AD39C7">
      <w:pPr>
        <w:spacing w:after="0" w:line="264" w:lineRule="auto"/>
        <w:ind w:firstLine="600"/>
        <w:jc w:val="both"/>
        <w:rPr>
          <w:lang w:val="ru-RU"/>
        </w:rPr>
      </w:pPr>
      <w:r w:rsidRPr="001A32CA">
        <w:rPr>
          <w:rFonts w:ascii="Times New Roman" w:hAnsi="Times New Roman"/>
          <w:b/>
          <w:color w:val="000000"/>
          <w:sz w:val="28"/>
          <w:lang w:val="ru-RU"/>
        </w:rPr>
        <w:t>7) ценности научного познания:</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мировоззрения, соответствующего современному уровню развития науки и общественной практики;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интереса к познанию, исследовательской деятельности;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интереса к особенностям труда в различных сферах профессиональной деятельности.</w:t>
      </w:r>
    </w:p>
    <w:p w:rsidR="005C7EEC" w:rsidRPr="001A32CA" w:rsidRDefault="005C7EEC">
      <w:pPr>
        <w:spacing w:after="0"/>
        <w:ind w:left="120"/>
        <w:rPr>
          <w:lang w:val="ru-RU"/>
        </w:rPr>
      </w:pPr>
    </w:p>
    <w:p w:rsidR="005C7EEC" w:rsidRPr="001A32CA" w:rsidRDefault="00AD39C7">
      <w:pPr>
        <w:spacing w:after="0"/>
        <w:ind w:left="120"/>
        <w:rPr>
          <w:lang w:val="ru-RU"/>
        </w:rPr>
      </w:pPr>
      <w:r w:rsidRPr="001A32CA">
        <w:rPr>
          <w:rFonts w:ascii="Times New Roman" w:hAnsi="Times New Roman"/>
          <w:b/>
          <w:color w:val="000000"/>
          <w:sz w:val="28"/>
          <w:lang w:val="ru-RU"/>
        </w:rPr>
        <w:lastRenderedPageBreak/>
        <w:t>МЕТАПРЕДМЕТНЫЕ РЕЗУЛЬТАТЫ</w:t>
      </w:r>
    </w:p>
    <w:p w:rsidR="005C7EEC" w:rsidRPr="001A32CA" w:rsidRDefault="005C7EEC">
      <w:pPr>
        <w:spacing w:after="0"/>
        <w:ind w:left="120"/>
        <w:rPr>
          <w:lang w:val="ru-RU"/>
        </w:rPr>
      </w:pP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Метапредметные результаты освоения программы по химии на уровне среднего общего образования включают: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Метапредметные результаты отражают овладение универсальными учебными познавательными, коммуникативными и регулятивными действиями.</w:t>
      </w:r>
    </w:p>
    <w:p w:rsidR="005C7EEC" w:rsidRPr="001A32CA" w:rsidRDefault="005C7EEC">
      <w:pPr>
        <w:spacing w:after="0" w:line="264" w:lineRule="auto"/>
        <w:ind w:left="120"/>
        <w:rPr>
          <w:lang w:val="ru-RU"/>
        </w:rPr>
      </w:pPr>
    </w:p>
    <w:p w:rsidR="005C7EEC" w:rsidRPr="001A32CA" w:rsidRDefault="00AD39C7">
      <w:pPr>
        <w:spacing w:after="0" w:line="264" w:lineRule="auto"/>
        <w:ind w:left="120"/>
        <w:rPr>
          <w:lang w:val="ru-RU"/>
        </w:rPr>
      </w:pPr>
      <w:r w:rsidRPr="001A32CA">
        <w:rPr>
          <w:rFonts w:ascii="Times New Roman" w:hAnsi="Times New Roman"/>
          <w:b/>
          <w:color w:val="000000"/>
          <w:sz w:val="28"/>
          <w:lang w:val="ru-RU"/>
        </w:rPr>
        <w:t>Познавательные универсальные учебные действия</w:t>
      </w:r>
    </w:p>
    <w:p w:rsidR="005C7EEC" w:rsidRPr="001A32CA" w:rsidRDefault="00AD39C7">
      <w:pPr>
        <w:spacing w:after="0" w:line="264" w:lineRule="auto"/>
        <w:ind w:firstLine="600"/>
        <w:jc w:val="both"/>
        <w:rPr>
          <w:lang w:val="ru-RU"/>
        </w:rPr>
      </w:pPr>
      <w:r w:rsidRPr="001A32CA">
        <w:rPr>
          <w:rFonts w:ascii="Times New Roman" w:hAnsi="Times New Roman"/>
          <w:b/>
          <w:color w:val="000000"/>
          <w:sz w:val="28"/>
          <w:lang w:val="ru-RU"/>
        </w:rPr>
        <w:t>1) базовые логические действия:</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выбирать основания и критерии для классификации веществ и химических реакций;</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устанавливать причинно-следственные связи между изучаемыми явлениями;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w:t>
      </w:r>
      <w:r w:rsidRPr="001A32CA">
        <w:rPr>
          <w:rFonts w:ascii="Times New Roman" w:hAnsi="Times New Roman"/>
          <w:color w:val="000000"/>
          <w:sz w:val="28"/>
          <w:lang w:val="ru-RU"/>
        </w:rPr>
        <w:lastRenderedPageBreak/>
        <w:t>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5C7EEC" w:rsidRPr="001A32CA" w:rsidRDefault="00AD39C7">
      <w:pPr>
        <w:spacing w:after="0" w:line="264" w:lineRule="auto"/>
        <w:ind w:firstLine="600"/>
        <w:jc w:val="both"/>
        <w:rPr>
          <w:lang w:val="ru-RU"/>
        </w:rPr>
      </w:pPr>
      <w:r w:rsidRPr="001A32CA">
        <w:rPr>
          <w:rFonts w:ascii="Times New Roman" w:hAnsi="Times New Roman"/>
          <w:b/>
          <w:color w:val="000000"/>
          <w:sz w:val="28"/>
          <w:lang w:val="ru-RU"/>
        </w:rPr>
        <w:t>2) базовые исследовательские действия:</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владеть основами методов научного познания веществ и химических реакций;</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5C7EEC" w:rsidRPr="001A32CA" w:rsidRDefault="00AD39C7">
      <w:pPr>
        <w:spacing w:after="0" w:line="264" w:lineRule="auto"/>
        <w:ind w:firstLine="600"/>
        <w:jc w:val="both"/>
        <w:rPr>
          <w:lang w:val="ru-RU"/>
        </w:rPr>
      </w:pPr>
      <w:r w:rsidRPr="001A32CA">
        <w:rPr>
          <w:rFonts w:ascii="Times New Roman" w:hAnsi="Times New Roman"/>
          <w:b/>
          <w:color w:val="000000"/>
          <w:sz w:val="28"/>
          <w:lang w:val="ru-RU"/>
        </w:rPr>
        <w:t>3) работа с информацией:</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5C7EEC" w:rsidRPr="001A32CA" w:rsidRDefault="005C7EEC">
      <w:pPr>
        <w:spacing w:after="0"/>
        <w:ind w:left="120"/>
        <w:rPr>
          <w:lang w:val="ru-RU"/>
        </w:rPr>
      </w:pPr>
    </w:p>
    <w:p w:rsidR="005C7EEC" w:rsidRPr="001A32CA" w:rsidRDefault="00AD39C7">
      <w:pPr>
        <w:spacing w:after="0"/>
        <w:ind w:firstLine="600"/>
        <w:rPr>
          <w:lang w:val="ru-RU"/>
        </w:rPr>
      </w:pPr>
      <w:r w:rsidRPr="001A32CA">
        <w:rPr>
          <w:rFonts w:ascii="Times New Roman" w:hAnsi="Times New Roman"/>
          <w:color w:val="000000"/>
          <w:sz w:val="28"/>
          <w:lang w:val="ru-RU"/>
        </w:rPr>
        <w:t>использовать знаково-символические средства наглядности.</w:t>
      </w:r>
    </w:p>
    <w:p w:rsidR="005C7EEC" w:rsidRPr="001A32CA" w:rsidRDefault="005C7EEC">
      <w:pPr>
        <w:spacing w:after="0"/>
        <w:ind w:left="120"/>
        <w:rPr>
          <w:lang w:val="ru-RU"/>
        </w:rPr>
      </w:pPr>
    </w:p>
    <w:p w:rsidR="005C7EEC" w:rsidRPr="001A32CA" w:rsidRDefault="005C7EEC">
      <w:pPr>
        <w:spacing w:after="0"/>
        <w:ind w:left="120"/>
        <w:rPr>
          <w:lang w:val="ru-RU"/>
        </w:rPr>
      </w:pPr>
    </w:p>
    <w:p w:rsidR="005C7EEC" w:rsidRPr="001A32CA" w:rsidRDefault="00AD39C7">
      <w:pPr>
        <w:spacing w:after="0"/>
        <w:ind w:firstLine="600"/>
        <w:rPr>
          <w:lang w:val="ru-RU"/>
        </w:rPr>
      </w:pPr>
      <w:r w:rsidRPr="001A32CA">
        <w:rPr>
          <w:rFonts w:ascii="Times New Roman" w:hAnsi="Times New Roman"/>
          <w:b/>
          <w:color w:val="000000"/>
          <w:sz w:val="28"/>
          <w:lang w:val="ru-RU"/>
        </w:rPr>
        <w:t>Коммуникативные универсальные учебные действия:</w:t>
      </w:r>
    </w:p>
    <w:p w:rsidR="005C7EEC" w:rsidRPr="001A32CA" w:rsidRDefault="005C7EEC">
      <w:pPr>
        <w:spacing w:after="0"/>
        <w:ind w:left="120"/>
        <w:rPr>
          <w:lang w:val="ru-RU"/>
        </w:rPr>
      </w:pPr>
    </w:p>
    <w:p w:rsidR="005C7EEC" w:rsidRPr="001A32CA" w:rsidRDefault="00AD39C7">
      <w:pPr>
        <w:spacing w:after="0"/>
        <w:ind w:firstLine="600"/>
        <w:rPr>
          <w:lang w:val="ru-RU"/>
        </w:rPr>
      </w:pPr>
      <w:r w:rsidRPr="001A32CA">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5C7EEC" w:rsidRPr="001A32CA" w:rsidRDefault="005C7EEC">
      <w:pPr>
        <w:spacing w:after="0"/>
        <w:ind w:left="120"/>
        <w:rPr>
          <w:lang w:val="ru-RU"/>
        </w:rPr>
      </w:pP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5C7EEC" w:rsidRPr="001A32CA" w:rsidRDefault="005C7EEC">
      <w:pPr>
        <w:spacing w:after="0"/>
        <w:ind w:left="120"/>
        <w:rPr>
          <w:lang w:val="ru-RU"/>
        </w:rPr>
      </w:pPr>
    </w:p>
    <w:p w:rsidR="005C7EEC" w:rsidRPr="001A32CA" w:rsidRDefault="005C7EEC">
      <w:pPr>
        <w:spacing w:after="0"/>
        <w:ind w:left="120"/>
        <w:rPr>
          <w:lang w:val="ru-RU"/>
        </w:rPr>
      </w:pPr>
    </w:p>
    <w:p w:rsidR="005C7EEC" w:rsidRPr="001A32CA" w:rsidRDefault="00AD39C7">
      <w:pPr>
        <w:spacing w:after="0" w:line="264" w:lineRule="auto"/>
        <w:ind w:firstLine="600"/>
        <w:jc w:val="both"/>
        <w:rPr>
          <w:lang w:val="ru-RU"/>
        </w:rPr>
      </w:pPr>
      <w:r w:rsidRPr="001A32CA">
        <w:rPr>
          <w:rFonts w:ascii="Times New Roman" w:hAnsi="Times New Roman"/>
          <w:b/>
          <w:color w:val="000000"/>
          <w:sz w:val="28"/>
          <w:lang w:val="ru-RU"/>
        </w:rPr>
        <w:t>Регулятивные универсальные учебные действия:</w:t>
      </w:r>
    </w:p>
    <w:p w:rsidR="005C7EEC" w:rsidRPr="001A32CA" w:rsidRDefault="005C7EEC">
      <w:pPr>
        <w:spacing w:after="0" w:line="264" w:lineRule="auto"/>
        <w:ind w:left="120"/>
        <w:jc w:val="both"/>
        <w:rPr>
          <w:lang w:val="ru-RU"/>
        </w:rPr>
      </w:pP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5C7EEC" w:rsidRPr="001A32CA" w:rsidRDefault="005C7EEC">
      <w:pPr>
        <w:spacing w:after="0"/>
        <w:ind w:left="120"/>
        <w:rPr>
          <w:lang w:val="ru-RU"/>
        </w:rPr>
      </w:pP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осуществлять самоконтроль деятельности на основе самоанализа и самооценки.</w:t>
      </w:r>
    </w:p>
    <w:p w:rsidR="005C7EEC" w:rsidRPr="001A32CA" w:rsidRDefault="00AD39C7">
      <w:pPr>
        <w:spacing w:after="0" w:line="264" w:lineRule="auto"/>
        <w:ind w:firstLine="600"/>
        <w:jc w:val="both"/>
        <w:rPr>
          <w:lang w:val="ru-RU"/>
        </w:rPr>
      </w:pPr>
      <w:r w:rsidRPr="001A32CA">
        <w:rPr>
          <w:rFonts w:ascii="Times New Roman" w:hAnsi="Times New Roman"/>
          <w:b/>
          <w:color w:val="000000"/>
          <w:sz w:val="28"/>
          <w:lang w:val="ru-RU"/>
        </w:rPr>
        <w:t>ПРЕДМЕТНЫЕ РЕЗУЛЬТАТЫ</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rsidR="005C7EEC" w:rsidRPr="001A32CA" w:rsidRDefault="00AD39C7">
      <w:pPr>
        <w:spacing w:after="0" w:line="264" w:lineRule="auto"/>
        <w:ind w:firstLine="600"/>
        <w:jc w:val="both"/>
        <w:rPr>
          <w:lang w:val="ru-RU"/>
        </w:rPr>
      </w:pPr>
      <w:bookmarkStart w:id="7" w:name="_Toc139840030"/>
      <w:bookmarkEnd w:id="7"/>
      <w:r w:rsidRPr="001A32CA">
        <w:rPr>
          <w:rFonts w:ascii="Times New Roman" w:hAnsi="Times New Roman"/>
          <w:b/>
          <w:color w:val="000000"/>
          <w:sz w:val="28"/>
          <w:lang w:val="ru-RU"/>
        </w:rPr>
        <w:t>11 КЛАСС</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Предметные результаты освоения курса «Общая и неорганическая химия» отражают:</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w:t>
      </w:r>
      <w:r w:rsidRPr="001A32CA">
        <w:rPr>
          <w:rFonts w:ascii="Times New Roman" w:hAnsi="Times New Roman"/>
          <w:color w:val="000000"/>
          <w:sz w:val="28"/>
          <w:lang w:val="ru-RU"/>
        </w:rPr>
        <w:lastRenderedPageBreak/>
        <w:t>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атома, изотопы, электронная оболочка атома, </w:t>
      </w:r>
      <w:r>
        <w:rPr>
          <w:rFonts w:ascii="Times New Roman" w:hAnsi="Times New Roman"/>
          <w:color w:val="000000"/>
          <w:sz w:val="28"/>
        </w:rPr>
        <w:t>s</w:t>
      </w:r>
      <w:r w:rsidRPr="001A32CA">
        <w:rPr>
          <w:rFonts w:ascii="Times New Roman" w:hAnsi="Times New Roman"/>
          <w:color w:val="000000"/>
          <w:sz w:val="28"/>
          <w:lang w:val="ru-RU"/>
        </w:rPr>
        <w:t xml:space="preserve">-, </w:t>
      </w:r>
      <w:r>
        <w:rPr>
          <w:rFonts w:ascii="Times New Roman" w:hAnsi="Times New Roman"/>
          <w:color w:val="000000"/>
          <w:sz w:val="28"/>
        </w:rPr>
        <w:t>p</w:t>
      </w:r>
      <w:r w:rsidRPr="001A32CA">
        <w:rPr>
          <w:rFonts w:ascii="Times New Roman" w:hAnsi="Times New Roman"/>
          <w:color w:val="000000"/>
          <w:sz w:val="28"/>
          <w:lang w:val="ru-RU"/>
        </w:rPr>
        <w:t xml:space="preserve">-, </w:t>
      </w:r>
      <w:r>
        <w:rPr>
          <w:rFonts w:ascii="Times New Roman" w:hAnsi="Times New Roman"/>
          <w:color w:val="000000"/>
          <w:sz w:val="28"/>
        </w:rPr>
        <w:t>d</w:t>
      </w:r>
      <w:r w:rsidRPr="001A32CA">
        <w:rPr>
          <w:rFonts w:ascii="Times New Roman" w:hAnsi="Times New Roman"/>
          <w:color w:val="000000"/>
          <w:sz w:val="28"/>
          <w:lang w:val="ru-RU"/>
        </w:rPr>
        <w:t>-атомные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1A32CA">
        <w:rPr>
          <w:rFonts w:ascii="Times New Roman" w:hAnsi="Times New Roman"/>
          <w:color w:val="000000"/>
          <w:sz w:val="28"/>
          <w:lang w:val="ru-RU"/>
        </w:rPr>
        <w:t>) и тривиальные названия отдельных веществ;</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сформированность умения определять валентность и степень окисления химических элементов в соединениях, вид химической связи (ковалентная, </w:t>
      </w:r>
      <w:r w:rsidRPr="001A32CA">
        <w:rPr>
          <w:rFonts w:ascii="Times New Roman" w:hAnsi="Times New Roman"/>
          <w:color w:val="000000"/>
          <w:sz w:val="28"/>
          <w:lang w:val="ru-RU"/>
        </w:rPr>
        <w:lastRenderedPageBreak/>
        <w:t>ионная, металлическая, водородная), тип кристаллической решётки конкретного вещества;</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сформированность умений: 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выбирать основания и критерии для классификации изучаемых веществ и химических реакций;</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сформированность умения раскрывать смысл периодического закона Д. И. Менделеева и демонстрировать его систематизирующую, объяснительную и прогностическую функции;</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сформированность умений: 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w:t>
      </w:r>
      <w:r>
        <w:rPr>
          <w:rFonts w:ascii="Times New Roman" w:hAnsi="Times New Roman"/>
          <w:color w:val="000000"/>
          <w:sz w:val="28"/>
        </w:rPr>
        <w:t>s</w:t>
      </w:r>
      <w:r w:rsidRPr="001A32CA">
        <w:rPr>
          <w:rFonts w:ascii="Times New Roman" w:hAnsi="Times New Roman"/>
          <w:color w:val="000000"/>
          <w:sz w:val="28"/>
          <w:lang w:val="ru-RU"/>
        </w:rPr>
        <w:t xml:space="preserve">-, </w:t>
      </w:r>
      <w:r>
        <w:rPr>
          <w:rFonts w:ascii="Times New Roman" w:hAnsi="Times New Roman"/>
          <w:color w:val="000000"/>
          <w:sz w:val="28"/>
        </w:rPr>
        <w:t>p</w:t>
      </w:r>
      <w:r w:rsidRPr="001A32CA">
        <w:rPr>
          <w:rFonts w:ascii="Times New Roman" w:hAnsi="Times New Roman"/>
          <w:color w:val="000000"/>
          <w:sz w:val="28"/>
          <w:lang w:val="ru-RU"/>
        </w:rPr>
        <w:t xml:space="preserve">-, </w:t>
      </w:r>
      <w:r>
        <w:rPr>
          <w:rFonts w:ascii="Times New Roman" w:hAnsi="Times New Roman"/>
          <w:color w:val="000000"/>
          <w:sz w:val="28"/>
        </w:rPr>
        <w:t>d</w:t>
      </w:r>
      <w:r w:rsidRPr="001A32CA">
        <w:rPr>
          <w:rFonts w:ascii="Times New Roman" w:hAnsi="Times New Roman"/>
          <w:color w:val="000000"/>
          <w:sz w:val="28"/>
          <w:lang w:val="ru-RU"/>
        </w:rPr>
        <w:t>-атомные орбитали», «основное и возбуждённое энергетические состояния атома»; объяснять</w:t>
      </w:r>
      <w:r w:rsidRPr="001A32CA">
        <w:rPr>
          <w:rFonts w:ascii="Times New Roman" w:hAnsi="Times New Roman"/>
          <w:i/>
          <w:color w:val="000000"/>
          <w:sz w:val="28"/>
          <w:lang w:val="ru-RU"/>
        </w:rPr>
        <w:t xml:space="preserve"> </w:t>
      </w:r>
      <w:r w:rsidRPr="001A32CA">
        <w:rPr>
          <w:rFonts w:ascii="Times New Roman" w:hAnsi="Times New Roman"/>
          <w:color w:val="000000"/>
          <w:sz w:val="28"/>
          <w:lang w:val="ru-RU"/>
        </w:rPr>
        <w:t>закономерности изменения свойств химических элементов и их соединений по периодам и группам Периодической системы Д. И. Менделеева, валентные возможности атомов элементов на основе строения их электронных оболочек;</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сформированность умения раскрывать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реакций гидролиза; реакций комплексообразования (на примере гидроксокомплексов цинка и алюминия);</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сформированность умения характеризовать химические реакции, лежащие в основе промышленного получения серной кислоты, аммиака, </w:t>
      </w:r>
      <w:r w:rsidRPr="001A32CA">
        <w:rPr>
          <w:rFonts w:ascii="Times New Roman" w:hAnsi="Times New Roman"/>
          <w:color w:val="000000"/>
          <w:sz w:val="28"/>
          <w:lang w:val="ru-RU"/>
        </w:rPr>
        <w:lastRenderedPageBreak/>
        <w:t>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сформированность умения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сформированность умения проводить расчёты: с использованием понятий «массовая доля вещества в растворе» и «молярная концентрация»; массы вещества или объёма газа по известному количеству вещества, массе 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w:t>
      </w:r>
      <w:r w:rsidRPr="001A32CA">
        <w:rPr>
          <w:rFonts w:ascii="Times New Roman" w:hAnsi="Times New Roman"/>
          <w:i/>
          <w:color w:val="000000"/>
          <w:sz w:val="28"/>
          <w:lang w:val="ru-RU"/>
        </w:rPr>
        <w:t xml:space="preserve"> </w:t>
      </w:r>
      <w:r w:rsidRPr="001A32CA">
        <w:rPr>
          <w:rFonts w:ascii="Times New Roman" w:hAnsi="Times New Roman"/>
          <w:color w:val="000000"/>
          <w:sz w:val="28"/>
          <w:lang w:val="ru-RU"/>
        </w:rPr>
        <w:t>их достоверность;</w:t>
      </w:r>
    </w:p>
    <w:p w:rsidR="005C7EEC" w:rsidRPr="001A32CA" w:rsidRDefault="00AD39C7">
      <w:pPr>
        <w:spacing w:after="0" w:line="264" w:lineRule="auto"/>
        <w:ind w:firstLine="600"/>
        <w:jc w:val="both"/>
        <w:rPr>
          <w:lang w:val="ru-RU"/>
        </w:rPr>
      </w:pPr>
      <w:r w:rsidRPr="001A32CA">
        <w:rPr>
          <w:rFonts w:ascii="Times New Roman" w:hAnsi="Times New Roman"/>
          <w:color w:val="000000"/>
          <w:sz w:val="28"/>
          <w:lang w:val="ru-RU"/>
        </w:rPr>
        <w:t xml:space="preserve">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w:t>
      </w:r>
      <w:r w:rsidRPr="001A32CA">
        <w:rPr>
          <w:rFonts w:ascii="Times New Roman" w:hAnsi="Times New Roman"/>
          <w:color w:val="000000"/>
          <w:sz w:val="28"/>
          <w:lang w:val="ru-RU"/>
        </w:rPr>
        <w:lastRenderedPageBreak/>
        <w:t xml:space="preserve">токсического действия на живые организмы определённых неорганических веществ, понимая смысл показателя ПДК; </w:t>
      </w:r>
    </w:p>
    <w:p w:rsidR="005C7EEC" w:rsidRPr="001A32CA" w:rsidRDefault="00AD39C7" w:rsidP="0011434F">
      <w:pPr>
        <w:spacing w:after="0" w:line="264" w:lineRule="auto"/>
        <w:ind w:firstLine="600"/>
        <w:jc w:val="both"/>
        <w:rPr>
          <w:lang w:val="ru-RU"/>
        </w:rPr>
        <w:sectPr w:rsidR="005C7EEC" w:rsidRPr="001A32CA">
          <w:pgSz w:w="11906" w:h="16383"/>
          <w:pgMar w:top="1134" w:right="850" w:bottom="1134" w:left="1701" w:header="720" w:footer="720" w:gutter="0"/>
          <w:cols w:space="720"/>
        </w:sectPr>
      </w:pPr>
      <w:r w:rsidRPr="001A32CA">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w:t>
      </w:r>
      <w:r w:rsidRPr="001A32CA">
        <w:rPr>
          <w:rFonts w:ascii="Times New Roman" w:hAnsi="Times New Roman"/>
          <w:i/>
          <w:color w:val="000000"/>
          <w:sz w:val="28"/>
          <w:lang w:val="ru-RU"/>
        </w:rPr>
        <w:t xml:space="preserve"> </w:t>
      </w:r>
      <w:r w:rsidRPr="001A32CA">
        <w:rPr>
          <w:rFonts w:ascii="Times New Roman" w:hAnsi="Times New Roman"/>
          <w:color w:val="000000"/>
          <w:sz w:val="28"/>
          <w:lang w:val="ru-RU"/>
        </w:rPr>
        <w:t>химическую информацию, перерабатывать</w:t>
      </w:r>
      <w:r w:rsidRPr="001A32CA">
        <w:rPr>
          <w:rFonts w:ascii="Times New Roman" w:hAnsi="Times New Roman"/>
          <w:i/>
          <w:color w:val="000000"/>
          <w:sz w:val="28"/>
          <w:lang w:val="ru-RU"/>
        </w:rPr>
        <w:t xml:space="preserve"> </w:t>
      </w:r>
      <w:r w:rsidRPr="001A32CA">
        <w:rPr>
          <w:rFonts w:ascii="Times New Roman" w:hAnsi="Times New Roman"/>
          <w:color w:val="000000"/>
          <w:sz w:val="28"/>
          <w:lang w:val="ru-RU"/>
        </w:rPr>
        <w:t>её и использовать</w:t>
      </w:r>
      <w:r w:rsidRPr="001A32CA">
        <w:rPr>
          <w:rFonts w:ascii="Times New Roman" w:hAnsi="Times New Roman"/>
          <w:i/>
          <w:color w:val="000000"/>
          <w:sz w:val="28"/>
          <w:lang w:val="ru-RU"/>
        </w:rPr>
        <w:t xml:space="preserve"> </w:t>
      </w:r>
      <w:r w:rsidRPr="001A32CA">
        <w:rPr>
          <w:rFonts w:ascii="Times New Roman" w:hAnsi="Times New Roman"/>
          <w:color w:val="000000"/>
          <w:sz w:val="28"/>
          <w:lang w:val="ru-RU"/>
        </w:rPr>
        <w:t>в соответствии</w:t>
      </w:r>
      <w:r w:rsidR="0011434F">
        <w:rPr>
          <w:rFonts w:ascii="Times New Roman" w:hAnsi="Times New Roman"/>
          <w:color w:val="000000"/>
          <w:sz w:val="28"/>
          <w:lang w:val="ru-RU"/>
        </w:rPr>
        <w:t xml:space="preserve"> с поставленной учебной задаче</w:t>
      </w:r>
    </w:p>
    <w:p w:rsidR="005C7EEC" w:rsidRDefault="0011434F" w:rsidP="0011434F">
      <w:pPr>
        <w:spacing w:after="0"/>
      </w:pPr>
      <w:bookmarkStart w:id="8" w:name="block-36631688"/>
      <w:bookmarkEnd w:id="6"/>
      <w:r>
        <w:rPr>
          <w:rFonts w:ascii="Times New Roman" w:hAnsi="Times New Roman"/>
          <w:b/>
          <w:color w:val="000000"/>
          <w:sz w:val="28"/>
        </w:rPr>
        <w:lastRenderedPageBreak/>
        <w:t>ТЕМАТИЧЕСКОЕ ПЛАНИРОВАНИЕ</w:t>
      </w:r>
      <w:r>
        <w:rPr>
          <w:lang w:val="ru-RU"/>
        </w:rPr>
        <w:t xml:space="preserve">  </w:t>
      </w:r>
      <w:r w:rsidR="00AD39C7">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837"/>
      </w:tblGrid>
      <w:tr w:rsidR="005C7EEC">
        <w:trPr>
          <w:trHeight w:val="144"/>
          <w:tblCellSpacing w:w="20" w:type="nil"/>
        </w:trPr>
        <w:tc>
          <w:tcPr>
            <w:tcW w:w="529" w:type="dxa"/>
            <w:vMerge w:val="restart"/>
            <w:tcMar>
              <w:top w:w="50" w:type="dxa"/>
              <w:left w:w="100" w:type="dxa"/>
            </w:tcMar>
            <w:vAlign w:val="center"/>
          </w:tcPr>
          <w:p w:rsidR="005C7EEC" w:rsidRDefault="00AD39C7">
            <w:pPr>
              <w:spacing w:after="0"/>
              <w:ind w:left="135"/>
            </w:pPr>
            <w:r>
              <w:rPr>
                <w:rFonts w:ascii="Times New Roman" w:hAnsi="Times New Roman"/>
                <w:b/>
                <w:color w:val="000000"/>
                <w:sz w:val="24"/>
              </w:rPr>
              <w:t xml:space="preserve">№ п/п </w:t>
            </w:r>
          </w:p>
          <w:p w:rsidR="005C7EEC" w:rsidRDefault="005C7EEC">
            <w:pPr>
              <w:spacing w:after="0"/>
              <w:ind w:left="135"/>
            </w:pPr>
          </w:p>
        </w:tc>
        <w:tc>
          <w:tcPr>
            <w:tcW w:w="2464" w:type="dxa"/>
            <w:vMerge w:val="restart"/>
            <w:tcMar>
              <w:top w:w="50" w:type="dxa"/>
              <w:left w:w="100" w:type="dxa"/>
            </w:tcMar>
            <w:vAlign w:val="center"/>
          </w:tcPr>
          <w:p w:rsidR="005C7EEC" w:rsidRDefault="00AD39C7">
            <w:pPr>
              <w:spacing w:after="0"/>
              <w:ind w:left="135"/>
            </w:pPr>
            <w:r>
              <w:rPr>
                <w:rFonts w:ascii="Times New Roman" w:hAnsi="Times New Roman"/>
                <w:b/>
                <w:color w:val="000000"/>
                <w:sz w:val="24"/>
              </w:rPr>
              <w:t xml:space="preserve">Наименование разделов и тем программы </w:t>
            </w:r>
          </w:p>
          <w:p w:rsidR="005C7EEC" w:rsidRDefault="005C7EEC">
            <w:pPr>
              <w:spacing w:after="0"/>
              <w:ind w:left="135"/>
            </w:pPr>
          </w:p>
        </w:tc>
        <w:tc>
          <w:tcPr>
            <w:tcW w:w="0" w:type="auto"/>
            <w:gridSpan w:val="3"/>
            <w:tcMar>
              <w:top w:w="50" w:type="dxa"/>
              <w:left w:w="100" w:type="dxa"/>
            </w:tcMar>
            <w:vAlign w:val="center"/>
          </w:tcPr>
          <w:p w:rsidR="005C7EEC" w:rsidRDefault="00AD39C7">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5C7EEC" w:rsidRDefault="00AD39C7">
            <w:pPr>
              <w:spacing w:after="0"/>
              <w:ind w:left="135"/>
            </w:pPr>
            <w:r>
              <w:rPr>
                <w:rFonts w:ascii="Times New Roman" w:hAnsi="Times New Roman"/>
                <w:b/>
                <w:color w:val="000000"/>
                <w:sz w:val="24"/>
              </w:rPr>
              <w:t xml:space="preserve">Электронные (цифровые) образовательные ресурсы </w:t>
            </w:r>
          </w:p>
          <w:p w:rsidR="005C7EEC" w:rsidRDefault="005C7EEC">
            <w:pPr>
              <w:spacing w:after="0"/>
              <w:ind w:left="135"/>
            </w:pPr>
          </w:p>
        </w:tc>
      </w:tr>
      <w:tr w:rsidR="005C7EEC">
        <w:trPr>
          <w:trHeight w:val="144"/>
          <w:tblCellSpacing w:w="20" w:type="nil"/>
        </w:trPr>
        <w:tc>
          <w:tcPr>
            <w:tcW w:w="0" w:type="auto"/>
            <w:vMerge/>
            <w:tcBorders>
              <w:top w:val="nil"/>
            </w:tcBorders>
            <w:tcMar>
              <w:top w:w="50" w:type="dxa"/>
              <w:left w:w="100" w:type="dxa"/>
            </w:tcMar>
          </w:tcPr>
          <w:p w:rsidR="005C7EEC" w:rsidRDefault="005C7EEC"/>
        </w:tc>
        <w:tc>
          <w:tcPr>
            <w:tcW w:w="0" w:type="auto"/>
            <w:vMerge/>
            <w:tcBorders>
              <w:top w:val="nil"/>
            </w:tcBorders>
            <w:tcMar>
              <w:top w:w="50" w:type="dxa"/>
              <w:left w:w="100" w:type="dxa"/>
            </w:tcMar>
          </w:tcPr>
          <w:p w:rsidR="005C7EEC" w:rsidRDefault="005C7EEC"/>
        </w:tc>
        <w:tc>
          <w:tcPr>
            <w:tcW w:w="1028" w:type="dxa"/>
            <w:tcMar>
              <w:top w:w="50" w:type="dxa"/>
              <w:left w:w="100" w:type="dxa"/>
            </w:tcMar>
            <w:vAlign w:val="center"/>
          </w:tcPr>
          <w:p w:rsidR="005C7EEC" w:rsidRDefault="00AD39C7">
            <w:pPr>
              <w:spacing w:after="0"/>
              <w:ind w:left="135"/>
            </w:pPr>
            <w:r>
              <w:rPr>
                <w:rFonts w:ascii="Times New Roman" w:hAnsi="Times New Roman"/>
                <w:b/>
                <w:color w:val="000000"/>
                <w:sz w:val="24"/>
              </w:rPr>
              <w:t xml:space="preserve">Всего </w:t>
            </w:r>
          </w:p>
          <w:p w:rsidR="005C7EEC" w:rsidRDefault="005C7EEC">
            <w:pPr>
              <w:spacing w:after="0"/>
              <w:ind w:left="135"/>
            </w:pPr>
          </w:p>
        </w:tc>
        <w:tc>
          <w:tcPr>
            <w:tcW w:w="1759" w:type="dxa"/>
            <w:tcMar>
              <w:top w:w="50" w:type="dxa"/>
              <w:left w:w="100" w:type="dxa"/>
            </w:tcMar>
            <w:vAlign w:val="center"/>
          </w:tcPr>
          <w:p w:rsidR="005C7EEC" w:rsidRDefault="00AD39C7">
            <w:pPr>
              <w:spacing w:after="0"/>
              <w:ind w:left="135"/>
            </w:pPr>
            <w:r>
              <w:rPr>
                <w:rFonts w:ascii="Times New Roman" w:hAnsi="Times New Roman"/>
                <w:b/>
                <w:color w:val="000000"/>
                <w:sz w:val="24"/>
              </w:rPr>
              <w:t xml:space="preserve">Контрольные работы </w:t>
            </w:r>
          </w:p>
          <w:p w:rsidR="005C7EEC" w:rsidRDefault="005C7EEC">
            <w:pPr>
              <w:spacing w:after="0"/>
              <w:ind w:left="135"/>
            </w:pPr>
          </w:p>
        </w:tc>
        <w:tc>
          <w:tcPr>
            <w:tcW w:w="1841" w:type="dxa"/>
            <w:tcMar>
              <w:top w:w="50" w:type="dxa"/>
              <w:left w:w="100" w:type="dxa"/>
            </w:tcMar>
            <w:vAlign w:val="center"/>
          </w:tcPr>
          <w:p w:rsidR="005C7EEC" w:rsidRDefault="00AD39C7">
            <w:pPr>
              <w:spacing w:after="0"/>
              <w:ind w:left="135"/>
            </w:pPr>
            <w:r>
              <w:rPr>
                <w:rFonts w:ascii="Times New Roman" w:hAnsi="Times New Roman"/>
                <w:b/>
                <w:color w:val="000000"/>
                <w:sz w:val="24"/>
              </w:rPr>
              <w:t xml:space="preserve">Практические работы </w:t>
            </w:r>
          </w:p>
          <w:p w:rsidR="005C7EEC" w:rsidRDefault="005C7EEC">
            <w:pPr>
              <w:spacing w:after="0"/>
              <w:ind w:left="135"/>
            </w:pPr>
          </w:p>
        </w:tc>
        <w:tc>
          <w:tcPr>
            <w:tcW w:w="0" w:type="auto"/>
            <w:vMerge/>
            <w:tcBorders>
              <w:top w:val="nil"/>
            </w:tcBorders>
            <w:tcMar>
              <w:top w:w="50" w:type="dxa"/>
              <w:left w:w="100" w:type="dxa"/>
            </w:tcMar>
          </w:tcPr>
          <w:p w:rsidR="005C7EEC" w:rsidRDefault="005C7EEC"/>
        </w:tc>
      </w:tr>
      <w:tr w:rsidR="005C7EEC">
        <w:trPr>
          <w:trHeight w:val="144"/>
          <w:tblCellSpacing w:w="20" w:type="nil"/>
        </w:trPr>
        <w:tc>
          <w:tcPr>
            <w:tcW w:w="0" w:type="auto"/>
            <w:gridSpan w:val="6"/>
            <w:tcMar>
              <w:top w:w="50" w:type="dxa"/>
              <w:left w:w="100" w:type="dxa"/>
            </w:tcMar>
            <w:vAlign w:val="center"/>
          </w:tcPr>
          <w:p w:rsidR="005C7EEC" w:rsidRDefault="00AD39C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5C7EEC" w:rsidRPr="00410C6D">
        <w:trPr>
          <w:trHeight w:val="144"/>
          <w:tblCellSpacing w:w="20" w:type="nil"/>
        </w:trPr>
        <w:tc>
          <w:tcPr>
            <w:tcW w:w="529" w:type="dxa"/>
            <w:tcMar>
              <w:top w:w="50" w:type="dxa"/>
              <w:left w:w="100" w:type="dxa"/>
            </w:tcMar>
            <w:vAlign w:val="center"/>
          </w:tcPr>
          <w:p w:rsidR="005C7EEC" w:rsidRDefault="00AD39C7">
            <w:pPr>
              <w:spacing w:after="0"/>
            </w:pPr>
            <w:r>
              <w:rPr>
                <w:rFonts w:ascii="Times New Roman" w:hAnsi="Times New Roman"/>
                <w:color w:val="000000"/>
                <w:sz w:val="24"/>
              </w:rPr>
              <w:t>1.1</w:t>
            </w:r>
          </w:p>
        </w:tc>
        <w:tc>
          <w:tcPr>
            <w:tcW w:w="2464"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Строение атома. Периодический закон и Периодическая система химических элементов Д. И. Менделеева</w:t>
            </w:r>
          </w:p>
        </w:tc>
        <w:tc>
          <w:tcPr>
            <w:tcW w:w="1028"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5C7EEC" w:rsidRDefault="005C7EEC">
            <w:pPr>
              <w:spacing w:after="0"/>
              <w:ind w:left="135"/>
              <w:jc w:val="center"/>
            </w:pPr>
          </w:p>
        </w:tc>
        <w:tc>
          <w:tcPr>
            <w:tcW w:w="1841" w:type="dxa"/>
            <w:tcMar>
              <w:top w:w="50" w:type="dxa"/>
              <w:left w:w="100" w:type="dxa"/>
            </w:tcMar>
            <w:vAlign w:val="center"/>
          </w:tcPr>
          <w:p w:rsidR="005C7EEC" w:rsidRDefault="005C7EEC">
            <w:pPr>
              <w:spacing w:after="0"/>
              <w:ind w:left="135"/>
              <w:jc w:val="center"/>
            </w:pPr>
          </w:p>
        </w:tc>
        <w:tc>
          <w:tcPr>
            <w:tcW w:w="2789"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/2</w:t>
              </w:r>
              <w:r>
                <w:rPr>
                  <w:rFonts w:ascii="Times New Roman" w:hAnsi="Times New Roman"/>
                  <w:color w:val="0000FF"/>
                  <w:u w:val="single"/>
                </w:rPr>
                <w:t>dd</w:t>
              </w:r>
              <w:r w:rsidRPr="001A32CA">
                <w:rPr>
                  <w:rFonts w:ascii="Times New Roman" w:hAnsi="Times New Roman"/>
                  <w:color w:val="0000FF"/>
                  <w:u w:val="single"/>
                  <w:lang w:val="ru-RU"/>
                </w:rPr>
                <w:t>57</w:t>
              </w:r>
              <w:r>
                <w:rPr>
                  <w:rFonts w:ascii="Times New Roman" w:hAnsi="Times New Roman"/>
                  <w:color w:val="0000FF"/>
                  <w:u w:val="single"/>
                </w:rPr>
                <w:t>f</w:t>
              </w:r>
              <w:r w:rsidRPr="001A32CA">
                <w:rPr>
                  <w:rFonts w:ascii="Times New Roman" w:hAnsi="Times New Roman"/>
                  <w:color w:val="0000FF"/>
                  <w:u w:val="single"/>
                  <w:lang w:val="ru-RU"/>
                </w:rPr>
                <w:t>24</w:t>
              </w:r>
            </w:hyperlink>
          </w:p>
        </w:tc>
      </w:tr>
      <w:tr w:rsidR="005C7EEC" w:rsidRPr="00410C6D">
        <w:trPr>
          <w:trHeight w:val="144"/>
          <w:tblCellSpacing w:w="20" w:type="nil"/>
        </w:trPr>
        <w:tc>
          <w:tcPr>
            <w:tcW w:w="529" w:type="dxa"/>
            <w:tcMar>
              <w:top w:w="50" w:type="dxa"/>
              <w:left w:w="100" w:type="dxa"/>
            </w:tcMar>
            <w:vAlign w:val="center"/>
          </w:tcPr>
          <w:p w:rsidR="005C7EEC" w:rsidRDefault="00AD39C7">
            <w:pPr>
              <w:spacing w:after="0"/>
            </w:pPr>
            <w:r>
              <w:rPr>
                <w:rFonts w:ascii="Times New Roman" w:hAnsi="Times New Roman"/>
                <w:color w:val="000000"/>
                <w:sz w:val="24"/>
              </w:rPr>
              <w:t>1.2</w:t>
            </w:r>
          </w:p>
        </w:tc>
        <w:tc>
          <w:tcPr>
            <w:tcW w:w="2464" w:type="dxa"/>
            <w:tcMar>
              <w:top w:w="50" w:type="dxa"/>
              <w:left w:w="100" w:type="dxa"/>
            </w:tcMar>
            <w:vAlign w:val="center"/>
          </w:tcPr>
          <w:p w:rsidR="005C7EEC" w:rsidRDefault="00AD39C7">
            <w:pPr>
              <w:spacing w:after="0"/>
              <w:ind w:left="135"/>
            </w:pPr>
            <w:r>
              <w:rPr>
                <w:rFonts w:ascii="Times New Roman" w:hAnsi="Times New Roman"/>
                <w:color w:val="000000"/>
                <w:sz w:val="24"/>
              </w:rPr>
              <w:t>Строение вещества. Многообразие веществ</w:t>
            </w:r>
          </w:p>
        </w:tc>
        <w:tc>
          <w:tcPr>
            <w:tcW w:w="1028"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11 </w:t>
            </w:r>
          </w:p>
        </w:tc>
        <w:tc>
          <w:tcPr>
            <w:tcW w:w="175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C7EEC" w:rsidRDefault="005C7EEC">
            <w:pPr>
              <w:spacing w:after="0"/>
              <w:ind w:left="135"/>
              <w:jc w:val="center"/>
            </w:pPr>
          </w:p>
        </w:tc>
        <w:tc>
          <w:tcPr>
            <w:tcW w:w="2789"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/2</w:t>
              </w:r>
              <w:r>
                <w:rPr>
                  <w:rFonts w:ascii="Times New Roman" w:hAnsi="Times New Roman"/>
                  <w:color w:val="0000FF"/>
                  <w:u w:val="single"/>
                </w:rPr>
                <w:t>dd</w:t>
              </w:r>
              <w:r w:rsidRPr="001A32CA">
                <w:rPr>
                  <w:rFonts w:ascii="Times New Roman" w:hAnsi="Times New Roman"/>
                  <w:color w:val="0000FF"/>
                  <w:u w:val="single"/>
                  <w:lang w:val="ru-RU"/>
                </w:rPr>
                <w:t>57</w:t>
              </w:r>
              <w:r>
                <w:rPr>
                  <w:rFonts w:ascii="Times New Roman" w:hAnsi="Times New Roman"/>
                  <w:color w:val="0000FF"/>
                  <w:u w:val="single"/>
                </w:rPr>
                <w:t>f</w:t>
              </w:r>
              <w:r w:rsidRPr="001A32CA">
                <w:rPr>
                  <w:rFonts w:ascii="Times New Roman" w:hAnsi="Times New Roman"/>
                  <w:color w:val="0000FF"/>
                  <w:u w:val="single"/>
                  <w:lang w:val="ru-RU"/>
                </w:rPr>
                <w:t>24</w:t>
              </w:r>
            </w:hyperlink>
          </w:p>
        </w:tc>
      </w:tr>
      <w:tr w:rsidR="005C7EEC" w:rsidRPr="00410C6D">
        <w:trPr>
          <w:trHeight w:val="144"/>
          <w:tblCellSpacing w:w="20" w:type="nil"/>
        </w:trPr>
        <w:tc>
          <w:tcPr>
            <w:tcW w:w="529" w:type="dxa"/>
            <w:tcMar>
              <w:top w:w="50" w:type="dxa"/>
              <w:left w:w="100" w:type="dxa"/>
            </w:tcMar>
            <w:vAlign w:val="center"/>
          </w:tcPr>
          <w:p w:rsidR="005C7EEC" w:rsidRDefault="00AD39C7">
            <w:pPr>
              <w:spacing w:after="0"/>
            </w:pPr>
            <w:r>
              <w:rPr>
                <w:rFonts w:ascii="Times New Roman" w:hAnsi="Times New Roman"/>
                <w:color w:val="000000"/>
                <w:sz w:val="24"/>
              </w:rPr>
              <w:t>1.3</w:t>
            </w:r>
          </w:p>
        </w:tc>
        <w:tc>
          <w:tcPr>
            <w:tcW w:w="2464" w:type="dxa"/>
            <w:tcMar>
              <w:top w:w="50" w:type="dxa"/>
              <w:left w:w="100" w:type="dxa"/>
            </w:tcMar>
            <w:vAlign w:val="center"/>
          </w:tcPr>
          <w:p w:rsidR="005C7EEC" w:rsidRDefault="00AD39C7">
            <w:pPr>
              <w:spacing w:after="0"/>
              <w:ind w:left="135"/>
            </w:pPr>
            <w:r>
              <w:rPr>
                <w:rFonts w:ascii="Times New Roman" w:hAnsi="Times New Roman"/>
                <w:color w:val="000000"/>
                <w:sz w:val="24"/>
              </w:rPr>
              <w:t>Химические реакции</w:t>
            </w:r>
          </w:p>
        </w:tc>
        <w:tc>
          <w:tcPr>
            <w:tcW w:w="1028"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19 </w:t>
            </w:r>
          </w:p>
        </w:tc>
        <w:tc>
          <w:tcPr>
            <w:tcW w:w="175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/2</w:t>
              </w:r>
              <w:r>
                <w:rPr>
                  <w:rFonts w:ascii="Times New Roman" w:hAnsi="Times New Roman"/>
                  <w:color w:val="0000FF"/>
                  <w:u w:val="single"/>
                </w:rPr>
                <w:t>dd</w:t>
              </w:r>
              <w:r w:rsidRPr="001A32CA">
                <w:rPr>
                  <w:rFonts w:ascii="Times New Roman" w:hAnsi="Times New Roman"/>
                  <w:color w:val="0000FF"/>
                  <w:u w:val="single"/>
                  <w:lang w:val="ru-RU"/>
                </w:rPr>
                <w:t>57</w:t>
              </w:r>
              <w:r>
                <w:rPr>
                  <w:rFonts w:ascii="Times New Roman" w:hAnsi="Times New Roman"/>
                  <w:color w:val="0000FF"/>
                  <w:u w:val="single"/>
                </w:rPr>
                <w:t>f</w:t>
              </w:r>
              <w:r w:rsidRPr="001A32CA">
                <w:rPr>
                  <w:rFonts w:ascii="Times New Roman" w:hAnsi="Times New Roman"/>
                  <w:color w:val="0000FF"/>
                  <w:u w:val="single"/>
                  <w:lang w:val="ru-RU"/>
                </w:rPr>
                <w:t>24</w:t>
              </w:r>
            </w:hyperlink>
          </w:p>
        </w:tc>
      </w:tr>
      <w:tr w:rsidR="005C7EEC" w:rsidTr="0011434F">
        <w:trPr>
          <w:trHeight w:val="355"/>
          <w:tblCellSpacing w:w="20" w:type="nil"/>
        </w:trPr>
        <w:tc>
          <w:tcPr>
            <w:tcW w:w="0" w:type="auto"/>
            <w:gridSpan w:val="2"/>
            <w:tcMar>
              <w:top w:w="50" w:type="dxa"/>
              <w:left w:w="100" w:type="dxa"/>
            </w:tcMar>
            <w:vAlign w:val="center"/>
          </w:tcPr>
          <w:p w:rsidR="005C7EEC" w:rsidRDefault="00AD39C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39 </w:t>
            </w:r>
          </w:p>
        </w:tc>
        <w:tc>
          <w:tcPr>
            <w:tcW w:w="0" w:type="auto"/>
            <w:gridSpan w:val="3"/>
            <w:tcMar>
              <w:top w:w="50" w:type="dxa"/>
              <w:left w:w="100" w:type="dxa"/>
            </w:tcMar>
            <w:vAlign w:val="center"/>
          </w:tcPr>
          <w:p w:rsidR="005C7EEC" w:rsidRDefault="005C7EEC"/>
        </w:tc>
      </w:tr>
      <w:tr w:rsidR="005C7EEC">
        <w:trPr>
          <w:trHeight w:val="144"/>
          <w:tblCellSpacing w:w="20" w:type="nil"/>
        </w:trPr>
        <w:tc>
          <w:tcPr>
            <w:tcW w:w="0" w:type="auto"/>
            <w:gridSpan w:val="6"/>
            <w:tcMar>
              <w:top w:w="50" w:type="dxa"/>
              <w:left w:w="100" w:type="dxa"/>
            </w:tcMar>
            <w:vAlign w:val="center"/>
          </w:tcPr>
          <w:p w:rsidR="005C7EEC" w:rsidRDefault="00AD39C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5C7EEC" w:rsidRPr="00410C6D">
        <w:trPr>
          <w:trHeight w:val="144"/>
          <w:tblCellSpacing w:w="20" w:type="nil"/>
        </w:trPr>
        <w:tc>
          <w:tcPr>
            <w:tcW w:w="529" w:type="dxa"/>
            <w:tcMar>
              <w:top w:w="50" w:type="dxa"/>
              <w:left w:w="100" w:type="dxa"/>
            </w:tcMar>
            <w:vAlign w:val="center"/>
          </w:tcPr>
          <w:p w:rsidR="005C7EEC" w:rsidRDefault="00AD39C7">
            <w:pPr>
              <w:spacing w:after="0"/>
            </w:pPr>
            <w:r>
              <w:rPr>
                <w:rFonts w:ascii="Times New Roman" w:hAnsi="Times New Roman"/>
                <w:color w:val="000000"/>
                <w:sz w:val="24"/>
              </w:rPr>
              <w:t>2.1</w:t>
            </w:r>
          </w:p>
        </w:tc>
        <w:tc>
          <w:tcPr>
            <w:tcW w:w="2464" w:type="dxa"/>
            <w:tcMar>
              <w:top w:w="50" w:type="dxa"/>
              <w:left w:w="100" w:type="dxa"/>
            </w:tcMar>
            <w:vAlign w:val="center"/>
          </w:tcPr>
          <w:p w:rsidR="005C7EEC" w:rsidRDefault="00AD39C7">
            <w:pPr>
              <w:spacing w:after="0"/>
              <w:ind w:left="135"/>
            </w:pPr>
            <w:r>
              <w:rPr>
                <w:rFonts w:ascii="Times New Roman" w:hAnsi="Times New Roman"/>
                <w:color w:val="000000"/>
                <w:sz w:val="24"/>
              </w:rPr>
              <w:t>Неметаллы</w:t>
            </w:r>
          </w:p>
        </w:tc>
        <w:tc>
          <w:tcPr>
            <w:tcW w:w="1028"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31 </w:t>
            </w:r>
          </w:p>
        </w:tc>
        <w:tc>
          <w:tcPr>
            <w:tcW w:w="175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/2</w:t>
              </w:r>
              <w:r>
                <w:rPr>
                  <w:rFonts w:ascii="Times New Roman" w:hAnsi="Times New Roman"/>
                  <w:color w:val="0000FF"/>
                  <w:u w:val="single"/>
                </w:rPr>
                <w:t>dd</w:t>
              </w:r>
              <w:r w:rsidRPr="001A32CA">
                <w:rPr>
                  <w:rFonts w:ascii="Times New Roman" w:hAnsi="Times New Roman"/>
                  <w:color w:val="0000FF"/>
                  <w:u w:val="single"/>
                  <w:lang w:val="ru-RU"/>
                </w:rPr>
                <w:t>57</w:t>
              </w:r>
              <w:r>
                <w:rPr>
                  <w:rFonts w:ascii="Times New Roman" w:hAnsi="Times New Roman"/>
                  <w:color w:val="0000FF"/>
                  <w:u w:val="single"/>
                </w:rPr>
                <w:t>f</w:t>
              </w:r>
              <w:r w:rsidRPr="001A32CA">
                <w:rPr>
                  <w:rFonts w:ascii="Times New Roman" w:hAnsi="Times New Roman"/>
                  <w:color w:val="0000FF"/>
                  <w:u w:val="single"/>
                  <w:lang w:val="ru-RU"/>
                </w:rPr>
                <w:t>24</w:t>
              </w:r>
            </w:hyperlink>
          </w:p>
        </w:tc>
      </w:tr>
      <w:tr w:rsidR="005C7EEC" w:rsidRPr="00410C6D">
        <w:trPr>
          <w:trHeight w:val="144"/>
          <w:tblCellSpacing w:w="20" w:type="nil"/>
        </w:trPr>
        <w:tc>
          <w:tcPr>
            <w:tcW w:w="529" w:type="dxa"/>
            <w:tcMar>
              <w:top w:w="50" w:type="dxa"/>
              <w:left w:w="100" w:type="dxa"/>
            </w:tcMar>
            <w:vAlign w:val="center"/>
          </w:tcPr>
          <w:p w:rsidR="005C7EEC" w:rsidRDefault="00AD39C7">
            <w:pPr>
              <w:spacing w:after="0"/>
            </w:pPr>
            <w:r>
              <w:rPr>
                <w:rFonts w:ascii="Times New Roman" w:hAnsi="Times New Roman"/>
                <w:color w:val="000000"/>
                <w:sz w:val="24"/>
              </w:rPr>
              <w:t>2.2</w:t>
            </w:r>
          </w:p>
        </w:tc>
        <w:tc>
          <w:tcPr>
            <w:tcW w:w="2464" w:type="dxa"/>
            <w:tcMar>
              <w:top w:w="50" w:type="dxa"/>
              <w:left w:w="100" w:type="dxa"/>
            </w:tcMar>
            <w:vAlign w:val="center"/>
          </w:tcPr>
          <w:p w:rsidR="005C7EEC" w:rsidRDefault="00AD39C7">
            <w:pPr>
              <w:spacing w:after="0"/>
              <w:ind w:left="135"/>
            </w:pPr>
            <w:r>
              <w:rPr>
                <w:rFonts w:ascii="Times New Roman" w:hAnsi="Times New Roman"/>
                <w:color w:val="000000"/>
                <w:sz w:val="24"/>
              </w:rPr>
              <w:t>Металлы</w:t>
            </w:r>
          </w:p>
        </w:tc>
        <w:tc>
          <w:tcPr>
            <w:tcW w:w="1028"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23 </w:t>
            </w:r>
          </w:p>
        </w:tc>
        <w:tc>
          <w:tcPr>
            <w:tcW w:w="175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/2</w:t>
              </w:r>
              <w:r>
                <w:rPr>
                  <w:rFonts w:ascii="Times New Roman" w:hAnsi="Times New Roman"/>
                  <w:color w:val="0000FF"/>
                  <w:u w:val="single"/>
                </w:rPr>
                <w:t>dd</w:t>
              </w:r>
              <w:r w:rsidRPr="001A32CA">
                <w:rPr>
                  <w:rFonts w:ascii="Times New Roman" w:hAnsi="Times New Roman"/>
                  <w:color w:val="0000FF"/>
                  <w:u w:val="single"/>
                  <w:lang w:val="ru-RU"/>
                </w:rPr>
                <w:t>57</w:t>
              </w:r>
              <w:r>
                <w:rPr>
                  <w:rFonts w:ascii="Times New Roman" w:hAnsi="Times New Roman"/>
                  <w:color w:val="0000FF"/>
                  <w:u w:val="single"/>
                </w:rPr>
                <w:t>f</w:t>
              </w:r>
              <w:r w:rsidRPr="001A32CA">
                <w:rPr>
                  <w:rFonts w:ascii="Times New Roman" w:hAnsi="Times New Roman"/>
                  <w:color w:val="0000FF"/>
                  <w:u w:val="single"/>
                  <w:lang w:val="ru-RU"/>
                </w:rPr>
                <w:t>24</w:t>
              </w:r>
            </w:hyperlink>
          </w:p>
        </w:tc>
      </w:tr>
      <w:tr w:rsidR="005C7EEC">
        <w:trPr>
          <w:trHeight w:val="144"/>
          <w:tblCellSpacing w:w="20" w:type="nil"/>
        </w:trPr>
        <w:tc>
          <w:tcPr>
            <w:tcW w:w="0" w:type="auto"/>
            <w:gridSpan w:val="2"/>
            <w:tcMar>
              <w:top w:w="50" w:type="dxa"/>
              <w:left w:w="100" w:type="dxa"/>
            </w:tcMar>
            <w:vAlign w:val="center"/>
          </w:tcPr>
          <w:p w:rsidR="005C7EEC" w:rsidRDefault="00AD39C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54 </w:t>
            </w:r>
          </w:p>
        </w:tc>
        <w:tc>
          <w:tcPr>
            <w:tcW w:w="0" w:type="auto"/>
            <w:gridSpan w:val="3"/>
            <w:tcMar>
              <w:top w:w="50" w:type="dxa"/>
              <w:left w:w="100" w:type="dxa"/>
            </w:tcMar>
            <w:vAlign w:val="center"/>
          </w:tcPr>
          <w:p w:rsidR="005C7EEC" w:rsidRDefault="005C7EEC"/>
        </w:tc>
      </w:tr>
      <w:tr w:rsidR="005C7EEC">
        <w:trPr>
          <w:trHeight w:val="144"/>
          <w:tblCellSpacing w:w="20" w:type="nil"/>
        </w:trPr>
        <w:tc>
          <w:tcPr>
            <w:tcW w:w="0" w:type="auto"/>
            <w:gridSpan w:val="6"/>
            <w:tcMar>
              <w:top w:w="50" w:type="dxa"/>
              <w:left w:w="100" w:type="dxa"/>
            </w:tcMar>
            <w:vAlign w:val="center"/>
          </w:tcPr>
          <w:p w:rsidR="005C7EEC" w:rsidRDefault="00AD39C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5C7EEC" w:rsidRPr="00410C6D">
        <w:trPr>
          <w:trHeight w:val="144"/>
          <w:tblCellSpacing w:w="20" w:type="nil"/>
        </w:trPr>
        <w:tc>
          <w:tcPr>
            <w:tcW w:w="529" w:type="dxa"/>
            <w:tcMar>
              <w:top w:w="50" w:type="dxa"/>
              <w:left w:w="100" w:type="dxa"/>
            </w:tcMar>
            <w:vAlign w:val="center"/>
          </w:tcPr>
          <w:p w:rsidR="005C7EEC" w:rsidRDefault="00AD39C7">
            <w:pPr>
              <w:spacing w:after="0"/>
            </w:pPr>
            <w:r>
              <w:rPr>
                <w:rFonts w:ascii="Times New Roman" w:hAnsi="Times New Roman"/>
                <w:color w:val="000000"/>
                <w:sz w:val="24"/>
              </w:rPr>
              <w:t>3.1</w:t>
            </w:r>
          </w:p>
        </w:tc>
        <w:tc>
          <w:tcPr>
            <w:tcW w:w="2464"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Методы познания в химии. Химия и жизнь</w:t>
            </w:r>
          </w:p>
        </w:tc>
        <w:tc>
          <w:tcPr>
            <w:tcW w:w="1028"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5C7EEC" w:rsidRDefault="005C7EEC">
            <w:pPr>
              <w:spacing w:after="0"/>
              <w:ind w:left="135"/>
              <w:jc w:val="center"/>
            </w:pPr>
          </w:p>
        </w:tc>
        <w:tc>
          <w:tcPr>
            <w:tcW w:w="1841" w:type="dxa"/>
            <w:tcMar>
              <w:top w:w="50" w:type="dxa"/>
              <w:left w:w="100" w:type="dxa"/>
            </w:tcMar>
            <w:vAlign w:val="center"/>
          </w:tcPr>
          <w:p w:rsidR="005C7EEC" w:rsidRDefault="005C7EEC">
            <w:pPr>
              <w:spacing w:after="0"/>
              <w:ind w:left="135"/>
              <w:jc w:val="center"/>
            </w:pPr>
          </w:p>
        </w:tc>
        <w:tc>
          <w:tcPr>
            <w:tcW w:w="2789"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/2</w:t>
              </w:r>
              <w:r>
                <w:rPr>
                  <w:rFonts w:ascii="Times New Roman" w:hAnsi="Times New Roman"/>
                  <w:color w:val="0000FF"/>
                  <w:u w:val="single"/>
                </w:rPr>
                <w:t>dd</w:t>
              </w:r>
              <w:r w:rsidRPr="001A32CA">
                <w:rPr>
                  <w:rFonts w:ascii="Times New Roman" w:hAnsi="Times New Roman"/>
                  <w:color w:val="0000FF"/>
                  <w:u w:val="single"/>
                  <w:lang w:val="ru-RU"/>
                </w:rPr>
                <w:t>57</w:t>
              </w:r>
              <w:r>
                <w:rPr>
                  <w:rFonts w:ascii="Times New Roman" w:hAnsi="Times New Roman"/>
                  <w:color w:val="0000FF"/>
                  <w:u w:val="single"/>
                </w:rPr>
                <w:t>f</w:t>
              </w:r>
              <w:r w:rsidRPr="001A32CA">
                <w:rPr>
                  <w:rFonts w:ascii="Times New Roman" w:hAnsi="Times New Roman"/>
                  <w:color w:val="0000FF"/>
                  <w:u w:val="single"/>
                  <w:lang w:val="ru-RU"/>
                </w:rPr>
                <w:t>24</w:t>
              </w:r>
            </w:hyperlink>
          </w:p>
        </w:tc>
      </w:tr>
      <w:tr w:rsidR="005C7EEC">
        <w:trPr>
          <w:trHeight w:val="144"/>
          <w:tblCellSpacing w:w="20" w:type="nil"/>
        </w:trPr>
        <w:tc>
          <w:tcPr>
            <w:tcW w:w="0" w:type="auto"/>
            <w:gridSpan w:val="2"/>
            <w:tcMar>
              <w:top w:w="50" w:type="dxa"/>
              <w:left w:w="100" w:type="dxa"/>
            </w:tcMar>
            <w:vAlign w:val="center"/>
          </w:tcPr>
          <w:p w:rsidR="005C7EEC" w:rsidRDefault="00AD39C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5C7EEC" w:rsidRDefault="005C7EEC"/>
        </w:tc>
      </w:tr>
      <w:tr w:rsidR="005C7EEC">
        <w:trPr>
          <w:trHeight w:val="144"/>
          <w:tblCellSpacing w:w="20" w:type="nil"/>
        </w:trPr>
        <w:tc>
          <w:tcPr>
            <w:tcW w:w="0" w:type="auto"/>
            <w:gridSpan w:val="2"/>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5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8 </w:t>
            </w:r>
          </w:p>
        </w:tc>
        <w:tc>
          <w:tcPr>
            <w:tcW w:w="2789" w:type="dxa"/>
            <w:tcMar>
              <w:top w:w="50" w:type="dxa"/>
              <w:left w:w="100" w:type="dxa"/>
            </w:tcMar>
            <w:vAlign w:val="center"/>
          </w:tcPr>
          <w:p w:rsidR="005C7EEC" w:rsidRDefault="005C7EEC"/>
        </w:tc>
      </w:tr>
    </w:tbl>
    <w:p w:rsidR="005C7EEC" w:rsidRDefault="005C7EEC">
      <w:pPr>
        <w:sectPr w:rsidR="005C7EEC" w:rsidSect="0011434F">
          <w:pgSz w:w="16383" w:h="11906" w:orient="landscape"/>
          <w:pgMar w:top="851" w:right="850" w:bottom="1134" w:left="1701" w:header="720" w:footer="720" w:gutter="0"/>
          <w:cols w:space="720"/>
        </w:sectPr>
      </w:pPr>
    </w:p>
    <w:p w:rsidR="005C7EEC" w:rsidRDefault="00AD39C7" w:rsidP="0011434F">
      <w:pPr>
        <w:spacing w:after="0"/>
        <w:ind w:left="120"/>
      </w:pPr>
      <w:bookmarkStart w:id="9" w:name="block-36631683"/>
      <w:bookmarkEnd w:id="8"/>
      <w:r>
        <w:rPr>
          <w:rFonts w:ascii="Times New Roman" w:hAnsi="Times New Roman"/>
          <w:b/>
          <w:color w:val="000000"/>
          <w:sz w:val="28"/>
        </w:rPr>
        <w:lastRenderedPageBreak/>
        <w:t xml:space="preserve"> </w:t>
      </w:r>
      <w:r w:rsidR="0011434F">
        <w:rPr>
          <w:rFonts w:ascii="Times New Roman" w:hAnsi="Times New Roman"/>
          <w:b/>
          <w:color w:val="000000"/>
          <w:sz w:val="28"/>
        </w:rPr>
        <w:t xml:space="preserve">ПОУРОЧНОЕ ПЛАНИРОВАНИЕ </w:t>
      </w:r>
      <w:r w:rsidR="0011434F">
        <w:rPr>
          <w:lang w:val="ru-RU"/>
        </w:rPr>
        <w:t xml:space="preserve">    </w:t>
      </w: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1"/>
        <w:gridCol w:w="4152"/>
        <w:gridCol w:w="1050"/>
        <w:gridCol w:w="1841"/>
        <w:gridCol w:w="1910"/>
        <w:gridCol w:w="1423"/>
        <w:gridCol w:w="2873"/>
      </w:tblGrid>
      <w:tr w:rsidR="005C7EEC">
        <w:trPr>
          <w:trHeight w:val="144"/>
          <w:tblCellSpacing w:w="20" w:type="nil"/>
        </w:trPr>
        <w:tc>
          <w:tcPr>
            <w:tcW w:w="410" w:type="dxa"/>
            <w:vMerge w:val="restart"/>
            <w:tcMar>
              <w:top w:w="50" w:type="dxa"/>
              <w:left w:w="100" w:type="dxa"/>
            </w:tcMar>
            <w:vAlign w:val="center"/>
          </w:tcPr>
          <w:p w:rsidR="005C7EEC" w:rsidRDefault="00AD39C7">
            <w:pPr>
              <w:spacing w:after="0"/>
              <w:ind w:left="135"/>
            </w:pPr>
            <w:r>
              <w:rPr>
                <w:rFonts w:ascii="Times New Roman" w:hAnsi="Times New Roman"/>
                <w:b/>
                <w:color w:val="000000"/>
                <w:sz w:val="24"/>
              </w:rPr>
              <w:t xml:space="preserve">№ п/п </w:t>
            </w:r>
          </w:p>
          <w:p w:rsidR="005C7EEC" w:rsidRDefault="005C7EEC">
            <w:pPr>
              <w:spacing w:after="0"/>
              <w:ind w:left="135"/>
            </w:pPr>
          </w:p>
        </w:tc>
        <w:tc>
          <w:tcPr>
            <w:tcW w:w="3960" w:type="dxa"/>
            <w:vMerge w:val="restart"/>
            <w:tcMar>
              <w:top w:w="50" w:type="dxa"/>
              <w:left w:w="100" w:type="dxa"/>
            </w:tcMar>
            <w:vAlign w:val="center"/>
          </w:tcPr>
          <w:p w:rsidR="005C7EEC" w:rsidRDefault="00AD39C7">
            <w:pPr>
              <w:spacing w:after="0"/>
              <w:ind w:left="135"/>
            </w:pPr>
            <w:r>
              <w:rPr>
                <w:rFonts w:ascii="Times New Roman" w:hAnsi="Times New Roman"/>
                <w:b/>
                <w:color w:val="000000"/>
                <w:sz w:val="24"/>
              </w:rPr>
              <w:t xml:space="preserve">Тема урока </w:t>
            </w:r>
          </w:p>
          <w:p w:rsidR="005C7EEC" w:rsidRDefault="005C7EEC">
            <w:pPr>
              <w:spacing w:after="0"/>
              <w:ind w:left="135"/>
            </w:pPr>
          </w:p>
        </w:tc>
        <w:tc>
          <w:tcPr>
            <w:tcW w:w="0" w:type="auto"/>
            <w:gridSpan w:val="3"/>
            <w:tcMar>
              <w:top w:w="50" w:type="dxa"/>
              <w:left w:w="100" w:type="dxa"/>
            </w:tcMar>
            <w:vAlign w:val="center"/>
          </w:tcPr>
          <w:p w:rsidR="005C7EEC" w:rsidRDefault="00AD39C7">
            <w:pPr>
              <w:spacing w:after="0"/>
            </w:pPr>
            <w:r>
              <w:rPr>
                <w:rFonts w:ascii="Times New Roman" w:hAnsi="Times New Roman"/>
                <w:b/>
                <w:color w:val="000000"/>
                <w:sz w:val="24"/>
              </w:rPr>
              <w:t>Количество часов</w:t>
            </w:r>
          </w:p>
        </w:tc>
        <w:tc>
          <w:tcPr>
            <w:tcW w:w="1152" w:type="dxa"/>
            <w:vMerge w:val="restart"/>
            <w:tcMar>
              <w:top w:w="50" w:type="dxa"/>
              <w:left w:w="100" w:type="dxa"/>
            </w:tcMar>
            <w:vAlign w:val="center"/>
          </w:tcPr>
          <w:p w:rsidR="005C7EEC" w:rsidRDefault="00AD39C7">
            <w:pPr>
              <w:spacing w:after="0"/>
              <w:ind w:left="135"/>
            </w:pPr>
            <w:r>
              <w:rPr>
                <w:rFonts w:ascii="Times New Roman" w:hAnsi="Times New Roman"/>
                <w:b/>
                <w:color w:val="000000"/>
                <w:sz w:val="24"/>
              </w:rPr>
              <w:t xml:space="preserve">Дата изучения </w:t>
            </w:r>
          </w:p>
          <w:p w:rsidR="005C7EEC" w:rsidRDefault="005C7EEC">
            <w:pPr>
              <w:spacing w:after="0"/>
              <w:ind w:left="135"/>
            </w:pPr>
          </w:p>
        </w:tc>
        <w:tc>
          <w:tcPr>
            <w:tcW w:w="1836" w:type="dxa"/>
            <w:vMerge w:val="restart"/>
            <w:tcMar>
              <w:top w:w="50" w:type="dxa"/>
              <w:left w:w="100" w:type="dxa"/>
            </w:tcMar>
            <w:vAlign w:val="center"/>
          </w:tcPr>
          <w:p w:rsidR="005C7EEC" w:rsidRDefault="00AD39C7">
            <w:pPr>
              <w:spacing w:after="0"/>
              <w:ind w:left="135"/>
            </w:pPr>
            <w:r>
              <w:rPr>
                <w:rFonts w:ascii="Times New Roman" w:hAnsi="Times New Roman"/>
                <w:b/>
                <w:color w:val="000000"/>
                <w:sz w:val="24"/>
              </w:rPr>
              <w:t xml:space="preserve">Электронные цифровые образовательные ресурсы </w:t>
            </w:r>
          </w:p>
          <w:p w:rsidR="005C7EEC" w:rsidRDefault="005C7EEC">
            <w:pPr>
              <w:spacing w:after="0"/>
              <w:ind w:left="135"/>
            </w:pPr>
          </w:p>
        </w:tc>
      </w:tr>
      <w:tr w:rsidR="005C7EEC">
        <w:trPr>
          <w:trHeight w:val="144"/>
          <w:tblCellSpacing w:w="20" w:type="nil"/>
        </w:trPr>
        <w:tc>
          <w:tcPr>
            <w:tcW w:w="0" w:type="auto"/>
            <w:vMerge/>
            <w:tcBorders>
              <w:top w:val="nil"/>
            </w:tcBorders>
            <w:tcMar>
              <w:top w:w="50" w:type="dxa"/>
              <w:left w:w="100" w:type="dxa"/>
            </w:tcMar>
          </w:tcPr>
          <w:p w:rsidR="005C7EEC" w:rsidRDefault="005C7EEC"/>
        </w:tc>
        <w:tc>
          <w:tcPr>
            <w:tcW w:w="0" w:type="auto"/>
            <w:vMerge/>
            <w:tcBorders>
              <w:top w:val="nil"/>
            </w:tcBorders>
            <w:tcMar>
              <w:top w:w="50" w:type="dxa"/>
              <w:left w:w="100" w:type="dxa"/>
            </w:tcMar>
          </w:tcPr>
          <w:p w:rsidR="005C7EEC" w:rsidRDefault="005C7EEC"/>
        </w:tc>
        <w:tc>
          <w:tcPr>
            <w:tcW w:w="709" w:type="dxa"/>
            <w:tcMar>
              <w:top w:w="50" w:type="dxa"/>
              <w:left w:w="100" w:type="dxa"/>
            </w:tcMar>
            <w:vAlign w:val="center"/>
          </w:tcPr>
          <w:p w:rsidR="005C7EEC" w:rsidRDefault="00AD39C7">
            <w:pPr>
              <w:spacing w:after="0"/>
              <w:ind w:left="135"/>
            </w:pPr>
            <w:r>
              <w:rPr>
                <w:rFonts w:ascii="Times New Roman" w:hAnsi="Times New Roman"/>
                <w:b/>
                <w:color w:val="000000"/>
                <w:sz w:val="24"/>
              </w:rPr>
              <w:t xml:space="preserve">Всего </w:t>
            </w:r>
          </w:p>
          <w:p w:rsidR="005C7EEC" w:rsidRDefault="005C7EEC">
            <w:pPr>
              <w:spacing w:after="0"/>
              <w:ind w:left="135"/>
            </w:pPr>
          </w:p>
        </w:tc>
        <w:tc>
          <w:tcPr>
            <w:tcW w:w="1388" w:type="dxa"/>
            <w:tcMar>
              <w:top w:w="50" w:type="dxa"/>
              <w:left w:w="100" w:type="dxa"/>
            </w:tcMar>
            <w:vAlign w:val="center"/>
          </w:tcPr>
          <w:p w:rsidR="005C7EEC" w:rsidRDefault="00AD39C7">
            <w:pPr>
              <w:spacing w:after="0"/>
              <w:ind w:left="135"/>
            </w:pPr>
            <w:r>
              <w:rPr>
                <w:rFonts w:ascii="Times New Roman" w:hAnsi="Times New Roman"/>
                <w:b/>
                <w:color w:val="000000"/>
                <w:sz w:val="24"/>
              </w:rPr>
              <w:t xml:space="preserve">Контрольные работы </w:t>
            </w:r>
          </w:p>
          <w:p w:rsidR="005C7EEC" w:rsidRDefault="005C7EEC">
            <w:pPr>
              <w:spacing w:after="0"/>
              <w:ind w:left="135"/>
            </w:pPr>
          </w:p>
        </w:tc>
        <w:tc>
          <w:tcPr>
            <w:tcW w:w="1497" w:type="dxa"/>
            <w:tcMar>
              <w:top w:w="50" w:type="dxa"/>
              <w:left w:w="100" w:type="dxa"/>
            </w:tcMar>
            <w:vAlign w:val="center"/>
          </w:tcPr>
          <w:p w:rsidR="005C7EEC" w:rsidRDefault="00AD39C7">
            <w:pPr>
              <w:spacing w:after="0"/>
              <w:ind w:left="135"/>
            </w:pPr>
            <w:r>
              <w:rPr>
                <w:rFonts w:ascii="Times New Roman" w:hAnsi="Times New Roman"/>
                <w:b/>
                <w:color w:val="000000"/>
                <w:sz w:val="24"/>
              </w:rPr>
              <w:t xml:space="preserve">Практические работы </w:t>
            </w:r>
          </w:p>
          <w:p w:rsidR="005C7EEC" w:rsidRDefault="005C7EEC">
            <w:pPr>
              <w:spacing w:after="0"/>
              <w:ind w:left="135"/>
            </w:pPr>
          </w:p>
        </w:tc>
        <w:tc>
          <w:tcPr>
            <w:tcW w:w="0" w:type="auto"/>
            <w:vMerge/>
            <w:tcBorders>
              <w:top w:val="nil"/>
            </w:tcBorders>
            <w:tcMar>
              <w:top w:w="50" w:type="dxa"/>
              <w:left w:w="100" w:type="dxa"/>
            </w:tcMar>
          </w:tcPr>
          <w:p w:rsidR="005C7EEC" w:rsidRDefault="005C7EEC"/>
        </w:tc>
        <w:tc>
          <w:tcPr>
            <w:tcW w:w="0" w:type="auto"/>
            <w:vMerge/>
            <w:tcBorders>
              <w:top w:val="nil"/>
            </w:tcBorders>
            <w:tcMar>
              <w:top w:w="50" w:type="dxa"/>
              <w:left w:w="100" w:type="dxa"/>
            </w:tcMar>
          </w:tcPr>
          <w:p w:rsidR="005C7EEC" w:rsidRDefault="005C7EEC"/>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1</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Атом. Состав атомных ядер. Химический элемент. Изотопы</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04.09.2024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/59</w:t>
              </w:r>
              <w:r>
                <w:rPr>
                  <w:rFonts w:ascii="Times New Roman" w:hAnsi="Times New Roman"/>
                  <w:color w:val="0000FF"/>
                  <w:u w:val="single"/>
                </w:rPr>
                <w:t>c</w:t>
              </w:r>
              <w:r w:rsidRPr="001A32CA">
                <w:rPr>
                  <w:rFonts w:ascii="Times New Roman" w:hAnsi="Times New Roman"/>
                  <w:color w:val="0000FF"/>
                  <w:u w:val="single"/>
                  <w:lang w:val="ru-RU"/>
                </w:rPr>
                <w:t>112</w:t>
              </w:r>
              <w:r>
                <w:rPr>
                  <w:rFonts w:ascii="Times New Roman" w:hAnsi="Times New Roman"/>
                  <w:color w:val="0000FF"/>
                  <w:u w:val="single"/>
                </w:rPr>
                <w:t>ee</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2</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Строение электронных оболочек атомов, квантовые числа</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05.09.2024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b</w:t>
              </w:r>
              <w:r w:rsidRPr="001A32CA">
                <w:rPr>
                  <w:rFonts w:ascii="Times New Roman" w:hAnsi="Times New Roman"/>
                  <w:color w:val="0000FF"/>
                  <w:u w:val="single"/>
                  <w:lang w:val="ru-RU"/>
                </w:rPr>
                <w:t>4</w:t>
              </w:r>
              <w:r>
                <w:rPr>
                  <w:rFonts w:ascii="Times New Roman" w:hAnsi="Times New Roman"/>
                  <w:color w:val="0000FF"/>
                  <w:u w:val="single"/>
                </w:rPr>
                <w:t>d</w:t>
              </w:r>
              <w:r w:rsidRPr="001A32CA">
                <w:rPr>
                  <w:rFonts w:ascii="Times New Roman" w:hAnsi="Times New Roman"/>
                  <w:color w:val="0000FF"/>
                  <w:u w:val="single"/>
                  <w:lang w:val="ru-RU"/>
                </w:rPr>
                <w:t>9</w:t>
              </w:r>
              <w:r>
                <w:rPr>
                  <w:rFonts w:ascii="Times New Roman" w:hAnsi="Times New Roman"/>
                  <w:color w:val="0000FF"/>
                  <w:u w:val="single"/>
                </w:rPr>
                <w:t>fffa</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3</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Классификация химических элементов (</w:t>
            </w:r>
            <w:r>
              <w:rPr>
                <w:rFonts w:ascii="Times New Roman" w:hAnsi="Times New Roman"/>
                <w:color w:val="000000"/>
                <w:sz w:val="24"/>
              </w:rPr>
              <w:t>s</w:t>
            </w:r>
            <w:r w:rsidRPr="001A32CA">
              <w:rPr>
                <w:rFonts w:ascii="Times New Roman" w:hAnsi="Times New Roman"/>
                <w:color w:val="000000"/>
                <w:sz w:val="24"/>
                <w:lang w:val="ru-RU"/>
              </w:rPr>
              <w:t xml:space="preserve">-, </w:t>
            </w:r>
            <w:r>
              <w:rPr>
                <w:rFonts w:ascii="Times New Roman" w:hAnsi="Times New Roman"/>
                <w:color w:val="000000"/>
                <w:sz w:val="24"/>
              </w:rPr>
              <w:t>p</w:t>
            </w:r>
            <w:r w:rsidRPr="001A32CA">
              <w:rPr>
                <w:rFonts w:ascii="Times New Roman" w:hAnsi="Times New Roman"/>
                <w:color w:val="000000"/>
                <w:sz w:val="24"/>
                <w:lang w:val="ru-RU"/>
              </w:rPr>
              <w:t xml:space="preserve">-, </w:t>
            </w:r>
            <w:r>
              <w:rPr>
                <w:rFonts w:ascii="Times New Roman" w:hAnsi="Times New Roman"/>
                <w:color w:val="000000"/>
                <w:sz w:val="24"/>
              </w:rPr>
              <w:t>d</w:t>
            </w:r>
            <w:r w:rsidRPr="001A32CA">
              <w:rPr>
                <w:rFonts w:ascii="Times New Roman" w:hAnsi="Times New Roman"/>
                <w:color w:val="000000"/>
                <w:sz w:val="24"/>
                <w:lang w:val="ru-RU"/>
              </w:rPr>
              <w:t xml:space="preserve">-, </w:t>
            </w:r>
            <w:r>
              <w:rPr>
                <w:rFonts w:ascii="Times New Roman" w:hAnsi="Times New Roman"/>
                <w:color w:val="000000"/>
                <w:sz w:val="24"/>
              </w:rPr>
              <w:t>f</w:t>
            </w:r>
            <w:r w:rsidRPr="001A32CA">
              <w:rPr>
                <w:rFonts w:ascii="Times New Roman" w:hAnsi="Times New Roman"/>
                <w:color w:val="000000"/>
                <w:sz w:val="24"/>
                <w:lang w:val="ru-RU"/>
              </w:rPr>
              <w:t>-элементы)</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06.09.2024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/61294</w:t>
              </w:r>
              <w:r>
                <w:rPr>
                  <w:rFonts w:ascii="Times New Roman" w:hAnsi="Times New Roman"/>
                  <w:color w:val="0000FF"/>
                  <w:u w:val="single"/>
                </w:rPr>
                <w:t>af</w:t>
              </w:r>
              <w:r w:rsidRPr="001A32CA">
                <w:rPr>
                  <w:rFonts w:ascii="Times New Roman" w:hAnsi="Times New Roman"/>
                  <w:color w:val="0000FF"/>
                  <w:u w:val="single"/>
                  <w:lang w:val="ru-RU"/>
                </w:rPr>
                <w:t>9</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4</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Распределение электронов по атомным орбиталям</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11.09.2024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f</w:t>
              </w:r>
              <w:r w:rsidRPr="001A32CA">
                <w:rPr>
                  <w:rFonts w:ascii="Times New Roman" w:hAnsi="Times New Roman"/>
                  <w:color w:val="0000FF"/>
                  <w:u w:val="single"/>
                  <w:lang w:val="ru-RU"/>
                </w:rPr>
                <w:t>5</w:t>
              </w:r>
              <w:r>
                <w:rPr>
                  <w:rFonts w:ascii="Times New Roman" w:hAnsi="Times New Roman"/>
                  <w:color w:val="0000FF"/>
                  <w:u w:val="single"/>
                </w:rPr>
                <w:t>f</w:t>
              </w:r>
              <w:r w:rsidRPr="001A32CA">
                <w:rPr>
                  <w:rFonts w:ascii="Times New Roman" w:hAnsi="Times New Roman"/>
                  <w:color w:val="0000FF"/>
                  <w:u w:val="single"/>
                  <w:lang w:val="ru-RU"/>
                </w:rPr>
                <w:t>750</w:t>
              </w:r>
              <w:r>
                <w:rPr>
                  <w:rFonts w:ascii="Times New Roman" w:hAnsi="Times New Roman"/>
                  <w:color w:val="0000FF"/>
                  <w:u w:val="single"/>
                </w:rPr>
                <w:t>fe</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5</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Электронные конфигурации атомов элементов в основном и возбуждённом состоянии</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12.09.2024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/8149</w:t>
              </w:r>
              <w:r>
                <w:rPr>
                  <w:rFonts w:ascii="Times New Roman" w:hAnsi="Times New Roman"/>
                  <w:color w:val="0000FF"/>
                  <w:u w:val="single"/>
                </w:rPr>
                <w:t>e</w:t>
              </w:r>
              <w:r w:rsidRPr="001A32CA">
                <w:rPr>
                  <w:rFonts w:ascii="Times New Roman" w:hAnsi="Times New Roman"/>
                  <w:color w:val="0000FF"/>
                  <w:u w:val="single"/>
                  <w:lang w:val="ru-RU"/>
                </w:rPr>
                <w:t>846</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6</w:t>
            </w:r>
          </w:p>
        </w:tc>
        <w:tc>
          <w:tcPr>
            <w:tcW w:w="3960" w:type="dxa"/>
            <w:tcMar>
              <w:top w:w="50" w:type="dxa"/>
              <w:left w:w="100" w:type="dxa"/>
            </w:tcMar>
            <w:vAlign w:val="center"/>
          </w:tcPr>
          <w:p w:rsidR="005C7EEC" w:rsidRDefault="00AD39C7">
            <w:pPr>
              <w:spacing w:after="0"/>
              <w:ind w:left="135"/>
            </w:pPr>
            <w:r>
              <w:rPr>
                <w:rFonts w:ascii="Times New Roman" w:hAnsi="Times New Roman"/>
                <w:color w:val="000000"/>
                <w:sz w:val="24"/>
              </w:rPr>
              <w:t>Электронные конфигурации ионов. Электроотрицательность</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13.09.2024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a</w:t>
              </w:r>
              <w:r w:rsidRPr="001A32CA">
                <w:rPr>
                  <w:rFonts w:ascii="Times New Roman" w:hAnsi="Times New Roman"/>
                  <w:color w:val="0000FF"/>
                  <w:u w:val="single"/>
                  <w:lang w:val="ru-RU"/>
                </w:rPr>
                <w:t>0764</w:t>
              </w:r>
              <w:r>
                <w:rPr>
                  <w:rFonts w:ascii="Times New Roman" w:hAnsi="Times New Roman"/>
                  <w:color w:val="0000FF"/>
                  <w:u w:val="single"/>
                </w:rPr>
                <w:t>b</w:t>
              </w:r>
              <w:r w:rsidRPr="001A32CA">
                <w:rPr>
                  <w:rFonts w:ascii="Times New Roman" w:hAnsi="Times New Roman"/>
                  <w:color w:val="0000FF"/>
                  <w:u w:val="single"/>
                  <w:lang w:val="ru-RU"/>
                </w:rPr>
                <w:t>24</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7</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Периодический закон и Периодическая система химических элементов Д. И. Менделеева, связь с современной теорией строения атомов</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18.09.2024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/16957</w:t>
              </w:r>
              <w:r>
                <w:rPr>
                  <w:rFonts w:ascii="Times New Roman" w:hAnsi="Times New Roman"/>
                  <w:color w:val="0000FF"/>
                  <w:u w:val="single"/>
                </w:rPr>
                <w:t>c</w:t>
              </w:r>
              <w:r w:rsidRPr="001A32CA">
                <w:rPr>
                  <w:rFonts w:ascii="Times New Roman" w:hAnsi="Times New Roman"/>
                  <w:color w:val="0000FF"/>
                  <w:u w:val="single"/>
                  <w:lang w:val="ru-RU"/>
                </w:rPr>
                <w:t>01</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8</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Закономерности изменения свойств химических элементов и образуемых ими простых и сложных веществ по группам и периодам</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19.09.2024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f</w:t>
              </w:r>
              <w:r w:rsidRPr="001A32CA">
                <w:rPr>
                  <w:rFonts w:ascii="Times New Roman" w:hAnsi="Times New Roman"/>
                  <w:color w:val="0000FF"/>
                  <w:u w:val="single"/>
                  <w:lang w:val="ru-RU"/>
                </w:rPr>
                <w:t>8468927</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Систематизация и обобщение знаний по теме</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20.09.2024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/8</w:t>
              </w:r>
              <w:r>
                <w:rPr>
                  <w:rFonts w:ascii="Times New Roman" w:hAnsi="Times New Roman"/>
                  <w:color w:val="0000FF"/>
                  <w:u w:val="single"/>
                </w:rPr>
                <w:t>fad</w:t>
              </w:r>
              <w:r w:rsidRPr="001A32CA">
                <w:rPr>
                  <w:rFonts w:ascii="Times New Roman" w:hAnsi="Times New Roman"/>
                  <w:color w:val="0000FF"/>
                  <w:u w:val="single"/>
                  <w:lang w:val="ru-RU"/>
                </w:rPr>
                <w:t>2942</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10</w:t>
            </w:r>
          </w:p>
        </w:tc>
        <w:tc>
          <w:tcPr>
            <w:tcW w:w="3960" w:type="dxa"/>
            <w:tcMar>
              <w:top w:w="50" w:type="dxa"/>
              <w:left w:w="100" w:type="dxa"/>
            </w:tcMar>
            <w:vAlign w:val="center"/>
          </w:tcPr>
          <w:p w:rsidR="005C7EEC" w:rsidRDefault="00AD39C7">
            <w:pPr>
              <w:spacing w:after="0"/>
              <w:ind w:left="135"/>
            </w:pPr>
            <w:r w:rsidRPr="001A32CA">
              <w:rPr>
                <w:rFonts w:ascii="Times New Roman" w:hAnsi="Times New Roman"/>
                <w:color w:val="000000"/>
                <w:sz w:val="24"/>
                <w:lang w:val="ru-RU"/>
              </w:rPr>
              <w:t xml:space="preserve">Виды химической связи. Механизмы образования ковалентной связи. </w:t>
            </w:r>
            <w:r>
              <w:rPr>
                <w:rFonts w:ascii="Times New Roman" w:hAnsi="Times New Roman"/>
                <w:color w:val="000000"/>
                <w:sz w:val="24"/>
              </w:rPr>
              <w:t>Водородная связь. Межмолекулярные взаимодействия</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25.09.2024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/5</w:t>
              </w:r>
              <w:r>
                <w:rPr>
                  <w:rFonts w:ascii="Times New Roman" w:hAnsi="Times New Roman"/>
                  <w:color w:val="0000FF"/>
                  <w:u w:val="single"/>
                </w:rPr>
                <w:t>a</w:t>
              </w:r>
              <w:r w:rsidRPr="001A32CA">
                <w:rPr>
                  <w:rFonts w:ascii="Times New Roman" w:hAnsi="Times New Roman"/>
                  <w:color w:val="0000FF"/>
                  <w:u w:val="single"/>
                  <w:lang w:val="ru-RU"/>
                </w:rPr>
                <w:t>8072</w:t>
              </w:r>
              <w:r>
                <w:rPr>
                  <w:rFonts w:ascii="Times New Roman" w:hAnsi="Times New Roman"/>
                  <w:color w:val="0000FF"/>
                  <w:u w:val="single"/>
                </w:rPr>
                <w:t>af</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11</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Валентность и валентные возможности атомов. Связь электронной структуры молекул с их геометрическим строением</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26.09.2024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/3</w:t>
              </w:r>
              <w:r>
                <w:rPr>
                  <w:rFonts w:ascii="Times New Roman" w:hAnsi="Times New Roman"/>
                  <w:color w:val="0000FF"/>
                  <w:u w:val="single"/>
                </w:rPr>
                <w:t>d</w:t>
              </w:r>
              <w:r w:rsidRPr="001A32CA">
                <w:rPr>
                  <w:rFonts w:ascii="Times New Roman" w:hAnsi="Times New Roman"/>
                  <w:color w:val="0000FF"/>
                  <w:u w:val="single"/>
                  <w:lang w:val="ru-RU"/>
                </w:rPr>
                <w:t>2</w:t>
              </w:r>
              <w:r>
                <w:rPr>
                  <w:rFonts w:ascii="Times New Roman" w:hAnsi="Times New Roman"/>
                  <w:color w:val="0000FF"/>
                  <w:u w:val="single"/>
                </w:rPr>
                <w:t>ca</w:t>
              </w:r>
              <w:r w:rsidRPr="001A32CA">
                <w:rPr>
                  <w:rFonts w:ascii="Times New Roman" w:hAnsi="Times New Roman"/>
                  <w:color w:val="0000FF"/>
                  <w:u w:val="single"/>
                  <w:lang w:val="ru-RU"/>
                </w:rPr>
                <w:t>093</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12</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Представления о комплексных соединениях: состав и номенклатура</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27.09.2024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/8</w:t>
              </w:r>
              <w:r>
                <w:rPr>
                  <w:rFonts w:ascii="Times New Roman" w:hAnsi="Times New Roman"/>
                  <w:color w:val="0000FF"/>
                  <w:u w:val="single"/>
                </w:rPr>
                <w:t>c</w:t>
              </w:r>
              <w:r w:rsidRPr="001A32CA">
                <w:rPr>
                  <w:rFonts w:ascii="Times New Roman" w:hAnsi="Times New Roman"/>
                  <w:color w:val="0000FF"/>
                  <w:u w:val="single"/>
                  <w:lang w:val="ru-RU"/>
                </w:rPr>
                <w:t>66</w:t>
              </w:r>
              <w:r>
                <w:rPr>
                  <w:rFonts w:ascii="Times New Roman" w:hAnsi="Times New Roman"/>
                  <w:color w:val="0000FF"/>
                  <w:u w:val="single"/>
                </w:rPr>
                <w:t>b</w:t>
              </w:r>
              <w:r w:rsidRPr="001A32CA">
                <w:rPr>
                  <w:rFonts w:ascii="Times New Roman" w:hAnsi="Times New Roman"/>
                  <w:color w:val="0000FF"/>
                  <w:u w:val="single"/>
                  <w:lang w:val="ru-RU"/>
                </w:rPr>
                <w:t>12</w:t>
              </w:r>
              <w:r>
                <w:rPr>
                  <w:rFonts w:ascii="Times New Roman" w:hAnsi="Times New Roman"/>
                  <w:color w:val="0000FF"/>
                  <w:u w:val="single"/>
                </w:rPr>
                <w:t>a</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13</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Вещества молекулярного и немолекулярного строения. Типы кристаллических решеток и свойства веществ</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02.10.2024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e</w:t>
              </w:r>
              <w:r w:rsidRPr="001A32CA">
                <w:rPr>
                  <w:rFonts w:ascii="Times New Roman" w:hAnsi="Times New Roman"/>
                  <w:color w:val="0000FF"/>
                  <w:u w:val="single"/>
                  <w:lang w:val="ru-RU"/>
                </w:rPr>
                <w:t>167635</w:t>
              </w:r>
              <w:r>
                <w:rPr>
                  <w:rFonts w:ascii="Times New Roman" w:hAnsi="Times New Roman"/>
                  <w:color w:val="0000FF"/>
                  <w:u w:val="single"/>
                </w:rPr>
                <w:t>b</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14</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Понятие о дисперсных системах. Представление о коллоидных растворах</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03.10.2024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da</w:t>
              </w:r>
              <w:r w:rsidRPr="001A32CA">
                <w:rPr>
                  <w:rFonts w:ascii="Times New Roman" w:hAnsi="Times New Roman"/>
                  <w:color w:val="0000FF"/>
                  <w:u w:val="single"/>
                  <w:lang w:val="ru-RU"/>
                </w:rPr>
                <w:t>2</w:t>
              </w:r>
              <w:r>
                <w:rPr>
                  <w:rFonts w:ascii="Times New Roman" w:hAnsi="Times New Roman"/>
                  <w:color w:val="0000FF"/>
                  <w:u w:val="single"/>
                </w:rPr>
                <w:t>c</w:t>
              </w:r>
              <w:r w:rsidRPr="001A32CA">
                <w:rPr>
                  <w:rFonts w:ascii="Times New Roman" w:hAnsi="Times New Roman"/>
                  <w:color w:val="0000FF"/>
                  <w:u w:val="single"/>
                  <w:lang w:val="ru-RU"/>
                </w:rPr>
                <w:t>70</w:t>
              </w:r>
              <w:r>
                <w:rPr>
                  <w:rFonts w:ascii="Times New Roman" w:hAnsi="Times New Roman"/>
                  <w:color w:val="0000FF"/>
                  <w:u w:val="single"/>
                </w:rPr>
                <w:t>e</w:t>
              </w:r>
              <w:r w:rsidRPr="001A32CA">
                <w:rPr>
                  <w:rFonts w:ascii="Times New Roman" w:hAnsi="Times New Roman"/>
                  <w:color w:val="0000FF"/>
                  <w:u w:val="single"/>
                  <w:lang w:val="ru-RU"/>
                </w:rPr>
                <w:t>4</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15</w:t>
            </w:r>
          </w:p>
        </w:tc>
        <w:tc>
          <w:tcPr>
            <w:tcW w:w="3960" w:type="dxa"/>
            <w:tcMar>
              <w:top w:w="50" w:type="dxa"/>
              <w:left w:w="100" w:type="dxa"/>
            </w:tcMar>
            <w:vAlign w:val="center"/>
          </w:tcPr>
          <w:p w:rsidR="005C7EEC" w:rsidRDefault="00AD39C7">
            <w:pPr>
              <w:spacing w:after="0"/>
              <w:ind w:left="135"/>
            </w:pPr>
            <w:r w:rsidRPr="001A32CA">
              <w:rPr>
                <w:rFonts w:ascii="Times New Roman" w:hAnsi="Times New Roman"/>
                <w:color w:val="000000"/>
                <w:sz w:val="24"/>
                <w:lang w:val="ru-RU"/>
              </w:rPr>
              <w:t xml:space="preserve">Истинные растворы: насыщенные и ненасыщенные, растворимость. </w:t>
            </w:r>
            <w:r>
              <w:rPr>
                <w:rFonts w:ascii="Times New Roman" w:hAnsi="Times New Roman"/>
                <w:color w:val="000000"/>
                <w:sz w:val="24"/>
              </w:rPr>
              <w:t>Кристаллогидраты</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04.10.2024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e</w:t>
              </w:r>
              <w:r w:rsidRPr="001A32CA">
                <w:rPr>
                  <w:rFonts w:ascii="Times New Roman" w:hAnsi="Times New Roman"/>
                  <w:color w:val="0000FF"/>
                  <w:u w:val="single"/>
                  <w:lang w:val="ru-RU"/>
                </w:rPr>
                <w:t>9</w:t>
              </w:r>
              <w:r>
                <w:rPr>
                  <w:rFonts w:ascii="Times New Roman" w:hAnsi="Times New Roman"/>
                  <w:color w:val="0000FF"/>
                  <w:u w:val="single"/>
                </w:rPr>
                <w:t>ccdd</w:t>
              </w:r>
              <w:r w:rsidRPr="001A32CA">
                <w:rPr>
                  <w:rFonts w:ascii="Times New Roman" w:hAnsi="Times New Roman"/>
                  <w:color w:val="0000FF"/>
                  <w:u w:val="single"/>
                  <w:lang w:val="ru-RU"/>
                </w:rPr>
                <w:t>8</w:t>
              </w:r>
              <w:r>
                <w:rPr>
                  <w:rFonts w:ascii="Times New Roman" w:hAnsi="Times New Roman"/>
                  <w:color w:val="0000FF"/>
                  <w:u w:val="single"/>
                </w:rPr>
                <w:t>d</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16</w:t>
            </w:r>
          </w:p>
        </w:tc>
        <w:tc>
          <w:tcPr>
            <w:tcW w:w="3960" w:type="dxa"/>
            <w:tcMar>
              <w:top w:w="50" w:type="dxa"/>
              <w:left w:w="100" w:type="dxa"/>
            </w:tcMar>
            <w:vAlign w:val="center"/>
          </w:tcPr>
          <w:p w:rsidR="005C7EEC" w:rsidRDefault="00AD39C7">
            <w:pPr>
              <w:spacing w:after="0"/>
              <w:ind w:left="135"/>
            </w:pPr>
            <w:r>
              <w:rPr>
                <w:rFonts w:ascii="Times New Roman" w:hAnsi="Times New Roman"/>
                <w:color w:val="000000"/>
                <w:sz w:val="24"/>
              </w:rPr>
              <w:t>Способы выражения концентрации растворов</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09.10.2024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/328</w:t>
              </w:r>
              <w:r>
                <w:rPr>
                  <w:rFonts w:ascii="Times New Roman" w:hAnsi="Times New Roman"/>
                  <w:color w:val="0000FF"/>
                  <w:u w:val="single"/>
                </w:rPr>
                <w:t>e</w:t>
              </w:r>
              <w:r w:rsidRPr="001A32CA">
                <w:rPr>
                  <w:rFonts w:ascii="Times New Roman" w:hAnsi="Times New Roman"/>
                  <w:color w:val="0000FF"/>
                  <w:u w:val="single"/>
                  <w:lang w:val="ru-RU"/>
                </w:rPr>
                <w:t>653</w:t>
              </w:r>
              <w:r>
                <w:rPr>
                  <w:rFonts w:ascii="Times New Roman" w:hAnsi="Times New Roman"/>
                  <w:color w:val="0000FF"/>
                  <w:u w:val="single"/>
                </w:rPr>
                <w:t>a</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17</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Решение задач с использованием понятий "массовая доля растворённого вещества", "молярная концентрация"</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10.10.2024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/785</w:t>
              </w:r>
              <w:r>
                <w:rPr>
                  <w:rFonts w:ascii="Times New Roman" w:hAnsi="Times New Roman"/>
                  <w:color w:val="0000FF"/>
                  <w:u w:val="single"/>
                </w:rPr>
                <w:t>e</w:t>
              </w:r>
              <w:r w:rsidRPr="001A32CA">
                <w:rPr>
                  <w:rFonts w:ascii="Times New Roman" w:hAnsi="Times New Roman"/>
                  <w:color w:val="0000FF"/>
                  <w:u w:val="single"/>
                  <w:lang w:val="ru-RU"/>
                </w:rPr>
                <w:t>0</w:t>
              </w:r>
              <w:r>
                <w:rPr>
                  <w:rFonts w:ascii="Times New Roman" w:hAnsi="Times New Roman"/>
                  <w:color w:val="0000FF"/>
                  <w:u w:val="single"/>
                </w:rPr>
                <w:t>ab</w:t>
              </w:r>
              <w:r w:rsidRPr="001A32CA">
                <w:rPr>
                  <w:rFonts w:ascii="Times New Roman" w:hAnsi="Times New Roman"/>
                  <w:color w:val="0000FF"/>
                  <w:u w:val="single"/>
                  <w:lang w:val="ru-RU"/>
                </w:rPr>
                <w:t>4</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lastRenderedPageBreak/>
              <w:t>18</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Классификация и номенклатура неорганических веществ</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11.10.2024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bf</w:t>
              </w:r>
              <w:r w:rsidRPr="001A32CA">
                <w:rPr>
                  <w:rFonts w:ascii="Times New Roman" w:hAnsi="Times New Roman"/>
                  <w:color w:val="0000FF"/>
                  <w:u w:val="single"/>
                  <w:lang w:val="ru-RU"/>
                </w:rPr>
                <w:t>9</w:t>
              </w:r>
              <w:r>
                <w:rPr>
                  <w:rFonts w:ascii="Times New Roman" w:hAnsi="Times New Roman"/>
                  <w:color w:val="0000FF"/>
                  <w:u w:val="single"/>
                </w:rPr>
                <w:t>e</w:t>
              </w:r>
              <w:r w:rsidRPr="001A32CA">
                <w:rPr>
                  <w:rFonts w:ascii="Times New Roman" w:hAnsi="Times New Roman"/>
                  <w:color w:val="0000FF"/>
                  <w:u w:val="single"/>
                  <w:lang w:val="ru-RU"/>
                </w:rPr>
                <w:t>108</w:t>
              </w:r>
              <w:r>
                <w:rPr>
                  <w:rFonts w:ascii="Times New Roman" w:hAnsi="Times New Roman"/>
                  <w:color w:val="0000FF"/>
                  <w:u w:val="single"/>
                </w:rPr>
                <w:t>d</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19</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Систематизация и обобщение знаний по теме</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16.10.2024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/8</w:t>
              </w:r>
              <w:r>
                <w:rPr>
                  <w:rFonts w:ascii="Times New Roman" w:hAnsi="Times New Roman"/>
                  <w:color w:val="0000FF"/>
                  <w:u w:val="single"/>
                </w:rPr>
                <w:t>d</w:t>
              </w:r>
              <w:r w:rsidRPr="001A32CA">
                <w:rPr>
                  <w:rFonts w:ascii="Times New Roman" w:hAnsi="Times New Roman"/>
                  <w:color w:val="0000FF"/>
                  <w:u w:val="single"/>
                  <w:lang w:val="ru-RU"/>
                </w:rPr>
                <w:t>2</w:t>
              </w:r>
              <w:r>
                <w:rPr>
                  <w:rFonts w:ascii="Times New Roman" w:hAnsi="Times New Roman"/>
                  <w:color w:val="0000FF"/>
                  <w:u w:val="single"/>
                </w:rPr>
                <w:t>c</w:t>
              </w:r>
              <w:r w:rsidRPr="001A32CA">
                <w:rPr>
                  <w:rFonts w:ascii="Times New Roman" w:hAnsi="Times New Roman"/>
                  <w:color w:val="0000FF"/>
                  <w:u w:val="single"/>
                  <w:lang w:val="ru-RU"/>
                </w:rPr>
                <w:t>6</w:t>
              </w:r>
              <w:r>
                <w:rPr>
                  <w:rFonts w:ascii="Times New Roman" w:hAnsi="Times New Roman"/>
                  <w:color w:val="0000FF"/>
                  <w:u w:val="single"/>
                </w:rPr>
                <w:t>a</w:t>
              </w:r>
              <w:r w:rsidRPr="001A32CA">
                <w:rPr>
                  <w:rFonts w:ascii="Times New Roman" w:hAnsi="Times New Roman"/>
                  <w:color w:val="0000FF"/>
                  <w:u w:val="single"/>
                  <w:lang w:val="ru-RU"/>
                </w:rPr>
                <w:t>3</w:t>
              </w:r>
              <w:r>
                <w:rPr>
                  <w:rFonts w:ascii="Times New Roman" w:hAnsi="Times New Roman"/>
                  <w:color w:val="0000FF"/>
                  <w:u w:val="single"/>
                </w:rPr>
                <w:t>a</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20</w:t>
            </w:r>
          </w:p>
        </w:tc>
        <w:tc>
          <w:tcPr>
            <w:tcW w:w="3960" w:type="dxa"/>
            <w:tcMar>
              <w:top w:w="50" w:type="dxa"/>
              <w:left w:w="100" w:type="dxa"/>
            </w:tcMar>
            <w:vAlign w:val="center"/>
          </w:tcPr>
          <w:p w:rsidR="005C7EEC" w:rsidRDefault="00AD39C7">
            <w:pPr>
              <w:spacing w:after="0"/>
              <w:ind w:left="135"/>
            </w:pPr>
            <w:r w:rsidRPr="001A32CA">
              <w:rPr>
                <w:rFonts w:ascii="Times New Roman" w:hAnsi="Times New Roman"/>
                <w:color w:val="000000"/>
                <w:sz w:val="24"/>
                <w:lang w:val="ru-RU"/>
              </w:rPr>
              <w:t xml:space="preserve">Контрольная работа по темам "Строение атома. Периодический закон и Периодическая система химических элементов Д. И. Менделеева", "Строение вещества. </w:t>
            </w:r>
            <w:r>
              <w:rPr>
                <w:rFonts w:ascii="Times New Roman" w:hAnsi="Times New Roman"/>
                <w:color w:val="000000"/>
                <w:sz w:val="24"/>
              </w:rPr>
              <w:t>Многообразие веществ"</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17.10.2024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/70</w:t>
              </w:r>
              <w:r>
                <w:rPr>
                  <w:rFonts w:ascii="Times New Roman" w:hAnsi="Times New Roman"/>
                  <w:color w:val="0000FF"/>
                  <w:u w:val="single"/>
                </w:rPr>
                <w:t>a</w:t>
              </w:r>
              <w:r w:rsidRPr="001A32CA">
                <w:rPr>
                  <w:rFonts w:ascii="Times New Roman" w:hAnsi="Times New Roman"/>
                  <w:color w:val="0000FF"/>
                  <w:u w:val="single"/>
                  <w:lang w:val="ru-RU"/>
                </w:rPr>
                <w:t>60</w:t>
              </w:r>
              <w:r>
                <w:rPr>
                  <w:rFonts w:ascii="Times New Roman" w:hAnsi="Times New Roman"/>
                  <w:color w:val="0000FF"/>
                  <w:u w:val="single"/>
                </w:rPr>
                <w:t>aa</w:t>
              </w:r>
              <w:r w:rsidRPr="001A32CA">
                <w:rPr>
                  <w:rFonts w:ascii="Times New Roman" w:hAnsi="Times New Roman"/>
                  <w:color w:val="0000FF"/>
                  <w:u w:val="single"/>
                  <w:lang w:val="ru-RU"/>
                </w:rPr>
                <w:t>4</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21</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18.10.2024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/6335</w:t>
              </w:r>
              <w:r>
                <w:rPr>
                  <w:rFonts w:ascii="Times New Roman" w:hAnsi="Times New Roman"/>
                  <w:color w:val="0000FF"/>
                  <w:u w:val="single"/>
                </w:rPr>
                <w:t>cdd</w:t>
              </w:r>
              <w:r w:rsidRPr="001A32CA">
                <w:rPr>
                  <w:rFonts w:ascii="Times New Roman" w:hAnsi="Times New Roman"/>
                  <w:color w:val="0000FF"/>
                  <w:u w:val="single"/>
                  <w:lang w:val="ru-RU"/>
                </w:rPr>
                <w:t>2</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22</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Тепловые эффекты химических реакций. Термохимические уравнения</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23.10.2024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d</w:t>
              </w:r>
              <w:r w:rsidRPr="001A32CA">
                <w:rPr>
                  <w:rFonts w:ascii="Times New Roman" w:hAnsi="Times New Roman"/>
                  <w:color w:val="0000FF"/>
                  <w:u w:val="single"/>
                  <w:lang w:val="ru-RU"/>
                </w:rPr>
                <w:t>1</w:t>
              </w:r>
              <w:r>
                <w:rPr>
                  <w:rFonts w:ascii="Times New Roman" w:hAnsi="Times New Roman"/>
                  <w:color w:val="0000FF"/>
                  <w:u w:val="single"/>
                </w:rPr>
                <w:t>db</w:t>
              </w:r>
              <w:r w:rsidRPr="001A32CA">
                <w:rPr>
                  <w:rFonts w:ascii="Times New Roman" w:hAnsi="Times New Roman"/>
                  <w:color w:val="0000FF"/>
                  <w:u w:val="single"/>
                  <w:lang w:val="ru-RU"/>
                </w:rPr>
                <w:t>86</w:t>
              </w:r>
              <w:r>
                <w:rPr>
                  <w:rFonts w:ascii="Times New Roman" w:hAnsi="Times New Roman"/>
                  <w:color w:val="0000FF"/>
                  <w:u w:val="single"/>
                </w:rPr>
                <w:t>da</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23</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Вычисления по уравнениям химических реакций и термохимическим уравнениям</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24.10.2024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/87</w:t>
              </w:r>
              <w:r>
                <w:rPr>
                  <w:rFonts w:ascii="Times New Roman" w:hAnsi="Times New Roman"/>
                  <w:color w:val="0000FF"/>
                  <w:u w:val="single"/>
                </w:rPr>
                <w:t>b</w:t>
              </w:r>
              <w:r w:rsidRPr="001A32CA">
                <w:rPr>
                  <w:rFonts w:ascii="Times New Roman" w:hAnsi="Times New Roman"/>
                  <w:color w:val="0000FF"/>
                  <w:u w:val="single"/>
                  <w:lang w:val="ru-RU"/>
                </w:rPr>
                <w:t>13954</w:t>
              </w:r>
            </w:hyperlink>
          </w:p>
        </w:tc>
      </w:tr>
      <w:tr w:rsidR="005C7EEC">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24</w:t>
            </w:r>
          </w:p>
        </w:tc>
        <w:tc>
          <w:tcPr>
            <w:tcW w:w="3960" w:type="dxa"/>
            <w:tcMar>
              <w:top w:w="50" w:type="dxa"/>
              <w:left w:w="100" w:type="dxa"/>
            </w:tcMar>
            <w:vAlign w:val="center"/>
          </w:tcPr>
          <w:p w:rsidR="005C7EEC" w:rsidRDefault="00AD39C7">
            <w:pPr>
              <w:spacing w:after="0"/>
              <w:ind w:left="135"/>
            </w:pPr>
            <w:r w:rsidRPr="001A32CA">
              <w:rPr>
                <w:rFonts w:ascii="Times New Roman" w:hAnsi="Times New Roman"/>
                <w:color w:val="000000"/>
                <w:sz w:val="24"/>
                <w:lang w:val="ru-RU"/>
              </w:rPr>
              <w:t xml:space="preserve">Скорость химической реакции, её зависимость от различных факторов. </w:t>
            </w:r>
            <w:r>
              <w:rPr>
                <w:rFonts w:ascii="Times New Roman" w:hAnsi="Times New Roman"/>
                <w:color w:val="000000"/>
                <w:sz w:val="24"/>
              </w:rPr>
              <w:t>Катализ и катализаторы</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25.10.2024 </w:t>
            </w:r>
          </w:p>
        </w:tc>
        <w:tc>
          <w:tcPr>
            <w:tcW w:w="1836" w:type="dxa"/>
            <w:tcMar>
              <w:top w:w="50" w:type="dxa"/>
              <w:left w:w="100" w:type="dxa"/>
            </w:tcMar>
            <w:vAlign w:val="center"/>
          </w:tcPr>
          <w:p w:rsidR="005C7EEC" w:rsidRDefault="005C7EEC">
            <w:pPr>
              <w:spacing w:after="0"/>
              <w:ind w:left="135"/>
            </w:pPr>
          </w:p>
        </w:tc>
      </w:tr>
      <w:tr w:rsidR="005C7EEC">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25</w:t>
            </w:r>
          </w:p>
        </w:tc>
        <w:tc>
          <w:tcPr>
            <w:tcW w:w="3960" w:type="dxa"/>
            <w:tcMar>
              <w:top w:w="50" w:type="dxa"/>
              <w:left w:w="100" w:type="dxa"/>
            </w:tcMar>
            <w:vAlign w:val="center"/>
          </w:tcPr>
          <w:p w:rsidR="005C7EEC" w:rsidRDefault="00AD39C7">
            <w:pPr>
              <w:spacing w:after="0"/>
              <w:ind w:left="135"/>
            </w:pPr>
            <w:r>
              <w:rPr>
                <w:rFonts w:ascii="Times New Roman" w:hAnsi="Times New Roman"/>
                <w:color w:val="000000"/>
                <w:sz w:val="24"/>
              </w:rPr>
              <w:t>Гомогенные и гетерогенные реакции</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06.11.2024 </w:t>
            </w:r>
          </w:p>
        </w:tc>
        <w:tc>
          <w:tcPr>
            <w:tcW w:w="1836" w:type="dxa"/>
            <w:tcMar>
              <w:top w:w="50" w:type="dxa"/>
              <w:left w:w="100" w:type="dxa"/>
            </w:tcMar>
            <w:vAlign w:val="center"/>
          </w:tcPr>
          <w:p w:rsidR="005C7EEC" w:rsidRDefault="005C7EEC">
            <w:pPr>
              <w:spacing w:after="0"/>
              <w:ind w:left="135"/>
            </w:pPr>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26</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Практическая работа № 1 по теме </w:t>
            </w:r>
            <w:r w:rsidRPr="001A32CA">
              <w:rPr>
                <w:rFonts w:ascii="Times New Roman" w:hAnsi="Times New Roman"/>
                <w:color w:val="000000"/>
                <w:sz w:val="24"/>
                <w:lang w:val="ru-RU"/>
              </w:rPr>
              <w:lastRenderedPageBreak/>
              <w:t>"Влияние различных факторов на скорость химической реакции"</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w:t>
            </w:r>
            <w:r w:rsidR="0011434F">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07.11.2024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lastRenderedPageBreak/>
              <w:t xml:space="preserve">Библиотека ЦОК </w:t>
            </w:r>
            <w:hyperlink r:id="rId36">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/1</w:t>
              </w:r>
              <w:r>
                <w:rPr>
                  <w:rFonts w:ascii="Times New Roman" w:hAnsi="Times New Roman"/>
                  <w:color w:val="0000FF"/>
                  <w:u w:val="single"/>
                </w:rPr>
                <w:t>faca</w:t>
              </w:r>
              <w:r w:rsidRPr="001A32CA">
                <w:rPr>
                  <w:rFonts w:ascii="Times New Roman" w:hAnsi="Times New Roman"/>
                  <w:color w:val="0000FF"/>
                  <w:u w:val="single"/>
                  <w:lang w:val="ru-RU"/>
                </w:rPr>
                <w:t>1</w:t>
              </w:r>
              <w:r>
                <w:rPr>
                  <w:rFonts w:ascii="Times New Roman" w:hAnsi="Times New Roman"/>
                  <w:color w:val="0000FF"/>
                  <w:u w:val="single"/>
                </w:rPr>
                <w:t>d</w:t>
              </w:r>
              <w:r w:rsidRPr="001A32CA">
                <w:rPr>
                  <w:rFonts w:ascii="Times New Roman" w:hAnsi="Times New Roman"/>
                  <w:color w:val="0000FF"/>
                  <w:u w:val="single"/>
                  <w:lang w:val="ru-RU"/>
                </w:rPr>
                <w:t>1</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27</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Обратимые и необратимые реакции. Химическое равновесие</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08.11.2024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/30952</w:t>
              </w:r>
              <w:r>
                <w:rPr>
                  <w:rFonts w:ascii="Times New Roman" w:hAnsi="Times New Roman"/>
                  <w:color w:val="0000FF"/>
                  <w:u w:val="single"/>
                </w:rPr>
                <w:t>f</w:t>
              </w:r>
              <w:r w:rsidRPr="001A32CA">
                <w:rPr>
                  <w:rFonts w:ascii="Times New Roman" w:hAnsi="Times New Roman"/>
                  <w:color w:val="0000FF"/>
                  <w:u w:val="single"/>
                  <w:lang w:val="ru-RU"/>
                </w:rPr>
                <w:t>9</w:t>
              </w:r>
              <w:r>
                <w:rPr>
                  <w:rFonts w:ascii="Times New Roman" w:hAnsi="Times New Roman"/>
                  <w:color w:val="0000FF"/>
                  <w:u w:val="single"/>
                </w:rPr>
                <w:t>b</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28</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Практическая работа № 2 по теме "Влияние различных факторов на положение химического равновесия"</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w:t>
            </w:r>
            <w:r w:rsidR="0011434F">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13.11.2024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/3</w:t>
              </w:r>
              <w:r>
                <w:rPr>
                  <w:rFonts w:ascii="Times New Roman" w:hAnsi="Times New Roman"/>
                  <w:color w:val="0000FF"/>
                  <w:u w:val="single"/>
                </w:rPr>
                <w:t>bf</w:t>
              </w:r>
              <w:r w:rsidRPr="001A32CA">
                <w:rPr>
                  <w:rFonts w:ascii="Times New Roman" w:hAnsi="Times New Roman"/>
                  <w:color w:val="0000FF"/>
                  <w:u w:val="single"/>
                  <w:lang w:val="ru-RU"/>
                </w:rPr>
                <w:t>34</w:t>
              </w:r>
              <w:r>
                <w:rPr>
                  <w:rFonts w:ascii="Times New Roman" w:hAnsi="Times New Roman"/>
                  <w:color w:val="0000FF"/>
                  <w:u w:val="single"/>
                </w:rPr>
                <w:t>e</w:t>
              </w:r>
              <w:r w:rsidRPr="001A32CA">
                <w:rPr>
                  <w:rFonts w:ascii="Times New Roman" w:hAnsi="Times New Roman"/>
                  <w:color w:val="0000FF"/>
                  <w:u w:val="single"/>
                  <w:lang w:val="ru-RU"/>
                </w:rPr>
                <w:t>17</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29</w:t>
            </w:r>
          </w:p>
        </w:tc>
        <w:tc>
          <w:tcPr>
            <w:tcW w:w="3960" w:type="dxa"/>
            <w:tcMar>
              <w:top w:w="50" w:type="dxa"/>
              <w:left w:w="100" w:type="dxa"/>
            </w:tcMar>
            <w:vAlign w:val="center"/>
          </w:tcPr>
          <w:p w:rsidR="005C7EEC" w:rsidRDefault="00AD39C7">
            <w:pPr>
              <w:spacing w:after="0"/>
              <w:ind w:left="135"/>
            </w:pPr>
            <w:r w:rsidRPr="001A32CA">
              <w:rPr>
                <w:rFonts w:ascii="Times New Roman" w:hAnsi="Times New Roman"/>
                <w:color w:val="000000"/>
                <w:sz w:val="24"/>
                <w:lang w:val="ru-RU"/>
              </w:rPr>
              <w:t xml:space="preserve">Электролитическая диссоциация. Сильные и слабые электролиты. </w:t>
            </w:r>
            <w:r>
              <w:rPr>
                <w:rFonts w:ascii="Times New Roman" w:hAnsi="Times New Roman"/>
                <w:color w:val="000000"/>
                <w:sz w:val="24"/>
              </w:rPr>
              <w:t>Степень диссоциации</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14.11.2024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/5</w:t>
              </w:r>
              <w:r>
                <w:rPr>
                  <w:rFonts w:ascii="Times New Roman" w:hAnsi="Times New Roman"/>
                  <w:color w:val="0000FF"/>
                  <w:u w:val="single"/>
                </w:rPr>
                <w:t>f</w:t>
              </w:r>
              <w:r w:rsidRPr="001A32CA">
                <w:rPr>
                  <w:rFonts w:ascii="Times New Roman" w:hAnsi="Times New Roman"/>
                  <w:color w:val="0000FF"/>
                  <w:u w:val="single"/>
                  <w:lang w:val="ru-RU"/>
                </w:rPr>
                <w:t>766</w:t>
              </w:r>
              <w:r>
                <w:rPr>
                  <w:rFonts w:ascii="Times New Roman" w:hAnsi="Times New Roman"/>
                  <w:color w:val="0000FF"/>
                  <w:u w:val="single"/>
                </w:rPr>
                <w:t>bdf</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30</w:t>
            </w:r>
          </w:p>
        </w:tc>
        <w:tc>
          <w:tcPr>
            <w:tcW w:w="3960" w:type="dxa"/>
            <w:tcMar>
              <w:top w:w="50" w:type="dxa"/>
              <w:left w:w="100" w:type="dxa"/>
            </w:tcMar>
            <w:vAlign w:val="center"/>
          </w:tcPr>
          <w:p w:rsidR="005C7EEC" w:rsidRDefault="00AD39C7">
            <w:pPr>
              <w:spacing w:after="0"/>
              <w:ind w:left="135"/>
            </w:pPr>
            <w:r w:rsidRPr="001A32CA">
              <w:rPr>
                <w:rFonts w:ascii="Times New Roman" w:hAnsi="Times New Roman"/>
                <w:color w:val="000000"/>
                <w:sz w:val="24"/>
                <w:lang w:val="ru-RU"/>
              </w:rPr>
              <w:t xml:space="preserve">Ионное произведение воды. Среда водных растворов. </w:t>
            </w:r>
            <w:r>
              <w:rPr>
                <w:rFonts w:ascii="Times New Roman" w:hAnsi="Times New Roman"/>
                <w:color w:val="000000"/>
                <w:sz w:val="24"/>
              </w:rPr>
              <w:t>Водородный показатель (pH) раствора</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15.11.2024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/3966</w:t>
              </w:r>
              <w:r>
                <w:rPr>
                  <w:rFonts w:ascii="Times New Roman" w:hAnsi="Times New Roman"/>
                  <w:color w:val="0000FF"/>
                  <w:u w:val="single"/>
                </w:rPr>
                <w:t>ca</w:t>
              </w:r>
              <w:r w:rsidRPr="001A32CA">
                <w:rPr>
                  <w:rFonts w:ascii="Times New Roman" w:hAnsi="Times New Roman"/>
                  <w:color w:val="0000FF"/>
                  <w:u w:val="single"/>
                  <w:lang w:val="ru-RU"/>
                </w:rPr>
                <w:t>89</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31</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Гидролиз солей. Реакции, протекающие в растворах электролитов</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20.11.2024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/09</w:t>
              </w:r>
              <w:r>
                <w:rPr>
                  <w:rFonts w:ascii="Times New Roman" w:hAnsi="Times New Roman"/>
                  <w:color w:val="0000FF"/>
                  <w:u w:val="single"/>
                </w:rPr>
                <w:t>d</w:t>
              </w:r>
              <w:r w:rsidRPr="001A32CA">
                <w:rPr>
                  <w:rFonts w:ascii="Times New Roman" w:hAnsi="Times New Roman"/>
                  <w:color w:val="0000FF"/>
                  <w:u w:val="single"/>
                  <w:lang w:val="ru-RU"/>
                </w:rPr>
                <w:t>5</w:t>
              </w:r>
              <w:r>
                <w:rPr>
                  <w:rFonts w:ascii="Times New Roman" w:hAnsi="Times New Roman"/>
                  <w:color w:val="0000FF"/>
                  <w:u w:val="single"/>
                </w:rPr>
                <w:t>a</w:t>
              </w:r>
              <w:r w:rsidRPr="001A32CA">
                <w:rPr>
                  <w:rFonts w:ascii="Times New Roman" w:hAnsi="Times New Roman"/>
                  <w:color w:val="0000FF"/>
                  <w:u w:val="single"/>
                  <w:lang w:val="ru-RU"/>
                </w:rPr>
                <w:t>9</w:t>
              </w:r>
              <w:r>
                <w:rPr>
                  <w:rFonts w:ascii="Times New Roman" w:hAnsi="Times New Roman"/>
                  <w:color w:val="0000FF"/>
                  <w:u w:val="single"/>
                </w:rPr>
                <w:t>bd</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32</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Практическая работа № 3 по теме "Химические реакции в растворах электролитов"</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w:t>
            </w:r>
            <w:r w:rsidR="0011434F">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21.11.2024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/2</w:t>
              </w:r>
              <w:r>
                <w:rPr>
                  <w:rFonts w:ascii="Times New Roman" w:hAnsi="Times New Roman"/>
                  <w:color w:val="0000FF"/>
                  <w:u w:val="single"/>
                </w:rPr>
                <w:t>e</w:t>
              </w:r>
              <w:r w:rsidRPr="001A32CA">
                <w:rPr>
                  <w:rFonts w:ascii="Times New Roman" w:hAnsi="Times New Roman"/>
                  <w:color w:val="0000FF"/>
                  <w:u w:val="single"/>
                  <w:lang w:val="ru-RU"/>
                </w:rPr>
                <w:t>3</w:t>
              </w:r>
              <w:r>
                <w:rPr>
                  <w:rFonts w:ascii="Times New Roman" w:hAnsi="Times New Roman"/>
                  <w:color w:val="0000FF"/>
                  <w:u w:val="single"/>
                </w:rPr>
                <w:t>daeb</w:t>
              </w:r>
              <w:r w:rsidRPr="001A32CA">
                <w:rPr>
                  <w:rFonts w:ascii="Times New Roman" w:hAnsi="Times New Roman"/>
                  <w:color w:val="0000FF"/>
                  <w:u w:val="single"/>
                  <w:lang w:val="ru-RU"/>
                </w:rPr>
                <w:t>0</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33</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Окислительно-восстановительные реакции. Важнейшие окислители и восстановители</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22.11.2024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/56226060</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34</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Метод электронного (электонно-ионного) баланса</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27.11.2024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fb</w:t>
              </w:r>
              <w:r w:rsidRPr="001A32CA">
                <w:rPr>
                  <w:rFonts w:ascii="Times New Roman" w:hAnsi="Times New Roman"/>
                  <w:color w:val="0000FF"/>
                  <w:u w:val="single"/>
                  <w:lang w:val="ru-RU"/>
                </w:rPr>
                <w:t>691387</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35</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Электролиз растворов и расплавов веществ</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28.11.2024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/93</w:t>
              </w:r>
              <w:r>
                <w:rPr>
                  <w:rFonts w:ascii="Times New Roman" w:hAnsi="Times New Roman"/>
                  <w:color w:val="0000FF"/>
                  <w:u w:val="single"/>
                </w:rPr>
                <w:t>fb</w:t>
              </w:r>
              <w:r w:rsidRPr="001A32CA">
                <w:rPr>
                  <w:rFonts w:ascii="Times New Roman" w:hAnsi="Times New Roman"/>
                  <w:color w:val="0000FF"/>
                  <w:u w:val="single"/>
                  <w:lang w:val="ru-RU"/>
                </w:rPr>
                <w:t>97</w:t>
              </w:r>
              <w:r>
                <w:rPr>
                  <w:rFonts w:ascii="Times New Roman" w:hAnsi="Times New Roman"/>
                  <w:color w:val="0000FF"/>
                  <w:u w:val="single"/>
                </w:rPr>
                <w:t>d</w:t>
              </w:r>
              <w:r w:rsidRPr="001A32CA">
                <w:rPr>
                  <w:rFonts w:ascii="Times New Roman" w:hAnsi="Times New Roman"/>
                  <w:color w:val="0000FF"/>
                  <w:u w:val="single"/>
                  <w:lang w:val="ru-RU"/>
                </w:rPr>
                <w:t>2</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36</w:t>
            </w:r>
          </w:p>
        </w:tc>
        <w:tc>
          <w:tcPr>
            <w:tcW w:w="3960" w:type="dxa"/>
            <w:tcMar>
              <w:top w:w="50" w:type="dxa"/>
              <w:left w:w="100" w:type="dxa"/>
            </w:tcMar>
            <w:vAlign w:val="center"/>
          </w:tcPr>
          <w:p w:rsidR="005C7EEC" w:rsidRDefault="00AD39C7">
            <w:pPr>
              <w:spacing w:after="0"/>
              <w:ind w:left="135"/>
            </w:pPr>
            <w:r>
              <w:rPr>
                <w:rFonts w:ascii="Times New Roman" w:hAnsi="Times New Roman"/>
                <w:color w:val="000000"/>
                <w:sz w:val="24"/>
              </w:rPr>
              <w:t>Решение задач различных типов</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29.11.2024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lastRenderedPageBreak/>
              <w:t xml:space="preserve">Библиотека ЦОК </w:t>
            </w:r>
            <w:hyperlink r:id="rId46">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/5</w:t>
              </w:r>
              <w:r>
                <w:rPr>
                  <w:rFonts w:ascii="Times New Roman" w:hAnsi="Times New Roman"/>
                  <w:color w:val="0000FF"/>
                  <w:u w:val="single"/>
                </w:rPr>
                <w:t>a</w:t>
              </w:r>
              <w:r w:rsidRPr="001A32CA">
                <w:rPr>
                  <w:rFonts w:ascii="Times New Roman" w:hAnsi="Times New Roman"/>
                  <w:color w:val="0000FF"/>
                  <w:u w:val="single"/>
                  <w:lang w:val="ru-RU"/>
                </w:rPr>
                <w:t>859</w:t>
              </w:r>
              <w:r>
                <w:rPr>
                  <w:rFonts w:ascii="Times New Roman" w:hAnsi="Times New Roman"/>
                  <w:color w:val="0000FF"/>
                  <w:u w:val="single"/>
                </w:rPr>
                <w:t>d</w:t>
              </w:r>
              <w:r w:rsidRPr="001A32CA">
                <w:rPr>
                  <w:rFonts w:ascii="Times New Roman" w:hAnsi="Times New Roman"/>
                  <w:color w:val="0000FF"/>
                  <w:u w:val="single"/>
                  <w:lang w:val="ru-RU"/>
                </w:rPr>
                <w:t>16</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lastRenderedPageBreak/>
              <w:t>37</w:t>
            </w:r>
          </w:p>
        </w:tc>
        <w:tc>
          <w:tcPr>
            <w:tcW w:w="3960" w:type="dxa"/>
            <w:tcMar>
              <w:top w:w="50" w:type="dxa"/>
              <w:left w:w="100" w:type="dxa"/>
            </w:tcMar>
            <w:vAlign w:val="center"/>
          </w:tcPr>
          <w:p w:rsidR="005C7EEC" w:rsidRDefault="00AD39C7">
            <w:pPr>
              <w:spacing w:after="0"/>
              <w:ind w:left="135"/>
            </w:pPr>
            <w:r>
              <w:rPr>
                <w:rFonts w:ascii="Times New Roman" w:hAnsi="Times New Roman"/>
                <w:color w:val="000000"/>
                <w:sz w:val="24"/>
              </w:rPr>
              <w:t>Решение задач различных типов</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04.12.2024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/5</w:t>
              </w:r>
              <w:r>
                <w:rPr>
                  <w:rFonts w:ascii="Times New Roman" w:hAnsi="Times New Roman"/>
                  <w:color w:val="0000FF"/>
                  <w:u w:val="single"/>
                </w:rPr>
                <w:t>afa</w:t>
              </w:r>
              <w:r w:rsidRPr="001A32CA">
                <w:rPr>
                  <w:rFonts w:ascii="Times New Roman" w:hAnsi="Times New Roman"/>
                  <w:color w:val="0000FF"/>
                  <w:u w:val="single"/>
                  <w:lang w:val="ru-RU"/>
                </w:rPr>
                <w:t>265</w:t>
              </w:r>
              <w:r>
                <w:rPr>
                  <w:rFonts w:ascii="Times New Roman" w:hAnsi="Times New Roman"/>
                  <w:color w:val="0000FF"/>
                  <w:u w:val="single"/>
                </w:rPr>
                <w:t>d</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38</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Систематизация и обобщение знаний по теме "Химические реакции"</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05.12.2024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c</w:t>
              </w:r>
              <w:r w:rsidRPr="001A32CA">
                <w:rPr>
                  <w:rFonts w:ascii="Times New Roman" w:hAnsi="Times New Roman"/>
                  <w:color w:val="0000FF"/>
                  <w:u w:val="single"/>
                  <w:lang w:val="ru-RU"/>
                </w:rPr>
                <w:t>161</w:t>
              </w:r>
              <w:r>
                <w:rPr>
                  <w:rFonts w:ascii="Times New Roman" w:hAnsi="Times New Roman"/>
                  <w:color w:val="0000FF"/>
                  <w:u w:val="single"/>
                </w:rPr>
                <w:t>eb</w:t>
              </w:r>
              <w:r w:rsidRPr="001A32CA">
                <w:rPr>
                  <w:rFonts w:ascii="Times New Roman" w:hAnsi="Times New Roman"/>
                  <w:color w:val="0000FF"/>
                  <w:u w:val="single"/>
                  <w:lang w:val="ru-RU"/>
                </w:rPr>
                <w:t>85</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39</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Контрольная работа по теме "Химические реакции"</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06.12.2024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a</w:t>
              </w:r>
              <w:r w:rsidRPr="001A32CA">
                <w:rPr>
                  <w:rFonts w:ascii="Times New Roman" w:hAnsi="Times New Roman"/>
                  <w:color w:val="0000FF"/>
                  <w:u w:val="single"/>
                  <w:lang w:val="ru-RU"/>
                </w:rPr>
                <w:t>8</w:t>
              </w:r>
              <w:r>
                <w:rPr>
                  <w:rFonts w:ascii="Times New Roman" w:hAnsi="Times New Roman"/>
                  <w:color w:val="0000FF"/>
                  <w:u w:val="single"/>
                </w:rPr>
                <w:t>a</w:t>
              </w:r>
              <w:r w:rsidRPr="001A32CA">
                <w:rPr>
                  <w:rFonts w:ascii="Times New Roman" w:hAnsi="Times New Roman"/>
                  <w:color w:val="0000FF"/>
                  <w:u w:val="single"/>
                  <w:lang w:val="ru-RU"/>
                </w:rPr>
                <w:t>0</w:t>
              </w:r>
              <w:r>
                <w:rPr>
                  <w:rFonts w:ascii="Times New Roman" w:hAnsi="Times New Roman"/>
                  <w:color w:val="0000FF"/>
                  <w:u w:val="single"/>
                </w:rPr>
                <w:t>a</w:t>
              </w:r>
              <w:r w:rsidRPr="001A32CA">
                <w:rPr>
                  <w:rFonts w:ascii="Times New Roman" w:hAnsi="Times New Roman"/>
                  <w:color w:val="0000FF"/>
                  <w:u w:val="single"/>
                  <w:lang w:val="ru-RU"/>
                </w:rPr>
                <w:t>930</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40</w:t>
            </w:r>
          </w:p>
        </w:tc>
        <w:tc>
          <w:tcPr>
            <w:tcW w:w="3960" w:type="dxa"/>
            <w:tcMar>
              <w:top w:w="50" w:type="dxa"/>
              <w:left w:w="100" w:type="dxa"/>
            </w:tcMar>
            <w:vAlign w:val="center"/>
          </w:tcPr>
          <w:p w:rsidR="005C7EEC" w:rsidRDefault="00AD39C7">
            <w:pPr>
              <w:spacing w:after="0"/>
              <w:ind w:left="135"/>
            </w:pPr>
            <w:r w:rsidRPr="001A32CA">
              <w:rPr>
                <w:rFonts w:ascii="Times New Roman" w:hAnsi="Times New Roman"/>
                <w:color w:val="000000"/>
                <w:sz w:val="24"/>
                <w:lang w:val="ru-RU"/>
              </w:rPr>
              <w:t xml:space="preserve">Положение неметаллов в Периодической системе химических элементов Д. И. Менделеева и особенности строения их атомов. </w:t>
            </w:r>
            <w:r>
              <w:rPr>
                <w:rFonts w:ascii="Times New Roman" w:hAnsi="Times New Roman"/>
                <w:color w:val="000000"/>
                <w:sz w:val="24"/>
              </w:rPr>
              <w:t>Физические свойства неметаллов</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11.12.2024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/8</w:t>
              </w:r>
              <w:r>
                <w:rPr>
                  <w:rFonts w:ascii="Times New Roman" w:hAnsi="Times New Roman"/>
                  <w:color w:val="0000FF"/>
                  <w:u w:val="single"/>
                </w:rPr>
                <w:t>ca</w:t>
              </w:r>
              <w:r w:rsidRPr="001A32CA">
                <w:rPr>
                  <w:rFonts w:ascii="Times New Roman" w:hAnsi="Times New Roman"/>
                  <w:color w:val="0000FF"/>
                  <w:u w:val="single"/>
                  <w:lang w:val="ru-RU"/>
                </w:rPr>
                <w:t>2</w:t>
              </w:r>
              <w:r>
                <w:rPr>
                  <w:rFonts w:ascii="Times New Roman" w:hAnsi="Times New Roman"/>
                  <w:color w:val="0000FF"/>
                  <w:u w:val="single"/>
                </w:rPr>
                <w:t>dcad</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41</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Аллотропия неметаллов (на примере кислорода, серы, фосфора и углерода)</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12.12.2024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ef</w:t>
              </w:r>
              <w:r w:rsidRPr="001A32CA">
                <w:rPr>
                  <w:rFonts w:ascii="Times New Roman" w:hAnsi="Times New Roman"/>
                  <w:color w:val="0000FF"/>
                  <w:u w:val="single"/>
                  <w:lang w:val="ru-RU"/>
                </w:rPr>
                <w:t>92</w:t>
              </w:r>
              <w:r>
                <w:rPr>
                  <w:rFonts w:ascii="Times New Roman" w:hAnsi="Times New Roman"/>
                  <w:color w:val="0000FF"/>
                  <w:u w:val="single"/>
                </w:rPr>
                <w:t>c</w:t>
              </w:r>
              <w:r w:rsidRPr="001A32CA">
                <w:rPr>
                  <w:rFonts w:ascii="Times New Roman" w:hAnsi="Times New Roman"/>
                  <w:color w:val="0000FF"/>
                  <w:u w:val="single"/>
                  <w:lang w:val="ru-RU"/>
                </w:rPr>
                <w:t>91</w:t>
              </w:r>
              <w:r>
                <w:rPr>
                  <w:rFonts w:ascii="Times New Roman" w:hAnsi="Times New Roman"/>
                  <w:color w:val="0000FF"/>
                  <w:u w:val="single"/>
                </w:rPr>
                <w:t>c</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42</w:t>
            </w:r>
          </w:p>
        </w:tc>
        <w:tc>
          <w:tcPr>
            <w:tcW w:w="3960" w:type="dxa"/>
            <w:tcMar>
              <w:top w:w="50" w:type="dxa"/>
              <w:left w:w="100" w:type="dxa"/>
            </w:tcMar>
            <w:vAlign w:val="center"/>
          </w:tcPr>
          <w:p w:rsidR="005C7EEC" w:rsidRDefault="00AD39C7">
            <w:pPr>
              <w:spacing w:after="0"/>
              <w:ind w:left="135"/>
            </w:pPr>
            <w:r w:rsidRPr="001A32CA">
              <w:rPr>
                <w:rFonts w:ascii="Times New Roman" w:hAnsi="Times New Roman"/>
                <w:color w:val="000000"/>
                <w:sz w:val="24"/>
                <w:lang w:val="ru-RU"/>
              </w:rPr>
              <w:t xml:space="preserve">Водород: получение, физические и химические свойства. </w:t>
            </w:r>
            <w:r>
              <w:rPr>
                <w:rFonts w:ascii="Times New Roman" w:hAnsi="Times New Roman"/>
                <w:color w:val="000000"/>
                <w:sz w:val="24"/>
              </w:rPr>
              <w:t>Гидриды</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13.12.2024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/0</w:t>
              </w:r>
              <w:r>
                <w:rPr>
                  <w:rFonts w:ascii="Times New Roman" w:hAnsi="Times New Roman"/>
                  <w:color w:val="0000FF"/>
                  <w:u w:val="single"/>
                </w:rPr>
                <w:t>aa</w:t>
              </w:r>
              <w:r w:rsidRPr="001A32CA">
                <w:rPr>
                  <w:rFonts w:ascii="Times New Roman" w:hAnsi="Times New Roman"/>
                  <w:color w:val="0000FF"/>
                  <w:u w:val="single"/>
                  <w:lang w:val="ru-RU"/>
                </w:rPr>
                <w:t>8</w:t>
              </w:r>
              <w:r>
                <w:rPr>
                  <w:rFonts w:ascii="Times New Roman" w:hAnsi="Times New Roman"/>
                  <w:color w:val="0000FF"/>
                  <w:u w:val="single"/>
                </w:rPr>
                <w:t>f</w:t>
              </w:r>
              <w:r w:rsidRPr="001A32CA">
                <w:rPr>
                  <w:rFonts w:ascii="Times New Roman" w:hAnsi="Times New Roman"/>
                  <w:color w:val="0000FF"/>
                  <w:u w:val="single"/>
                  <w:lang w:val="ru-RU"/>
                </w:rPr>
                <w:t>613</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43</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Галогены: нахождение в природе, способы получения, физические и химические свойства</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18.12.2024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/4</w:t>
              </w:r>
              <w:r>
                <w:rPr>
                  <w:rFonts w:ascii="Times New Roman" w:hAnsi="Times New Roman"/>
                  <w:color w:val="0000FF"/>
                  <w:u w:val="single"/>
                </w:rPr>
                <w:t>e</w:t>
              </w:r>
              <w:r w:rsidRPr="001A32CA">
                <w:rPr>
                  <w:rFonts w:ascii="Times New Roman" w:hAnsi="Times New Roman"/>
                  <w:color w:val="0000FF"/>
                  <w:u w:val="single"/>
                  <w:lang w:val="ru-RU"/>
                </w:rPr>
                <w:t>223795</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44</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Галогеноводороды. Важнейшие кислородсодержащие соединения галогенов</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19.12.2024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/6</w:t>
              </w:r>
              <w:r>
                <w:rPr>
                  <w:rFonts w:ascii="Times New Roman" w:hAnsi="Times New Roman"/>
                  <w:color w:val="0000FF"/>
                  <w:u w:val="single"/>
                </w:rPr>
                <w:t>b</w:t>
              </w:r>
              <w:r w:rsidRPr="001A32CA">
                <w:rPr>
                  <w:rFonts w:ascii="Times New Roman" w:hAnsi="Times New Roman"/>
                  <w:color w:val="0000FF"/>
                  <w:u w:val="single"/>
                  <w:lang w:val="ru-RU"/>
                </w:rPr>
                <w:t>3255</w:t>
              </w:r>
              <w:r>
                <w:rPr>
                  <w:rFonts w:ascii="Times New Roman" w:hAnsi="Times New Roman"/>
                  <w:color w:val="0000FF"/>
                  <w:u w:val="single"/>
                </w:rPr>
                <w:t>e</w:t>
              </w:r>
              <w:r w:rsidRPr="001A32CA">
                <w:rPr>
                  <w:rFonts w:ascii="Times New Roman" w:hAnsi="Times New Roman"/>
                  <w:color w:val="0000FF"/>
                  <w:u w:val="single"/>
                  <w:lang w:val="ru-RU"/>
                </w:rPr>
                <w:t>6</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45</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Лабораторные и промышленные способы получения галогенов. Применение галогенов и их соединений</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20.12.2024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/6971</w:t>
              </w:r>
              <w:r>
                <w:rPr>
                  <w:rFonts w:ascii="Times New Roman" w:hAnsi="Times New Roman"/>
                  <w:color w:val="0000FF"/>
                  <w:u w:val="single"/>
                </w:rPr>
                <w:t>aca</w:t>
              </w:r>
              <w:r w:rsidRPr="001A32CA">
                <w:rPr>
                  <w:rFonts w:ascii="Times New Roman" w:hAnsi="Times New Roman"/>
                  <w:color w:val="0000FF"/>
                  <w:u w:val="single"/>
                  <w:lang w:val="ru-RU"/>
                </w:rPr>
                <w:t>4</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lastRenderedPageBreak/>
              <w:t>46</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Практическая работа № 4. Решение экспериментальных задач по теме "Галогены"</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w:t>
            </w:r>
            <w:r w:rsidR="0011434F">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25.12.2024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/8</w:t>
              </w:r>
              <w:r>
                <w:rPr>
                  <w:rFonts w:ascii="Times New Roman" w:hAnsi="Times New Roman"/>
                  <w:color w:val="0000FF"/>
                  <w:u w:val="single"/>
                </w:rPr>
                <w:t>b</w:t>
              </w:r>
              <w:r w:rsidRPr="001A32CA">
                <w:rPr>
                  <w:rFonts w:ascii="Times New Roman" w:hAnsi="Times New Roman"/>
                  <w:color w:val="0000FF"/>
                  <w:u w:val="single"/>
                  <w:lang w:val="ru-RU"/>
                </w:rPr>
                <w:t>26</w:t>
              </w:r>
              <w:r>
                <w:rPr>
                  <w:rFonts w:ascii="Times New Roman" w:hAnsi="Times New Roman"/>
                  <w:color w:val="0000FF"/>
                  <w:u w:val="single"/>
                </w:rPr>
                <w:t>fecd</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47</w:t>
            </w:r>
          </w:p>
        </w:tc>
        <w:tc>
          <w:tcPr>
            <w:tcW w:w="3960" w:type="dxa"/>
            <w:tcMar>
              <w:top w:w="50" w:type="dxa"/>
              <w:left w:w="100" w:type="dxa"/>
            </w:tcMar>
            <w:vAlign w:val="center"/>
          </w:tcPr>
          <w:p w:rsidR="005C7EEC" w:rsidRDefault="00AD39C7">
            <w:pPr>
              <w:spacing w:after="0"/>
              <w:ind w:left="135"/>
            </w:pPr>
            <w:r w:rsidRPr="001A32CA">
              <w:rPr>
                <w:rFonts w:ascii="Times New Roman" w:hAnsi="Times New Roman"/>
                <w:color w:val="000000"/>
                <w:sz w:val="24"/>
                <w:lang w:val="ru-RU"/>
              </w:rPr>
              <w:t xml:space="preserve">Кислород: лабораторные и промышленные способы получения, физические и химические свойства. </w:t>
            </w:r>
            <w:r>
              <w:rPr>
                <w:rFonts w:ascii="Times New Roman" w:hAnsi="Times New Roman"/>
                <w:color w:val="000000"/>
                <w:sz w:val="24"/>
              </w:rPr>
              <w:t>Озон. Применение кислорода и озона</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26.12.2024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c</w:t>
              </w:r>
              <w:r w:rsidRPr="001A32CA">
                <w:rPr>
                  <w:rFonts w:ascii="Times New Roman" w:hAnsi="Times New Roman"/>
                  <w:color w:val="0000FF"/>
                  <w:u w:val="single"/>
                  <w:lang w:val="ru-RU"/>
                </w:rPr>
                <w:t>8</w:t>
              </w:r>
              <w:r>
                <w:rPr>
                  <w:rFonts w:ascii="Times New Roman" w:hAnsi="Times New Roman"/>
                  <w:color w:val="0000FF"/>
                  <w:u w:val="single"/>
                </w:rPr>
                <w:t>abc</w:t>
              </w:r>
              <w:r w:rsidRPr="001A32CA">
                <w:rPr>
                  <w:rFonts w:ascii="Times New Roman" w:hAnsi="Times New Roman"/>
                  <w:color w:val="0000FF"/>
                  <w:u w:val="single"/>
                  <w:lang w:val="ru-RU"/>
                </w:rPr>
                <w:t>36</w:t>
              </w:r>
              <w:r>
                <w:rPr>
                  <w:rFonts w:ascii="Times New Roman" w:hAnsi="Times New Roman"/>
                  <w:color w:val="0000FF"/>
                  <w:u w:val="single"/>
                </w:rPr>
                <w:t>a</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48</w:t>
            </w:r>
          </w:p>
        </w:tc>
        <w:tc>
          <w:tcPr>
            <w:tcW w:w="3960" w:type="dxa"/>
            <w:tcMar>
              <w:top w:w="50" w:type="dxa"/>
              <w:left w:w="100" w:type="dxa"/>
            </w:tcMar>
            <w:vAlign w:val="center"/>
          </w:tcPr>
          <w:p w:rsidR="005C7EEC" w:rsidRDefault="00AD39C7">
            <w:pPr>
              <w:spacing w:after="0"/>
              <w:ind w:left="135"/>
            </w:pPr>
            <w:r>
              <w:rPr>
                <w:rFonts w:ascii="Times New Roman" w:hAnsi="Times New Roman"/>
                <w:color w:val="000000"/>
                <w:sz w:val="24"/>
              </w:rPr>
              <w:t>Оксиды и пероксиды</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27.12.2024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/5</w:t>
              </w:r>
              <w:r>
                <w:rPr>
                  <w:rFonts w:ascii="Times New Roman" w:hAnsi="Times New Roman"/>
                  <w:color w:val="0000FF"/>
                  <w:u w:val="single"/>
                </w:rPr>
                <w:t>c</w:t>
              </w:r>
              <w:r w:rsidRPr="001A32CA">
                <w:rPr>
                  <w:rFonts w:ascii="Times New Roman" w:hAnsi="Times New Roman"/>
                  <w:color w:val="0000FF"/>
                  <w:u w:val="single"/>
                  <w:lang w:val="ru-RU"/>
                </w:rPr>
                <w:t>8816</w:t>
              </w:r>
              <w:r>
                <w:rPr>
                  <w:rFonts w:ascii="Times New Roman" w:hAnsi="Times New Roman"/>
                  <w:color w:val="0000FF"/>
                  <w:u w:val="single"/>
                </w:rPr>
                <w:t>a</w:t>
              </w:r>
              <w:r w:rsidRPr="001A32CA">
                <w:rPr>
                  <w:rFonts w:ascii="Times New Roman" w:hAnsi="Times New Roman"/>
                  <w:color w:val="0000FF"/>
                  <w:u w:val="single"/>
                  <w:lang w:val="ru-RU"/>
                </w:rPr>
                <w:t>0</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49</w:t>
            </w:r>
          </w:p>
        </w:tc>
        <w:tc>
          <w:tcPr>
            <w:tcW w:w="3960" w:type="dxa"/>
            <w:tcMar>
              <w:top w:w="50" w:type="dxa"/>
              <w:left w:w="100" w:type="dxa"/>
            </w:tcMar>
            <w:vAlign w:val="center"/>
          </w:tcPr>
          <w:p w:rsidR="005C7EEC" w:rsidRDefault="00AD39C7">
            <w:pPr>
              <w:spacing w:after="0"/>
              <w:ind w:left="135"/>
            </w:pPr>
            <w:r>
              <w:rPr>
                <w:rFonts w:ascii="Times New Roman" w:hAnsi="Times New Roman"/>
                <w:color w:val="000000"/>
                <w:sz w:val="24"/>
              </w:rPr>
              <w:t>Решение задач различных типов</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28.12.2024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/2</w:t>
              </w:r>
              <w:r>
                <w:rPr>
                  <w:rFonts w:ascii="Times New Roman" w:hAnsi="Times New Roman"/>
                  <w:color w:val="0000FF"/>
                  <w:u w:val="single"/>
                </w:rPr>
                <w:t>b</w:t>
              </w:r>
              <w:r w:rsidRPr="001A32CA">
                <w:rPr>
                  <w:rFonts w:ascii="Times New Roman" w:hAnsi="Times New Roman"/>
                  <w:color w:val="0000FF"/>
                  <w:u w:val="single"/>
                  <w:lang w:val="ru-RU"/>
                </w:rPr>
                <w:t>6</w:t>
              </w:r>
              <w:r>
                <w:rPr>
                  <w:rFonts w:ascii="Times New Roman" w:hAnsi="Times New Roman"/>
                  <w:color w:val="0000FF"/>
                  <w:u w:val="single"/>
                </w:rPr>
                <w:t>d</w:t>
              </w:r>
              <w:r w:rsidRPr="001A32CA">
                <w:rPr>
                  <w:rFonts w:ascii="Times New Roman" w:hAnsi="Times New Roman"/>
                  <w:color w:val="0000FF"/>
                  <w:u w:val="single"/>
                  <w:lang w:val="ru-RU"/>
                </w:rPr>
                <w:t>8</w:t>
              </w:r>
              <w:r>
                <w:rPr>
                  <w:rFonts w:ascii="Times New Roman" w:hAnsi="Times New Roman"/>
                  <w:color w:val="0000FF"/>
                  <w:u w:val="single"/>
                </w:rPr>
                <w:t>b</w:t>
              </w:r>
              <w:r w:rsidRPr="001A32CA">
                <w:rPr>
                  <w:rFonts w:ascii="Times New Roman" w:hAnsi="Times New Roman"/>
                  <w:color w:val="0000FF"/>
                  <w:u w:val="single"/>
                  <w:lang w:val="ru-RU"/>
                </w:rPr>
                <w:t>4</w:t>
              </w:r>
              <w:r>
                <w:rPr>
                  <w:rFonts w:ascii="Times New Roman" w:hAnsi="Times New Roman"/>
                  <w:color w:val="0000FF"/>
                  <w:u w:val="single"/>
                </w:rPr>
                <w:t>b</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50</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Сера: нахождение в природе, способы получения, физические и химические свойства</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09.01.2025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/46</w:t>
              </w:r>
              <w:r>
                <w:rPr>
                  <w:rFonts w:ascii="Times New Roman" w:hAnsi="Times New Roman"/>
                  <w:color w:val="0000FF"/>
                  <w:u w:val="single"/>
                </w:rPr>
                <w:t>afae</w:t>
              </w:r>
              <w:r w:rsidRPr="001A32CA">
                <w:rPr>
                  <w:rFonts w:ascii="Times New Roman" w:hAnsi="Times New Roman"/>
                  <w:color w:val="0000FF"/>
                  <w:u w:val="single"/>
                  <w:lang w:val="ru-RU"/>
                </w:rPr>
                <w:t>16</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51</w:t>
            </w:r>
          </w:p>
        </w:tc>
        <w:tc>
          <w:tcPr>
            <w:tcW w:w="3960" w:type="dxa"/>
            <w:tcMar>
              <w:top w:w="50" w:type="dxa"/>
              <w:left w:w="100" w:type="dxa"/>
            </w:tcMar>
            <w:vAlign w:val="center"/>
          </w:tcPr>
          <w:p w:rsidR="005C7EEC" w:rsidRDefault="00AD39C7">
            <w:pPr>
              <w:spacing w:after="0"/>
              <w:ind w:left="135"/>
            </w:pPr>
            <w:r>
              <w:rPr>
                <w:rFonts w:ascii="Times New Roman" w:hAnsi="Times New Roman"/>
                <w:color w:val="000000"/>
                <w:sz w:val="24"/>
              </w:rPr>
              <w:t>Сероводород, сульфиды</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10.01.2025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/7</w:t>
              </w:r>
              <w:r>
                <w:rPr>
                  <w:rFonts w:ascii="Times New Roman" w:hAnsi="Times New Roman"/>
                  <w:color w:val="0000FF"/>
                  <w:u w:val="single"/>
                </w:rPr>
                <w:t>c</w:t>
              </w:r>
              <w:r w:rsidRPr="001A32CA">
                <w:rPr>
                  <w:rFonts w:ascii="Times New Roman" w:hAnsi="Times New Roman"/>
                  <w:color w:val="0000FF"/>
                  <w:u w:val="single"/>
                  <w:lang w:val="ru-RU"/>
                </w:rPr>
                <w:t>875999</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52</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Кислородсодержащие соединения серы. Особенности свойств серной кислоты</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15.01.2025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/8</w:t>
              </w:r>
              <w:r>
                <w:rPr>
                  <w:rFonts w:ascii="Times New Roman" w:hAnsi="Times New Roman"/>
                  <w:color w:val="0000FF"/>
                  <w:u w:val="single"/>
                </w:rPr>
                <w:t>cfa</w:t>
              </w:r>
              <w:r w:rsidRPr="001A32CA">
                <w:rPr>
                  <w:rFonts w:ascii="Times New Roman" w:hAnsi="Times New Roman"/>
                  <w:color w:val="0000FF"/>
                  <w:u w:val="single"/>
                  <w:lang w:val="ru-RU"/>
                </w:rPr>
                <w:t>2548</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53</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Практическая работа № 5. Решение экспериментальных задач по теме "Сера и её соединения"</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Pr="0011434F" w:rsidRDefault="0011434F">
            <w:pPr>
              <w:spacing w:after="0"/>
              <w:ind w:left="135"/>
              <w:jc w:val="center"/>
              <w:rPr>
                <w:vertAlign w:val="superscript"/>
                <w:lang w:val="ru-RU"/>
              </w:rPr>
            </w:pPr>
            <w:r>
              <w:rPr>
                <w:rFonts w:ascii="Times New Roman" w:hAnsi="Times New Roman"/>
                <w:color w:val="000000"/>
                <w:sz w:val="24"/>
              </w:rPr>
              <w:t xml:space="preserve"> 1</w:t>
            </w:r>
            <w:r>
              <w:rPr>
                <w:rFonts w:ascii="Times New Roman" w:hAnsi="Times New Roman"/>
                <w:color w:val="000000"/>
                <w:sz w:val="24"/>
                <w:vertAlign w:val="superscript"/>
                <w:lang w:val="ru-RU"/>
              </w:rPr>
              <w:t>*</w:t>
            </w: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16.01.2025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/0</w:t>
              </w:r>
              <w:r>
                <w:rPr>
                  <w:rFonts w:ascii="Times New Roman" w:hAnsi="Times New Roman"/>
                  <w:color w:val="0000FF"/>
                  <w:u w:val="single"/>
                </w:rPr>
                <w:t>afb</w:t>
              </w:r>
              <w:r w:rsidRPr="001A32CA">
                <w:rPr>
                  <w:rFonts w:ascii="Times New Roman" w:hAnsi="Times New Roman"/>
                  <w:color w:val="0000FF"/>
                  <w:u w:val="single"/>
                  <w:lang w:val="ru-RU"/>
                </w:rPr>
                <w:t>05</w:t>
              </w:r>
              <w:r>
                <w:rPr>
                  <w:rFonts w:ascii="Times New Roman" w:hAnsi="Times New Roman"/>
                  <w:color w:val="0000FF"/>
                  <w:u w:val="single"/>
                </w:rPr>
                <w:t>e</w:t>
              </w:r>
              <w:r w:rsidRPr="001A32CA">
                <w:rPr>
                  <w:rFonts w:ascii="Times New Roman" w:hAnsi="Times New Roman"/>
                  <w:color w:val="0000FF"/>
                  <w:u w:val="single"/>
                  <w:lang w:val="ru-RU"/>
                </w:rPr>
                <w:t>4</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54</w:t>
            </w:r>
          </w:p>
        </w:tc>
        <w:tc>
          <w:tcPr>
            <w:tcW w:w="3960" w:type="dxa"/>
            <w:tcMar>
              <w:top w:w="50" w:type="dxa"/>
              <w:left w:w="100" w:type="dxa"/>
            </w:tcMar>
            <w:vAlign w:val="center"/>
          </w:tcPr>
          <w:p w:rsidR="005C7EEC" w:rsidRDefault="00AD39C7">
            <w:pPr>
              <w:spacing w:after="0"/>
              <w:ind w:left="135"/>
            </w:pPr>
            <w:r w:rsidRPr="001A32CA">
              <w:rPr>
                <w:rFonts w:ascii="Times New Roman" w:hAnsi="Times New Roman"/>
                <w:color w:val="000000"/>
                <w:sz w:val="24"/>
                <w:lang w:val="ru-RU"/>
              </w:rPr>
              <w:t xml:space="preserve">Азот: нахождение в природе, способы получения, физические и химические свойства. </w:t>
            </w:r>
            <w:r>
              <w:rPr>
                <w:rFonts w:ascii="Times New Roman" w:hAnsi="Times New Roman"/>
                <w:color w:val="000000"/>
                <w:sz w:val="24"/>
              </w:rPr>
              <w:t>Аммиак, нитриды</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17.01.2025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badd</w:t>
              </w:r>
              <w:r w:rsidRPr="001A32CA">
                <w:rPr>
                  <w:rFonts w:ascii="Times New Roman" w:hAnsi="Times New Roman"/>
                  <w:color w:val="0000FF"/>
                  <w:u w:val="single"/>
                  <w:lang w:val="ru-RU"/>
                </w:rPr>
                <w:t>2255</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55</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Кислородсодержащие соединения </w:t>
            </w:r>
            <w:r w:rsidRPr="001A32CA">
              <w:rPr>
                <w:rFonts w:ascii="Times New Roman" w:hAnsi="Times New Roman"/>
                <w:color w:val="000000"/>
                <w:sz w:val="24"/>
                <w:lang w:val="ru-RU"/>
              </w:rPr>
              <w:lastRenderedPageBreak/>
              <w:t>азота. Особенности свойств азотной кислоты</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22.01.2025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lastRenderedPageBreak/>
              <w:t xml:space="preserve">Библиотека ЦОК </w:t>
            </w:r>
            <w:hyperlink r:id="rId65">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e</w:t>
              </w:r>
              <w:r w:rsidRPr="001A32CA">
                <w:rPr>
                  <w:rFonts w:ascii="Times New Roman" w:hAnsi="Times New Roman"/>
                  <w:color w:val="0000FF"/>
                  <w:u w:val="single"/>
                  <w:lang w:val="ru-RU"/>
                </w:rPr>
                <w:t>2965</w:t>
              </w:r>
              <w:r>
                <w:rPr>
                  <w:rFonts w:ascii="Times New Roman" w:hAnsi="Times New Roman"/>
                  <w:color w:val="0000FF"/>
                  <w:u w:val="single"/>
                </w:rPr>
                <w:t>afe</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lastRenderedPageBreak/>
              <w:t>56</w:t>
            </w:r>
          </w:p>
        </w:tc>
        <w:tc>
          <w:tcPr>
            <w:tcW w:w="3960" w:type="dxa"/>
            <w:tcMar>
              <w:top w:w="50" w:type="dxa"/>
              <w:left w:w="100" w:type="dxa"/>
            </w:tcMar>
            <w:vAlign w:val="center"/>
          </w:tcPr>
          <w:p w:rsidR="005C7EEC" w:rsidRDefault="00AD39C7">
            <w:pPr>
              <w:spacing w:after="0"/>
              <w:ind w:left="135"/>
            </w:pPr>
            <w:r w:rsidRPr="001A32CA">
              <w:rPr>
                <w:rFonts w:ascii="Times New Roman" w:hAnsi="Times New Roman"/>
                <w:color w:val="000000"/>
                <w:sz w:val="24"/>
                <w:lang w:val="ru-RU"/>
              </w:rPr>
              <w:t xml:space="preserve">Применение азота и его соединений. </w:t>
            </w:r>
            <w:r>
              <w:rPr>
                <w:rFonts w:ascii="Times New Roman" w:hAnsi="Times New Roman"/>
                <w:color w:val="000000"/>
                <w:sz w:val="24"/>
              </w:rPr>
              <w:t>Азотные удобрения</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23.01.2025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/129</w:t>
              </w:r>
              <w:r>
                <w:rPr>
                  <w:rFonts w:ascii="Times New Roman" w:hAnsi="Times New Roman"/>
                  <w:color w:val="0000FF"/>
                  <w:u w:val="single"/>
                </w:rPr>
                <w:t>f</w:t>
              </w:r>
              <w:r w:rsidRPr="001A32CA">
                <w:rPr>
                  <w:rFonts w:ascii="Times New Roman" w:hAnsi="Times New Roman"/>
                  <w:color w:val="0000FF"/>
                  <w:u w:val="single"/>
                  <w:lang w:val="ru-RU"/>
                </w:rPr>
                <w:t>5059</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57</w:t>
            </w:r>
          </w:p>
        </w:tc>
        <w:tc>
          <w:tcPr>
            <w:tcW w:w="3960" w:type="dxa"/>
            <w:tcMar>
              <w:top w:w="50" w:type="dxa"/>
              <w:left w:w="100" w:type="dxa"/>
            </w:tcMar>
            <w:vAlign w:val="center"/>
          </w:tcPr>
          <w:p w:rsidR="005C7EEC" w:rsidRDefault="00AD39C7">
            <w:pPr>
              <w:spacing w:after="0"/>
              <w:ind w:left="135"/>
            </w:pPr>
            <w:r w:rsidRPr="001A32CA">
              <w:rPr>
                <w:rFonts w:ascii="Times New Roman" w:hAnsi="Times New Roman"/>
                <w:color w:val="000000"/>
                <w:sz w:val="24"/>
                <w:lang w:val="ru-RU"/>
              </w:rPr>
              <w:t xml:space="preserve">Фосфор: нахождение в природе, способы получения, физические и химические свойства. </w:t>
            </w:r>
            <w:r>
              <w:rPr>
                <w:rFonts w:ascii="Times New Roman" w:hAnsi="Times New Roman"/>
                <w:color w:val="000000"/>
                <w:sz w:val="24"/>
              </w:rPr>
              <w:t>Фосфиды и фосфин</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24.01.2025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/9</w:t>
              </w:r>
              <w:r>
                <w:rPr>
                  <w:rFonts w:ascii="Times New Roman" w:hAnsi="Times New Roman"/>
                  <w:color w:val="0000FF"/>
                  <w:u w:val="single"/>
                </w:rPr>
                <w:t>a</w:t>
              </w:r>
              <w:r w:rsidRPr="001A32CA">
                <w:rPr>
                  <w:rFonts w:ascii="Times New Roman" w:hAnsi="Times New Roman"/>
                  <w:color w:val="0000FF"/>
                  <w:u w:val="single"/>
                  <w:lang w:val="ru-RU"/>
                </w:rPr>
                <w:t>6</w:t>
              </w:r>
              <w:r>
                <w:rPr>
                  <w:rFonts w:ascii="Times New Roman" w:hAnsi="Times New Roman"/>
                  <w:color w:val="0000FF"/>
                  <w:u w:val="single"/>
                </w:rPr>
                <w:t>b</w:t>
              </w:r>
              <w:r w:rsidRPr="001A32CA">
                <w:rPr>
                  <w:rFonts w:ascii="Times New Roman" w:hAnsi="Times New Roman"/>
                  <w:color w:val="0000FF"/>
                  <w:u w:val="single"/>
                  <w:lang w:val="ru-RU"/>
                </w:rPr>
                <w:t>43</w:t>
              </w:r>
              <w:r>
                <w:rPr>
                  <w:rFonts w:ascii="Times New Roman" w:hAnsi="Times New Roman"/>
                  <w:color w:val="0000FF"/>
                  <w:u w:val="single"/>
                </w:rPr>
                <w:t>ec</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58</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Оксиды фосфора, фосфорсодержащие кислоты. Соли фосфорной кислоты</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29.01.2025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c</w:t>
              </w:r>
              <w:r w:rsidRPr="001A32CA">
                <w:rPr>
                  <w:rFonts w:ascii="Times New Roman" w:hAnsi="Times New Roman"/>
                  <w:color w:val="0000FF"/>
                  <w:u w:val="single"/>
                  <w:lang w:val="ru-RU"/>
                </w:rPr>
                <w:t>7</w:t>
              </w:r>
              <w:r>
                <w:rPr>
                  <w:rFonts w:ascii="Times New Roman" w:hAnsi="Times New Roman"/>
                  <w:color w:val="0000FF"/>
                  <w:u w:val="single"/>
                </w:rPr>
                <w:t>a</w:t>
              </w:r>
              <w:r w:rsidRPr="001A32CA">
                <w:rPr>
                  <w:rFonts w:ascii="Times New Roman" w:hAnsi="Times New Roman"/>
                  <w:color w:val="0000FF"/>
                  <w:u w:val="single"/>
                  <w:lang w:val="ru-RU"/>
                </w:rPr>
                <w:t>2</w:t>
              </w:r>
              <w:r>
                <w:rPr>
                  <w:rFonts w:ascii="Times New Roman" w:hAnsi="Times New Roman"/>
                  <w:color w:val="0000FF"/>
                  <w:u w:val="single"/>
                </w:rPr>
                <w:t>d</w:t>
              </w:r>
              <w:r w:rsidRPr="001A32CA">
                <w:rPr>
                  <w:rFonts w:ascii="Times New Roman" w:hAnsi="Times New Roman"/>
                  <w:color w:val="0000FF"/>
                  <w:u w:val="single"/>
                  <w:lang w:val="ru-RU"/>
                </w:rPr>
                <w:t>429</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59</w:t>
            </w:r>
          </w:p>
        </w:tc>
        <w:tc>
          <w:tcPr>
            <w:tcW w:w="3960" w:type="dxa"/>
            <w:tcMar>
              <w:top w:w="50" w:type="dxa"/>
              <w:left w:w="100" w:type="dxa"/>
            </w:tcMar>
            <w:vAlign w:val="center"/>
          </w:tcPr>
          <w:p w:rsidR="005C7EEC" w:rsidRDefault="00AD39C7">
            <w:pPr>
              <w:spacing w:after="0"/>
              <w:ind w:left="135"/>
            </w:pPr>
            <w:r w:rsidRPr="001A32CA">
              <w:rPr>
                <w:rFonts w:ascii="Times New Roman" w:hAnsi="Times New Roman"/>
                <w:color w:val="000000"/>
                <w:sz w:val="24"/>
                <w:lang w:val="ru-RU"/>
              </w:rPr>
              <w:t xml:space="preserve">Применение фосфора и его соединений. </w:t>
            </w:r>
            <w:r>
              <w:rPr>
                <w:rFonts w:ascii="Times New Roman" w:hAnsi="Times New Roman"/>
                <w:color w:val="000000"/>
                <w:sz w:val="24"/>
              </w:rPr>
              <w:t>Фосфорные удобрения</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30.01.2025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a</w:t>
              </w:r>
              <w:r w:rsidRPr="001A32CA">
                <w:rPr>
                  <w:rFonts w:ascii="Times New Roman" w:hAnsi="Times New Roman"/>
                  <w:color w:val="0000FF"/>
                  <w:u w:val="single"/>
                  <w:lang w:val="ru-RU"/>
                </w:rPr>
                <w:t>218070</w:t>
              </w:r>
              <w:r>
                <w:rPr>
                  <w:rFonts w:ascii="Times New Roman" w:hAnsi="Times New Roman"/>
                  <w:color w:val="0000FF"/>
                  <w:u w:val="single"/>
                </w:rPr>
                <w:t>a</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60</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Практическая работа № 6. Решение экспериментальных задач по теме "Азот и фосфор и их соединения"</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w:t>
            </w:r>
            <w:r w:rsidR="0011434F">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31.01.2025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/8175</w:t>
              </w:r>
              <w:r>
                <w:rPr>
                  <w:rFonts w:ascii="Times New Roman" w:hAnsi="Times New Roman"/>
                  <w:color w:val="0000FF"/>
                  <w:u w:val="single"/>
                </w:rPr>
                <w:t>ac</w:t>
              </w:r>
              <w:r w:rsidRPr="001A32CA">
                <w:rPr>
                  <w:rFonts w:ascii="Times New Roman" w:hAnsi="Times New Roman"/>
                  <w:color w:val="0000FF"/>
                  <w:u w:val="single"/>
                  <w:lang w:val="ru-RU"/>
                </w:rPr>
                <w:t>3</w:t>
              </w:r>
              <w:r>
                <w:rPr>
                  <w:rFonts w:ascii="Times New Roman" w:hAnsi="Times New Roman"/>
                  <w:color w:val="0000FF"/>
                  <w:u w:val="single"/>
                </w:rPr>
                <w:t>f</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61</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Углерод: нахождение в природе, аллотропные модификации; физические и химические свойства, применение</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05.02.2025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/1</w:t>
              </w:r>
              <w:r>
                <w:rPr>
                  <w:rFonts w:ascii="Times New Roman" w:hAnsi="Times New Roman"/>
                  <w:color w:val="0000FF"/>
                  <w:u w:val="single"/>
                </w:rPr>
                <w:t>eb</w:t>
              </w:r>
              <w:r w:rsidRPr="001A32CA">
                <w:rPr>
                  <w:rFonts w:ascii="Times New Roman" w:hAnsi="Times New Roman"/>
                  <w:color w:val="0000FF"/>
                  <w:u w:val="single"/>
                  <w:lang w:val="ru-RU"/>
                </w:rPr>
                <w:t>19</w:t>
              </w:r>
              <w:r>
                <w:rPr>
                  <w:rFonts w:ascii="Times New Roman" w:hAnsi="Times New Roman"/>
                  <w:color w:val="0000FF"/>
                  <w:u w:val="single"/>
                </w:rPr>
                <w:t>f</w:t>
              </w:r>
              <w:r w:rsidRPr="001A32CA">
                <w:rPr>
                  <w:rFonts w:ascii="Times New Roman" w:hAnsi="Times New Roman"/>
                  <w:color w:val="0000FF"/>
                  <w:u w:val="single"/>
                  <w:lang w:val="ru-RU"/>
                </w:rPr>
                <w:t>9</w:t>
              </w:r>
              <w:r>
                <w:rPr>
                  <w:rFonts w:ascii="Times New Roman" w:hAnsi="Times New Roman"/>
                  <w:color w:val="0000FF"/>
                  <w:u w:val="single"/>
                </w:rPr>
                <w:t>e</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62</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Оксид углерода(</w:t>
            </w:r>
            <w:r>
              <w:rPr>
                <w:rFonts w:ascii="Times New Roman" w:hAnsi="Times New Roman"/>
                <w:color w:val="000000"/>
                <w:sz w:val="24"/>
              </w:rPr>
              <w:t>II</w:t>
            </w:r>
            <w:r w:rsidRPr="001A32CA">
              <w:rPr>
                <w:rFonts w:ascii="Times New Roman" w:hAnsi="Times New Roman"/>
                <w:color w:val="000000"/>
                <w:sz w:val="24"/>
                <w:lang w:val="ru-RU"/>
              </w:rPr>
              <w:t>), оксид углерода(</w:t>
            </w:r>
            <w:r>
              <w:rPr>
                <w:rFonts w:ascii="Times New Roman" w:hAnsi="Times New Roman"/>
                <w:color w:val="000000"/>
                <w:sz w:val="24"/>
              </w:rPr>
              <w:t>IV</w:t>
            </w:r>
            <w:r w:rsidRPr="001A32CA">
              <w:rPr>
                <w:rFonts w:ascii="Times New Roman" w:hAnsi="Times New Roman"/>
                <w:color w:val="000000"/>
                <w:sz w:val="24"/>
                <w:lang w:val="ru-RU"/>
              </w:rPr>
              <w:t>), угольная кислота и её соли</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06.02.2025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dba</w:t>
              </w:r>
              <w:r w:rsidRPr="001A32CA">
                <w:rPr>
                  <w:rFonts w:ascii="Times New Roman" w:hAnsi="Times New Roman"/>
                  <w:color w:val="0000FF"/>
                  <w:u w:val="single"/>
                  <w:lang w:val="ru-RU"/>
                </w:rPr>
                <w:t>58</w:t>
              </w:r>
              <w:r>
                <w:rPr>
                  <w:rFonts w:ascii="Times New Roman" w:hAnsi="Times New Roman"/>
                  <w:color w:val="0000FF"/>
                  <w:u w:val="single"/>
                </w:rPr>
                <w:t>adf</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63</w:t>
            </w:r>
          </w:p>
        </w:tc>
        <w:tc>
          <w:tcPr>
            <w:tcW w:w="3960" w:type="dxa"/>
            <w:tcMar>
              <w:top w:w="50" w:type="dxa"/>
              <w:left w:w="100" w:type="dxa"/>
            </w:tcMar>
            <w:vAlign w:val="center"/>
          </w:tcPr>
          <w:p w:rsidR="005C7EEC" w:rsidRDefault="00AD39C7">
            <w:pPr>
              <w:spacing w:after="0"/>
              <w:ind w:left="135"/>
            </w:pPr>
            <w:r>
              <w:rPr>
                <w:rFonts w:ascii="Times New Roman" w:hAnsi="Times New Roman"/>
                <w:color w:val="000000"/>
                <w:sz w:val="24"/>
              </w:rPr>
              <w:t>Решение задач различных типов</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07.02.2025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/6029</w:t>
              </w:r>
              <w:r>
                <w:rPr>
                  <w:rFonts w:ascii="Times New Roman" w:hAnsi="Times New Roman"/>
                  <w:color w:val="0000FF"/>
                  <w:u w:val="single"/>
                </w:rPr>
                <w:t>b</w:t>
              </w:r>
              <w:r w:rsidRPr="001A32CA">
                <w:rPr>
                  <w:rFonts w:ascii="Times New Roman" w:hAnsi="Times New Roman"/>
                  <w:color w:val="0000FF"/>
                  <w:u w:val="single"/>
                  <w:lang w:val="ru-RU"/>
                </w:rPr>
                <w:t>609</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64</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Кремний: нахождение в природе, способы получения, физические и химические свойства</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12.02.2025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/143558</w:t>
              </w:r>
              <w:r>
                <w:rPr>
                  <w:rFonts w:ascii="Times New Roman" w:hAnsi="Times New Roman"/>
                  <w:color w:val="0000FF"/>
                  <w:u w:val="single"/>
                </w:rPr>
                <w:t>ab</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lastRenderedPageBreak/>
              <w:t>65</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Оксид кремния(</w:t>
            </w:r>
            <w:r>
              <w:rPr>
                <w:rFonts w:ascii="Times New Roman" w:hAnsi="Times New Roman"/>
                <w:color w:val="000000"/>
                <w:sz w:val="24"/>
              </w:rPr>
              <w:t>IV</w:t>
            </w:r>
            <w:r w:rsidRPr="001A32CA">
              <w:rPr>
                <w:rFonts w:ascii="Times New Roman" w:hAnsi="Times New Roman"/>
                <w:color w:val="000000"/>
                <w:sz w:val="24"/>
                <w:lang w:val="ru-RU"/>
              </w:rPr>
              <w:t>), кремниевая кислота, силикаты</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13.02.2025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/3170</w:t>
              </w:r>
              <w:r>
                <w:rPr>
                  <w:rFonts w:ascii="Times New Roman" w:hAnsi="Times New Roman"/>
                  <w:color w:val="0000FF"/>
                  <w:u w:val="single"/>
                </w:rPr>
                <w:t>e</w:t>
              </w:r>
              <w:r w:rsidRPr="001A32CA">
                <w:rPr>
                  <w:rFonts w:ascii="Times New Roman" w:hAnsi="Times New Roman"/>
                  <w:color w:val="0000FF"/>
                  <w:u w:val="single"/>
                  <w:lang w:val="ru-RU"/>
                </w:rPr>
                <w:t>7</w:t>
              </w:r>
              <w:r>
                <w:rPr>
                  <w:rFonts w:ascii="Times New Roman" w:hAnsi="Times New Roman"/>
                  <w:color w:val="0000FF"/>
                  <w:u w:val="single"/>
                </w:rPr>
                <w:t>b</w:t>
              </w:r>
              <w:r w:rsidRPr="001A32CA">
                <w:rPr>
                  <w:rFonts w:ascii="Times New Roman" w:hAnsi="Times New Roman"/>
                  <w:color w:val="0000FF"/>
                  <w:u w:val="single"/>
                  <w:lang w:val="ru-RU"/>
                </w:rPr>
                <w:t>1</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66</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Применение кремния и его соединений. Стекло, его получение, виды стекла</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14.02.2025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/393</w:t>
              </w:r>
              <w:r>
                <w:rPr>
                  <w:rFonts w:ascii="Times New Roman" w:hAnsi="Times New Roman"/>
                  <w:color w:val="0000FF"/>
                  <w:u w:val="single"/>
                </w:rPr>
                <w:t>cdac</w:t>
              </w:r>
              <w:r w:rsidRPr="001A32CA">
                <w:rPr>
                  <w:rFonts w:ascii="Times New Roman" w:hAnsi="Times New Roman"/>
                  <w:color w:val="0000FF"/>
                  <w:u w:val="single"/>
                  <w:lang w:val="ru-RU"/>
                </w:rPr>
                <w:t>0</w:t>
              </w:r>
            </w:hyperlink>
            <w:r w:rsidRPr="001A32CA">
              <w:rPr>
                <w:rFonts w:ascii="Times New Roman" w:hAnsi="Times New Roman"/>
                <w:color w:val="000000"/>
                <w:sz w:val="24"/>
                <w:lang w:val="ru-RU"/>
              </w:rPr>
              <w:t xml:space="preserve"> </w:t>
            </w:r>
            <w:hyperlink r:id="rId77">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/5823</w:t>
              </w:r>
              <w:r>
                <w:rPr>
                  <w:rFonts w:ascii="Times New Roman" w:hAnsi="Times New Roman"/>
                  <w:color w:val="0000FF"/>
                  <w:u w:val="single"/>
                </w:rPr>
                <w:t>cefb</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67</w:t>
            </w:r>
          </w:p>
        </w:tc>
        <w:tc>
          <w:tcPr>
            <w:tcW w:w="3960" w:type="dxa"/>
            <w:tcMar>
              <w:top w:w="50" w:type="dxa"/>
              <w:left w:w="100" w:type="dxa"/>
            </w:tcMar>
            <w:vAlign w:val="center"/>
          </w:tcPr>
          <w:p w:rsidR="005C7EEC" w:rsidRDefault="00AD39C7">
            <w:pPr>
              <w:spacing w:after="0"/>
              <w:ind w:left="135"/>
            </w:pPr>
            <w:r>
              <w:rPr>
                <w:rFonts w:ascii="Times New Roman" w:hAnsi="Times New Roman"/>
                <w:color w:val="000000"/>
                <w:sz w:val="24"/>
              </w:rPr>
              <w:t>Решение задач различных типов</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19.02.2025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b</w:t>
              </w:r>
              <w:r w:rsidRPr="001A32CA">
                <w:rPr>
                  <w:rFonts w:ascii="Times New Roman" w:hAnsi="Times New Roman"/>
                  <w:color w:val="0000FF"/>
                  <w:u w:val="single"/>
                  <w:lang w:val="ru-RU"/>
                </w:rPr>
                <w:t>624</w:t>
              </w:r>
              <w:r>
                <w:rPr>
                  <w:rFonts w:ascii="Times New Roman" w:hAnsi="Times New Roman"/>
                  <w:color w:val="0000FF"/>
                  <w:u w:val="single"/>
                </w:rPr>
                <w:t>f</w:t>
              </w:r>
              <w:r w:rsidRPr="001A32CA">
                <w:rPr>
                  <w:rFonts w:ascii="Times New Roman" w:hAnsi="Times New Roman"/>
                  <w:color w:val="0000FF"/>
                  <w:u w:val="single"/>
                  <w:lang w:val="ru-RU"/>
                </w:rPr>
                <w:t>801</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68</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Систематизация и обобщение знаний по теме "Неметаллы"</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20.02.2025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/6</w:t>
              </w:r>
              <w:r>
                <w:rPr>
                  <w:rFonts w:ascii="Times New Roman" w:hAnsi="Times New Roman"/>
                  <w:color w:val="0000FF"/>
                  <w:u w:val="single"/>
                </w:rPr>
                <w:t>e</w:t>
              </w:r>
              <w:r w:rsidRPr="001A32CA">
                <w:rPr>
                  <w:rFonts w:ascii="Times New Roman" w:hAnsi="Times New Roman"/>
                  <w:color w:val="0000FF"/>
                  <w:u w:val="single"/>
                  <w:lang w:val="ru-RU"/>
                </w:rPr>
                <w:t>864</w:t>
              </w:r>
              <w:r>
                <w:rPr>
                  <w:rFonts w:ascii="Times New Roman" w:hAnsi="Times New Roman"/>
                  <w:color w:val="0000FF"/>
                  <w:u w:val="single"/>
                </w:rPr>
                <w:t>db</w:t>
              </w:r>
              <w:r w:rsidRPr="001A32CA">
                <w:rPr>
                  <w:rFonts w:ascii="Times New Roman" w:hAnsi="Times New Roman"/>
                  <w:color w:val="0000FF"/>
                  <w:u w:val="single"/>
                  <w:lang w:val="ru-RU"/>
                </w:rPr>
                <w:t>5</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69</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Контрольная работа по теме "Неметаллы"</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21.02.2025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d</w:t>
              </w:r>
              <w:r w:rsidRPr="001A32CA">
                <w:rPr>
                  <w:rFonts w:ascii="Times New Roman" w:hAnsi="Times New Roman"/>
                  <w:color w:val="0000FF"/>
                  <w:u w:val="single"/>
                  <w:lang w:val="ru-RU"/>
                </w:rPr>
                <w:t>0484</w:t>
              </w:r>
              <w:r>
                <w:rPr>
                  <w:rFonts w:ascii="Times New Roman" w:hAnsi="Times New Roman"/>
                  <w:color w:val="0000FF"/>
                  <w:u w:val="single"/>
                </w:rPr>
                <w:t>c</w:t>
              </w:r>
              <w:r w:rsidRPr="001A32CA">
                <w:rPr>
                  <w:rFonts w:ascii="Times New Roman" w:hAnsi="Times New Roman"/>
                  <w:color w:val="0000FF"/>
                  <w:u w:val="single"/>
                  <w:lang w:val="ru-RU"/>
                </w:rPr>
                <w:t>76</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70</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Анализ результатов контрольной работы, коррекция ошибок</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26.02.2025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/2</w:t>
              </w:r>
              <w:r>
                <w:rPr>
                  <w:rFonts w:ascii="Times New Roman" w:hAnsi="Times New Roman"/>
                  <w:color w:val="0000FF"/>
                  <w:u w:val="single"/>
                </w:rPr>
                <w:t>b</w:t>
              </w:r>
              <w:r w:rsidRPr="001A32CA">
                <w:rPr>
                  <w:rFonts w:ascii="Times New Roman" w:hAnsi="Times New Roman"/>
                  <w:color w:val="0000FF"/>
                  <w:u w:val="single"/>
                  <w:lang w:val="ru-RU"/>
                </w:rPr>
                <w:t>7</w:t>
              </w:r>
              <w:r>
                <w:rPr>
                  <w:rFonts w:ascii="Times New Roman" w:hAnsi="Times New Roman"/>
                  <w:color w:val="0000FF"/>
                  <w:u w:val="single"/>
                </w:rPr>
                <w:t>e</w:t>
              </w:r>
              <w:r w:rsidRPr="001A32CA">
                <w:rPr>
                  <w:rFonts w:ascii="Times New Roman" w:hAnsi="Times New Roman"/>
                  <w:color w:val="0000FF"/>
                  <w:u w:val="single"/>
                  <w:lang w:val="ru-RU"/>
                </w:rPr>
                <w:t>9510</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71</w:t>
            </w:r>
          </w:p>
        </w:tc>
        <w:tc>
          <w:tcPr>
            <w:tcW w:w="3960" w:type="dxa"/>
            <w:tcMar>
              <w:top w:w="50" w:type="dxa"/>
              <w:left w:w="100" w:type="dxa"/>
            </w:tcMar>
            <w:vAlign w:val="center"/>
          </w:tcPr>
          <w:p w:rsidR="005C7EEC" w:rsidRDefault="00AD39C7">
            <w:pPr>
              <w:spacing w:after="0"/>
              <w:ind w:left="135"/>
            </w:pPr>
            <w:r w:rsidRPr="001A32CA">
              <w:rPr>
                <w:rFonts w:ascii="Times New Roman" w:hAnsi="Times New Roman"/>
                <w:color w:val="000000"/>
                <w:sz w:val="24"/>
                <w:lang w:val="ru-RU"/>
              </w:rPr>
              <w:t xml:space="preserve">Положение металлов в Периодической системе химических элементов. </w:t>
            </w:r>
            <w:r>
              <w:rPr>
                <w:rFonts w:ascii="Times New Roman" w:hAnsi="Times New Roman"/>
                <w:color w:val="000000"/>
                <w:sz w:val="24"/>
              </w:rPr>
              <w:t>Особенности строения электронных оболочек атомов металлов</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27.02.2025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/9839</w:t>
              </w:r>
              <w:r>
                <w:rPr>
                  <w:rFonts w:ascii="Times New Roman" w:hAnsi="Times New Roman"/>
                  <w:color w:val="0000FF"/>
                  <w:u w:val="single"/>
                </w:rPr>
                <w:t>c</w:t>
              </w:r>
              <w:r w:rsidRPr="001A32CA">
                <w:rPr>
                  <w:rFonts w:ascii="Times New Roman" w:hAnsi="Times New Roman"/>
                  <w:color w:val="0000FF"/>
                  <w:u w:val="single"/>
                  <w:lang w:val="ru-RU"/>
                </w:rPr>
                <w:t>16</w:t>
              </w:r>
              <w:r>
                <w:rPr>
                  <w:rFonts w:ascii="Times New Roman" w:hAnsi="Times New Roman"/>
                  <w:color w:val="0000FF"/>
                  <w:u w:val="single"/>
                </w:rPr>
                <w:t>c</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72</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Общие физические свойства металлов. Применение металлов в быту и технике</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28.02.2025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/51</w:t>
              </w:r>
              <w:r>
                <w:rPr>
                  <w:rFonts w:ascii="Times New Roman" w:hAnsi="Times New Roman"/>
                  <w:color w:val="0000FF"/>
                  <w:u w:val="single"/>
                </w:rPr>
                <w:t>dac</w:t>
              </w:r>
              <w:r w:rsidRPr="001A32CA">
                <w:rPr>
                  <w:rFonts w:ascii="Times New Roman" w:hAnsi="Times New Roman"/>
                  <w:color w:val="0000FF"/>
                  <w:u w:val="single"/>
                  <w:lang w:val="ru-RU"/>
                </w:rPr>
                <w:t>9</w:t>
              </w:r>
              <w:r>
                <w:rPr>
                  <w:rFonts w:ascii="Times New Roman" w:hAnsi="Times New Roman"/>
                  <w:color w:val="0000FF"/>
                  <w:u w:val="single"/>
                </w:rPr>
                <w:t>d</w:t>
              </w:r>
              <w:r w:rsidRPr="001A32CA">
                <w:rPr>
                  <w:rFonts w:ascii="Times New Roman" w:hAnsi="Times New Roman"/>
                  <w:color w:val="0000FF"/>
                  <w:u w:val="single"/>
                  <w:lang w:val="ru-RU"/>
                </w:rPr>
                <w:t>3</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73</w:t>
            </w:r>
          </w:p>
        </w:tc>
        <w:tc>
          <w:tcPr>
            <w:tcW w:w="3960" w:type="dxa"/>
            <w:tcMar>
              <w:top w:w="50" w:type="dxa"/>
              <w:left w:w="100" w:type="dxa"/>
            </w:tcMar>
            <w:vAlign w:val="center"/>
          </w:tcPr>
          <w:p w:rsidR="005C7EEC" w:rsidRDefault="00AD39C7">
            <w:pPr>
              <w:spacing w:after="0"/>
              <w:ind w:left="135"/>
            </w:pPr>
            <w:r>
              <w:rPr>
                <w:rFonts w:ascii="Times New Roman" w:hAnsi="Times New Roman"/>
                <w:color w:val="000000"/>
                <w:sz w:val="24"/>
              </w:rPr>
              <w:t>Сплавы металлов. Коррозия металлов</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05.03.2025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/42</w:t>
              </w:r>
              <w:r>
                <w:rPr>
                  <w:rFonts w:ascii="Times New Roman" w:hAnsi="Times New Roman"/>
                  <w:color w:val="0000FF"/>
                  <w:u w:val="single"/>
                </w:rPr>
                <w:t>b</w:t>
              </w:r>
              <w:r w:rsidRPr="001A32CA">
                <w:rPr>
                  <w:rFonts w:ascii="Times New Roman" w:hAnsi="Times New Roman"/>
                  <w:color w:val="0000FF"/>
                  <w:u w:val="single"/>
                  <w:lang w:val="ru-RU"/>
                </w:rPr>
                <w:t>872</w:t>
              </w:r>
              <w:r>
                <w:rPr>
                  <w:rFonts w:ascii="Times New Roman" w:hAnsi="Times New Roman"/>
                  <w:color w:val="0000FF"/>
                  <w:u w:val="single"/>
                </w:rPr>
                <w:t>e</w:t>
              </w:r>
              <w:r w:rsidRPr="001A32CA">
                <w:rPr>
                  <w:rFonts w:ascii="Times New Roman" w:hAnsi="Times New Roman"/>
                  <w:color w:val="0000FF"/>
                  <w:u w:val="single"/>
                  <w:lang w:val="ru-RU"/>
                </w:rPr>
                <w:t>3</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74</w:t>
            </w:r>
          </w:p>
        </w:tc>
        <w:tc>
          <w:tcPr>
            <w:tcW w:w="3960" w:type="dxa"/>
            <w:tcMar>
              <w:top w:w="50" w:type="dxa"/>
              <w:left w:w="100" w:type="dxa"/>
            </w:tcMar>
            <w:vAlign w:val="center"/>
          </w:tcPr>
          <w:p w:rsidR="005C7EEC" w:rsidRDefault="00AD39C7">
            <w:pPr>
              <w:spacing w:after="0"/>
              <w:ind w:left="135"/>
            </w:pPr>
            <w:r>
              <w:rPr>
                <w:rFonts w:ascii="Times New Roman" w:hAnsi="Times New Roman"/>
                <w:color w:val="000000"/>
                <w:sz w:val="24"/>
              </w:rPr>
              <w:t>Решение задач различных типов</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06.03.2025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e</w:t>
              </w:r>
              <w:r w:rsidRPr="001A32CA">
                <w:rPr>
                  <w:rFonts w:ascii="Times New Roman" w:hAnsi="Times New Roman"/>
                  <w:color w:val="0000FF"/>
                  <w:u w:val="single"/>
                  <w:lang w:val="ru-RU"/>
                </w:rPr>
                <w:t>3</w:t>
              </w:r>
              <w:r>
                <w:rPr>
                  <w:rFonts w:ascii="Times New Roman" w:hAnsi="Times New Roman"/>
                  <w:color w:val="0000FF"/>
                  <w:u w:val="single"/>
                </w:rPr>
                <w:t>de</w:t>
              </w:r>
              <w:r w:rsidRPr="001A32CA">
                <w:rPr>
                  <w:rFonts w:ascii="Times New Roman" w:hAnsi="Times New Roman"/>
                  <w:color w:val="0000FF"/>
                  <w:u w:val="single"/>
                  <w:lang w:val="ru-RU"/>
                </w:rPr>
                <w:t>37</w:t>
              </w:r>
              <w:r>
                <w:rPr>
                  <w:rFonts w:ascii="Times New Roman" w:hAnsi="Times New Roman"/>
                  <w:color w:val="0000FF"/>
                  <w:u w:val="single"/>
                </w:rPr>
                <w:t>b</w:t>
              </w:r>
              <w:r w:rsidRPr="001A32CA">
                <w:rPr>
                  <w:rFonts w:ascii="Times New Roman" w:hAnsi="Times New Roman"/>
                  <w:color w:val="0000FF"/>
                  <w:u w:val="single"/>
                  <w:lang w:val="ru-RU"/>
                </w:rPr>
                <w:t>6</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75</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Электрохимический ряд напряжений металлов. Общие способы получения металлов</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07.03.2025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/94</w:t>
              </w:r>
              <w:r>
                <w:rPr>
                  <w:rFonts w:ascii="Times New Roman" w:hAnsi="Times New Roman"/>
                  <w:color w:val="0000FF"/>
                  <w:u w:val="single"/>
                </w:rPr>
                <w:t>eb</w:t>
              </w:r>
              <w:r w:rsidRPr="001A32CA">
                <w:rPr>
                  <w:rFonts w:ascii="Times New Roman" w:hAnsi="Times New Roman"/>
                  <w:color w:val="0000FF"/>
                  <w:u w:val="single"/>
                  <w:lang w:val="ru-RU"/>
                </w:rPr>
                <w:t>377</w:t>
              </w:r>
              <w:r>
                <w:rPr>
                  <w:rFonts w:ascii="Times New Roman" w:hAnsi="Times New Roman"/>
                  <w:color w:val="0000FF"/>
                  <w:u w:val="single"/>
                </w:rPr>
                <w:t>a</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lastRenderedPageBreak/>
              <w:t>76</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IA</w:t>
            </w:r>
            <w:r w:rsidRPr="001A32CA">
              <w:rPr>
                <w:rFonts w:ascii="Times New Roman" w:hAnsi="Times New Roman"/>
                <w:color w:val="000000"/>
                <w:sz w:val="24"/>
                <w:lang w:val="ru-RU"/>
              </w:rPr>
              <w:t>-группы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12.03.2025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e</w:t>
              </w:r>
              <w:r w:rsidRPr="001A32CA">
                <w:rPr>
                  <w:rFonts w:ascii="Times New Roman" w:hAnsi="Times New Roman"/>
                  <w:color w:val="0000FF"/>
                  <w:u w:val="single"/>
                  <w:lang w:val="ru-RU"/>
                </w:rPr>
                <w:t>12</w:t>
              </w:r>
              <w:r>
                <w:rPr>
                  <w:rFonts w:ascii="Times New Roman" w:hAnsi="Times New Roman"/>
                  <w:color w:val="0000FF"/>
                  <w:u w:val="single"/>
                </w:rPr>
                <w:t>c</w:t>
              </w:r>
              <w:r w:rsidRPr="001A32CA">
                <w:rPr>
                  <w:rFonts w:ascii="Times New Roman" w:hAnsi="Times New Roman"/>
                  <w:color w:val="0000FF"/>
                  <w:u w:val="single"/>
                  <w:lang w:val="ru-RU"/>
                </w:rPr>
                <w:t>26</w:t>
              </w:r>
              <w:r>
                <w:rPr>
                  <w:rFonts w:ascii="Times New Roman" w:hAnsi="Times New Roman"/>
                  <w:color w:val="0000FF"/>
                  <w:u w:val="single"/>
                </w:rPr>
                <w:t>b</w:t>
              </w:r>
              <w:r w:rsidRPr="001A32CA">
                <w:rPr>
                  <w:rFonts w:ascii="Times New Roman" w:hAnsi="Times New Roman"/>
                  <w:color w:val="0000FF"/>
                  <w:u w:val="single"/>
                  <w:lang w:val="ru-RU"/>
                </w:rPr>
                <w:t>3</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77</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IIA</w:t>
            </w:r>
            <w:r w:rsidRPr="001A32CA">
              <w:rPr>
                <w:rFonts w:ascii="Times New Roman" w:hAnsi="Times New Roman"/>
                <w:color w:val="000000"/>
                <w:sz w:val="24"/>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13.03.2025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/7</w:t>
              </w:r>
              <w:r>
                <w:rPr>
                  <w:rFonts w:ascii="Times New Roman" w:hAnsi="Times New Roman"/>
                  <w:color w:val="0000FF"/>
                  <w:u w:val="single"/>
                </w:rPr>
                <w:t>c</w:t>
              </w:r>
              <w:r w:rsidRPr="001A32CA">
                <w:rPr>
                  <w:rFonts w:ascii="Times New Roman" w:hAnsi="Times New Roman"/>
                  <w:color w:val="0000FF"/>
                  <w:u w:val="single"/>
                  <w:lang w:val="ru-RU"/>
                </w:rPr>
                <w:t>3</w:t>
              </w:r>
              <w:r>
                <w:rPr>
                  <w:rFonts w:ascii="Times New Roman" w:hAnsi="Times New Roman"/>
                  <w:color w:val="0000FF"/>
                  <w:u w:val="single"/>
                </w:rPr>
                <w:t>e</w:t>
              </w:r>
              <w:r w:rsidRPr="001A32CA">
                <w:rPr>
                  <w:rFonts w:ascii="Times New Roman" w:hAnsi="Times New Roman"/>
                  <w:color w:val="0000FF"/>
                  <w:u w:val="single"/>
                  <w:lang w:val="ru-RU"/>
                </w:rPr>
                <w:t>49</w:t>
              </w:r>
              <w:r>
                <w:rPr>
                  <w:rFonts w:ascii="Times New Roman" w:hAnsi="Times New Roman"/>
                  <w:color w:val="0000FF"/>
                  <w:u w:val="single"/>
                </w:rPr>
                <w:t>c</w:t>
              </w:r>
              <w:r w:rsidRPr="001A32CA">
                <w:rPr>
                  <w:rFonts w:ascii="Times New Roman" w:hAnsi="Times New Roman"/>
                  <w:color w:val="0000FF"/>
                  <w:u w:val="single"/>
                  <w:lang w:val="ru-RU"/>
                </w:rPr>
                <w:t>0</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78</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Жёсткость воды и способы её устранения</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14.03.2025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c</w:t>
              </w:r>
              <w:r w:rsidRPr="001A32CA">
                <w:rPr>
                  <w:rFonts w:ascii="Times New Roman" w:hAnsi="Times New Roman"/>
                  <w:color w:val="0000FF"/>
                  <w:u w:val="single"/>
                  <w:lang w:val="ru-RU"/>
                </w:rPr>
                <w:t>74</w:t>
              </w:r>
              <w:r>
                <w:rPr>
                  <w:rFonts w:ascii="Times New Roman" w:hAnsi="Times New Roman"/>
                  <w:color w:val="0000FF"/>
                  <w:u w:val="single"/>
                </w:rPr>
                <w:t>bfae</w:t>
              </w:r>
              <w:r w:rsidRPr="001A32CA">
                <w:rPr>
                  <w:rFonts w:ascii="Times New Roman" w:hAnsi="Times New Roman"/>
                  <w:color w:val="0000FF"/>
                  <w:u w:val="single"/>
                  <w:lang w:val="ru-RU"/>
                </w:rPr>
                <w:t>9</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79</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Алюминий: получение, физические и химические свойства, применение</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19.03.2025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/0</w:t>
              </w:r>
              <w:r>
                <w:rPr>
                  <w:rFonts w:ascii="Times New Roman" w:hAnsi="Times New Roman"/>
                  <w:color w:val="0000FF"/>
                  <w:u w:val="single"/>
                </w:rPr>
                <w:t>e</w:t>
              </w:r>
              <w:r w:rsidRPr="001A32CA">
                <w:rPr>
                  <w:rFonts w:ascii="Times New Roman" w:hAnsi="Times New Roman"/>
                  <w:color w:val="0000FF"/>
                  <w:u w:val="single"/>
                  <w:lang w:val="ru-RU"/>
                </w:rPr>
                <w:t>79</w:t>
              </w:r>
              <w:r>
                <w:rPr>
                  <w:rFonts w:ascii="Times New Roman" w:hAnsi="Times New Roman"/>
                  <w:color w:val="0000FF"/>
                  <w:u w:val="single"/>
                </w:rPr>
                <w:t>b</w:t>
              </w:r>
              <w:r w:rsidRPr="001A32CA">
                <w:rPr>
                  <w:rFonts w:ascii="Times New Roman" w:hAnsi="Times New Roman"/>
                  <w:color w:val="0000FF"/>
                  <w:u w:val="single"/>
                  <w:lang w:val="ru-RU"/>
                </w:rPr>
                <w:t>266</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80</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Амфотерные свойства оксида и гидроксида алюминия, гидроксокомплексы алюминия, их применение</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20.03.2025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/5</w:t>
              </w:r>
              <w:r>
                <w:rPr>
                  <w:rFonts w:ascii="Times New Roman" w:hAnsi="Times New Roman"/>
                  <w:color w:val="0000FF"/>
                  <w:u w:val="single"/>
                </w:rPr>
                <w:t>d</w:t>
              </w:r>
              <w:r w:rsidRPr="001A32CA">
                <w:rPr>
                  <w:rFonts w:ascii="Times New Roman" w:hAnsi="Times New Roman"/>
                  <w:color w:val="0000FF"/>
                  <w:u w:val="single"/>
                  <w:lang w:val="ru-RU"/>
                </w:rPr>
                <w:t>12</w:t>
              </w:r>
              <w:r>
                <w:rPr>
                  <w:rFonts w:ascii="Times New Roman" w:hAnsi="Times New Roman"/>
                  <w:color w:val="0000FF"/>
                  <w:u w:val="single"/>
                </w:rPr>
                <w:t>d</w:t>
              </w:r>
              <w:r w:rsidRPr="001A32CA">
                <w:rPr>
                  <w:rFonts w:ascii="Times New Roman" w:hAnsi="Times New Roman"/>
                  <w:color w:val="0000FF"/>
                  <w:u w:val="single"/>
                  <w:lang w:val="ru-RU"/>
                </w:rPr>
                <w:t>318</w:t>
              </w:r>
            </w:hyperlink>
          </w:p>
        </w:tc>
      </w:tr>
      <w:tr w:rsidR="005C7EEC">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81</w:t>
            </w:r>
          </w:p>
        </w:tc>
        <w:tc>
          <w:tcPr>
            <w:tcW w:w="3960" w:type="dxa"/>
            <w:tcMar>
              <w:top w:w="50" w:type="dxa"/>
              <w:left w:w="100" w:type="dxa"/>
            </w:tcMar>
            <w:vAlign w:val="center"/>
          </w:tcPr>
          <w:p w:rsidR="005C7EEC" w:rsidRDefault="00AD39C7">
            <w:pPr>
              <w:spacing w:after="0"/>
              <w:ind w:left="135"/>
            </w:pPr>
            <w:r>
              <w:rPr>
                <w:rFonts w:ascii="Times New Roman" w:hAnsi="Times New Roman"/>
                <w:color w:val="000000"/>
                <w:sz w:val="24"/>
              </w:rPr>
              <w:t>Решение задач различных типов</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21.03.2025 </w:t>
            </w:r>
          </w:p>
        </w:tc>
        <w:tc>
          <w:tcPr>
            <w:tcW w:w="1836" w:type="dxa"/>
            <w:tcMar>
              <w:top w:w="50" w:type="dxa"/>
              <w:left w:w="100" w:type="dxa"/>
            </w:tcMar>
            <w:vAlign w:val="center"/>
          </w:tcPr>
          <w:p w:rsidR="005C7EEC" w:rsidRDefault="005C7EEC">
            <w:pPr>
              <w:spacing w:after="0"/>
              <w:ind w:left="135"/>
            </w:pPr>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82</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Практическая работа № 7. Решение экспериментальных задач по теме "Металлы главных подгрупп"</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w:t>
            </w:r>
            <w:r w:rsidR="0011434F">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02.04.2025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/27</w:t>
              </w:r>
              <w:r>
                <w:rPr>
                  <w:rFonts w:ascii="Times New Roman" w:hAnsi="Times New Roman"/>
                  <w:color w:val="0000FF"/>
                  <w:u w:val="single"/>
                </w:rPr>
                <w:t>a</w:t>
              </w:r>
              <w:r w:rsidRPr="001A32CA">
                <w:rPr>
                  <w:rFonts w:ascii="Times New Roman" w:hAnsi="Times New Roman"/>
                  <w:color w:val="0000FF"/>
                  <w:u w:val="single"/>
                  <w:lang w:val="ru-RU"/>
                </w:rPr>
                <w:t>4</w:t>
              </w:r>
              <w:r>
                <w:rPr>
                  <w:rFonts w:ascii="Times New Roman" w:hAnsi="Times New Roman"/>
                  <w:color w:val="0000FF"/>
                  <w:u w:val="single"/>
                </w:rPr>
                <w:t>af</w:t>
              </w:r>
              <w:r w:rsidRPr="001A32CA">
                <w:rPr>
                  <w:rFonts w:ascii="Times New Roman" w:hAnsi="Times New Roman"/>
                  <w:color w:val="0000FF"/>
                  <w:u w:val="single"/>
                  <w:lang w:val="ru-RU"/>
                </w:rPr>
                <w:t>43</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83</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Общая характеристика металлов побочных подгрупп (Б-групп) Периодической системы химических элементов</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03.04.2025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/610</w:t>
              </w:r>
              <w:r>
                <w:rPr>
                  <w:rFonts w:ascii="Times New Roman" w:hAnsi="Times New Roman"/>
                  <w:color w:val="0000FF"/>
                  <w:u w:val="single"/>
                </w:rPr>
                <w:t>d</w:t>
              </w:r>
              <w:r w:rsidRPr="001A32CA">
                <w:rPr>
                  <w:rFonts w:ascii="Times New Roman" w:hAnsi="Times New Roman"/>
                  <w:color w:val="0000FF"/>
                  <w:u w:val="single"/>
                  <w:lang w:val="ru-RU"/>
                </w:rPr>
                <w:t>7431</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lastRenderedPageBreak/>
              <w:t>84</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Физические и химические свойства хрома и его соединений, их применение</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04.04.2025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/9911</w:t>
              </w:r>
              <w:r>
                <w:rPr>
                  <w:rFonts w:ascii="Times New Roman" w:hAnsi="Times New Roman"/>
                  <w:color w:val="0000FF"/>
                  <w:u w:val="single"/>
                </w:rPr>
                <w:t>bef</w:t>
              </w:r>
              <w:r w:rsidRPr="001A32CA">
                <w:rPr>
                  <w:rFonts w:ascii="Times New Roman" w:hAnsi="Times New Roman"/>
                  <w:color w:val="0000FF"/>
                  <w:u w:val="single"/>
                  <w:lang w:val="ru-RU"/>
                </w:rPr>
                <w:t>3</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85</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Важнейшие соединения марганца. Перманганат калия, его окислительные свойства</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09.04.2025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/039</w:t>
              </w:r>
              <w:r>
                <w:rPr>
                  <w:rFonts w:ascii="Times New Roman" w:hAnsi="Times New Roman"/>
                  <w:color w:val="0000FF"/>
                  <w:u w:val="single"/>
                </w:rPr>
                <w:t>d</w:t>
              </w:r>
              <w:r w:rsidRPr="001A32CA">
                <w:rPr>
                  <w:rFonts w:ascii="Times New Roman" w:hAnsi="Times New Roman"/>
                  <w:color w:val="0000FF"/>
                  <w:u w:val="single"/>
                  <w:lang w:val="ru-RU"/>
                </w:rPr>
                <w:t>69</w:t>
              </w:r>
              <w:r>
                <w:rPr>
                  <w:rFonts w:ascii="Times New Roman" w:hAnsi="Times New Roman"/>
                  <w:color w:val="0000FF"/>
                  <w:u w:val="single"/>
                </w:rPr>
                <w:t>c</w:t>
              </w:r>
              <w:r w:rsidRPr="001A32CA">
                <w:rPr>
                  <w:rFonts w:ascii="Times New Roman" w:hAnsi="Times New Roman"/>
                  <w:color w:val="0000FF"/>
                  <w:u w:val="single"/>
                  <w:lang w:val="ru-RU"/>
                </w:rPr>
                <w:t>8</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86</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Физические и химические свойства железа и его соединений. Получение и применение сплавов железа</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10.04.2025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/1</w:t>
              </w:r>
              <w:r>
                <w:rPr>
                  <w:rFonts w:ascii="Times New Roman" w:hAnsi="Times New Roman"/>
                  <w:color w:val="0000FF"/>
                  <w:u w:val="single"/>
                </w:rPr>
                <w:t>b</w:t>
              </w:r>
              <w:r w:rsidRPr="001A32CA">
                <w:rPr>
                  <w:rFonts w:ascii="Times New Roman" w:hAnsi="Times New Roman"/>
                  <w:color w:val="0000FF"/>
                  <w:u w:val="single"/>
                  <w:lang w:val="ru-RU"/>
                </w:rPr>
                <w:t>7</w:t>
              </w:r>
              <w:r>
                <w:rPr>
                  <w:rFonts w:ascii="Times New Roman" w:hAnsi="Times New Roman"/>
                  <w:color w:val="0000FF"/>
                  <w:u w:val="single"/>
                </w:rPr>
                <w:t>f</w:t>
              </w:r>
              <w:r w:rsidRPr="001A32CA">
                <w:rPr>
                  <w:rFonts w:ascii="Times New Roman" w:hAnsi="Times New Roman"/>
                  <w:color w:val="0000FF"/>
                  <w:u w:val="single"/>
                  <w:lang w:val="ru-RU"/>
                </w:rPr>
                <w:t>8741</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87</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Физические и химические свойства меди и её соединений, их применение</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11.04.2025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/2</w:t>
              </w:r>
              <w:r>
                <w:rPr>
                  <w:rFonts w:ascii="Times New Roman" w:hAnsi="Times New Roman"/>
                  <w:color w:val="0000FF"/>
                  <w:u w:val="single"/>
                </w:rPr>
                <w:t>bc</w:t>
              </w:r>
              <w:r w:rsidRPr="001A32CA">
                <w:rPr>
                  <w:rFonts w:ascii="Times New Roman" w:hAnsi="Times New Roman"/>
                  <w:color w:val="0000FF"/>
                  <w:u w:val="single"/>
                  <w:lang w:val="ru-RU"/>
                </w:rPr>
                <w:t>0</w:t>
              </w:r>
              <w:r>
                <w:rPr>
                  <w:rFonts w:ascii="Times New Roman" w:hAnsi="Times New Roman"/>
                  <w:color w:val="0000FF"/>
                  <w:u w:val="single"/>
                </w:rPr>
                <w:t>f</w:t>
              </w:r>
              <w:r w:rsidRPr="001A32CA">
                <w:rPr>
                  <w:rFonts w:ascii="Times New Roman" w:hAnsi="Times New Roman"/>
                  <w:color w:val="0000FF"/>
                  <w:u w:val="single"/>
                  <w:lang w:val="ru-RU"/>
                </w:rPr>
                <w:t>954</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88</w:t>
            </w:r>
          </w:p>
        </w:tc>
        <w:tc>
          <w:tcPr>
            <w:tcW w:w="3960" w:type="dxa"/>
            <w:tcMar>
              <w:top w:w="50" w:type="dxa"/>
              <w:left w:w="100" w:type="dxa"/>
            </w:tcMar>
            <w:vAlign w:val="center"/>
          </w:tcPr>
          <w:p w:rsidR="005C7EEC" w:rsidRDefault="00AD39C7">
            <w:pPr>
              <w:spacing w:after="0"/>
              <w:ind w:left="135"/>
            </w:pPr>
            <w:r w:rsidRPr="001A32CA">
              <w:rPr>
                <w:rFonts w:ascii="Times New Roman" w:hAnsi="Times New Roman"/>
                <w:color w:val="000000"/>
                <w:sz w:val="24"/>
                <w:lang w:val="ru-RU"/>
              </w:rPr>
              <w:t xml:space="preserve">Физические и химические свойства цинка и его соединений, их применение. </w:t>
            </w:r>
            <w:r>
              <w:rPr>
                <w:rFonts w:ascii="Times New Roman" w:hAnsi="Times New Roman"/>
                <w:color w:val="000000"/>
                <w:sz w:val="24"/>
              </w:rPr>
              <w:t>Гидроксокомплексы цинка</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16.04.2025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b</w:t>
              </w:r>
              <w:r w:rsidRPr="001A32CA">
                <w:rPr>
                  <w:rFonts w:ascii="Times New Roman" w:hAnsi="Times New Roman"/>
                  <w:color w:val="0000FF"/>
                  <w:u w:val="single"/>
                  <w:lang w:val="ru-RU"/>
                </w:rPr>
                <w:t>1</w:t>
              </w:r>
              <w:r>
                <w:rPr>
                  <w:rFonts w:ascii="Times New Roman" w:hAnsi="Times New Roman"/>
                  <w:color w:val="0000FF"/>
                  <w:u w:val="single"/>
                </w:rPr>
                <w:t>f</w:t>
              </w:r>
              <w:r w:rsidRPr="001A32CA">
                <w:rPr>
                  <w:rFonts w:ascii="Times New Roman" w:hAnsi="Times New Roman"/>
                  <w:color w:val="0000FF"/>
                  <w:u w:val="single"/>
                  <w:lang w:val="ru-RU"/>
                </w:rPr>
                <w:t>2</w:t>
              </w:r>
              <w:r>
                <w:rPr>
                  <w:rFonts w:ascii="Times New Roman" w:hAnsi="Times New Roman"/>
                  <w:color w:val="0000FF"/>
                  <w:u w:val="single"/>
                </w:rPr>
                <w:t>bea</w:t>
              </w:r>
              <w:r w:rsidRPr="001A32CA">
                <w:rPr>
                  <w:rFonts w:ascii="Times New Roman" w:hAnsi="Times New Roman"/>
                  <w:color w:val="0000FF"/>
                  <w:u w:val="single"/>
                  <w:lang w:val="ru-RU"/>
                </w:rPr>
                <w:t>1</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89</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Практическая работа № 8. Решение экспериментальных задач по теме "Металлы побочных подгрупп"</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w:t>
            </w:r>
            <w:r w:rsidR="0011434F">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17.04.2025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a</w:t>
              </w:r>
              <w:r w:rsidRPr="001A32CA">
                <w:rPr>
                  <w:rFonts w:ascii="Times New Roman" w:hAnsi="Times New Roman"/>
                  <w:color w:val="0000FF"/>
                  <w:u w:val="single"/>
                  <w:lang w:val="ru-RU"/>
                </w:rPr>
                <w:t>6</w:t>
              </w:r>
              <w:r>
                <w:rPr>
                  <w:rFonts w:ascii="Times New Roman" w:hAnsi="Times New Roman"/>
                  <w:color w:val="0000FF"/>
                  <w:u w:val="single"/>
                </w:rPr>
                <w:t>e</w:t>
              </w:r>
              <w:r w:rsidRPr="001A32CA">
                <w:rPr>
                  <w:rFonts w:ascii="Times New Roman" w:hAnsi="Times New Roman"/>
                  <w:color w:val="0000FF"/>
                  <w:u w:val="single"/>
                  <w:lang w:val="ru-RU"/>
                </w:rPr>
                <w:t>352</w:t>
              </w:r>
              <w:r>
                <w:rPr>
                  <w:rFonts w:ascii="Times New Roman" w:hAnsi="Times New Roman"/>
                  <w:color w:val="0000FF"/>
                  <w:u w:val="single"/>
                </w:rPr>
                <w:t>ea</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90</w:t>
            </w:r>
          </w:p>
        </w:tc>
        <w:tc>
          <w:tcPr>
            <w:tcW w:w="3960" w:type="dxa"/>
            <w:tcMar>
              <w:top w:w="50" w:type="dxa"/>
              <w:left w:w="100" w:type="dxa"/>
            </w:tcMar>
            <w:vAlign w:val="center"/>
          </w:tcPr>
          <w:p w:rsidR="005C7EEC" w:rsidRDefault="00AD39C7">
            <w:pPr>
              <w:spacing w:after="0"/>
              <w:ind w:left="135"/>
            </w:pPr>
            <w:r>
              <w:rPr>
                <w:rFonts w:ascii="Times New Roman" w:hAnsi="Times New Roman"/>
                <w:color w:val="000000"/>
                <w:sz w:val="24"/>
              </w:rPr>
              <w:t>Решение задач различных типов</w:t>
            </w:r>
          </w:p>
        </w:tc>
        <w:tc>
          <w:tcPr>
            <w:tcW w:w="709"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18.04.2025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a</w:t>
              </w:r>
              <w:r w:rsidRPr="001A32CA">
                <w:rPr>
                  <w:rFonts w:ascii="Times New Roman" w:hAnsi="Times New Roman"/>
                  <w:color w:val="0000FF"/>
                  <w:u w:val="single"/>
                  <w:lang w:val="ru-RU"/>
                </w:rPr>
                <w:t>8</w:t>
              </w:r>
              <w:r>
                <w:rPr>
                  <w:rFonts w:ascii="Times New Roman" w:hAnsi="Times New Roman"/>
                  <w:color w:val="0000FF"/>
                  <w:u w:val="single"/>
                </w:rPr>
                <w:t>b</w:t>
              </w:r>
              <w:r w:rsidRPr="001A32CA">
                <w:rPr>
                  <w:rFonts w:ascii="Times New Roman" w:hAnsi="Times New Roman"/>
                  <w:color w:val="0000FF"/>
                  <w:u w:val="single"/>
                  <w:lang w:val="ru-RU"/>
                </w:rPr>
                <w:t>83</w:t>
              </w:r>
              <w:r>
                <w:rPr>
                  <w:rFonts w:ascii="Times New Roman" w:hAnsi="Times New Roman"/>
                  <w:color w:val="0000FF"/>
                  <w:u w:val="single"/>
                </w:rPr>
                <w:t>d</w:t>
              </w:r>
              <w:r w:rsidRPr="001A32CA">
                <w:rPr>
                  <w:rFonts w:ascii="Times New Roman" w:hAnsi="Times New Roman"/>
                  <w:color w:val="0000FF"/>
                  <w:u w:val="single"/>
                  <w:lang w:val="ru-RU"/>
                </w:rPr>
                <w:t>83</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91</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Обобщение и систематизация изученного материала по теме "Металлы"</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23.04.2025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e</w:t>
              </w:r>
              <w:r w:rsidRPr="001A32CA">
                <w:rPr>
                  <w:rFonts w:ascii="Times New Roman" w:hAnsi="Times New Roman"/>
                  <w:color w:val="0000FF"/>
                  <w:u w:val="single"/>
                  <w:lang w:val="ru-RU"/>
                </w:rPr>
                <w:t>91</w:t>
              </w:r>
              <w:r>
                <w:rPr>
                  <w:rFonts w:ascii="Times New Roman" w:hAnsi="Times New Roman"/>
                  <w:color w:val="0000FF"/>
                  <w:u w:val="single"/>
                </w:rPr>
                <w:t>fe</w:t>
              </w:r>
              <w:r w:rsidRPr="001A32CA">
                <w:rPr>
                  <w:rFonts w:ascii="Times New Roman" w:hAnsi="Times New Roman"/>
                  <w:color w:val="0000FF"/>
                  <w:u w:val="single"/>
                  <w:lang w:val="ru-RU"/>
                </w:rPr>
                <w:t>975</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92</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Контрольная работа по теме "Металлы"</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24.04.2025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/83</w:t>
              </w:r>
              <w:r>
                <w:rPr>
                  <w:rFonts w:ascii="Times New Roman" w:hAnsi="Times New Roman"/>
                  <w:color w:val="0000FF"/>
                  <w:u w:val="single"/>
                </w:rPr>
                <w:t>f</w:t>
              </w:r>
              <w:r w:rsidRPr="001A32CA">
                <w:rPr>
                  <w:rFonts w:ascii="Times New Roman" w:hAnsi="Times New Roman"/>
                  <w:color w:val="0000FF"/>
                  <w:u w:val="single"/>
                  <w:lang w:val="ru-RU"/>
                </w:rPr>
                <w:t>63</w:t>
              </w:r>
              <w:r>
                <w:rPr>
                  <w:rFonts w:ascii="Times New Roman" w:hAnsi="Times New Roman"/>
                  <w:color w:val="0000FF"/>
                  <w:u w:val="single"/>
                </w:rPr>
                <w:t>ea</w:t>
              </w:r>
              <w:r w:rsidRPr="001A32CA">
                <w:rPr>
                  <w:rFonts w:ascii="Times New Roman" w:hAnsi="Times New Roman"/>
                  <w:color w:val="0000FF"/>
                  <w:u w:val="single"/>
                  <w:lang w:val="ru-RU"/>
                </w:rPr>
                <w:t>3</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93</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Анализ результатов контрольной работы, коррекция ошибок</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25.04.2025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/9</w:t>
              </w:r>
              <w:r>
                <w:rPr>
                  <w:rFonts w:ascii="Times New Roman" w:hAnsi="Times New Roman"/>
                  <w:color w:val="0000FF"/>
                  <w:u w:val="single"/>
                </w:rPr>
                <w:t>ebff</w:t>
              </w:r>
              <w:r w:rsidRPr="001A32CA">
                <w:rPr>
                  <w:rFonts w:ascii="Times New Roman" w:hAnsi="Times New Roman"/>
                  <w:color w:val="0000FF"/>
                  <w:u w:val="single"/>
                  <w:lang w:val="ru-RU"/>
                </w:rPr>
                <w:t>2</w:t>
              </w:r>
              <w:r>
                <w:rPr>
                  <w:rFonts w:ascii="Times New Roman" w:hAnsi="Times New Roman"/>
                  <w:color w:val="0000FF"/>
                  <w:u w:val="single"/>
                </w:rPr>
                <w:t>fd</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lastRenderedPageBreak/>
              <w:t>94</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Роль химии в обеспечении устойчивого развития человечества. Понятие о научных методах исследования веществ</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30.04.2025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/080</w:t>
              </w:r>
              <w:r>
                <w:rPr>
                  <w:rFonts w:ascii="Times New Roman" w:hAnsi="Times New Roman"/>
                  <w:color w:val="0000FF"/>
                  <w:u w:val="single"/>
                </w:rPr>
                <w:t>fe</w:t>
              </w:r>
              <w:r w:rsidRPr="001A32CA">
                <w:rPr>
                  <w:rFonts w:ascii="Times New Roman" w:hAnsi="Times New Roman"/>
                  <w:color w:val="0000FF"/>
                  <w:u w:val="single"/>
                  <w:lang w:val="ru-RU"/>
                </w:rPr>
                <w:t>1</w:t>
              </w:r>
              <w:r>
                <w:rPr>
                  <w:rFonts w:ascii="Times New Roman" w:hAnsi="Times New Roman"/>
                  <w:color w:val="0000FF"/>
                  <w:u w:val="single"/>
                </w:rPr>
                <w:t>f</w:t>
              </w:r>
              <w:r w:rsidRPr="001A32CA">
                <w:rPr>
                  <w:rFonts w:ascii="Times New Roman" w:hAnsi="Times New Roman"/>
                  <w:color w:val="0000FF"/>
                  <w:u w:val="single"/>
                  <w:lang w:val="ru-RU"/>
                </w:rPr>
                <w:t>0</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95</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Научные принципы организации химического производства. Промышленные способы получения важнейших веществ</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07.05.2025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/2</w:t>
              </w:r>
              <w:r>
                <w:rPr>
                  <w:rFonts w:ascii="Times New Roman" w:hAnsi="Times New Roman"/>
                  <w:color w:val="0000FF"/>
                  <w:u w:val="single"/>
                </w:rPr>
                <w:t>e</w:t>
              </w:r>
              <w:r w:rsidRPr="001A32CA">
                <w:rPr>
                  <w:rFonts w:ascii="Times New Roman" w:hAnsi="Times New Roman"/>
                  <w:color w:val="0000FF"/>
                  <w:u w:val="single"/>
                  <w:lang w:val="ru-RU"/>
                </w:rPr>
                <w:t>45</w:t>
              </w:r>
              <w:r>
                <w:rPr>
                  <w:rFonts w:ascii="Times New Roman" w:hAnsi="Times New Roman"/>
                  <w:color w:val="0000FF"/>
                  <w:u w:val="single"/>
                </w:rPr>
                <w:t>a</w:t>
              </w:r>
              <w:r w:rsidRPr="001A32CA">
                <w:rPr>
                  <w:rFonts w:ascii="Times New Roman" w:hAnsi="Times New Roman"/>
                  <w:color w:val="0000FF"/>
                  <w:u w:val="single"/>
                  <w:lang w:val="ru-RU"/>
                </w:rPr>
                <w:t>44</w:t>
              </w:r>
              <w:r>
                <w:rPr>
                  <w:rFonts w:ascii="Times New Roman" w:hAnsi="Times New Roman"/>
                  <w:color w:val="0000FF"/>
                  <w:u w:val="single"/>
                </w:rPr>
                <w:t>f</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96</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Химическое загрязнение окружающей среды и его последствия</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14.05.2025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/9</w:t>
              </w:r>
              <w:r>
                <w:rPr>
                  <w:rFonts w:ascii="Times New Roman" w:hAnsi="Times New Roman"/>
                  <w:color w:val="0000FF"/>
                  <w:u w:val="single"/>
                </w:rPr>
                <w:t>f</w:t>
              </w:r>
              <w:r w:rsidRPr="001A32CA">
                <w:rPr>
                  <w:rFonts w:ascii="Times New Roman" w:hAnsi="Times New Roman"/>
                  <w:color w:val="0000FF"/>
                  <w:u w:val="single"/>
                  <w:lang w:val="ru-RU"/>
                </w:rPr>
                <w:t>11</w:t>
              </w:r>
              <w:r>
                <w:rPr>
                  <w:rFonts w:ascii="Times New Roman" w:hAnsi="Times New Roman"/>
                  <w:color w:val="0000FF"/>
                  <w:u w:val="single"/>
                </w:rPr>
                <w:t>bf</w:t>
              </w:r>
              <w:r w:rsidRPr="001A32CA">
                <w:rPr>
                  <w:rFonts w:ascii="Times New Roman" w:hAnsi="Times New Roman"/>
                  <w:color w:val="0000FF"/>
                  <w:u w:val="single"/>
                  <w:lang w:val="ru-RU"/>
                </w:rPr>
                <w:t>51</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97</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Химия и здоровье человека. Лекарственные средства</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15.05.2025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a</w:t>
              </w:r>
              <w:r w:rsidRPr="001A32CA">
                <w:rPr>
                  <w:rFonts w:ascii="Times New Roman" w:hAnsi="Times New Roman"/>
                  <w:color w:val="0000FF"/>
                  <w:u w:val="single"/>
                  <w:lang w:val="ru-RU"/>
                </w:rPr>
                <w:t>6552721</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98</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Химия пищи. Роль химии в обеспечении пищевой безопасности</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16.05.2025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/1</w:t>
              </w:r>
              <w:r>
                <w:rPr>
                  <w:rFonts w:ascii="Times New Roman" w:hAnsi="Times New Roman"/>
                  <w:color w:val="0000FF"/>
                  <w:u w:val="single"/>
                </w:rPr>
                <w:t>f</w:t>
              </w:r>
              <w:r w:rsidRPr="001A32CA">
                <w:rPr>
                  <w:rFonts w:ascii="Times New Roman" w:hAnsi="Times New Roman"/>
                  <w:color w:val="0000FF"/>
                  <w:u w:val="single"/>
                  <w:lang w:val="ru-RU"/>
                </w:rPr>
                <w:t>7</w:t>
              </w:r>
              <w:r>
                <w:rPr>
                  <w:rFonts w:ascii="Times New Roman" w:hAnsi="Times New Roman"/>
                  <w:color w:val="0000FF"/>
                  <w:u w:val="single"/>
                </w:rPr>
                <w:t>b</w:t>
              </w:r>
              <w:r w:rsidRPr="001A32CA">
                <w:rPr>
                  <w:rFonts w:ascii="Times New Roman" w:hAnsi="Times New Roman"/>
                  <w:color w:val="0000FF"/>
                  <w:u w:val="single"/>
                  <w:lang w:val="ru-RU"/>
                </w:rPr>
                <w:t>5</w:t>
              </w:r>
              <w:r>
                <w:rPr>
                  <w:rFonts w:ascii="Times New Roman" w:hAnsi="Times New Roman"/>
                  <w:color w:val="0000FF"/>
                  <w:u w:val="single"/>
                </w:rPr>
                <w:t>bd</w:t>
              </w:r>
              <w:r w:rsidRPr="001A32CA">
                <w:rPr>
                  <w:rFonts w:ascii="Times New Roman" w:hAnsi="Times New Roman"/>
                  <w:color w:val="0000FF"/>
                  <w:u w:val="single"/>
                  <w:lang w:val="ru-RU"/>
                </w:rPr>
                <w:t>2</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99</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Косметические и парфюмерные средства. Бытовая химия</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21.05.2025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da</w:t>
              </w:r>
              <w:r w:rsidRPr="001A32CA">
                <w:rPr>
                  <w:rFonts w:ascii="Times New Roman" w:hAnsi="Times New Roman"/>
                  <w:color w:val="0000FF"/>
                  <w:u w:val="single"/>
                  <w:lang w:val="ru-RU"/>
                </w:rPr>
                <w:t>42</w:t>
              </w:r>
              <w:r>
                <w:rPr>
                  <w:rFonts w:ascii="Times New Roman" w:hAnsi="Times New Roman"/>
                  <w:color w:val="0000FF"/>
                  <w:u w:val="single"/>
                </w:rPr>
                <w:t>d</w:t>
              </w:r>
              <w:r w:rsidRPr="001A32CA">
                <w:rPr>
                  <w:rFonts w:ascii="Times New Roman" w:hAnsi="Times New Roman"/>
                  <w:color w:val="0000FF"/>
                  <w:u w:val="single"/>
                  <w:lang w:val="ru-RU"/>
                </w:rPr>
                <w:t>5</w:t>
              </w:r>
              <w:r>
                <w:rPr>
                  <w:rFonts w:ascii="Times New Roman" w:hAnsi="Times New Roman"/>
                  <w:color w:val="0000FF"/>
                  <w:u w:val="single"/>
                </w:rPr>
                <w:t>a</w:t>
              </w:r>
              <w:r w:rsidRPr="001A32CA">
                <w:rPr>
                  <w:rFonts w:ascii="Times New Roman" w:hAnsi="Times New Roman"/>
                  <w:color w:val="0000FF"/>
                  <w:u w:val="single"/>
                  <w:lang w:val="ru-RU"/>
                </w:rPr>
                <w:t>9</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100</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Химия в строительстве. Важнейшие строительные и конструкционные материалы</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22.05.2025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/61</w:t>
              </w:r>
              <w:r>
                <w:rPr>
                  <w:rFonts w:ascii="Times New Roman" w:hAnsi="Times New Roman"/>
                  <w:color w:val="0000FF"/>
                  <w:u w:val="single"/>
                </w:rPr>
                <w:t>e</w:t>
              </w:r>
              <w:r w:rsidRPr="001A32CA">
                <w:rPr>
                  <w:rFonts w:ascii="Times New Roman" w:hAnsi="Times New Roman"/>
                  <w:color w:val="0000FF"/>
                  <w:u w:val="single"/>
                  <w:lang w:val="ru-RU"/>
                </w:rPr>
                <w:t>69003</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101</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Химия в сельском хозяйстве. Органические и минеральные удобрения</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23.05.2025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fd</w:t>
              </w:r>
              <w:r w:rsidRPr="001A32CA">
                <w:rPr>
                  <w:rFonts w:ascii="Times New Roman" w:hAnsi="Times New Roman"/>
                  <w:color w:val="0000FF"/>
                  <w:u w:val="single"/>
                  <w:lang w:val="ru-RU"/>
                </w:rPr>
                <w:t>39587</w:t>
              </w:r>
              <w:r>
                <w:rPr>
                  <w:rFonts w:ascii="Times New Roman" w:hAnsi="Times New Roman"/>
                  <w:color w:val="0000FF"/>
                  <w:u w:val="single"/>
                </w:rPr>
                <w:t>d</w:t>
              </w:r>
            </w:hyperlink>
          </w:p>
        </w:tc>
      </w:tr>
      <w:tr w:rsidR="005C7EEC" w:rsidRPr="00410C6D">
        <w:trPr>
          <w:trHeight w:val="144"/>
          <w:tblCellSpacing w:w="20" w:type="nil"/>
        </w:trPr>
        <w:tc>
          <w:tcPr>
            <w:tcW w:w="410" w:type="dxa"/>
            <w:tcMar>
              <w:top w:w="50" w:type="dxa"/>
              <w:left w:w="100" w:type="dxa"/>
            </w:tcMar>
            <w:vAlign w:val="center"/>
          </w:tcPr>
          <w:p w:rsidR="005C7EEC" w:rsidRDefault="00AD39C7">
            <w:pPr>
              <w:spacing w:after="0"/>
            </w:pPr>
            <w:r>
              <w:rPr>
                <w:rFonts w:ascii="Times New Roman" w:hAnsi="Times New Roman"/>
                <w:color w:val="000000"/>
                <w:sz w:val="24"/>
              </w:rPr>
              <w:t>102</w:t>
            </w:r>
          </w:p>
        </w:tc>
        <w:tc>
          <w:tcPr>
            <w:tcW w:w="3960"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Систематизация и обобщение знаний по теме</w:t>
            </w:r>
          </w:p>
        </w:tc>
        <w:tc>
          <w:tcPr>
            <w:tcW w:w="709"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5C7EEC" w:rsidRDefault="005C7EEC">
            <w:pPr>
              <w:spacing w:after="0"/>
              <w:ind w:left="135"/>
              <w:jc w:val="center"/>
            </w:pPr>
          </w:p>
        </w:tc>
        <w:tc>
          <w:tcPr>
            <w:tcW w:w="1497" w:type="dxa"/>
            <w:tcMar>
              <w:top w:w="50" w:type="dxa"/>
              <w:left w:w="100" w:type="dxa"/>
            </w:tcMar>
            <w:vAlign w:val="center"/>
          </w:tcPr>
          <w:p w:rsidR="005C7EEC" w:rsidRDefault="005C7EEC">
            <w:pPr>
              <w:spacing w:after="0"/>
              <w:ind w:left="135"/>
              <w:jc w:val="center"/>
            </w:pPr>
          </w:p>
        </w:tc>
        <w:tc>
          <w:tcPr>
            <w:tcW w:w="1152" w:type="dxa"/>
            <w:tcMar>
              <w:top w:w="50" w:type="dxa"/>
              <w:left w:w="100" w:type="dxa"/>
            </w:tcMar>
            <w:vAlign w:val="center"/>
          </w:tcPr>
          <w:p w:rsidR="005C7EEC" w:rsidRDefault="00AD39C7">
            <w:pPr>
              <w:spacing w:after="0"/>
              <w:ind w:left="135"/>
            </w:pPr>
            <w:r>
              <w:rPr>
                <w:rFonts w:ascii="Times New Roman" w:hAnsi="Times New Roman"/>
                <w:color w:val="000000"/>
                <w:sz w:val="24"/>
              </w:rPr>
              <w:t xml:space="preserve"> 27.05.2025 </w:t>
            </w:r>
          </w:p>
        </w:tc>
        <w:tc>
          <w:tcPr>
            <w:tcW w:w="1836" w:type="dxa"/>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A32CA">
                <w:rPr>
                  <w:rFonts w:ascii="Times New Roman" w:hAnsi="Times New Roman"/>
                  <w:color w:val="0000FF"/>
                  <w:u w:val="single"/>
                  <w:lang w:val="ru-RU"/>
                </w:rPr>
                <w:t>://</w:t>
              </w:r>
              <w:r>
                <w:rPr>
                  <w:rFonts w:ascii="Times New Roman" w:hAnsi="Times New Roman"/>
                  <w:color w:val="0000FF"/>
                  <w:u w:val="single"/>
                </w:rPr>
                <w:t>m</w:t>
              </w:r>
              <w:r w:rsidRPr="001A32CA">
                <w:rPr>
                  <w:rFonts w:ascii="Times New Roman" w:hAnsi="Times New Roman"/>
                  <w:color w:val="0000FF"/>
                  <w:u w:val="single"/>
                  <w:lang w:val="ru-RU"/>
                </w:rPr>
                <w:t>.</w:t>
              </w:r>
              <w:r>
                <w:rPr>
                  <w:rFonts w:ascii="Times New Roman" w:hAnsi="Times New Roman"/>
                  <w:color w:val="0000FF"/>
                  <w:u w:val="single"/>
                </w:rPr>
                <w:t>edsoo</w:t>
              </w:r>
              <w:r w:rsidRPr="001A32CA">
                <w:rPr>
                  <w:rFonts w:ascii="Times New Roman" w:hAnsi="Times New Roman"/>
                  <w:color w:val="0000FF"/>
                  <w:u w:val="single"/>
                  <w:lang w:val="ru-RU"/>
                </w:rPr>
                <w:t>.</w:t>
              </w:r>
              <w:r>
                <w:rPr>
                  <w:rFonts w:ascii="Times New Roman" w:hAnsi="Times New Roman"/>
                  <w:color w:val="0000FF"/>
                  <w:u w:val="single"/>
                </w:rPr>
                <w:t>ru</w:t>
              </w:r>
              <w:r w:rsidRPr="001A32CA">
                <w:rPr>
                  <w:rFonts w:ascii="Times New Roman" w:hAnsi="Times New Roman"/>
                  <w:color w:val="0000FF"/>
                  <w:u w:val="single"/>
                  <w:lang w:val="ru-RU"/>
                </w:rPr>
                <w:t>/</w:t>
              </w:r>
              <w:r>
                <w:rPr>
                  <w:rFonts w:ascii="Times New Roman" w:hAnsi="Times New Roman"/>
                  <w:color w:val="0000FF"/>
                  <w:u w:val="single"/>
                </w:rPr>
                <w:t>db</w:t>
              </w:r>
              <w:r w:rsidRPr="001A32CA">
                <w:rPr>
                  <w:rFonts w:ascii="Times New Roman" w:hAnsi="Times New Roman"/>
                  <w:color w:val="0000FF"/>
                  <w:u w:val="single"/>
                  <w:lang w:val="ru-RU"/>
                </w:rPr>
                <w:t>979</w:t>
              </w:r>
              <w:r>
                <w:rPr>
                  <w:rFonts w:ascii="Times New Roman" w:hAnsi="Times New Roman"/>
                  <w:color w:val="0000FF"/>
                  <w:u w:val="single"/>
                </w:rPr>
                <w:t>c</w:t>
              </w:r>
              <w:r w:rsidRPr="001A32CA">
                <w:rPr>
                  <w:rFonts w:ascii="Times New Roman" w:hAnsi="Times New Roman"/>
                  <w:color w:val="0000FF"/>
                  <w:u w:val="single"/>
                  <w:lang w:val="ru-RU"/>
                </w:rPr>
                <w:t>70</w:t>
              </w:r>
            </w:hyperlink>
          </w:p>
        </w:tc>
      </w:tr>
      <w:tr w:rsidR="005C7EEC">
        <w:trPr>
          <w:trHeight w:val="144"/>
          <w:tblCellSpacing w:w="20" w:type="nil"/>
        </w:trPr>
        <w:tc>
          <w:tcPr>
            <w:tcW w:w="0" w:type="auto"/>
            <w:gridSpan w:val="2"/>
            <w:tcMar>
              <w:top w:w="50" w:type="dxa"/>
              <w:left w:w="100" w:type="dxa"/>
            </w:tcMar>
            <w:vAlign w:val="center"/>
          </w:tcPr>
          <w:p w:rsidR="005C7EEC" w:rsidRPr="001A32CA" w:rsidRDefault="00AD39C7">
            <w:pPr>
              <w:spacing w:after="0"/>
              <w:ind w:left="135"/>
              <w:rPr>
                <w:lang w:val="ru-RU"/>
              </w:rPr>
            </w:pPr>
            <w:r w:rsidRPr="001A32CA">
              <w:rPr>
                <w:rFonts w:ascii="Times New Roman" w:hAnsi="Times New Roman"/>
                <w:color w:val="000000"/>
                <w:sz w:val="24"/>
                <w:lang w:val="ru-RU"/>
              </w:rPr>
              <w:t>ОБЩЕЕ КОЛИЧЕСТВО ЧАСОВ ПО ПРОГРАММЕ</w:t>
            </w:r>
            <w:r w:rsidR="00680202">
              <w:rPr>
                <w:rStyle w:val="af0"/>
                <w:rFonts w:ascii="Times New Roman" w:hAnsi="Times New Roman"/>
                <w:color w:val="000000"/>
                <w:sz w:val="24"/>
                <w:lang w:val="ru-RU"/>
              </w:rPr>
              <w:footnoteReference w:id="1"/>
            </w:r>
          </w:p>
        </w:tc>
        <w:tc>
          <w:tcPr>
            <w:tcW w:w="1115" w:type="dxa"/>
            <w:tcMar>
              <w:top w:w="50" w:type="dxa"/>
              <w:left w:w="100" w:type="dxa"/>
            </w:tcMar>
            <w:vAlign w:val="center"/>
          </w:tcPr>
          <w:p w:rsidR="005C7EEC" w:rsidRDefault="00AD39C7">
            <w:pPr>
              <w:spacing w:after="0"/>
              <w:ind w:left="135"/>
              <w:jc w:val="center"/>
            </w:pPr>
            <w:r w:rsidRPr="001A32C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8"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4 </w:t>
            </w:r>
          </w:p>
        </w:tc>
        <w:tc>
          <w:tcPr>
            <w:tcW w:w="1497" w:type="dxa"/>
            <w:tcMar>
              <w:top w:w="50" w:type="dxa"/>
              <w:left w:w="100" w:type="dxa"/>
            </w:tcMar>
            <w:vAlign w:val="center"/>
          </w:tcPr>
          <w:p w:rsidR="005C7EEC" w:rsidRDefault="00AD39C7">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5C7EEC" w:rsidRDefault="005C7EEC"/>
        </w:tc>
      </w:tr>
    </w:tbl>
    <w:p w:rsidR="005C7EEC" w:rsidRDefault="005C7EEC">
      <w:pPr>
        <w:sectPr w:rsidR="005C7EEC">
          <w:pgSz w:w="16383" w:h="11906" w:orient="landscape"/>
          <w:pgMar w:top="1134" w:right="850" w:bottom="1134" w:left="1701" w:header="720" w:footer="720" w:gutter="0"/>
          <w:cols w:space="720"/>
        </w:sectPr>
      </w:pPr>
    </w:p>
    <w:p w:rsidR="00680202" w:rsidRPr="00A30846" w:rsidRDefault="00680202" w:rsidP="00680202">
      <w:pPr>
        <w:spacing w:after="0"/>
        <w:rPr>
          <w:lang w:val="ru-RU"/>
        </w:rPr>
      </w:pPr>
      <w:bookmarkStart w:id="10" w:name="block-18823783"/>
      <w:bookmarkStart w:id="11" w:name="block-36631689"/>
      <w:bookmarkStart w:id="12" w:name="block-42135728"/>
      <w:bookmarkEnd w:id="9"/>
      <w:r w:rsidRPr="00A30846">
        <w:rPr>
          <w:rFonts w:ascii="Times New Roman" w:hAnsi="Times New Roman"/>
          <w:b/>
          <w:color w:val="000000"/>
          <w:sz w:val="28"/>
          <w:lang w:val="ru-RU"/>
        </w:rPr>
        <w:lastRenderedPageBreak/>
        <w:t>УЧЕБНО-МЕТОДИЧЕСКОЕ ОБЕСПЕЧЕНИЕ ОБРАЗОВАТЕЛЬНОГО ПРОЦЕССА</w:t>
      </w:r>
    </w:p>
    <w:p w:rsidR="00680202" w:rsidRPr="00A30846" w:rsidRDefault="00680202" w:rsidP="00680202">
      <w:pPr>
        <w:spacing w:after="0" w:line="480" w:lineRule="auto"/>
        <w:ind w:left="120"/>
        <w:rPr>
          <w:rFonts w:ascii="Times New Roman" w:hAnsi="Times New Roman"/>
          <w:b/>
          <w:color w:val="000000"/>
          <w:sz w:val="28"/>
          <w:lang w:val="ru-RU"/>
        </w:rPr>
      </w:pPr>
      <w:r w:rsidRPr="00A30846">
        <w:rPr>
          <w:rFonts w:ascii="Times New Roman" w:hAnsi="Times New Roman"/>
          <w:b/>
          <w:color w:val="000000"/>
          <w:sz w:val="28"/>
          <w:lang w:val="ru-RU"/>
        </w:rPr>
        <w:t>ОБЯЗАТЕЛЬНЫЕ УЧЕБНЫЕ МАТЕРИАЛЫ ДЛЯ УЧЕНИКА</w:t>
      </w:r>
    </w:p>
    <w:p w:rsidR="00680202" w:rsidRPr="00D400A0" w:rsidRDefault="00680202" w:rsidP="00680202">
      <w:pPr>
        <w:suppressAutoHyphens/>
        <w:spacing w:after="0" w:line="480" w:lineRule="exact"/>
        <w:ind w:left="120"/>
        <w:rPr>
          <w:rFonts w:ascii="Times New Roman" w:eastAsia="font330" w:hAnsi="Times New Roman" w:cs="Times New Roman"/>
          <w:color w:val="000000"/>
          <w:kern w:val="1"/>
          <w:sz w:val="28"/>
          <w:lang w:val="ru-RU" w:eastAsia="ar-SA"/>
        </w:rPr>
      </w:pPr>
      <w:bookmarkStart w:id="13" w:name="block-2268266_Copy_1"/>
      <w:r w:rsidRPr="00D400A0">
        <w:rPr>
          <w:rFonts w:ascii="Times New Roman" w:eastAsia="font330" w:hAnsi="Times New Roman" w:cs="Times New Roman"/>
          <w:color w:val="000000"/>
          <w:kern w:val="1"/>
          <w:sz w:val="28"/>
          <w:lang w:val="ru-RU" w:eastAsia="ar-SA"/>
        </w:rPr>
        <w:t>​‌</w:t>
      </w:r>
      <w:bookmarkStart w:id="14" w:name="cbcdb3f8-8975-45f3-8500-7cf831c9e7c1"/>
      <w:r w:rsidRPr="00D400A0">
        <w:rPr>
          <w:rFonts w:ascii="Times New Roman" w:eastAsia="font330" w:hAnsi="Times New Roman" w:cs="Times New Roman"/>
          <w:color w:val="000000"/>
          <w:kern w:val="1"/>
          <w:sz w:val="24"/>
          <w:szCs w:val="24"/>
          <w:lang w:val="ru-RU" w:eastAsia="ar-SA"/>
        </w:rPr>
        <w:t>• Химия, 1</w:t>
      </w:r>
      <w:r>
        <w:rPr>
          <w:rFonts w:ascii="Times New Roman" w:eastAsia="font330" w:hAnsi="Times New Roman" w:cs="Times New Roman"/>
          <w:color w:val="000000"/>
          <w:kern w:val="1"/>
          <w:sz w:val="24"/>
          <w:szCs w:val="24"/>
          <w:lang w:val="ru-RU" w:eastAsia="ar-SA"/>
        </w:rPr>
        <w:t>1</w:t>
      </w:r>
      <w:r w:rsidRPr="00D400A0">
        <w:rPr>
          <w:rFonts w:ascii="Times New Roman" w:eastAsia="font330" w:hAnsi="Times New Roman" w:cs="Times New Roman"/>
          <w:color w:val="000000"/>
          <w:kern w:val="1"/>
          <w:sz w:val="24"/>
          <w:szCs w:val="24"/>
          <w:lang w:val="ru-RU" w:eastAsia="ar-SA"/>
        </w:rPr>
        <w:t xml:space="preserve"> </w:t>
      </w:r>
      <w:r>
        <w:rPr>
          <w:rFonts w:ascii="Times New Roman" w:eastAsia="font330" w:hAnsi="Times New Roman" w:cs="Times New Roman"/>
          <w:color w:val="000000"/>
          <w:kern w:val="1"/>
          <w:sz w:val="24"/>
          <w:szCs w:val="24"/>
          <w:lang w:val="ru-RU" w:eastAsia="ar-SA"/>
        </w:rPr>
        <w:t xml:space="preserve">класс, учебное пособие </w:t>
      </w:r>
      <w:r w:rsidRPr="00D400A0">
        <w:rPr>
          <w:rFonts w:ascii="Times New Roman" w:eastAsia="font330" w:hAnsi="Times New Roman" w:cs="Times New Roman"/>
          <w:color w:val="000000"/>
          <w:kern w:val="1"/>
          <w:sz w:val="24"/>
          <w:szCs w:val="24"/>
          <w:lang w:val="ru-RU" w:eastAsia="ar-SA"/>
        </w:rPr>
        <w:t>/ Габриелян О.С.,</w:t>
      </w:r>
      <w:r w:rsidRPr="00A30846">
        <w:rPr>
          <w:rFonts w:ascii="Times New Roman" w:eastAsia="font330" w:hAnsi="Times New Roman" w:cs="Times New Roman"/>
          <w:color w:val="000000"/>
          <w:kern w:val="1"/>
          <w:sz w:val="24"/>
          <w:szCs w:val="24"/>
          <w:lang w:val="ru-RU" w:eastAsia="ar-SA"/>
        </w:rPr>
        <w:t xml:space="preserve"> И.Г.Остроумов, С.Ю.Пономарев</w:t>
      </w:r>
      <w:r w:rsidRPr="00D400A0">
        <w:rPr>
          <w:rFonts w:ascii="Times New Roman" w:eastAsia="font330" w:hAnsi="Times New Roman" w:cs="Times New Roman"/>
          <w:color w:val="000000"/>
          <w:kern w:val="1"/>
          <w:sz w:val="24"/>
          <w:szCs w:val="24"/>
          <w:lang w:val="ru-RU" w:eastAsia="ar-SA"/>
        </w:rPr>
        <w:t xml:space="preserve"> </w:t>
      </w:r>
      <w:r w:rsidRPr="00A30846">
        <w:rPr>
          <w:rFonts w:ascii="Times New Roman" w:eastAsia="font330" w:hAnsi="Times New Roman" w:cs="Times New Roman"/>
          <w:color w:val="000000"/>
          <w:kern w:val="1"/>
          <w:sz w:val="24"/>
          <w:szCs w:val="24"/>
          <w:lang w:val="ru-RU" w:eastAsia="ar-SA"/>
        </w:rPr>
        <w:t xml:space="preserve">. </w:t>
      </w:r>
      <w:r w:rsidRPr="00D400A0">
        <w:rPr>
          <w:rFonts w:ascii="Times New Roman" w:eastAsia="font330" w:hAnsi="Times New Roman" w:cs="Times New Roman"/>
          <w:color w:val="000000"/>
          <w:kern w:val="1"/>
          <w:sz w:val="24"/>
          <w:szCs w:val="24"/>
          <w:lang w:val="ru-RU" w:eastAsia="ar-SA"/>
        </w:rPr>
        <w:t xml:space="preserve">Издательство «Просвещение» </w:t>
      </w:r>
      <w:bookmarkEnd w:id="14"/>
      <w:r>
        <w:rPr>
          <w:rFonts w:ascii="Times New Roman" w:eastAsia="font330" w:hAnsi="Times New Roman" w:cs="Times New Roman"/>
          <w:color w:val="000000"/>
          <w:kern w:val="1"/>
          <w:sz w:val="24"/>
          <w:szCs w:val="24"/>
          <w:lang w:val="ru-RU" w:eastAsia="ar-SA"/>
        </w:rPr>
        <w:t>2023г</w:t>
      </w:r>
      <w:r w:rsidRPr="00D400A0">
        <w:rPr>
          <w:rFonts w:ascii="font330" w:eastAsia="font330" w:hAnsi="font330" w:cs="font330"/>
          <w:kern w:val="1"/>
          <w:sz w:val="24"/>
          <w:szCs w:val="24"/>
          <w:lang w:val="ru-RU" w:eastAsia="ar-SA"/>
        </w:rPr>
        <w:br/>
      </w:r>
      <w:bookmarkStart w:id="15" w:name="cbcdb3f8-8975-45f3-8500-7cf831c9e7c1_Cop"/>
      <w:r w:rsidRPr="00D400A0">
        <w:rPr>
          <w:rFonts w:ascii="Times New Roman" w:eastAsia="font330" w:hAnsi="Times New Roman" w:cs="Times New Roman"/>
          <w:color w:val="000000"/>
          <w:kern w:val="1"/>
          <w:sz w:val="28"/>
          <w:lang w:val="ru-RU" w:eastAsia="ar-SA"/>
        </w:rPr>
        <w:t xml:space="preserve"> </w:t>
      </w:r>
      <w:bookmarkEnd w:id="15"/>
    </w:p>
    <w:p w:rsidR="00680202" w:rsidRPr="00D400A0" w:rsidRDefault="00680202" w:rsidP="00680202">
      <w:pPr>
        <w:suppressAutoHyphens/>
        <w:spacing w:after="0" w:line="480" w:lineRule="exact"/>
        <w:ind w:left="120"/>
        <w:rPr>
          <w:rFonts w:ascii="Times New Roman" w:eastAsia="font330" w:hAnsi="Times New Roman" w:cs="Times New Roman"/>
          <w:color w:val="000000"/>
          <w:kern w:val="1"/>
          <w:sz w:val="28"/>
          <w:lang w:val="ru-RU" w:eastAsia="ar-SA"/>
        </w:rPr>
      </w:pPr>
      <w:r w:rsidRPr="00D400A0">
        <w:rPr>
          <w:rFonts w:ascii="Times New Roman" w:eastAsia="font330" w:hAnsi="Times New Roman" w:cs="Times New Roman"/>
          <w:b/>
          <w:color w:val="000000"/>
          <w:kern w:val="1"/>
          <w:sz w:val="28"/>
          <w:lang w:val="ru-RU" w:eastAsia="ar-SA"/>
        </w:rPr>
        <w:t>МЕТОДИЧЕСКИЕ МАТЕРИАЛЫ ДЛЯ УЧИТЕЛЯ</w:t>
      </w:r>
    </w:p>
    <w:p w:rsidR="00680202" w:rsidRPr="00D52B45" w:rsidRDefault="00680202" w:rsidP="00680202">
      <w:pPr>
        <w:suppressAutoHyphens/>
        <w:spacing w:after="0" w:line="480" w:lineRule="exact"/>
        <w:ind w:left="120"/>
        <w:rPr>
          <w:rFonts w:ascii="font330" w:eastAsia="font330" w:hAnsi="font330" w:cs="font330"/>
          <w:kern w:val="1"/>
          <w:sz w:val="24"/>
          <w:szCs w:val="24"/>
          <w:lang w:val="ru-RU" w:eastAsia="ar-SA"/>
        </w:rPr>
      </w:pPr>
      <w:r w:rsidRPr="00D400A0">
        <w:rPr>
          <w:rFonts w:ascii="Times New Roman" w:eastAsia="font330" w:hAnsi="Times New Roman" w:cs="Times New Roman"/>
          <w:color w:val="000000"/>
          <w:kern w:val="1"/>
          <w:sz w:val="24"/>
          <w:szCs w:val="24"/>
          <w:lang w:val="ru-RU" w:eastAsia="ar-SA"/>
        </w:rPr>
        <w:t>​‌</w:t>
      </w:r>
      <w:bookmarkStart w:id="16" w:name="8fba8a36-d6ca-4766-9b15-f8f83508d470"/>
      <w:r w:rsidRPr="00D400A0">
        <w:rPr>
          <w:rFonts w:ascii="Times New Roman" w:eastAsia="font330" w:hAnsi="Times New Roman" w:cs="Times New Roman"/>
          <w:color w:val="000000"/>
          <w:kern w:val="1"/>
          <w:sz w:val="24"/>
          <w:szCs w:val="24"/>
          <w:lang w:val="ru-RU" w:eastAsia="ar-SA"/>
        </w:rPr>
        <w:t>1. О.С.Габриелян, Г.Г.Лысова «Химия Методическое пособие – базовый уровень» - М.: Дрофа 2022 год.</w:t>
      </w:r>
      <w:bookmarkEnd w:id="16"/>
      <w:r w:rsidRPr="00D400A0">
        <w:rPr>
          <w:rFonts w:ascii="font330" w:eastAsia="font330" w:hAnsi="font330" w:cs="font330"/>
          <w:kern w:val="1"/>
          <w:sz w:val="24"/>
          <w:szCs w:val="24"/>
          <w:lang w:val="ru-RU" w:eastAsia="ar-SA"/>
        </w:rPr>
        <w:br/>
      </w:r>
      <w:bookmarkStart w:id="17" w:name="8fba8a36-d6ca-4766-9b15-f8f83508d470_Cop"/>
      <w:r w:rsidRPr="00D400A0">
        <w:rPr>
          <w:rFonts w:ascii="Times New Roman" w:eastAsia="font330" w:hAnsi="Times New Roman" w:cs="Times New Roman"/>
          <w:color w:val="000000"/>
          <w:kern w:val="1"/>
          <w:sz w:val="24"/>
          <w:szCs w:val="24"/>
          <w:lang w:val="ru-RU" w:eastAsia="ar-SA"/>
        </w:rPr>
        <w:t xml:space="preserve"> 2. О.С.Габриелян, И.Г.Остроумов, «Общая химия в тестах, задачах, упражнениях. 11 класс» – М.: Дрофа, 2023 год.</w:t>
      </w:r>
      <w:r w:rsidRPr="00D400A0">
        <w:rPr>
          <w:rFonts w:ascii="font330" w:eastAsia="font330" w:hAnsi="font330" w:cs="font330"/>
          <w:kern w:val="1"/>
          <w:sz w:val="24"/>
          <w:szCs w:val="24"/>
          <w:lang w:val="ru-RU" w:eastAsia="ar-SA"/>
        </w:rPr>
        <w:br/>
      </w:r>
      <w:r w:rsidRPr="00D400A0">
        <w:rPr>
          <w:rFonts w:ascii="Times New Roman" w:eastAsia="font330" w:hAnsi="Times New Roman" w:cs="Times New Roman"/>
          <w:color w:val="000000"/>
          <w:kern w:val="1"/>
          <w:sz w:val="24"/>
          <w:szCs w:val="24"/>
          <w:lang w:val="ru-RU" w:eastAsia="ar-SA"/>
        </w:rPr>
        <w:t xml:space="preserve"> 3. О.С.Габриелян, П.Н.Березкин, А.А.Ушакова «Химия </w:t>
      </w:r>
      <w:r>
        <w:rPr>
          <w:rFonts w:ascii="Times New Roman" w:eastAsia="font330" w:hAnsi="Times New Roman" w:cs="Times New Roman"/>
          <w:color w:val="000000"/>
          <w:kern w:val="1"/>
          <w:sz w:val="24"/>
          <w:szCs w:val="24"/>
          <w:lang w:val="ru-RU" w:eastAsia="ar-SA"/>
        </w:rPr>
        <w:t>10-</w:t>
      </w:r>
      <w:r w:rsidRPr="00D400A0">
        <w:rPr>
          <w:rFonts w:ascii="Times New Roman" w:eastAsia="font330" w:hAnsi="Times New Roman" w:cs="Times New Roman"/>
          <w:color w:val="000000"/>
          <w:kern w:val="1"/>
          <w:sz w:val="24"/>
          <w:szCs w:val="24"/>
          <w:lang w:val="ru-RU" w:eastAsia="ar-SA"/>
        </w:rPr>
        <w:t>1</w:t>
      </w:r>
      <w:r>
        <w:rPr>
          <w:rFonts w:ascii="Times New Roman" w:eastAsia="font330" w:hAnsi="Times New Roman" w:cs="Times New Roman"/>
          <w:color w:val="000000"/>
          <w:kern w:val="1"/>
          <w:sz w:val="24"/>
          <w:szCs w:val="24"/>
          <w:lang w:val="ru-RU" w:eastAsia="ar-SA"/>
        </w:rPr>
        <w:t>1</w:t>
      </w:r>
      <w:r w:rsidRPr="00D400A0">
        <w:rPr>
          <w:rFonts w:ascii="Times New Roman" w:eastAsia="font330" w:hAnsi="Times New Roman" w:cs="Times New Roman"/>
          <w:color w:val="000000"/>
          <w:kern w:val="1"/>
          <w:sz w:val="24"/>
          <w:szCs w:val="24"/>
          <w:lang w:val="ru-RU" w:eastAsia="ar-SA"/>
        </w:rPr>
        <w:t xml:space="preserve"> класс: Контрольные и проверочные работы к учебнику». – М.: Дрофа, 2021 г.</w:t>
      </w:r>
      <w:r w:rsidRPr="00D400A0">
        <w:rPr>
          <w:rFonts w:ascii="font330" w:eastAsia="font330" w:hAnsi="font330" w:cs="font330"/>
          <w:kern w:val="1"/>
          <w:sz w:val="24"/>
          <w:szCs w:val="24"/>
          <w:lang w:val="ru-RU" w:eastAsia="ar-SA"/>
        </w:rPr>
        <w:br/>
      </w:r>
      <w:r w:rsidRPr="00D400A0">
        <w:rPr>
          <w:rFonts w:ascii="Times New Roman" w:eastAsia="font330" w:hAnsi="Times New Roman" w:cs="Times New Roman"/>
          <w:color w:val="000000"/>
          <w:kern w:val="1"/>
          <w:sz w:val="24"/>
          <w:szCs w:val="24"/>
          <w:lang w:val="ru-RU" w:eastAsia="ar-SA"/>
        </w:rPr>
        <w:t xml:space="preserve">  6. О.С.Габриелян, П.В.Решетов, И.Г.Остроумова «Задачи по химии и способы их решения» - М.: «Дрофа», 2021год.</w:t>
      </w:r>
      <w:r w:rsidRPr="00D400A0">
        <w:rPr>
          <w:rFonts w:ascii="font330" w:eastAsia="font330" w:hAnsi="font330" w:cs="font330"/>
          <w:kern w:val="1"/>
          <w:sz w:val="24"/>
          <w:szCs w:val="24"/>
          <w:lang w:val="ru-RU" w:eastAsia="ar-SA"/>
        </w:rPr>
        <w:br/>
      </w:r>
      <w:bookmarkEnd w:id="17"/>
    </w:p>
    <w:p w:rsidR="00680202" w:rsidRDefault="00680202" w:rsidP="00680202">
      <w:pPr>
        <w:suppressAutoHyphens/>
        <w:spacing w:after="0" w:line="480" w:lineRule="exact"/>
        <w:ind w:left="120"/>
        <w:rPr>
          <w:rFonts w:ascii="Times New Roman" w:eastAsia="font330" w:hAnsi="Times New Roman" w:cs="Times New Roman"/>
          <w:b/>
          <w:color w:val="000000"/>
          <w:kern w:val="1"/>
          <w:sz w:val="28"/>
          <w:lang w:val="ru-RU" w:eastAsia="ar-SA"/>
        </w:rPr>
      </w:pPr>
      <w:r w:rsidRPr="00D400A0">
        <w:rPr>
          <w:rFonts w:ascii="Times New Roman" w:eastAsia="font330" w:hAnsi="Times New Roman" w:cs="Times New Roman"/>
          <w:b/>
          <w:color w:val="000000"/>
          <w:kern w:val="1"/>
          <w:sz w:val="28"/>
          <w:lang w:val="ru-RU" w:eastAsia="ar-SA"/>
        </w:rPr>
        <w:t>ЦИФРОВЫЕ ОБРАЗОВАТЕЛЬНЫЕ РЕСУРСЫ И РЕСУРСЫ СЕТИ ИНТЕРНЕТ</w:t>
      </w:r>
    </w:p>
    <w:p w:rsidR="00680202" w:rsidRPr="006B0C32" w:rsidRDefault="00680202" w:rsidP="00680202">
      <w:pPr>
        <w:rPr>
          <w:rFonts w:ascii="Times New Roman" w:hAnsi="Times New Roman" w:cs="Times New Roman"/>
          <w:sz w:val="24"/>
          <w:szCs w:val="24"/>
          <w:lang w:val="ru-RU"/>
        </w:rPr>
      </w:pPr>
      <w:r>
        <w:rPr>
          <w:rFonts w:ascii="Times New Roman" w:hAnsi="Times New Roman" w:cs="Times New Roman"/>
          <w:sz w:val="28"/>
          <w:szCs w:val="28"/>
          <w:lang w:val="ru-RU"/>
        </w:rPr>
        <w:t xml:space="preserve">  </w:t>
      </w:r>
      <w:r w:rsidRPr="006B0C32">
        <w:rPr>
          <w:rFonts w:ascii="Times New Roman" w:hAnsi="Times New Roman" w:cs="Times New Roman"/>
          <w:sz w:val="28"/>
          <w:szCs w:val="28"/>
          <w:lang w:val="ru-RU"/>
        </w:rPr>
        <w:t>Цифровая лаборатория по химии</w:t>
      </w:r>
      <w:r w:rsidRPr="006B0C32">
        <w:rPr>
          <w:rFonts w:ascii="Times New Roman" w:hAnsi="Times New Roman" w:cs="Times New Roman"/>
          <w:sz w:val="24"/>
          <w:szCs w:val="24"/>
          <w:lang w:val="ru-RU"/>
        </w:rPr>
        <w:t xml:space="preserve">   (</w:t>
      </w:r>
      <w:r w:rsidRPr="006B0C32">
        <w:rPr>
          <w:rFonts w:ascii="Times New Roman" w:hAnsi="Times New Roman" w:cs="Times New Roman"/>
          <w:sz w:val="24"/>
          <w:szCs w:val="24"/>
        </w:rPr>
        <w:t>Z</w:t>
      </w:r>
      <w:r w:rsidRPr="006B0C32">
        <w:rPr>
          <w:rFonts w:ascii="Times New Roman" w:hAnsi="Times New Roman" w:cs="Times New Roman"/>
          <w:sz w:val="24"/>
          <w:szCs w:val="24"/>
          <w:lang w:val="ru-RU"/>
        </w:rPr>
        <w:t>.</w:t>
      </w:r>
      <w:r w:rsidRPr="006B0C32">
        <w:rPr>
          <w:rFonts w:ascii="Times New Roman" w:hAnsi="Times New Roman" w:cs="Times New Roman"/>
          <w:sz w:val="24"/>
          <w:szCs w:val="24"/>
        </w:rPr>
        <w:t>Labs</w:t>
      </w:r>
      <w:r w:rsidRPr="006B0C32">
        <w:rPr>
          <w:rFonts w:ascii="Times New Roman" w:hAnsi="Times New Roman" w:cs="Times New Roman"/>
          <w:sz w:val="24"/>
          <w:szCs w:val="24"/>
          <w:lang w:val="ru-RU"/>
        </w:rPr>
        <w:t xml:space="preserve"> </w:t>
      </w:r>
      <w:r w:rsidRPr="006B0C32">
        <w:rPr>
          <w:rFonts w:ascii="Times New Roman" w:hAnsi="Times New Roman" w:cs="Times New Roman"/>
          <w:sz w:val="24"/>
          <w:szCs w:val="24"/>
        </w:rPr>
        <w:t>ZARNITZA</w:t>
      </w:r>
      <w:r w:rsidRPr="006B0C32">
        <w:rPr>
          <w:rFonts w:ascii="Times New Roman" w:hAnsi="Times New Roman" w:cs="Times New Roman"/>
          <w:sz w:val="24"/>
          <w:szCs w:val="24"/>
          <w:lang w:val="ru-RU"/>
        </w:rPr>
        <w:t>)</w:t>
      </w:r>
    </w:p>
    <w:p w:rsidR="00680202" w:rsidRPr="00A30846" w:rsidRDefault="00680202" w:rsidP="00680202">
      <w:pPr>
        <w:spacing w:after="0" w:line="480" w:lineRule="auto"/>
        <w:ind w:left="120"/>
        <w:rPr>
          <w:rFonts w:ascii="font330" w:eastAsia="font330" w:hAnsi="font330" w:cs="font330"/>
          <w:kern w:val="1"/>
          <w:sz w:val="24"/>
          <w:szCs w:val="24"/>
          <w:lang w:val="ru-RU" w:eastAsia="ar-SA"/>
        </w:rPr>
      </w:pPr>
      <w:bookmarkStart w:id="18" w:name="4ae8c924-a53d-4ec6-ab2c-df94aa71f8b5_Cop"/>
      <w:r w:rsidRPr="00A30846">
        <w:rPr>
          <w:rFonts w:ascii="Times New Roman" w:eastAsia="font330" w:hAnsi="Times New Roman" w:cs="Times New Roman"/>
          <w:color w:val="000000"/>
          <w:kern w:val="1"/>
          <w:sz w:val="24"/>
          <w:szCs w:val="24"/>
          <w:lang w:eastAsia="ar-SA"/>
        </w:rPr>
        <w:t>http</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him</w:t>
      </w:r>
      <w:r w:rsidRPr="00A30846">
        <w:rPr>
          <w:rFonts w:ascii="Times New Roman" w:eastAsia="font330" w:hAnsi="Times New Roman" w:cs="Times New Roman"/>
          <w:color w:val="000000"/>
          <w:kern w:val="1"/>
          <w:sz w:val="24"/>
          <w:szCs w:val="24"/>
          <w:lang w:val="ru-RU" w:eastAsia="ar-SA"/>
        </w:rPr>
        <w:t>.1</w:t>
      </w:r>
      <w:r w:rsidRPr="00A30846">
        <w:rPr>
          <w:rFonts w:ascii="Times New Roman" w:eastAsia="font330" w:hAnsi="Times New Roman" w:cs="Times New Roman"/>
          <w:color w:val="000000"/>
          <w:kern w:val="1"/>
          <w:sz w:val="24"/>
          <w:szCs w:val="24"/>
          <w:lang w:eastAsia="ar-SA"/>
        </w:rPr>
        <w:t>september</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ru</w:t>
      </w:r>
      <w:r w:rsidRPr="00A30846">
        <w:rPr>
          <w:rFonts w:ascii="Times New Roman" w:eastAsia="font330" w:hAnsi="Times New Roman" w:cs="Times New Roman"/>
          <w:color w:val="000000"/>
          <w:kern w:val="1"/>
          <w:sz w:val="24"/>
          <w:szCs w:val="24"/>
          <w:lang w:val="ru-RU" w:eastAsia="ar-SA"/>
        </w:rPr>
        <w:t xml:space="preserve"> Единая коллекция ЦОР: Предметная коллекция «Химия»</w:t>
      </w:r>
      <w:r w:rsidRPr="00A30846">
        <w:rPr>
          <w:rFonts w:ascii="font330" w:eastAsia="font330" w:hAnsi="font330" w:cs="font330"/>
          <w:kern w:val="1"/>
          <w:sz w:val="24"/>
          <w:szCs w:val="24"/>
          <w:lang w:val="ru-RU" w:eastAsia="ar-SA"/>
        </w:rPr>
        <w:br/>
      </w:r>
      <w:r w:rsidRPr="00A30846">
        <w:rPr>
          <w:rFonts w:ascii="Times New Roman" w:eastAsia="font330" w:hAnsi="Times New Roman" w:cs="Times New Roman"/>
          <w:color w:val="000000"/>
          <w:kern w:val="1"/>
          <w:sz w:val="24"/>
          <w:szCs w:val="24"/>
          <w:lang w:val="ru-RU" w:eastAsia="ar-SA"/>
        </w:rPr>
        <w:t xml:space="preserve"> </w:t>
      </w:r>
      <w:r w:rsidRPr="00A30846">
        <w:rPr>
          <w:rFonts w:ascii="Times New Roman" w:eastAsia="font330" w:hAnsi="Times New Roman" w:cs="Times New Roman"/>
          <w:color w:val="000000"/>
          <w:kern w:val="1"/>
          <w:sz w:val="24"/>
          <w:szCs w:val="24"/>
          <w:lang w:eastAsia="ar-SA"/>
        </w:rPr>
        <w:t>http</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school</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collection</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edu</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ru</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collection</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chemistry</w:t>
      </w:r>
      <w:r w:rsidRPr="00A30846">
        <w:rPr>
          <w:rFonts w:ascii="Times New Roman" w:eastAsia="font330" w:hAnsi="Times New Roman" w:cs="Times New Roman"/>
          <w:color w:val="000000"/>
          <w:kern w:val="1"/>
          <w:sz w:val="24"/>
          <w:szCs w:val="24"/>
          <w:lang w:val="ru-RU" w:eastAsia="ar-SA"/>
        </w:rPr>
        <w:t xml:space="preserve"> Естественно-научные эксперименты: химия. Коллекция Российского общеобразовательного портала</w:t>
      </w:r>
      <w:r w:rsidRPr="00A30846">
        <w:rPr>
          <w:rFonts w:ascii="font330" w:eastAsia="font330" w:hAnsi="font330" w:cs="font330"/>
          <w:kern w:val="1"/>
          <w:sz w:val="24"/>
          <w:szCs w:val="24"/>
          <w:lang w:val="ru-RU" w:eastAsia="ar-SA"/>
        </w:rPr>
        <w:br/>
      </w:r>
      <w:r w:rsidRPr="00A30846">
        <w:rPr>
          <w:rFonts w:ascii="Times New Roman" w:eastAsia="font330" w:hAnsi="Times New Roman" w:cs="Times New Roman"/>
          <w:color w:val="000000"/>
          <w:kern w:val="1"/>
          <w:sz w:val="24"/>
          <w:szCs w:val="24"/>
          <w:lang w:val="ru-RU" w:eastAsia="ar-SA"/>
        </w:rPr>
        <w:t xml:space="preserve"> </w:t>
      </w:r>
      <w:r w:rsidRPr="00A30846">
        <w:rPr>
          <w:rFonts w:ascii="Times New Roman" w:eastAsia="font330" w:hAnsi="Times New Roman" w:cs="Times New Roman"/>
          <w:color w:val="000000"/>
          <w:kern w:val="1"/>
          <w:sz w:val="24"/>
          <w:szCs w:val="24"/>
          <w:lang w:eastAsia="ar-SA"/>
        </w:rPr>
        <w:t>http</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experiment</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edu</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ru</w:t>
      </w:r>
      <w:r w:rsidRPr="00A30846">
        <w:rPr>
          <w:rFonts w:ascii="Times New Roman" w:eastAsia="font330" w:hAnsi="Times New Roman" w:cs="Times New Roman"/>
          <w:color w:val="000000"/>
          <w:kern w:val="1"/>
          <w:sz w:val="24"/>
          <w:szCs w:val="24"/>
          <w:lang w:val="ru-RU" w:eastAsia="ar-SA"/>
        </w:rPr>
        <w:t xml:space="preserve"> АЛХИМИК: сайт Л.Ю. Аликберовой</w:t>
      </w:r>
      <w:r w:rsidRPr="00A30846">
        <w:rPr>
          <w:rFonts w:ascii="font330" w:eastAsia="font330" w:hAnsi="font330" w:cs="font330"/>
          <w:kern w:val="1"/>
          <w:sz w:val="24"/>
          <w:szCs w:val="24"/>
          <w:lang w:val="ru-RU" w:eastAsia="ar-SA"/>
        </w:rPr>
        <w:br/>
      </w:r>
      <w:r w:rsidRPr="00A30846">
        <w:rPr>
          <w:rFonts w:ascii="Times New Roman" w:eastAsia="font330" w:hAnsi="Times New Roman" w:cs="Times New Roman"/>
          <w:color w:val="000000"/>
          <w:kern w:val="1"/>
          <w:sz w:val="24"/>
          <w:szCs w:val="24"/>
          <w:lang w:val="ru-RU" w:eastAsia="ar-SA"/>
        </w:rPr>
        <w:t xml:space="preserve"> </w:t>
      </w:r>
      <w:r w:rsidRPr="00A30846">
        <w:rPr>
          <w:rFonts w:ascii="Times New Roman" w:eastAsia="font330" w:hAnsi="Times New Roman" w:cs="Times New Roman"/>
          <w:color w:val="000000"/>
          <w:kern w:val="1"/>
          <w:sz w:val="24"/>
          <w:szCs w:val="24"/>
          <w:lang w:eastAsia="ar-SA"/>
        </w:rPr>
        <w:t>http</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www</w:t>
      </w:r>
      <w:r w:rsidRPr="00A30846">
        <w:rPr>
          <w:rFonts w:ascii="Times New Roman" w:eastAsia="font330" w:hAnsi="Times New Roman" w:cs="Times New Roman"/>
          <w:color w:val="000000"/>
          <w:kern w:val="1"/>
          <w:sz w:val="24"/>
          <w:szCs w:val="24"/>
          <w:lang w:val="ru-RU" w:eastAsia="ar-SA"/>
        </w:rPr>
        <w:t xml:space="preserve"> </w:t>
      </w:r>
      <w:r w:rsidRPr="00A30846">
        <w:rPr>
          <w:rFonts w:ascii="Times New Roman" w:eastAsia="font330" w:hAnsi="Times New Roman" w:cs="Times New Roman"/>
          <w:color w:val="000000"/>
          <w:kern w:val="1"/>
          <w:sz w:val="24"/>
          <w:szCs w:val="24"/>
          <w:lang w:eastAsia="ar-SA"/>
        </w:rPr>
        <w:t>alhimik</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ru</w:t>
      </w:r>
      <w:r w:rsidRPr="00A30846">
        <w:rPr>
          <w:rFonts w:ascii="Times New Roman" w:eastAsia="font330" w:hAnsi="Times New Roman" w:cs="Times New Roman"/>
          <w:color w:val="000000"/>
          <w:kern w:val="1"/>
          <w:sz w:val="24"/>
          <w:szCs w:val="24"/>
          <w:lang w:val="ru-RU" w:eastAsia="ar-SA"/>
        </w:rPr>
        <w:t xml:space="preserve"> Всероссийская олимпиада школьников по химии</w:t>
      </w:r>
      <w:r w:rsidRPr="00A30846">
        <w:rPr>
          <w:rFonts w:ascii="font330" w:eastAsia="font330" w:hAnsi="font330" w:cs="font330"/>
          <w:kern w:val="1"/>
          <w:sz w:val="24"/>
          <w:szCs w:val="24"/>
          <w:lang w:val="ru-RU" w:eastAsia="ar-SA"/>
        </w:rPr>
        <w:br/>
      </w:r>
      <w:r w:rsidRPr="00A30846">
        <w:rPr>
          <w:rFonts w:ascii="Times New Roman" w:eastAsia="font330" w:hAnsi="Times New Roman" w:cs="Times New Roman"/>
          <w:color w:val="000000"/>
          <w:kern w:val="1"/>
          <w:sz w:val="24"/>
          <w:szCs w:val="24"/>
          <w:lang w:val="ru-RU" w:eastAsia="ar-SA"/>
        </w:rPr>
        <w:t xml:space="preserve"> </w:t>
      </w:r>
      <w:r w:rsidRPr="00A30846">
        <w:rPr>
          <w:rFonts w:ascii="Times New Roman" w:eastAsia="font330" w:hAnsi="Times New Roman" w:cs="Times New Roman"/>
          <w:color w:val="000000"/>
          <w:kern w:val="1"/>
          <w:sz w:val="24"/>
          <w:szCs w:val="24"/>
          <w:lang w:eastAsia="ar-SA"/>
        </w:rPr>
        <w:t>http</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chem</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rusolymp</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ru</w:t>
      </w:r>
      <w:r w:rsidRPr="00A30846">
        <w:rPr>
          <w:rFonts w:ascii="Times New Roman" w:eastAsia="font330" w:hAnsi="Times New Roman" w:cs="Times New Roman"/>
          <w:color w:val="000000"/>
          <w:kern w:val="1"/>
          <w:sz w:val="24"/>
          <w:szCs w:val="24"/>
          <w:lang w:val="ru-RU" w:eastAsia="ar-SA"/>
        </w:rPr>
        <w:t xml:space="preserve"> Органическая химия: элект</w:t>
      </w:r>
      <w:r>
        <w:rPr>
          <w:rFonts w:ascii="Times New Roman" w:eastAsia="font330" w:hAnsi="Times New Roman" w:cs="Times New Roman"/>
          <w:color w:val="000000"/>
          <w:kern w:val="1"/>
          <w:sz w:val="24"/>
          <w:szCs w:val="24"/>
          <w:lang w:val="ru-RU" w:eastAsia="ar-SA"/>
        </w:rPr>
        <w:t>ронный учебник для средней шк.</w:t>
      </w:r>
      <w:r w:rsidRPr="00A30846">
        <w:rPr>
          <w:rFonts w:ascii="Times New Roman" w:eastAsia="font330" w:hAnsi="Times New Roman" w:cs="Times New Roman"/>
          <w:color w:val="000000"/>
          <w:kern w:val="1"/>
          <w:sz w:val="24"/>
          <w:szCs w:val="24"/>
          <w:lang w:val="ru-RU" w:eastAsia="ar-SA"/>
        </w:rPr>
        <w:t xml:space="preserve"> </w:t>
      </w:r>
      <w:r w:rsidRPr="00A30846">
        <w:rPr>
          <w:rFonts w:ascii="Times New Roman" w:eastAsia="font330" w:hAnsi="Times New Roman" w:cs="Times New Roman"/>
          <w:color w:val="000000"/>
          <w:kern w:val="1"/>
          <w:sz w:val="24"/>
          <w:szCs w:val="24"/>
          <w:lang w:eastAsia="ar-SA"/>
        </w:rPr>
        <w:t>http</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www</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chemistry</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ssu</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samara</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ru</w:t>
      </w:r>
      <w:r w:rsidRPr="00A30846">
        <w:rPr>
          <w:rFonts w:ascii="Times New Roman" w:eastAsia="font330" w:hAnsi="Times New Roman" w:cs="Times New Roman"/>
          <w:color w:val="000000"/>
          <w:kern w:val="1"/>
          <w:sz w:val="24"/>
          <w:szCs w:val="24"/>
          <w:lang w:val="ru-RU" w:eastAsia="ar-SA"/>
        </w:rPr>
        <w:t xml:space="preserve"> Основы химии: электронный учебник</w:t>
      </w:r>
      <w:r w:rsidRPr="00A30846">
        <w:rPr>
          <w:rFonts w:ascii="font330" w:eastAsia="font330" w:hAnsi="font330" w:cs="font330"/>
          <w:kern w:val="1"/>
          <w:sz w:val="24"/>
          <w:szCs w:val="24"/>
          <w:lang w:val="ru-RU" w:eastAsia="ar-SA"/>
        </w:rPr>
        <w:br/>
      </w:r>
      <w:bookmarkEnd w:id="10"/>
      <w:bookmarkEnd w:id="13"/>
      <w:bookmarkEnd w:id="18"/>
    </w:p>
    <w:bookmarkEnd w:id="11"/>
    <w:bookmarkEnd w:id="12"/>
    <w:p w:rsidR="00AD39C7" w:rsidRPr="001A32CA" w:rsidRDefault="00AD39C7">
      <w:pPr>
        <w:rPr>
          <w:lang w:val="ru-RU"/>
        </w:rPr>
      </w:pPr>
    </w:p>
    <w:sectPr w:rsidR="00AD39C7" w:rsidRPr="001A32CA">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59EA" w:rsidRDefault="00C959EA" w:rsidP="00680202">
      <w:pPr>
        <w:spacing w:after="0" w:line="240" w:lineRule="auto"/>
      </w:pPr>
      <w:r>
        <w:separator/>
      </w:r>
    </w:p>
  </w:endnote>
  <w:endnote w:type="continuationSeparator" w:id="0">
    <w:p w:rsidR="00C959EA" w:rsidRDefault="00C959EA" w:rsidP="00680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font330">
    <w:altName w:val="MS PMincho"/>
    <w:charset w:val="80"/>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59EA" w:rsidRDefault="00C959EA" w:rsidP="00680202">
      <w:pPr>
        <w:spacing w:after="0" w:line="240" w:lineRule="auto"/>
      </w:pPr>
      <w:r>
        <w:separator/>
      </w:r>
    </w:p>
  </w:footnote>
  <w:footnote w:type="continuationSeparator" w:id="0">
    <w:p w:rsidR="00C959EA" w:rsidRDefault="00C959EA" w:rsidP="00680202">
      <w:pPr>
        <w:spacing w:after="0" w:line="240" w:lineRule="auto"/>
      </w:pPr>
      <w:r>
        <w:continuationSeparator/>
      </w:r>
    </w:p>
  </w:footnote>
  <w:footnote w:id="1">
    <w:p w:rsidR="00680202" w:rsidRPr="00680202" w:rsidRDefault="00680202">
      <w:pPr>
        <w:pStyle w:val="ae"/>
        <w:rPr>
          <w:lang w:val="ru-RU"/>
        </w:rPr>
      </w:pPr>
      <w:r>
        <w:rPr>
          <w:rStyle w:val="af0"/>
          <w:lang w:val="ru-RU"/>
        </w:rPr>
        <w:t>*</w:t>
      </w:r>
      <w:r>
        <w:t xml:space="preserve"> </w:t>
      </w:r>
      <w:r>
        <w:rPr>
          <w:lang w:val="ru-RU"/>
        </w:rPr>
        <w:t>- в центре «Точка роста»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C7F1F"/>
    <w:multiLevelType w:val="multilevel"/>
    <w:tmpl w:val="377E51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34516DE"/>
    <w:multiLevelType w:val="multilevel"/>
    <w:tmpl w:val="F5D478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28D0913"/>
    <w:multiLevelType w:val="multilevel"/>
    <w:tmpl w:val="81F624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4A43AE3"/>
    <w:multiLevelType w:val="multilevel"/>
    <w:tmpl w:val="C6CE86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5C7EEC"/>
    <w:rsid w:val="0011434F"/>
    <w:rsid w:val="001A2063"/>
    <w:rsid w:val="001A32CA"/>
    <w:rsid w:val="00410C6D"/>
    <w:rsid w:val="005C7EEC"/>
    <w:rsid w:val="00680202"/>
    <w:rsid w:val="00AD39C7"/>
    <w:rsid w:val="00C959EA"/>
    <w:rsid w:val="00F73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700CCA-4047-494C-B386-DEDC51E3F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note text"/>
    <w:basedOn w:val="a"/>
    <w:link w:val="af"/>
    <w:uiPriority w:val="99"/>
    <w:semiHidden/>
    <w:unhideWhenUsed/>
    <w:rsid w:val="00680202"/>
    <w:pPr>
      <w:spacing w:after="0" w:line="240" w:lineRule="auto"/>
    </w:pPr>
    <w:rPr>
      <w:sz w:val="20"/>
      <w:szCs w:val="20"/>
    </w:rPr>
  </w:style>
  <w:style w:type="character" w:customStyle="1" w:styleId="af">
    <w:name w:val="Текст сноски Знак"/>
    <w:basedOn w:val="a0"/>
    <w:link w:val="ae"/>
    <w:uiPriority w:val="99"/>
    <w:semiHidden/>
    <w:rsid w:val="00680202"/>
    <w:rPr>
      <w:sz w:val="20"/>
      <w:szCs w:val="20"/>
    </w:rPr>
  </w:style>
  <w:style w:type="character" w:styleId="af0">
    <w:name w:val="footnote reference"/>
    <w:basedOn w:val="a0"/>
    <w:uiPriority w:val="99"/>
    <w:semiHidden/>
    <w:unhideWhenUsed/>
    <w:rsid w:val="00680202"/>
    <w:rPr>
      <w:vertAlign w:val="superscript"/>
    </w:rPr>
  </w:style>
  <w:style w:type="paragraph" w:styleId="af1">
    <w:name w:val="footer"/>
    <w:basedOn w:val="a"/>
    <w:link w:val="af2"/>
    <w:uiPriority w:val="99"/>
    <w:unhideWhenUsed/>
    <w:rsid w:val="00680202"/>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6802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da2c70e4" TargetMode="External"/><Relationship Id="rId21" Type="http://schemas.openxmlformats.org/officeDocument/2006/relationships/hyperlink" Target="https://m.edsoo.ru/8fad2942" TargetMode="External"/><Relationship Id="rId42" Type="http://schemas.openxmlformats.org/officeDocument/2006/relationships/hyperlink" Target="https://m.edsoo.ru/2e3daeb0" TargetMode="External"/><Relationship Id="rId47" Type="http://schemas.openxmlformats.org/officeDocument/2006/relationships/hyperlink" Target="https://m.edsoo.ru/5afa265d" TargetMode="External"/><Relationship Id="rId63" Type="http://schemas.openxmlformats.org/officeDocument/2006/relationships/hyperlink" Target="https://m.edsoo.ru/0afb05e4" TargetMode="External"/><Relationship Id="rId68" Type="http://schemas.openxmlformats.org/officeDocument/2006/relationships/hyperlink" Target="https://m.edsoo.ru/c7a2d429" TargetMode="External"/><Relationship Id="rId84" Type="http://schemas.openxmlformats.org/officeDocument/2006/relationships/hyperlink" Target="https://m.edsoo.ru/42b872e3" TargetMode="External"/><Relationship Id="rId89" Type="http://schemas.openxmlformats.org/officeDocument/2006/relationships/hyperlink" Target="https://m.edsoo.ru/c74bfae9" TargetMode="External"/><Relationship Id="rId112" Type="http://schemas.openxmlformats.org/officeDocument/2006/relationships/hyperlink" Target="https://m.edsoo.ru/db979c70" TargetMode="External"/><Relationship Id="rId2" Type="http://schemas.openxmlformats.org/officeDocument/2006/relationships/styles" Target="styles.xml"/><Relationship Id="rId16" Type="http://schemas.openxmlformats.org/officeDocument/2006/relationships/hyperlink" Target="https://m.edsoo.ru/f5f750fe" TargetMode="External"/><Relationship Id="rId29" Type="http://schemas.openxmlformats.org/officeDocument/2006/relationships/hyperlink" Target="https://m.edsoo.ru/785e0ab4" TargetMode="External"/><Relationship Id="rId107" Type="http://schemas.openxmlformats.org/officeDocument/2006/relationships/hyperlink" Target="https://m.edsoo.ru/a6552721" TargetMode="External"/><Relationship Id="rId11" Type="http://schemas.openxmlformats.org/officeDocument/2006/relationships/hyperlink" Target="https://m.edsoo.ru/2dd57f24" TargetMode="External"/><Relationship Id="rId24" Type="http://schemas.openxmlformats.org/officeDocument/2006/relationships/hyperlink" Target="https://m.edsoo.ru/8c66b12a" TargetMode="External"/><Relationship Id="rId32" Type="http://schemas.openxmlformats.org/officeDocument/2006/relationships/hyperlink" Target="https://m.edsoo.ru/70a60aa4" TargetMode="External"/><Relationship Id="rId37" Type="http://schemas.openxmlformats.org/officeDocument/2006/relationships/hyperlink" Target="https://m.edsoo.ru/30952f9b" TargetMode="External"/><Relationship Id="rId40" Type="http://schemas.openxmlformats.org/officeDocument/2006/relationships/hyperlink" Target="https://m.edsoo.ru/3966ca89" TargetMode="External"/><Relationship Id="rId45" Type="http://schemas.openxmlformats.org/officeDocument/2006/relationships/hyperlink" Target="https://m.edsoo.ru/93fb97d2" TargetMode="External"/><Relationship Id="rId53" Type="http://schemas.openxmlformats.org/officeDocument/2006/relationships/hyperlink" Target="https://m.edsoo.ru/4e223795" TargetMode="External"/><Relationship Id="rId58" Type="http://schemas.openxmlformats.org/officeDocument/2006/relationships/hyperlink" Target="https://m.edsoo.ru/5c8816a0" TargetMode="External"/><Relationship Id="rId66" Type="http://schemas.openxmlformats.org/officeDocument/2006/relationships/hyperlink" Target="https://m.edsoo.ru/129f5059" TargetMode="External"/><Relationship Id="rId74" Type="http://schemas.openxmlformats.org/officeDocument/2006/relationships/hyperlink" Target="https://m.edsoo.ru/143558ab" TargetMode="External"/><Relationship Id="rId79" Type="http://schemas.openxmlformats.org/officeDocument/2006/relationships/hyperlink" Target="https://m.edsoo.ru/6e864db5" TargetMode="External"/><Relationship Id="rId87" Type="http://schemas.openxmlformats.org/officeDocument/2006/relationships/hyperlink" Target="https://m.edsoo.ru/e12c26b3" TargetMode="External"/><Relationship Id="rId102" Type="http://schemas.openxmlformats.org/officeDocument/2006/relationships/hyperlink" Target="https://m.edsoo.ru/83f63ea3" TargetMode="External"/><Relationship Id="rId110" Type="http://schemas.openxmlformats.org/officeDocument/2006/relationships/hyperlink" Target="https://m.edsoo.ru/61e69003" TargetMode="External"/><Relationship Id="rId5" Type="http://schemas.openxmlformats.org/officeDocument/2006/relationships/footnotes" Target="footnotes.xml"/><Relationship Id="rId61" Type="http://schemas.openxmlformats.org/officeDocument/2006/relationships/hyperlink" Target="https://m.edsoo.ru/7c875999" TargetMode="External"/><Relationship Id="rId82" Type="http://schemas.openxmlformats.org/officeDocument/2006/relationships/hyperlink" Target="https://m.edsoo.ru/9839c16c" TargetMode="External"/><Relationship Id="rId90" Type="http://schemas.openxmlformats.org/officeDocument/2006/relationships/hyperlink" Target="https://m.edsoo.ru/0e79b266" TargetMode="External"/><Relationship Id="rId95" Type="http://schemas.openxmlformats.org/officeDocument/2006/relationships/hyperlink" Target="https://m.edsoo.ru/039d69c8" TargetMode="External"/><Relationship Id="rId19" Type="http://schemas.openxmlformats.org/officeDocument/2006/relationships/hyperlink" Target="https://m.edsoo.ru/16957c01" TargetMode="External"/><Relationship Id="rId14" Type="http://schemas.openxmlformats.org/officeDocument/2006/relationships/hyperlink" Target="https://m.edsoo.ru/b4d9fffa" TargetMode="External"/><Relationship Id="rId22" Type="http://schemas.openxmlformats.org/officeDocument/2006/relationships/hyperlink" Target="https://m.edsoo.ru/5a8072af" TargetMode="External"/><Relationship Id="rId27" Type="http://schemas.openxmlformats.org/officeDocument/2006/relationships/hyperlink" Target="https://m.edsoo.ru/e9ccdd8d" TargetMode="External"/><Relationship Id="rId30" Type="http://schemas.openxmlformats.org/officeDocument/2006/relationships/hyperlink" Target="https://m.edsoo.ru/bf9e108d" TargetMode="External"/><Relationship Id="rId35" Type="http://schemas.openxmlformats.org/officeDocument/2006/relationships/hyperlink" Target="https://m.edsoo.ru/87b13954" TargetMode="External"/><Relationship Id="rId43" Type="http://schemas.openxmlformats.org/officeDocument/2006/relationships/hyperlink" Target="https://m.edsoo.ru/56226060" TargetMode="External"/><Relationship Id="rId48" Type="http://schemas.openxmlformats.org/officeDocument/2006/relationships/hyperlink" Target="https://m.edsoo.ru/c161eb85" TargetMode="External"/><Relationship Id="rId56" Type="http://schemas.openxmlformats.org/officeDocument/2006/relationships/hyperlink" Target="https://m.edsoo.ru/8b26fecd" TargetMode="External"/><Relationship Id="rId64" Type="http://schemas.openxmlformats.org/officeDocument/2006/relationships/hyperlink" Target="https://m.edsoo.ru/badd2255" TargetMode="External"/><Relationship Id="rId69" Type="http://schemas.openxmlformats.org/officeDocument/2006/relationships/hyperlink" Target="https://m.edsoo.ru/a218070a" TargetMode="External"/><Relationship Id="rId77" Type="http://schemas.openxmlformats.org/officeDocument/2006/relationships/hyperlink" Target="https://m.edsoo.ru/5823cefb" TargetMode="External"/><Relationship Id="rId100" Type="http://schemas.openxmlformats.org/officeDocument/2006/relationships/hyperlink" Target="https://m.edsoo.ru/a8b83d83" TargetMode="External"/><Relationship Id="rId105" Type="http://schemas.openxmlformats.org/officeDocument/2006/relationships/hyperlink" Target="https://m.edsoo.ru/2e45a44f" TargetMode="External"/><Relationship Id="rId113" Type="http://schemas.openxmlformats.org/officeDocument/2006/relationships/fontTable" Target="fontTable.xml"/><Relationship Id="rId8" Type="http://schemas.openxmlformats.org/officeDocument/2006/relationships/hyperlink" Target="https://m.edsoo.ru/2dd57f24" TargetMode="External"/><Relationship Id="rId51" Type="http://schemas.openxmlformats.org/officeDocument/2006/relationships/hyperlink" Target="https://m.edsoo.ru/ef92c91c" TargetMode="External"/><Relationship Id="rId72" Type="http://schemas.openxmlformats.org/officeDocument/2006/relationships/hyperlink" Target="https://m.edsoo.ru/dba58adf" TargetMode="External"/><Relationship Id="rId80" Type="http://schemas.openxmlformats.org/officeDocument/2006/relationships/hyperlink" Target="https://m.edsoo.ru/d0484c76" TargetMode="External"/><Relationship Id="rId85" Type="http://schemas.openxmlformats.org/officeDocument/2006/relationships/hyperlink" Target="https://m.edsoo.ru/e3de37b6" TargetMode="External"/><Relationship Id="rId93" Type="http://schemas.openxmlformats.org/officeDocument/2006/relationships/hyperlink" Target="https://m.edsoo.ru/610d7431" TargetMode="External"/><Relationship Id="rId98" Type="http://schemas.openxmlformats.org/officeDocument/2006/relationships/hyperlink" Target="https://m.edsoo.ru/b1f2bea1" TargetMode="External"/><Relationship Id="rId3" Type="http://schemas.openxmlformats.org/officeDocument/2006/relationships/settings" Target="settings.xml"/><Relationship Id="rId12" Type="http://schemas.openxmlformats.org/officeDocument/2006/relationships/hyperlink" Target="https://m.edsoo.ru/2dd57f24" TargetMode="External"/><Relationship Id="rId17" Type="http://schemas.openxmlformats.org/officeDocument/2006/relationships/hyperlink" Target="https://m.edsoo.ru/8149e846" TargetMode="External"/><Relationship Id="rId25" Type="http://schemas.openxmlformats.org/officeDocument/2006/relationships/hyperlink" Target="https://m.edsoo.ru/e167635b" TargetMode="External"/><Relationship Id="rId33" Type="http://schemas.openxmlformats.org/officeDocument/2006/relationships/hyperlink" Target="https://m.edsoo.ru/6335cdd2" TargetMode="External"/><Relationship Id="rId38" Type="http://schemas.openxmlformats.org/officeDocument/2006/relationships/hyperlink" Target="https://m.edsoo.ru/3bf34e17" TargetMode="External"/><Relationship Id="rId46" Type="http://schemas.openxmlformats.org/officeDocument/2006/relationships/hyperlink" Target="https://m.edsoo.ru/5a859d16" TargetMode="External"/><Relationship Id="rId59" Type="http://schemas.openxmlformats.org/officeDocument/2006/relationships/hyperlink" Target="https://m.edsoo.ru/2b6d8b4b" TargetMode="External"/><Relationship Id="rId67" Type="http://schemas.openxmlformats.org/officeDocument/2006/relationships/hyperlink" Target="https://m.edsoo.ru/9a6b43ec" TargetMode="External"/><Relationship Id="rId103" Type="http://schemas.openxmlformats.org/officeDocument/2006/relationships/hyperlink" Target="https://m.edsoo.ru/9ebff2fd" TargetMode="External"/><Relationship Id="rId108" Type="http://schemas.openxmlformats.org/officeDocument/2006/relationships/hyperlink" Target="https://m.edsoo.ru/1f7b5bd2" TargetMode="External"/><Relationship Id="rId20" Type="http://schemas.openxmlformats.org/officeDocument/2006/relationships/hyperlink" Target="https://m.edsoo.ru/f8468927" TargetMode="External"/><Relationship Id="rId41" Type="http://schemas.openxmlformats.org/officeDocument/2006/relationships/hyperlink" Target="https://m.edsoo.ru/09d5a9bd" TargetMode="External"/><Relationship Id="rId54" Type="http://schemas.openxmlformats.org/officeDocument/2006/relationships/hyperlink" Target="https://m.edsoo.ru/6b3255e6" TargetMode="External"/><Relationship Id="rId62" Type="http://schemas.openxmlformats.org/officeDocument/2006/relationships/hyperlink" Target="https://m.edsoo.ru/8cfa2548" TargetMode="External"/><Relationship Id="rId70" Type="http://schemas.openxmlformats.org/officeDocument/2006/relationships/hyperlink" Target="https://m.edsoo.ru/8175ac3f" TargetMode="External"/><Relationship Id="rId75" Type="http://schemas.openxmlformats.org/officeDocument/2006/relationships/hyperlink" Target="https://m.edsoo.ru/3170e7b1" TargetMode="External"/><Relationship Id="rId83" Type="http://schemas.openxmlformats.org/officeDocument/2006/relationships/hyperlink" Target="https://m.edsoo.ru/51dac9d3" TargetMode="External"/><Relationship Id="rId88" Type="http://schemas.openxmlformats.org/officeDocument/2006/relationships/hyperlink" Target="https://m.edsoo.ru/7c3e49c0" TargetMode="External"/><Relationship Id="rId91" Type="http://schemas.openxmlformats.org/officeDocument/2006/relationships/hyperlink" Target="https://m.edsoo.ru/5d12d318" TargetMode="External"/><Relationship Id="rId96" Type="http://schemas.openxmlformats.org/officeDocument/2006/relationships/hyperlink" Target="https://m.edsoo.ru/1b7f8741" TargetMode="External"/><Relationship Id="rId111" Type="http://schemas.openxmlformats.org/officeDocument/2006/relationships/hyperlink" Target="https://m.edsoo.ru/fd39587d"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61294af9" TargetMode="External"/><Relationship Id="rId23" Type="http://schemas.openxmlformats.org/officeDocument/2006/relationships/hyperlink" Target="https://m.edsoo.ru/3d2ca093" TargetMode="External"/><Relationship Id="rId28" Type="http://schemas.openxmlformats.org/officeDocument/2006/relationships/hyperlink" Target="https://m.edsoo.ru/328e653a" TargetMode="External"/><Relationship Id="rId36" Type="http://schemas.openxmlformats.org/officeDocument/2006/relationships/hyperlink" Target="https://m.edsoo.ru/1faca1d1" TargetMode="External"/><Relationship Id="rId49" Type="http://schemas.openxmlformats.org/officeDocument/2006/relationships/hyperlink" Target="https://m.edsoo.ru/a8a0a930" TargetMode="External"/><Relationship Id="rId57" Type="http://schemas.openxmlformats.org/officeDocument/2006/relationships/hyperlink" Target="https://m.edsoo.ru/c8abc36a" TargetMode="External"/><Relationship Id="rId106" Type="http://schemas.openxmlformats.org/officeDocument/2006/relationships/hyperlink" Target="https://m.edsoo.ru/9f11bf51" TargetMode="External"/><Relationship Id="rId114" Type="http://schemas.openxmlformats.org/officeDocument/2006/relationships/theme" Target="theme/theme1.xml"/><Relationship Id="rId10" Type="http://schemas.openxmlformats.org/officeDocument/2006/relationships/hyperlink" Target="https://m.edsoo.ru/2dd57f24" TargetMode="External"/><Relationship Id="rId31" Type="http://schemas.openxmlformats.org/officeDocument/2006/relationships/hyperlink" Target="https://m.edsoo.ru/8d2c6a3a" TargetMode="External"/><Relationship Id="rId44" Type="http://schemas.openxmlformats.org/officeDocument/2006/relationships/hyperlink" Target="https://m.edsoo.ru/fb691387" TargetMode="External"/><Relationship Id="rId52" Type="http://schemas.openxmlformats.org/officeDocument/2006/relationships/hyperlink" Target="https://m.edsoo.ru/0aa8f613" TargetMode="External"/><Relationship Id="rId60" Type="http://schemas.openxmlformats.org/officeDocument/2006/relationships/hyperlink" Target="https://m.edsoo.ru/46afae16" TargetMode="External"/><Relationship Id="rId65" Type="http://schemas.openxmlformats.org/officeDocument/2006/relationships/hyperlink" Target="https://m.edsoo.ru/e2965afe" TargetMode="External"/><Relationship Id="rId73" Type="http://schemas.openxmlformats.org/officeDocument/2006/relationships/hyperlink" Target="https://m.edsoo.ru/6029b609" TargetMode="External"/><Relationship Id="rId78" Type="http://schemas.openxmlformats.org/officeDocument/2006/relationships/hyperlink" Target="https://m.edsoo.ru/b624f801" TargetMode="External"/><Relationship Id="rId81" Type="http://schemas.openxmlformats.org/officeDocument/2006/relationships/hyperlink" Target="https://m.edsoo.ru/2b7e9510" TargetMode="External"/><Relationship Id="rId86" Type="http://schemas.openxmlformats.org/officeDocument/2006/relationships/hyperlink" Target="https://m.edsoo.ru/94eb377a" TargetMode="External"/><Relationship Id="rId94" Type="http://schemas.openxmlformats.org/officeDocument/2006/relationships/hyperlink" Target="https://m.edsoo.ru/9911bef3" TargetMode="External"/><Relationship Id="rId99" Type="http://schemas.openxmlformats.org/officeDocument/2006/relationships/hyperlink" Target="https://m.edsoo.ru/a6e352ea" TargetMode="External"/><Relationship Id="rId101" Type="http://schemas.openxmlformats.org/officeDocument/2006/relationships/hyperlink" Target="https://m.edsoo.ru/e91fe975" TargetMode="External"/><Relationship Id="rId4" Type="http://schemas.openxmlformats.org/officeDocument/2006/relationships/webSettings" Target="webSettings.xml"/><Relationship Id="rId9" Type="http://schemas.openxmlformats.org/officeDocument/2006/relationships/hyperlink" Target="https://m.edsoo.ru/2dd57f24" TargetMode="External"/><Relationship Id="rId13" Type="http://schemas.openxmlformats.org/officeDocument/2006/relationships/hyperlink" Target="https://m.edsoo.ru/59c112ee" TargetMode="External"/><Relationship Id="rId18" Type="http://schemas.openxmlformats.org/officeDocument/2006/relationships/hyperlink" Target="https://m.edsoo.ru/a0764b24" TargetMode="External"/><Relationship Id="rId39" Type="http://schemas.openxmlformats.org/officeDocument/2006/relationships/hyperlink" Target="https://m.edsoo.ru/5f766bdf" TargetMode="External"/><Relationship Id="rId109" Type="http://schemas.openxmlformats.org/officeDocument/2006/relationships/hyperlink" Target="https://m.edsoo.ru/da42d5a9" TargetMode="External"/><Relationship Id="rId34" Type="http://schemas.openxmlformats.org/officeDocument/2006/relationships/hyperlink" Target="https://m.edsoo.ru/d1db86da" TargetMode="External"/><Relationship Id="rId50" Type="http://schemas.openxmlformats.org/officeDocument/2006/relationships/hyperlink" Target="https://m.edsoo.ru/8ca2dcad" TargetMode="External"/><Relationship Id="rId55" Type="http://schemas.openxmlformats.org/officeDocument/2006/relationships/hyperlink" Target="https://m.edsoo.ru/6971aca4" TargetMode="External"/><Relationship Id="rId76" Type="http://schemas.openxmlformats.org/officeDocument/2006/relationships/hyperlink" Target="https://m.edsoo.ru/393cdac0" TargetMode="External"/><Relationship Id="rId97" Type="http://schemas.openxmlformats.org/officeDocument/2006/relationships/hyperlink" Target="https://m.edsoo.ru/2bc0f954" TargetMode="External"/><Relationship Id="rId104" Type="http://schemas.openxmlformats.org/officeDocument/2006/relationships/hyperlink" Target="https://m.edsoo.ru/080fe1f0" TargetMode="External"/><Relationship Id="rId7" Type="http://schemas.openxmlformats.org/officeDocument/2006/relationships/hyperlink" Target="https://m.edsoo.ru/2dd57f24" TargetMode="External"/><Relationship Id="rId71" Type="http://schemas.openxmlformats.org/officeDocument/2006/relationships/hyperlink" Target="https://m.edsoo.ru/1eb19f9e" TargetMode="External"/><Relationship Id="rId92" Type="http://schemas.openxmlformats.org/officeDocument/2006/relationships/hyperlink" Target="https://m.edsoo.ru/27a4af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9756</Words>
  <Characters>55610</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Бурда ТВ</cp:lastModifiedBy>
  <cp:revision>5</cp:revision>
  <dcterms:created xsi:type="dcterms:W3CDTF">2024-09-24T20:56:00Z</dcterms:created>
  <dcterms:modified xsi:type="dcterms:W3CDTF">2025-01-27T05:56:00Z</dcterms:modified>
</cp:coreProperties>
</file>