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43F" w:rsidRPr="002C343F" w:rsidRDefault="002C343F" w:rsidP="002C343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C343F">
        <w:rPr>
          <w:rFonts w:ascii="Times New Roman" w:hAnsi="Times New Roman" w:cs="Times New Roman"/>
          <w:sz w:val="28"/>
          <w:szCs w:val="28"/>
        </w:rPr>
        <w:t>Рабочая</w:t>
      </w:r>
      <w:proofErr w:type="spellEnd"/>
      <w:r w:rsidRPr="002C34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343F">
        <w:rPr>
          <w:rFonts w:ascii="Times New Roman" w:hAnsi="Times New Roman" w:cs="Times New Roman"/>
          <w:sz w:val="28"/>
          <w:szCs w:val="28"/>
        </w:rPr>
        <w:t>программа</w:t>
      </w:r>
      <w:proofErr w:type="spellEnd"/>
      <w:r w:rsidRPr="002C34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343F">
        <w:rPr>
          <w:rFonts w:ascii="Times New Roman" w:hAnsi="Times New Roman" w:cs="Times New Roman"/>
          <w:sz w:val="28"/>
          <w:szCs w:val="28"/>
        </w:rPr>
        <w:t>учебного</w:t>
      </w:r>
      <w:proofErr w:type="spellEnd"/>
      <w:r w:rsidRPr="002C34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343F">
        <w:rPr>
          <w:rFonts w:ascii="Times New Roman" w:hAnsi="Times New Roman" w:cs="Times New Roman"/>
          <w:sz w:val="28"/>
          <w:szCs w:val="28"/>
        </w:rPr>
        <w:t>предмета</w:t>
      </w:r>
      <w:proofErr w:type="spellEnd"/>
      <w:r w:rsidRPr="002C343F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2C343F">
        <w:rPr>
          <w:rFonts w:ascii="Times New Roman" w:hAnsi="Times New Roman" w:cs="Times New Roman"/>
          <w:sz w:val="28"/>
          <w:szCs w:val="28"/>
        </w:rPr>
        <w:t>Информатика</w:t>
      </w:r>
      <w:proofErr w:type="spellEnd"/>
      <w:r w:rsidRPr="002C343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C343F">
        <w:rPr>
          <w:rFonts w:ascii="Times New Roman" w:hAnsi="Times New Roman" w:cs="Times New Roman"/>
          <w:sz w:val="28"/>
          <w:szCs w:val="28"/>
        </w:rPr>
        <w:t>Базовый</w:t>
      </w:r>
      <w:proofErr w:type="spellEnd"/>
      <w:r w:rsidRPr="002C34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343F">
        <w:rPr>
          <w:rFonts w:ascii="Times New Roman" w:hAnsi="Times New Roman" w:cs="Times New Roman"/>
          <w:sz w:val="28"/>
          <w:szCs w:val="28"/>
        </w:rPr>
        <w:t>уровень</w:t>
      </w:r>
      <w:proofErr w:type="spellEnd"/>
      <w:r w:rsidRPr="002C343F">
        <w:rPr>
          <w:rFonts w:ascii="Times New Roman" w:hAnsi="Times New Roman" w:cs="Times New Roman"/>
          <w:sz w:val="28"/>
          <w:szCs w:val="28"/>
        </w:rPr>
        <w:t>»</w:t>
      </w:r>
    </w:p>
    <w:p w:rsidR="002C343F" w:rsidRPr="002C343F" w:rsidRDefault="002C343F" w:rsidP="002C343F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для обучающихся 7–9 классов. </w:t>
      </w:r>
    </w:p>
    <w:p w:rsidR="002C343F" w:rsidRDefault="002C343F" w:rsidP="002C343F">
      <w:pPr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proofErr w:type="gramStart"/>
      <w:r w:rsidRPr="00380509">
        <w:rPr>
          <w:rFonts w:ascii="Times New Roman" w:hAnsi="Times New Roman" w:cs="Times New Roman"/>
          <w:sz w:val="24"/>
          <w:szCs w:val="24"/>
          <w:lang w:val="ru-RU"/>
        </w:rPr>
        <w:t>Программа по информатике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ФГОС ООО,  федеральной рабочей программы воспитания, а также в соответствии с учебным планом</w:t>
      </w:r>
      <w:r w:rsidRPr="0038050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утверждённым приказом по МБОУ Донской СОШ «Об утверждении учебного</w:t>
      </w:r>
      <w:bookmarkStart w:id="0" w:name="_GoBack"/>
      <w:bookmarkEnd w:id="0"/>
      <w:r w:rsidRPr="0038050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плана на 2023/24  учебный год» от 30.08.2023 года №117, годовым календарным графиком МБОУ Донской</w:t>
      </w:r>
      <w:proofErr w:type="gramEnd"/>
      <w:r w:rsidRPr="0038050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380509">
        <w:rPr>
          <w:rFonts w:ascii="Times New Roman" w:eastAsia="Calibri" w:hAnsi="Times New Roman" w:cs="Times New Roman"/>
          <w:sz w:val="24"/>
          <w:szCs w:val="24"/>
          <w:lang w:val="ru-RU"/>
        </w:rPr>
        <w:t>СОШ на 2023/24 учебный год, утверждённым приказом по МБОУ Донской СОШ «Об утверждении основных образовательных программ на 2023/24  учебный год» от 30.08.2023 года № 111 и расписанием уроков, утверждённым приказом по МБОУ Донской СОШ «Об утверждении расписания уроков 1-11 классов, занятий внеурочной деятельности, кружков, сетки занятий в дошкольной группе на 2023/24 учебный</w:t>
      </w:r>
      <w:r w:rsidRPr="00380509">
        <w:rPr>
          <w:rFonts w:ascii="Times New Roman" w:eastAsia="Calibri" w:hAnsi="Times New Roman" w:cs="Times New Roman"/>
          <w:sz w:val="24"/>
          <w:szCs w:val="24"/>
          <w:lang w:val="ru-RU"/>
        </w:rPr>
        <w:tab/>
        <w:t xml:space="preserve"> год»  от 30.08.2023 года № 112.</w:t>
      </w:r>
      <w:proofErr w:type="gramEnd"/>
    </w:p>
    <w:p w:rsidR="002C343F" w:rsidRPr="00380509" w:rsidRDefault="002C343F" w:rsidP="002C343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050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Целями изучения информатики на уровне основного общего образования являются: </w:t>
      </w:r>
    </w:p>
    <w:p w:rsidR="002C343F" w:rsidRPr="00380509" w:rsidRDefault="002C343F" w:rsidP="002C343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0509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формирование основ мировоззрения, соответствующего современному уровню развития науки информатики, достижениям научно-технического прогресса и общественной практики, за счёт развития представлений об информации как о важнейшем стратегическом ресурсе развития личности, государства, общества, понимания роли информационных процессов, информационных ресурсов и информационных технологий в условиях цифровой трансформации многих сфер жизни современного общества;</w:t>
      </w:r>
    </w:p>
    <w:p w:rsidR="002C343F" w:rsidRPr="00380509" w:rsidRDefault="002C343F" w:rsidP="002C343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0509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обеспечение условий, способствующих развитию алгоритмического мышления как необходимого условия профессиональной деятельности в современном информационном обществе, предполагающего способность обучающегося разбивать сложные задачи на более простые подзадачи, сравнивать новые задачи с задачами, решёнными ранее, определять шаги для достижения результата и так далее;</w:t>
      </w:r>
    </w:p>
    <w:p w:rsidR="002C343F" w:rsidRPr="00380509" w:rsidRDefault="002C343F" w:rsidP="002C343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0509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формирование и развитие компетенций обучающихся в области использования информационно-коммуникационных технологий, в том числе знаний, умений и навыков работы с информацией, программирования, коммуникации в современных цифровых средах в условиях обеспечения информационной безопасности личности обучающегося;</w:t>
      </w:r>
    </w:p>
    <w:p w:rsidR="002C343F" w:rsidRPr="00380509" w:rsidRDefault="002C343F" w:rsidP="002C343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0509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воспитание ответственного и избирательного отношения к информации с учётом правовых и этических аспектов её распространения, стремления к продолжению образования в области информационных технологий и созидательной деятельности с применением средств информационных технологий.</w:t>
      </w:r>
    </w:p>
    <w:p w:rsidR="002C343F" w:rsidRPr="00380509" w:rsidRDefault="002C343F" w:rsidP="002C343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0509">
        <w:rPr>
          <w:rFonts w:ascii="Times New Roman" w:hAnsi="Times New Roman" w:cs="Times New Roman"/>
          <w:color w:val="000000"/>
          <w:sz w:val="24"/>
          <w:szCs w:val="24"/>
          <w:lang w:val="ru-RU"/>
        </w:rPr>
        <w:t>‌</w:t>
      </w:r>
      <w:bookmarkStart w:id="1" w:name="9c77c369-253a-42d0-9f35-54c4c9eeb23c"/>
      <w:r w:rsidRPr="00380509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 изучение информатики на базовом уровне отводится 102 часа: в 7 классе – 34 часа (1 час в неделю), в 8 классе – 34 часа (1 час в неделю), в 9 классе – 34 часа (1 час в неделю).</w:t>
      </w:r>
      <w:bookmarkEnd w:id="1"/>
      <w:r w:rsidRPr="00380509">
        <w:rPr>
          <w:rFonts w:ascii="Times New Roman" w:hAnsi="Times New Roman" w:cs="Times New Roman"/>
          <w:color w:val="000000"/>
          <w:sz w:val="24"/>
          <w:szCs w:val="24"/>
          <w:lang w:val="ru-RU"/>
        </w:rPr>
        <w:t>‌‌</w:t>
      </w:r>
    </w:p>
    <w:p w:rsidR="002C343F" w:rsidRPr="00380509" w:rsidRDefault="002C343F" w:rsidP="002C343F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380509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  <w:r w:rsidRPr="0038050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80509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Учебник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Pr="0038050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: </w:t>
      </w:r>
      <w:r w:rsidRPr="00380509">
        <w:rPr>
          <w:rFonts w:ascii="Times New Roman" w:hAnsi="Times New Roman" w:cs="Times New Roman"/>
          <w:sz w:val="24"/>
          <w:szCs w:val="24"/>
          <w:lang w:val="ru-RU"/>
        </w:rPr>
        <w:t xml:space="preserve">Информатика: 7-й класс: базовый уровень:  </w:t>
      </w:r>
      <w:proofErr w:type="spellStart"/>
      <w:r w:rsidRPr="00380509">
        <w:rPr>
          <w:rFonts w:ascii="Times New Roman" w:hAnsi="Times New Roman" w:cs="Times New Roman"/>
          <w:sz w:val="24"/>
          <w:szCs w:val="24"/>
          <w:lang w:val="ru-RU"/>
        </w:rPr>
        <w:t>Босова</w:t>
      </w:r>
      <w:proofErr w:type="spellEnd"/>
      <w:r w:rsidRPr="0038050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80509">
        <w:rPr>
          <w:rFonts w:ascii="Times New Roman" w:hAnsi="Times New Roman" w:cs="Times New Roman"/>
          <w:sz w:val="24"/>
          <w:szCs w:val="24"/>
          <w:lang w:val="ru-RU"/>
        </w:rPr>
        <w:t>Л.Л.,Бо</w:t>
      </w:r>
      <w:r>
        <w:rPr>
          <w:rFonts w:ascii="Times New Roman" w:hAnsi="Times New Roman" w:cs="Times New Roman"/>
          <w:sz w:val="24"/>
          <w:szCs w:val="24"/>
          <w:lang w:val="ru-RU"/>
        </w:rPr>
        <w:t>сова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А.Ю. Акционерное общество «</w:t>
      </w:r>
      <w:r w:rsidRPr="00380509">
        <w:rPr>
          <w:rFonts w:ascii="Times New Roman" w:hAnsi="Times New Roman" w:cs="Times New Roman"/>
          <w:sz w:val="24"/>
          <w:szCs w:val="24"/>
          <w:lang w:val="ru-RU"/>
        </w:rPr>
        <w:t>Издательство "Просвещение"</w:t>
      </w:r>
      <w:r>
        <w:rPr>
          <w:rFonts w:ascii="Times New Roman" w:hAnsi="Times New Roman" w:cs="Times New Roman"/>
          <w:sz w:val="24"/>
          <w:szCs w:val="24"/>
          <w:lang w:val="ru-RU"/>
        </w:rPr>
        <w:t>. 2021</w:t>
      </w:r>
    </w:p>
    <w:p w:rsidR="002C343F" w:rsidRPr="00380509" w:rsidRDefault="002C343F" w:rsidP="002C343F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380509">
        <w:rPr>
          <w:rFonts w:ascii="Times New Roman" w:hAnsi="Times New Roman" w:cs="Times New Roman"/>
          <w:sz w:val="24"/>
          <w:szCs w:val="24"/>
          <w:lang w:val="ru-RU"/>
        </w:rPr>
        <w:t xml:space="preserve">Информатика: 8-й класс: базовый уровень:  </w:t>
      </w:r>
      <w:proofErr w:type="spellStart"/>
      <w:r w:rsidRPr="00380509">
        <w:rPr>
          <w:rFonts w:ascii="Times New Roman" w:hAnsi="Times New Roman" w:cs="Times New Roman"/>
          <w:sz w:val="24"/>
          <w:szCs w:val="24"/>
          <w:lang w:val="ru-RU"/>
        </w:rPr>
        <w:t>Босова</w:t>
      </w:r>
      <w:proofErr w:type="spellEnd"/>
      <w:r w:rsidRPr="0038050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80509">
        <w:rPr>
          <w:rFonts w:ascii="Times New Roman" w:hAnsi="Times New Roman" w:cs="Times New Roman"/>
          <w:sz w:val="24"/>
          <w:szCs w:val="24"/>
          <w:lang w:val="ru-RU"/>
        </w:rPr>
        <w:t>Л.Л.,Босова</w:t>
      </w:r>
      <w:proofErr w:type="spellEnd"/>
      <w:r w:rsidRPr="00380509">
        <w:rPr>
          <w:rFonts w:ascii="Times New Roman" w:hAnsi="Times New Roman" w:cs="Times New Roman"/>
          <w:sz w:val="24"/>
          <w:szCs w:val="24"/>
          <w:lang w:val="ru-RU"/>
        </w:rPr>
        <w:t xml:space="preserve"> А.Ю. Акционерное общество "Издательство "Просвещение</w:t>
      </w:r>
      <w:r>
        <w:rPr>
          <w:rFonts w:ascii="Times New Roman" w:hAnsi="Times New Roman" w:cs="Times New Roman"/>
          <w:sz w:val="24"/>
          <w:szCs w:val="24"/>
          <w:lang w:val="ru-RU"/>
        </w:rPr>
        <w:t>».2021</w:t>
      </w:r>
    </w:p>
    <w:p w:rsidR="002C343F" w:rsidRPr="00380509" w:rsidRDefault="002C343F" w:rsidP="002C343F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380509">
        <w:rPr>
          <w:rFonts w:ascii="Times New Roman" w:hAnsi="Times New Roman" w:cs="Times New Roman"/>
          <w:sz w:val="24"/>
          <w:szCs w:val="24"/>
          <w:lang w:val="ru-RU"/>
        </w:rPr>
        <w:t xml:space="preserve">Информатика: 9-й класс: базовый уровень:  </w:t>
      </w:r>
      <w:proofErr w:type="spellStart"/>
      <w:r w:rsidRPr="00380509">
        <w:rPr>
          <w:rFonts w:ascii="Times New Roman" w:hAnsi="Times New Roman" w:cs="Times New Roman"/>
          <w:sz w:val="24"/>
          <w:szCs w:val="24"/>
          <w:lang w:val="ru-RU"/>
        </w:rPr>
        <w:t>Босова</w:t>
      </w:r>
      <w:proofErr w:type="spellEnd"/>
      <w:r w:rsidRPr="0038050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80509">
        <w:rPr>
          <w:rFonts w:ascii="Times New Roman" w:hAnsi="Times New Roman" w:cs="Times New Roman"/>
          <w:sz w:val="24"/>
          <w:szCs w:val="24"/>
          <w:lang w:val="ru-RU"/>
        </w:rPr>
        <w:t>Л.Л.,Босова</w:t>
      </w:r>
      <w:proofErr w:type="spellEnd"/>
      <w:r w:rsidRPr="00380509">
        <w:rPr>
          <w:rFonts w:ascii="Times New Roman" w:hAnsi="Times New Roman" w:cs="Times New Roman"/>
          <w:sz w:val="24"/>
          <w:szCs w:val="24"/>
          <w:lang w:val="ru-RU"/>
        </w:rPr>
        <w:t xml:space="preserve"> А.Ю. Акционерное общество "Издательство "Просвещение</w:t>
      </w:r>
      <w:r>
        <w:rPr>
          <w:rFonts w:ascii="Times New Roman" w:hAnsi="Times New Roman" w:cs="Times New Roman"/>
          <w:sz w:val="24"/>
          <w:szCs w:val="24"/>
          <w:lang w:val="ru-RU"/>
        </w:rPr>
        <w:t>».2021</w:t>
      </w:r>
    </w:p>
    <w:p w:rsidR="002C343F" w:rsidRPr="00380509" w:rsidRDefault="002C343F" w:rsidP="002C343F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2C343F" w:rsidRPr="00380509" w:rsidRDefault="002C343F" w:rsidP="002C343F">
      <w:pPr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6017B3" w:rsidRPr="002C343F" w:rsidRDefault="006017B3" w:rsidP="002C343F">
      <w:pPr>
        <w:rPr>
          <w:rFonts w:ascii="Times New Roman" w:hAnsi="Times New Roman" w:cs="Times New Roman"/>
          <w:sz w:val="28"/>
          <w:szCs w:val="28"/>
          <w:lang w:val="ru-RU"/>
        </w:rPr>
      </w:pPr>
    </w:p>
    <w:sectPr w:rsidR="006017B3" w:rsidRPr="002C343F" w:rsidSect="006017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2C343F"/>
    <w:rsid w:val="002510B1"/>
    <w:rsid w:val="002C343F"/>
    <w:rsid w:val="005135B2"/>
    <w:rsid w:val="00601006"/>
    <w:rsid w:val="006017B3"/>
    <w:rsid w:val="006C1B30"/>
    <w:rsid w:val="007031CB"/>
    <w:rsid w:val="00B11194"/>
    <w:rsid w:val="00EF4F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43F"/>
    <w:rPr>
      <w:lang w:val="en-US"/>
    </w:rPr>
  </w:style>
  <w:style w:type="paragraph" w:styleId="1">
    <w:name w:val="heading 1"/>
    <w:basedOn w:val="a"/>
    <w:next w:val="a"/>
    <w:link w:val="10"/>
    <w:uiPriority w:val="9"/>
    <w:qFormat/>
    <w:rsid w:val="002510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10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2510B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449</Words>
  <Characters>2565</Characters>
  <Application>Microsoft Office Word</Application>
  <DocSecurity>0</DocSecurity>
  <Lines>21</Lines>
  <Paragraphs>6</Paragraphs>
  <ScaleCrop>false</ScaleCrop>
  <Company/>
  <LinksUpToDate>false</LinksUpToDate>
  <CharactersWithSpaces>3008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раиса</dc:creator>
  <cp:keywords/>
  <dc:description/>
  <cp:lastModifiedBy>раиса</cp:lastModifiedBy>
  <cp:revision>2</cp:revision>
  <dcterms:created xsi:type="dcterms:W3CDTF">2023-10-20T09:43:00Z</dcterms:created>
  <dcterms:modified xsi:type="dcterms:W3CDTF">2023-10-20T09:47:00Z</dcterms:modified>
</cp:coreProperties>
</file>