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F6" w:rsidRPr="00343A64" w:rsidRDefault="009158F6" w:rsidP="0091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4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 xml:space="preserve">й программе по немецкому языку 7 </w:t>
      </w:r>
      <w:r w:rsidRPr="00343A6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158F6" w:rsidRPr="00E331C7" w:rsidRDefault="009158F6" w:rsidP="009158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1C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</w:t>
      </w:r>
      <w:r w:rsidR="00E331C7">
        <w:rPr>
          <w:rFonts w:ascii="Times New Roman" w:hAnsi="Times New Roman" w:cs="Times New Roman"/>
          <w:sz w:val="28"/>
          <w:szCs w:val="28"/>
        </w:rPr>
        <w:t>Программы по  предмету немецкий язык  для 5-9 класса автор: О.А.Радченко, И.Ф.</w:t>
      </w:r>
      <w:r w:rsidR="005620D9">
        <w:rPr>
          <w:rFonts w:ascii="Times New Roman" w:hAnsi="Times New Roman" w:cs="Times New Roman"/>
          <w:sz w:val="28"/>
          <w:szCs w:val="28"/>
        </w:rPr>
        <w:t>Конго: Москва, Просвещение, 2023</w:t>
      </w:r>
      <w:r w:rsidR="00E331C7">
        <w:rPr>
          <w:rFonts w:ascii="Times New Roman" w:hAnsi="Times New Roman" w:cs="Times New Roman"/>
          <w:sz w:val="28"/>
          <w:szCs w:val="28"/>
        </w:rPr>
        <w:t xml:space="preserve"> год, </w:t>
      </w:r>
      <w:r w:rsidR="005620D9">
        <w:rPr>
          <w:rFonts w:ascii="Times New Roman" w:eastAsia="Calibri" w:hAnsi="Times New Roman" w:cs="Times New Roman"/>
          <w:sz w:val="28"/>
          <w:szCs w:val="28"/>
        </w:rPr>
        <w:t>рассчитанной на 102 часа</w:t>
      </w:r>
      <w:r w:rsidR="00E33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8F6" w:rsidRPr="007F484E" w:rsidRDefault="009158F6" w:rsidP="009158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484E">
        <w:rPr>
          <w:rFonts w:ascii="Times New Roman" w:hAnsi="Times New Roman" w:cs="Times New Roman"/>
          <w:sz w:val="28"/>
          <w:szCs w:val="28"/>
        </w:rPr>
        <w:t xml:space="preserve">Основная цель обучения немецкому языку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 в определенной мере ценностных ориентации и творческого потенциала. </w:t>
      </w:r>
    </w:p>
    <w:p w:rsidR="009158F6" w:rsidRPr="009158F6" w:rsidRDefault="009158F6" w:rsidP="009158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    </w:t>
      </w:r>
      <w:r w:rsidRPr="009158F6">
        <w:rPr>
          <w:rFonts w:ascii="Times New Roman" w:hAnsi="Times New Roman" w:cs="Times New Roman"/>
          <w:sz w:val="28"/>
          <w:szCs w:val="28"/>
          <w:u w:val="single"/>
        </w:rPr>
        <w:t>Изучение немецкого языка направлено на достижение следующих задач:</w:t>
      </w:r>
    </w:p>
    <w:p w:rsidR="009158F6" w:rsidRPr="007F484E" w:rsidRDefault="009158F6" w:rsidP="009158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способствовать интеллектуальному и эмоциональному развитию учащихся, развитию их творческих способностей; </w:t>
      </w:r>
    </w:p>
    <w:p w:rsidR="009158F6" w:rsidRPr="007F484E" w:rsidRDefault="009158F6" w:rsidP="009158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>• стимулировать познавательную активность учащихся, формировать у них потребность в самостоятельном приобретении знаний и способность к автономному обучению в течение всей жизни;</w:t>
      </w:r>
    </w:p>
    <w:p w:rsidR="009158F6" w:rsidRPr="007F484E" w:rsidRDefault="009158F6" w:rsidP="009158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9158F6" w:rsidRPr="007F484E" w:rsidRDefault="009158F6" w:rsidP="009158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мотивировать учащихся к изучению немецкого языка и культуры немецкоязычных стран, формируя при этом позитивное отношение к народам — носителям изучаемого языка и их культурам; </w:t>
      </w:r>
    </w:p>
    <w:p w:rsidR="009158F6" w:rsidRPr="007F484E" w:rsidRDefault="009158F6" w:rsidP="009158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>• развивать межкультурную компетенцию учащихся, знания, умения и навыки, приобретаемые учащимися в процессе обучения немецкому языку.</w:t>
      </w:r>
    </w:p>
    <w:p w:rsidR="009158F6" w:rsidRPr="009158F6" w:rsidRDefault="009158F6" w:rsidP="00915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38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158F6">
        <w:rPr>
          <w:rFonts w:ascii="Times New Roman" w:eastAsia="Calibri" w:hAnsi="Times New Roman" w:cs="Times New Roman"/>
          <w:sz w:val="28"/>
          <w:szCs w:val="28"/>
          <w:u w:val="single"/>
        </w:rPr>
        <w:t>Для реализации поставленных целей и задач выбран учебник:</w:t>
      </w:r>
    </w:p>
    <w:p w:rsidR="009158F6" w:rsidRPr="009158F6" w:rsidRDefault="009158F6" w:rsidP="009158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Deutsch</w:t>
      </w: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7 класс О.Ф. Радченко, Москва, Просвещение, 2021г.,</w:t>
      </w: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входящий в Федеральный </w:t>
      </w:r>
      <w:r w:rsidR="005620D9">
        <w:rPr>
          <w:rFonts w:ascii="Times New Roman" w:eastAsia="Calibri" w:hAnsi="Times New Roman" w:cs="Times New Roman"/>
          <w:sz w:val="28"/>
          <w:szCs w:val="28"/>
        </w:rPr>
        <w:t>перечень учебников на 2023/24</w:t>
      </w: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9158F6" w:rsidRPr="00FA4C2D" w:rsidRDefault="009158F6" w:rsidP="00915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4C2D">
        <w:rPr>
          <w:rFonts w:ascii="Times New Roman" w:hAnsi="Times New Roman"/>
          <w:sz w:val="28"/>
          <w:szCs w:val="28"/>
        </w:rPr>
        <w:t xml:space="preserve">Контрольно-измерительные материала взяты из «Контрольные задания для подготовки к ОГЭ» </w:t>
      </w:r>
      <w:r>
        <w:rPr>
          <w:rFonts w:ascii="Times New Roman" w:hAnsi="Times New Roman"/>
          <w:sz w:val="28"/>
          <w:szCs w:val="28"/>
        </w:rPr>
        <w:t xml:space="preserve">Е.А. Семенцова, Москва, </w:t>
      </w:r>
      <w:r w:rsidR="005620D9">
        <w:rPr>
          <w:rFonts w:ascii="Times New Roman" w:hAnsi="Times New Roman"/>
          <w:sz w:val="28"/>
          <w:szCs w:val="28"/>
        </w:rPr>
        <w:t>2022</w:t>
      </w:r>
    </w:p>
    <w:p w:rsidR="009158F6" w:rsidRDefault="009158F6" w:rsidP="00915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8F6" w:rsidRPr="00343A64" w:rsidRDefault="009158F6" w:rsidP="009158F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43A64">
        <w:rPr>
          <w:sz w:val="28"/>
          <w:szCs w:val="28"/>
          <w:u w:val="single"/>
        </w:rPr>
        <w:t>Краткая характеристика программы</w:t>
      </w:r>
      <w:r>
        <w:rPr>
          <w:color w:val="000000"/>
          <w:sz w:val="28"/>
          <w:szCs w:val="28"/>
          <w:u w:val="single"/>
        </w:rPr>
        <w:t>:</w:t>
      </w:r>
      <w:r w:rsidRPr="00343A64">
        <w:rPr>
          <w:color w:val="000000"/>
          <w:sz w:val="28"/>
          <w:szCs w:val="28"/>
          <w:u w:val="single"/>
        </w:rPr>
        <w:t xml:space="preserve"> </w:t>
      </w:r>
    </w:p>
    <w:p w:rsidR="009158F6" w:rsidRPr="00343A64" w:rsidRDefault="009158F6" w:rsidP="009158F6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</w:t>
      </w:r>
      <w:r w:rsidRPr="00343A64">
        <w:rPr>
          <w:color w:val="000000"/>
          <w:sz w:val="28"/>
          <w:szCs w:val="28"/>
        </w:rPr>
        <w:lastRenderedPageBreak/>
        <w:t>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158F6" w:rsidRPr="00343A64" w:rsidRDefault="009158F6" w:rsidP="009158F6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158F6" w:rsidRPr="00343A64" w:rsidRDefault="009158F6" w:rsidP="009158F6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9158F6" w:rsidRPr="00CD4E1A" w:rsidRDefault="009158F6" w:rsidP="009158F6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158F6" w:rsidRDefault="009158F6" w:rsidP="009158F6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</w:p>
    <w:p w:rsidR="009158F6" w:rsidRPr="001C13A4" w:rsidRDefault="009158F6" w:rsidP="009158F6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 w:rsidRPr="00343A64"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p w:rsidR="009158F6" w:rsidRPr="004C5864" w:rsidRDefault="009158F6" w:rsidP="00915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8F6" w:rsidRDefault="009158F6" w:rsidP="009158F6"/>
    <w:p w:rsidR="00A90F8D" w:rsidRDefault="005620D9"/>
    <w:sectPr w:rsidR="00A90F8D" w:rsidSect="00B6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158F6"/>
    <w:rsid w:val="00035418"/>
    <w:rsid w:val="003716EE"/>
    <w:rsid w:val="005620D9"/>
    <w:rsid w:val="006A577C"/>
    <w:rsid w:val="006F2CCA"/>
    <w:rsid w:val="009158F6"/>
    <w:rsid w:val="00E331C7"/>
    <w:rsid w:val="00F8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8F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158F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2022-09-09T06:54:00Z</dcterms:created>
  <dcterms:modified xsi:type="dcterms:W3CDTF">2023-10-11T12:02:00Z</dcterms:modified>
</cp:coreProperties>
</file>